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96C5" w14:textId="77777777" w:rsidR="00004A79" w:rsidRPr="00CC1FDE" w:rsidRDefault="00004A79" w:rsidP="00CC1FDE">
      <w:pPr>
        <w:jc w:val="center"/>
        <w:rPr>
          <w:rFonts w:ascii="Arial Black" w:hAnsi="Arial Black"/>
          <w:b/>
          <w:bCs/>
          <w:color w:val="4472C4" w:themeColor="accent1"/>
          <w:sz w:val="32"/>
          <w:szCs w:val="32"/>
        </w:rPr>
      </w:pPr>
      <w:r w:rsidRPr="00CC1FDE">
        <w:rPr>
          <w:rFonts w:ascii="Arial Black" w:hAnsi="Arial Black"/>
          <w:b/>
          <w:bCs/>
          <w:color w:val="4472C4" w:themeColor="accent1"/>
          <w:sz w:val="32"/>
          <w:szCs w:val="32"/>
        </w:rPr>
        <w:t>Real-Time Stock Market Dashboard using Python API &amp; Advanced Excel</w:t>
      </w:r>
    </w:p>
    <w:p w14:paraId="1EA4D431" w14:textId="77777777" w:rsidR="00004A79" w:rsidRPr="00CC1FDE" w:rsidRDefault="00004A79" w:rsidP="00004A79">
      <w:pPr>
        <w:rPr>
          <w:rFonts w:ascii="Arial Black" w:hAnsi="Arial Black"/>
          <w:b/>
          <w:bCs/>
          <w:sz w:val="32"/>
          <w:szCs w:val="32"/>
        </w:rPr>
      </w:pPr>
      <w:r w:rsidRPr="00CC1FDE">
        <w:rPr>
          <w:rFonts w:ascii="Arial Black" w:hAnsi="Arial Black"/>
          <w:b/>
          <w:bCs/>
          <w:sz w:val="32"/>
          <w:szCs w:val="32"/>
        </w:rPr>
        <w:t>Project Report</w:t>
      </w:r>
    </w:p>
    <w:p w14:paraId="346D205C" w14:textId="77777777" w:rsidR="00004A79" w:rsidRPr="00004A79" w:rsidRDefault="00000000" w:rsidP="00004A79">
      <w:r>
        <w:pict w14:anchorId="738768AA">
          <v:rect id="_x0000_i1025" style="width:0;height:1.5pt" o:hralign="center" o:hrstd="t" o:hr="t" fillcolor="#a0a0a0" stroked="f"/>
        </w:pict>
      </w:r>
    </w:p>
    <w:p w14:paraId="597F4AFA" w14:textId="77777777" w:rsidR="00004A79" w:rsidRPr="00CC1FDE" w:rsidRDefault="00004A79" w:rsidP="00004A79">
      <w:pPr>
        <w:rPr>
          <w:b/>
          <w:bCs/>
          <w:sz w:val="28"/>
          <w:szCs w:val="28"/>
          <w:u w:val="single"/>
        </w:rPr>
      </w:pPr>
      <w:r w:rsidRPr="00CC1FDE">
        <w:rPr>
          <w:b/>
          <w:bCs/>
          <w:sz w:val="28"/>
          <w:szCs w:val="28"/>
          <w:u w:val="single"/>
        </w:rPr>
        <w:t>1. Project Overview</w:t>
      </w:r>
    </w:p>
    <w:p w14:paraId="036C45B2" w14:textId="77777777" w:rsidR="00004A79" w:rsidRPr="00004A79" w:rsidRDefault="00004A79" w:rsidP="00004A79">
      <w:pPr>
        <w:rPr>
          <w:b/>
          <w:bCs/>
        </w:rPr>
      </w:pPr>
      <w:r w:rsidRPr="00004A79">
        <w:rPr>
          <w:b/>
          <w:bCs/>
        </w:rPr>
        <w:t>Project Title</w:t>
      </w:r>
    </w:p>
    <w:p w14:paraId="6BBA6E37" w14:textId="77777777" w:rsidR="00004A79" w:rsidRPr="00004A79" w:rsidRDefault="00004A79" w:rsidP="00004A79">
      <w:r w:rsidRPr="00004A79">
        <w:rPr>
          <w:b/>
          <w:bCs/>
        </w:rPr>
        <w:t>Real-Time Stock Market Dashboard using Python API &amp; Advanced Excel</w:t>
      </w:r>
    </w:p>
    <w:p w14:paraId="6A2328CB" w14:textId="77777777" w:rsidR="00004A79" w:rsidRPr="00004A79" w:rsidRDefault="00000000" w:rsidP="00004A79">
      <w:r>
        <w:pict w14:anchorId="2CC746C2">
          <v:rect id="_x0000_i1026" style="width:0;height:1.5pt" o:hralign="center" o:hrstd="t" o:hr="t" fillcolor="#a0a0a0" stroked="f"/>
        </w:pict>
      </w:r>
    </w:p>
    <w:p w14:paraId="61E0D47A" w14:textId="77777777" w:rsidR="00004A79" w:rsidRPr="00CC1FDE" w:rsidRDefault="00004A79" w:rsidP="00004A79">
      <w:pPr>
        <w:rPr>
          <w:b/>
          <w:bCs/>
          <w:sz w:val="28"/>
          <w:szCs w:val="28"/>
          <w:u w:val="single"/>
        </w:rPr>
      </w:pPr>
      <w:r w:rsidRPr="00CC1FDE">
        <w:rPr>
          <w:b/>
          <w:bCs/>
          <w:sz w:val="28"/>
          <w:szCs w:val="28"/>
          <w:u w:val="single"/>
        </w:rPr>
        <w:t>Objective</w:t>
      </w:r>
    </w:p>
    <w:p w14:paraId="09443945" w14:textId="77777777" w:rsidR="00004A79" w:rsidRPr="00004A79" w:rsidRDefault="00004A79" w:rsidP="00004A79">
      <w:r w:rsidRPr="00004A79">
        <w:t>The objective of this project is to develop an interactive stock market dashboard that retrieves live stock market data using the Alpha Vantage API, processes and categorizes the data using Python and Excel formulas, and presents meaningful business insights through an interactive dashboard built in Microsoft Excel.</w:t>
      </w:r>
    </w:p>
    <w:p w14:paraId="1955C397" w14:textId="77777777" w:rsidR="00004A79" w:rsidRPr="00004A79" w:rsidRDefault="00004A79" w:rsidP="00004A79">
      <w:r w:rsidRPr="00004A79">
        <w:t>The dashboard enables users to monitor stock prices, trading volume, gainers, losers, price distribution, and market performance in real time.</w:t>
      </w:r>
    </w:p>
    <w:p w14:paraId="0A3D4230" w14:textId="77777777" w:rsidR="00004A79" w:rsidRPr="00004A79" w:rsidRDefault="00000000" w:rsidP="00004A79">
      <w:r>
        <w:pict w14:anchorId="73F25AC3">
          <v:rect id="_x0000_i1027" style="width:0;height:1.5pt" o:hralign="center" o:hrstd="t" o:hr="t" fillcolor="#a0a0a0" stroked="f"/>
        </w:pict>
      </w:r>
    </w:p>
    <w:p w14:paraId="6B20E61B" w14:textId="77777777" w:rsidR="00004A79" w:rsidRPr="00CC1FDE" w:rsidRDefault="00004A79" w:rsidP="00004A79">
      <w:pPr>
        <w:rPr>
          <w:b/>
          <w:bCs/>
          <w:sz w:val="28"/>
          <w:szCs w:val="28"/>
          <w:u w:val="single"/>
        </w:rPr>
      </w:pPr>
      <w:r w:rsidRPr="00CC1FDE">
        <w:rPr>
          <w:b/>
          <w:bCs/>
          <w:sz w:val="28"/>
          <w:szCs w:val="28"/>
          <w:u w:val="single"/>
        </w:rPr>
        <w:t>2. Business Problem</w:t>
      </w:r>
    </w:p>
    <w:p w14:paraId="68287C43" w14:textId="77777777" w:rsidR="00004A79" w:rsidRPr="00004A79" w:rsidRDefault="00004A79" w:rsidP="00004A79">
      <w:r w:rsidRPr="00004A79">
        <w:t>Financial analysts often need to monitor multiple stocks simultaneously.</w:t>
      </w:r>
    </w:p>
    <w:p w14:paraId="74340A40" w14:textId="77777777" w:rsidR="00004A79" w:rsidRPr="00004A79" w:rsidRDefault="00004A79" w:rsidP="00004A79">
      <w:r w:rsidRPr="00004A79">
        <w:t>Instead of checking individual stock prices manually, this dashboard provides a centralized interface that automatically updates stock information and visualizes key market indicators.</w:t>
      </w:r>
    </w:p>
    <w:p w14:paraId="0B7A3962" w14:textId="77777777" w:rsidR="00004A79" w:rsidRPr="00004A79" w:rsidRDefault="00004A79" w:rsidP="00004A79">
      <w:r w:rsidRPr="00004A79">
        <w:t>The dashboard answers questions such as:</w:t>
      </w:r>
    </w:p>
    <w:p w14:paraId="6AF80917" w14:textId="77777777" w:rsidR="00004A79" w:rsidRPr="00CC1FDE" w:rsidRDefault="00004A79" w:rsidP="00004A79">
      <w:pPr>
        <w:numPr>
          <w:ilvl w:val="0"/>
          <w:numId w:val="1"/>
        </w:numPr>
        <w:rPr>
          <w:sz w:val="22"/>
          <w:szCs w:val="22"/>
        </w:rPr>
      </w:pPr>
      <w:r w:rsidRPr="00CC1FDE">
        <w:rPr>
          <w:sz w:val="22"/>
          <w:szCs w:val="22"/>
        </w:rPr>
        <w:t xml:space="preserve">Which stocks gained today? </w:t>
      </w:r>
    </w:p>
    <w:p w14:paraId="4881A2CD" w14:textId="77777777" w:rsidR="00004A79" w:rsidRPr="00CC1FDE" w:rsidRDefault="00004A79" w:rsidP="00004A79">
      <w:pPr>
        <w:numPr>
          <w:ilvl w:val="0"/>
          <w:numId w:val="1"/>
        </w:numPr>
        <w:rPr>
          <w:sz w:val="22"/>
          <w:szCs w:val="22"/>
        </w:rPr>
      </w:pPr>
      <w:r w:rsidRPr="00CC1FDE">
        <w:rPr>
          <w:sz w:val="22"/>
          <w:szCs w:val="22"/>
        </w:rPr>
        <w:t xml:space="preserve">Which stocks lost the most? </w:t>
      </w:r>
    </w:p>
    <w:p w14:paraId="304F7E98" w14:textId="77777777" w:rsidR="00004A79" w:rsidRPr="00CC1FDE" w:rsidRDefault="00004A79" w:rsidP="00004A79">
      <w:pPr>
        <w:numPr>
          <w:ilvl w:val="0"/>
          <w:numId w:val="1"/>
        </w:numPr>
        <w:rPr>
          <w:sz w:val="22"/>
          <w:szCs w:val="22"/>
        </w:rPr>
      </w:pPr>
      <w:r w:rsidRPr="00CC1FDE">
        <w:rPr>
          <w:sz w:val="22"/>
          <w:szCs w:val="22"/>
        </w:rPr>
        <w:t xml:space="preserve">Which stock has the highest trading volume? </w:t>
      </w:r>
    </w:p>
    <w:p w14:paraId="74B86B2D" w14:textId="77777777" w:rsidR="00004A79" w:rsidRPr="00CC1FDE" w:rsidRDefault="00004A79" w:rsidP="00004A79">
      <w:pPr>
        <w:numPr>
          <w:ilvl w:val="0"/>
          <w:numId w:val="1"/>
        </w:numPr>
        <w:rPr>
          <w:sz w:val="22"/>
          <w:szCs w:val="22"/>
        </w:rPr>
      </w:pPr>
      <w:r w:rsidRPr="00CC1FDE">
        <w:rPr>
          <w:sz w:val="22"/>
          <w:szCs w:val="22"/>
        </w:rPr>
        <w:t xml:space="preserve">How are prices distributed? </w:t>
      </w:r>
    </w:p>
    <w:p w14:paraId="61F49502" w14:textId="77777777" w:rsidR="00004A79" w:rsidRPr="00CC1FDE" w:rsidRDefault="00004A79" w:rsidP="00004A79">
      <w:pPr>
        <w:numPr>
          <w:ilvl w:val="0"/>
          <w:numId w:val="1"/>
        </w:numPr>
        <w:rPr>
          <w:sz w:val="22"/>
          <w:szCs w:val="22"/>
        </w:rPr>
      </w:pPr>
      <w:r w:rsidRPr="00CC1FDE">
        <w:rPr>
          <w:sz w:val="22"/>
          <w:szCs w:val="22"/>
        </w:rPr>
        <w:t xml:space="preserve">What is the overall market sentiment? </w:t>
      </w:r>
    </w:p>
    <w:p w14:paraId="7F054AB6" w14:textId="77777777" w:rsidR="00004A79" w:rsidRPr="00CC1FDE" w:rsidRDefault="00004A79" w:rsidP="00004A79">
      <w:pPr>
        <w:numPr>
          <w:ilvl w:val="0"/>
          <w:numId w:val="1"/>
        </w:numPr>
        <w:rPr>
          <w:sz w:val="22"/>
          <w:szCs w:val="22"/>
        </w:rPr>
      </w:pPr>
      <w:r w:rsidRPr="00CC1FDE">
        <w:rPr>
          <w:sz w:val="22"/>
          <w:szCs w:val="22"/>
        </w:rPr>
        <w:t xml:space="preserve">Which stocks belong to different price ranges? </w:t>
      </w:r>
    </w:p>
    <w:p w14:paraId="488C2A21" w14:textId="77777777" w:rsidR="00004A79" w:rsidRPr="00CC1FDE" w:rsidRDefault="00004A79" w:rsidP="00004A79">
      <w:pPr>
        <w:rPr>
          <w:b/>
          <w:bCs/>
          <w:sz w:val="28"/>
          <w:szCs w:val="28"/>
          <w:u w:val="single"/>
        </w:rPr>
      </w:pPr>
      <w:r w:rsidRPr="00CC1FDE">
        <w:rPr>
          <w:b/>
          <w:bCs/>
          <w:sz w:val="28"/>
          <w:szCs w:val="28"/>
          <w:u w:val="single"/>
        </w:rPr>
        <w:lastRenderedPageBreak/>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2555"/>
      </w:tblGrid>
      <w:tr w:rsidR="00004A79" w:rsidRPr="00004A79" w14:paraId="2C22AC51" w14:textId="77777777">
        <w:trPr>
          <w:tblHeader/>
          <w:tblCellSpacing w:w="15" w:type="dxa"/>
        </w:trPr>
        <w:tc>
          <w:tcPr>
            <w:tcW w:w="0" w:type="auto"/>
            <w:vAlign w:val="center"/>
            <w:hideMark/>
          </w:tcPr>
          <w:p w14:paraId="443911F3" w14:textId="77777777" w:rsidR="00004A79" w:rsidRPr="00004A79" w:rsidRDefault="00004A79" w:rsidP="00004A79">
            <w:pPr>
              <w:rPr>
                <w:b/>
                <w:bCs/>
              </w:rPr>
            </w:pPr>
            <w:r w:rsidRPr="00004A79">
              <w:rPr>
                <w:b/>
                <w:bCs/>
              </w:rPr>
              <w:t>Technology</w:t>
            </w:r>
          </w:p>
        </w:tc>
        <w:tc>
          <w:tcPr>
            <w:tcW w:w="0" w:type="auto"/>
            <w:vAlign w:val="center"/>
            <w:hideMark/>
          </w:tcPr>
          <w:p w14:paraId="5C726893" w14:textId="77777777" w:rsidR="00004A79" w:rsidRPr="00004A79" w:rsidRDefault="00004A79" w:rsidP="00004A79">
            <w:pPr>
              <w:rPr>
                <w:b/>
                <w:bCs/>
              </w:rPr>
            </w:pPr>
            <w:r w:rsidRPr="00004A79">
              <w:rPr>
                <w:b/>
                <w:bCs/>
              </w:rPr>
              <w:t>Purpose</w:t>
            </w:r>
          </w:p>
        </w:tc>
      </w:tr>
      <w:tr w:rsidR="00004A79" w:rsidRPr="00004A79" w14:paraId="3465D220" w14:textId="77777777">
        <w:trPr>
          <w:tblCellSpacing w:w="15" w:type="dxa"/>
        </w:trPr>
        <w:tc>
          <w:tcPr>
            <w:tcW w:w="0" w:type="auto"/>
            <w:vAlign w:val="center"/>
            <w:hideMark/>
          </w:tcPr>
          <w:p w14:paraId="49395BE5" w14:textId="77777777" w:rsidR="00004A79" w:rsidRPr="00004A79" w:rsidRDefault="00004A79" w:rsidP="00004A79">
            <w:r w:rsidRPr="00004A79">
              <w:t>Python</w:t>
            </w:r>
          </w:p>
        </w:tc>
        <w:tc>
          <w:tcPr>
            <w:tcW w:w="0" w:type="auto"/>
            <w:vAlign w:val="center"/>
            <w:hideMark/>
          </w:tcPr>
          <w:p w14:paraId="38872A12" w14:textId="77777777" w:rsidR="00004A79" w:rsidRPr="00004A79" w:rsidRDefault="00004A79" w:rsidP="00004A79">
            <w:r w:rsidRPr="00004A79">
              <w:t>Fetch stock data from API</w:t>
            </w:r>
          </w:p>
        </w:tc>
      </w:tr>
      <w:tr w:rsidR="00004A79" w:rsidRPr="00004A79" w14:paraId="3040B5A2" w14:textId="77777777">
        <w:trPr>
          <w:tblCellSpacing w:w="15" w:type="dxa"/>
        </w:trPr>
        <w:tc>
          <w:tcPr>
            <w:tcW w:w="0" w:type="auto"/>
            <w:vAlign w:val="center"/>
            <w:hideMark/>
          </w:tcPr>
          <w:p w14:paraId="413AEA72" w14:textId="77777777" w:rsidR="00004A79" w:rsidRPr="00004A79" w:rsidRDefault="00004A79" w:rsidP="00004A79">
            <w:r w:rsidRPr="00004A79">
              <w:t>Alpha Vantage API</w:t>
            </w:r>
          </w:p>
        </w:tc>
        <w:tc>
          <w:tcPr>
            <w:tcW w:w="0" w:type="auto"/>
            <w:vAlign w:val="center"/>
            <w:hideMark/>
          </w:tcPr>
          <w:p w14:paraId="0C40E292" w14:textId="77777777" w:rsidR="00004A79" w:rsidRPr="00004A79" w:rsidRDefault="00004A79" w:rsidP="00004A79">
            <w:r w:rsidRPr="00004A79">
              <w:t>Live Stock Market Data</w:t>
            </w:r>
          </w:p>
        </w:tc>
      </w:tr>
      <w:tr w:rsidR="00004A79" w:rsidRPr="00004A79" w14:paraId="0FE58772" w14:textId="77777777">
        <w:trPr>
          <w:tblCellSpacing w:w="15" w:type="dxa"/>
        </w:trPr>
        <w:tc>
          <w:tcPr>
            <w:tcW w:w="0" w:type="auto"/>
            <w:vAlign w:val="center"/>
            <w:hideMark/>
          </w:tcPr>
          <w:p w14:paraId="3D84E357" w14:textId="77777777" w:rsidR="00004A79" w:rsidRPr="00004A79" w:rsidRDefault="00004A79" w:rsidP="00004A79">
            <w:r w:rsidRPr="00004A79">
              <w:t>Pandas</w:t>
            </w:r>
          </w:p>
        </w:tc>
        <w:tc>
          <w:tcPr>
            <w:tcW w:w="0" w:type="auto"/>
            <w:vAlign w:val="center"/>
            <w:hideMark/>
          </w:tcPr>
          <w:p w14:paraId="2E125221" w14:textId="77777777" w:rsidR="00004A79" w:rsidRPr="00004A79" w:rsidRDefault="00004A79" w:rsidP="00004A79">
            <w:r w:rsidRPr="00004A79">
              <w:t>Data Cleaning</w:t>
            </w:r>
          </w:p>
        </w:tc>
      </w:tr>
      <w:tr w:rsidR="00004A79" w:rsidRPr="00004A79" w14:paraId="7736A1E2" w14:textId="77777777">
        <w:trPr>
          <w:tblCellSpacing w:w="15" w:type="dxa"/>
        </w:trPr>
        <w:tc>
          <w:tcPr>
            <w:tcW w:w="0" w:type="auto"/>
            <w:vAlign w:val="center"/>
            <w:hideMark/>
          </w:tcPr>
          <w:p w14:paraId="7389D084" w14:textId="77777777" w:rsidR="00004A79" w:rsidRPr="00004A79" w:rsidRDefault="00004A79" w:rsidP="00004A79">
            <w:r w:rsidRPr="00004A79">
              <w:t>Microsoft Excel</w:t>
            </w:r>
          </w:p>
        </w:tc>
        <w:tc>
          <w:tcPr>
            <w:tcW w:w="0" w:type="auto"/>
            <w:vAlign w:val="center"/>
            <w:hideMark/>
          </w:tcPr>
          <w:p w14:paraId="09114953" w14:textId="77777777" w:rsidR="00004A79" w:rsidRPr="00004A79" w:rsidRDefault="00004A79" w:rsidP="00004A79">
            <w:r w:rsidRPr="00004A79">
              <w:t>Dashboard Development</w:t>
            </w:r>
          </w:p>
        </w:tc>
      </w:tr>
      <w:tr w:rsidR="00004A79" w:rsidRPr="00004A79" w14:paraId="3DDB1C7F" w14:textId="77777777">
        <w:trPr>
          <w:tblCellSpacing w:w="15" w:type="dxa"/>
        </w:trPr>
        <w:tc>
          <w:tcPr>
            <w:tcW w:w="0" w:type="auto"/>
            <w:vAlign w:val="center"/>
            <w:hideMark/>
          </w:tcPr>
          <w:p w14:paraId="05ED45CE" w14:textId="77777777" w:rsidR="00004A79" w:rsidRPr="00004A79" w:rsidRDefault="00004A79" w:rsidP="00004A79">
            <w:r w:rsidRPr="00004A79">
              <w:t>Pivot Tables</w:t>
            </w:r>
          </w:p>
        </w:tc>
        <w:tc>
          <w:tcPr>
            <w:tcW w:w="0" w:type="auto"/>
            <w:vAlign w:val="center"/>
            <w:hideMark/>
          </w:tcPr>
          <w:p w14:paraId="7A9B961F" w14:textId="77777777" w:rsidR="00004A79" w:rsidRPr="00004A79" w:rsidRDefault="00004A79" w:rsidP="00004A79">
            <w:r w:rsidRPr="00004A79">
              <w:t>Data Aggregation</w:t>
            </w:r>
          </w:p>
        </w:tc>
      </w:tr>
      <w:tr w:rsidR="00004A79" w:rsidRPr="00004A79" w14:paraId="381295D9" w14:textId="77777777">
        <w:trPr>
          <w:tblCellSpacing w:w="15" w:type="dxa"/>
        </w:trPr>
        <w:tc>
          <w:tcPr>
            <w:tcW w:w="0" w:type="auto"/>
            <w:vAlign w:val="center"/>
            <w:hideMark/>
          </w:tcPr>
          <w:p w14:paraId="19E10A15" w14:textId="77777777" w:rsidR="00004A79" w:rsidRPr="00004A79" w:rsidRDefault="00004A79" w:rsidP="00004A79">
            <w:r w:rsidRPr="00004A79">
              <w:t>Pivot Charts</w:t>
            </w:r>
          </w:p>
        </w:tc>
        <w:tc>
          <w:tcPr>
            <w:tcW w:w="0" w:type="auto"/>
            <w:vAlign w:val="center"/>
            <w:hideMark/>
          </w:tcPr>
          <w:p w14:paraId="694C8837" w14:textId="77777777" w:rsidR="00004A79" w:rsidRPr="00004A79" w:rsidRDefault="00004A79" w:rsidP="00004A79">
            <w:r w:rsidRPr="00004A79">
              <w:t>Data Visualization</w:t>
            </w:r>
          </w:p>
        </w:tc>
      </w:tr>
      <w:tr w:rsidR="00004A79" w:rsidRPr="00004A79" w14:paraId="5E1FE650" w14:textId="77777777">
        <w:trPr>
          <w:tblCellSpacing w:w="15" w:type="dxa"/>
        </w:trPr>
        <w:tc>
          <w:tcPr>
            <w:tcW w:w="0" w:type="auto"/>
            <w:vAlign w:val="center"/>
            <w:hideMark/>
          </w:tcPr>
          <w:p w14:paraId="3C0B86F1" w14:textId="77777777" w:rsidR="00004A79" w:rsidRPr="00004A79" w:rsidRDefault="00004A79" w:rsidP="00004A79">
            <w:r w:rsidRPr="00004A79">
              <w:t>Slicers</w:t>
            </w:r>
          </w:p>
        </w:tc>
        <w:tc>
          <w:tcPr>
            <w:tcW w:w="0" w:type="auto"/>
            <w:vAlign w:val="center"/>
            <w:hideMark/>
          </w:tcPr>
          <w:p w14:paraId="21448E9D" w14:textId="77777777" w:rsidR="00004A79" w:rsidRPr="00004A79" w:rsidRDefault="00004A79" w:rsidP="00004A79">
            <w:r w:rsidRPr="00004A79">
              <w:t>Interactive Filtering</w:t>
            </w:r>
          </w:p>
        </w:tc>
      </w:tr>
      <w:tr w:rsidR="00004A79" w:rsidRPr="00004A79" w14:paraId="476AD12A" w14:textId="77777777">
        <w:trPr>
          <w:tblCellSpacing w:w="15" w:type="dxa"/>
        </w:trPr>
        <w:tc>
          <w:tcPr>
            <w:tcW w:w="0" w:type="auto"/>
            <w:vAlign w:val="center"/>
            <w:hideMark/>
          </w:tcPr>
          <w:p w14:paraId="08D37DA2" w14:textId="77777777" w:rsidR="00004A79" w:rsidRPr="00004A79" w:rsidRDefault="00004A79" w:rsidP="00004A79">
            <w:r w:rsidRPr="00004A79">
              <w:t>Conditional Formatting</w:t>
            </w:r>
          </w:p>
        </w:tc>
        <w:tc>
          <w:tcPr>
            <w:tcW w:w="0" w:type="auto"/>
            <w:vAlign w:val="center"/>
            <w:hideMark/>
          </w:tcPr>
          <w:p w14:paraId="348758EA" w14:textId="77777777" w:rsidR="00004A79" w:rsidRPr="00004A79" w:rsidRDefault="00004A79" w:rsidP="00004A79">
            <w:r w:rsidRPr="00004A79">
              <w:t>Visual Highlighting</w:t>
            </w:r>
          </w:p>
        </w:tc>
      </w:tr>
      <w:tr w:rsidR="00004A79" w:rsidRPr="00004A79" w14:paraId="56FE41FC" w14:textId="77777777">
        <w:trPr>
          <w:tblCellSpacing w:w="15" w:type="dxa"/>
        </w:trPr>
        <w:tc>
          <w:tcPr>
            <w:tcW w:w="0" w:type="auto"/>
            <w:vAlign w:val="center"/>
            <w:hideMark/>
          </w:tcPr>
          <w:p w14:paraId="67E70F06" w14:textId="77777777" w:rsidR="00004A79" w:rsidRPr="00004A79" w:rsidRDefault="00004A79" w:rsidP="00004A79">
            <w:r w:rsidRPr="00004A79">
              <w:t>Excel Tables</w:t>
            </w:r>
          </w:p>
        </w:tc>
        <w:tc>
          <w:tcPr>
            <w:tcW w:w="0" w:type="auto"/>
            <w:vAlign w:val="center"/>
            <w:hideMark/>
          </w:tcPr>
          <w:p w14:paraId="2638400F" w14:textId="77777777" w:rsidR="00004A79" w:rsidRPr="00004A79" w:rsidRDefault="00004A79" w:rsidP="00004A79">
            <w:r w:rsidRPr="00004A79">
              <w:t>Structured Data</w:t>
            </w:r>
          </w:p>
        </w:tc>
      </w:tr>
      <w:tr w:rsidR="00004A79" w:rsidRPr="00004A79" w14:paraId="4D2F5B22" w14:textId="77777777">
        <w:trPr>
          <w:tblCellSpacing w:w="15" w:type="dxa"/>
        </w:trPr>
        <w:tc>
          <w:tcPr>
            <w:tcW w:w="0" w:type="auto"/>
            <w:vAlign w:val="center"/>
            <w:hideMark/>
          </w:tcPr>
          <w:p w14:paraId="733645C6" w14:textId="77777777" w:rsidR="00004A79" w:rsidRPr="00004A79" w:rsidRDefault="00004A79" w:rsidP="00004A79">
            <w:r w:rsidRPr="00004A79">
              <w:t>Advanced Excel Formulas</w:t>
            </w:r>
          </w:p>
        </w:tc>
        <w:tc>
          <w:tcPr>
            <w:tcW w:w="0" w:type="auto"/>
            <w:vAlign w:val="center"/>
            <w:hideMark/>
          </w:tcPr>
          <w:p w14:paraId="041FA5FC" w14:textId="77777777" w:rsidR="00004A79" w:rsidRPr="00004A79" w:rsidRDefault="00004A79" w:rsidP="00004A79">
            <w:r w:rsidRPr="00004A79">
              <w:t>KPI Calculations</w:t>
            </w:r>
          </w:p>
        </w:tc>
      </w:tr>
    </w:tbl>
    <w:p w14:paraId="2CC81619" w14:textId="77777777" w:rsidR="00004A79" w:rsidRPr="00004A79" w:rsidRDefault="00000000" w:rsidP="00004A79">
      <w:r>
        <w:pict w14:anchorId="58E0BED0">
          <v:rect id="_x0000_i1029" style="width:0;height:1.5pt" o:hralign="center" o:hrstd="t" o:hr="t" fillcolor="#a0a0a0" stroked="f"/>
        </w:pict>
      </w:r>
    </w:p>
    <w:p w14:paraId="13048265" w14:textId="77777777" w:rsidR="00004A79" w:rsidRPr="00CC1FDE" w:rsidRDefault="00004A79" w:rsidP="00004A79">
      <w:pPr>
        <w:rPr>
          <w:b/>
          <w:bCs/>
          <w:sz w:val="28"/>
          <w:szCs w:val="28"/>
          <w:u w:val="single"/>
        </w:rPr>
      </w:pPr>
      <w:r w:rsidRPr="00CC1FDE">
        <w:rPr>
          <w:b/>
          <w:bCs/>
          <w:sz w:val="28"/>
          <w:szCs w:val="28"/>
          <w:u w:val="single"/>
        </w:rPr>
        <w:t>4. Project Workflow</w:t>
      </w:r>
    </w:p>
    <w:p w14:paraId="61AAC428" w14:textId="77777777" w:rsidR="00CC1FDE" w:rsidRDefault="00004A79" w:rsidP="00CC1FDE">
      <w:pPr>
        <w:jc w:val="center"/>
      </w:pPr>
      <w:r w:rsidRPr="00004A79">
        <w:t>Alpha Vantage API</w:t>
      </w:r>
    </w:p>
    <w:p w14:paraId="3802B6A7" w14:textId="6F3429AA" w:rsidR="00004A79" w:rsidRPr="00004A79" w:rsidRDefault="00004A79" w:rsidP="00CC1FDE">
      <w:pPr>
        <w:jc w:val="center"/>
      </w:pPr>
      <w:r w:rsidRPr="00004A79">
        <w:rPr>
          <w:rFonts w:ascii="Arial" w:hAnsi="Arial" w:cs="Arial"/>
        </w:rPr>
        <w:t>▼</w:t>
      </w:r>
    </w:p>
    <w:p w14:paraId="5B25F643" w14:textId="77777777" w:rsidR="00004A79" w:rsidRPr="00004A79" w:rsidRDefault="00004A79" w:rsidP="00CC1FDE">
      <w:pPr>
        <w:jc w:val="center"/>
      </w:pPr>
      <w:r w:rsidRPr="00004A79">
        <w:t>Python Script</w:t>
      </w:r>
    </w:p>
    <w:p w14:paraId="7E4BDAF8" w14:textId="3F2F579E" w:rsidR="00004A79" w:rsidRPr="00004A79" w:rsidRDefault="00004A79" w:rsidP="00CC1FDE">
      <w:pPr>
        <w:jc w:val="center"/>
      </w:pPr>
      <w:r w:rsidRPr="00004A79">
        <w:rPr>
          <w:rFonts w:ascii="Arial" w:hAnsi="Arial" w:cs="Arial"/>
        </w:rPr>
        <w:t>▼</w:t>
      </w:r>
    </w:p>
    <w:p w14:paraId="3F1C4DD6" w14:textId="77777777" w:rsidR="00004A79" w:rsidRPr="00004A79" w:rsidRDefault="00004A79" w:rsidP="00CC1FDE">
      <w:pPr>
        <w:jc w:val="center"/>
      </w:pPr>
      <w:r w:rsidRPr="00004A79">
        <w:t>Excel Data Sheet</w:t>
      </w:r>
    </w:p>
    <w:p w14:paraId="08E10B65" w14:textId="164121CA" w:rsidR="00004A79" w:rsidRPr="00004A79" w:rsidRDefault="00004A79" w:rsidP="00CC1FDE">
      <w:pPr>
        <w:jc w:val="center"/>
      </w:pPr>
      <w:r w:rsidRPr="00004A79">
        <w:rPr>
          <w:rFonts w:ascii="Arial" w:hAnsi="Arial" w:cs="Arial"/>
        </w:rPr>
        <w:t>▼</w:t>
      </w:r>
    </w:p>
    <w:p w14:paraId="3C7EC5BC" w14:textId="77777777" w:rsidR="00004A79" w:rsidRPr="00004A79" w:rsidRDefault="00004A79" w:rsidP="00CC1FDE">
      <w:pPr>
        <w:jc w:val="center"/>
      </w:pPr>
      <w:r w:rsidRPr="00004A79">
        <w:t>Calculated Fields</w:t>
      </w:r>
    </w:p>
    <w:p w14:paraId="1E367529" w14:textId="5BBA109B" w:rsidR="00004A79" w:rsidRPr="00004A79" w:rsidRDefault="00004A79" w:rsidP="00CC1FDE">
      <w:pPr>
        <w:jc w:val="center"/>
      </w:pPr>
      <w:r w:rsidRPr="00004A79">
        <w:rPr>
          <w:rFonts w:ascii="Arial" w:hAnsi="Arial" w:cs="Arial"/>
        </w:rPr>
        <w:t>▼</w:t>
      </w:r>
    </w:p>
    <w:p w14:paraId="2A3973AC" w14:textId="77777777" w:rsidR="00004A79" w:rsidRPr="00004A79" w:rsidRDefault="00004A79" w:rsidP="00CC1FDE">
      <w:pPr>
        <w:jc w:val="center"/>
      </w:pPr>
      <w:r w:rsidRPr="00004A79">
        <w:t>Pivot Tables</w:t>
      </w:r>
    </w:p>
    <w:p w14:paraId="0F430B17" w14:textId="0C1BFC6E" w:rsidR="00004A79" w:rsidRPr="00004A79" w:rsidRDefault="00004A79" w:rsidP="00CC1FDE">
      <w:pPr>
        <w:jc w:val="center"/>
      </w:pPr>
      <w:r w:rsidRPr="00004A79">
        <w:rPr>
          <w:rFonts w:ascii="Arial" w:hAnsi="Arial" w:cs="Arial"/>
        </w:rPr>
        <w:t>▼</w:t>
      </w:r>
    </w:p>
    <w:p w14:paraId="1A0D29A1" w14:textId="77777777" w:rsidR="00004A79" w:rsidRPr="00004A79" w:rsidRDefault="00004A79" w:rsidP="00CC1FDE">
      <w:pPr>
        <w:jc w:val="center"/>
      </w:pPr>
      <w:r w:rsidRPr="00004A79">
        <w:lastRenderedPageBreak/>
        <w:t>Pivot Charts</w:t>
      </w:r>
    </w:p>
    <w:p w14:paraId="33DD321E" w14:textId="28AFAD94" w:rsidR="00004A79" w:rsidRPr="00004A79" w:rsidRDefault="00004A79" w:rsidP="00CC1FDE">
      <w:pPr>
        <w:jc w:val="center"/>
      </w:pPr>
      <w:r w:rsidRPr="00004A79">
        <w:rPr>
          <w:rFonts w:ascii="Arial" w:hAnsi="Arial" w:cs="Arial"/>
        </w:rPr>
        <w:t>▼</w:t>
      </w:r>
    </w:p>
    <w:p w14:paraId="47D868BD" w14:textId="77777777" w:rsidR="00004A79" w:rsidRPr="00004A79" w:rsidRDefault="00004A79" w:rsidP="00CC1FDE">
      <w:pPr>
        <w:jc w:val="center"/>
      </w:pPr>
      <w:r w:rsidRPr="00004A79">
        <w:t>Interactive Dashboard</w:t>
      </w:r>
    </w:p>
    <w:p w14:paraId="5436EB35" w14:textId="77777777" w:rsidR="00004A79" w:rsidRPr="00004A79" w:rsidRDefault="00000000" w:rsidP="00004A79">
      <w:r>
        <w:pict w14:anchorId="41052866">
          <v:rect id="_x0000_i1030" style="width:0;height:1.5pt" o:hralign="center" o:hrstd="t" o:hr="t" fillcolor="#a0a0a0" stroked="f"/>
        </w:pict>
      </w:r>
    </w:p>
    <w:p w14:paraId="59EA3435" w14:textId="77777777" w:rsidR="00004A79" w:rsidRPr="00CC1FDE" w:rsidRDefault="00004A79" w:rsidP="00004A79">
      <w:pPr>
        <w:rPr>
          <w:b/>
          <w:bCs/>
          <w:sz w:val="28"/>
          <w:szCs w:val="28"/>
          <w:u w:val="single"/>
        </w:rPr>
      </w:pPr>
      <w:r w:rsidRPr="00CC1FDE">
        <w:rPr>
          <w:b/>
          <w:bCs/>
          <w:sz w:val="28"/>
          <w:szCs w:val="28"/>
          <w:u w:val="single"/>
        </w:rPr>
        <w:t>5. Data Collection</w:t>
      </w:r>
    </w:p>
    <w:p w14:paraId="08E1BAEF" w14:textId="77777777" w:rsidR="00004A79" w:rsidRPr="00004A79" w:rsidRDefault="00004A79" w:rsidP="00004A79">
      <w:r w:rsidRPr="00004A79">
        <w:t>The stock market data is collected through the Alpha Vantage API.</w:t>
      </w:r>
    </w:p>
    <w:p w14:paraId="56CD28F5" w14:textId="77777777" w:rsidR="00004A79" w:rsidRPr="00004A79" w:rsidRDefault="00004A79" w:rsidP="00004A79">
      <w:r w:rsidRPr="00004A79">
        <w:t>Python sends requests for selected stock symbols and retrieves:</w:t>
      </w:r>
    </w:p>
    <w:p w14:paraId="17A91972" w14:textId="77777777" w:rsidR="00004A79" w:rsidRPr="00004A79" w:rsidRDefault="00004A79" w:rsidP="00004A79">
      <w:pPr>
        <w:numPr>
          <w:ilvl w:val="0"/>
          <w:numId w:val="2"/>
        </w:numPr>
      </w:pPr>
      <w:r w:rsidRPr="00004A79">
        <w:t xml:space="preserve">Symbol </w:t>
      </w:r>
    </w:p>
    <w:p w14:paraId="4D41E71B" w14:textId="77777777" w:rsidR="00004A79" w:rsidRPr="00004A79" w:rsidRDefault="00004A79" w:rsidP="00004A79">
      <w:pPr>
        <w:numPr>
          <w:ilvl w:val="0"/>
          <w:numId w:val="2"/>
        </w:numPr>
      </w:pPr>
      <w:r w:rsidRPr="00004A79">
        <w:t xml:space="preserve">Current Price </w:t>
      </w:r>
    </w:p>
    <w:p w14:paraId="744BD597" w14:textId="77777777" w:rsidR="00004A79" w:rsidRPr="00004A79" w:rsidRDefault="00004A79" w:rsidP="00004A79">
      <w:pPr>
        <w:numPr>
          <w:ilvl w:val="0"/>
          <w:numId w:val="2"/>
        </w:numPr>
      </w:pPr>
      <w:r w:rsidRPr="00004A79">
        <w:t xml:space="preserve">Price Change </w:t>
      </w:r>
    </w:p>
    <w:p w14:paraId="1C4DF972" w14:textId="77777777" w:rsidR="00004A79" w:rsidRPr="00004A79" w:rsidRDefault="00004A79" w:rsidP="00004A79">
      <w:pPr>
        <w:numPr>
          <w:ilvl w:val="0"/>
          <w:numId w:val="2"/>
        </w:numPr>
      </w:pPr>
      <w:r w:rsidRPr="00004A79">
        <w:t xml:space="preserve">Percentage Change </w:t>
      </w:r>
    </w:p>
    <w:p w14:paraId="766739FE" w14:textId="77777777" w:rsidR="00004A79" w:rsidRPr="00004A79" w:rsidRDefault="00004A79" w:rsidP="00004A79">
      <w:pPr>
        <w:numPr>
          <w:ilvl w:val="0"/>
          <w:numId w:val="2"/>
        </w:numPr>
      </w:pPr>
      <w:r w:rsidRPr="00004A79">
        <w:t xml:space="preserve">Trading Volume </w:t>
      </w:r>
    </w:p>
    <w:p w14:paraId="7128AC39" w14:textId="77777777" w:rsidR="00004A79" w:rsidRPr="00004A79" w:rsidRDefault="00004A79" w:rsidP="00004A79">
      <w:pPr>
        <w:numPr>
          <w:ilvl w:val="0"/>
          <w:numId w:val="2"/>
        </w:numPr>
      </w:pPr>
      <w:r w:rsidRPr="00004A79">
        <w:t xml:space="preserve">Last Updated Timestamp </w:t>
      </w:r>
    </w:p>
    <w:p w14:paraId="4063F6BA" w14:textId="77777777" w:rsidR="00004A79" w:rsidRPr="00004A79" w:rsidRDefault="00004A79" w:rsidP="00004A79">
      <w:r w:rsidRPr="00004A79">
        <w:t>The processed data is automatically written into Excel.</w:t>
      </w:r>
    </w:p>
    <w:p w14:paraId="55FD0653" w14:textId="77777777" w:rsidR="00004A79" w:rsidRPr="00004A79" w:rsidRDefault="00000000" w:rsidP="00004A79">
      <w:r>
        <w:pict w14:anchorId="7DEBAE0A">
          <v:rect id="_x0000_i1031" style="width:0;height:1.5pt" o:hralign="center" o:hrstd="t" o:hr="t" fillcolor="#a0a0a0" stroked="f"/>
        </w:pict>
      </w:r>
    </w:p>
    <w:p w14:paraId="66E8864D" w14:textId="77777777" w:rsidR="00004A79" w:rsidRPr="00CC1FDE" w:rsidRDefault="00004A79" w:rsidP="00004A79">
      <w:pPr>
        <w:rPr>
          <w:b/>
          <w:bCs/>
          <w:sz w:val="28"/>
          <w:szCs w:val="28"/>
          <w:u w:val="single"/>
        </w:rPr>
      </w:pPr>
      <w:r w:rsidRPr="00CC1FDE">
        <w:rPr>
          <w:b/>
          <w:bCs/>
          <w:sz w:val="28"/>
          <w:szCs w:val="28"/>
          <w:u w:val="single"/>
        </w:rPr>
        <w:t>6. Data Preparation</w:t>
      </w:r>
    </w:p>
    <w:p w14:paraId="01752440" w14:textId="77777777" w:rsidR="00004A79" w:rsidRPr="00004A79" w:rsidRDefault="00004A79" w:rsidP="00004A79">
      <w:r w:rsidRPr="00004A79">
        <w:t>Additional calculated columns were created using Excel formulas.</w:t>
      </w:r>
    </w:p>
    <w:p w14:paraId="05FC4A6D" w14:textId="77777777" w:rsidR="00004A79" w:rsidRPr="00004A79" w:rsidRDefault="00004A79" w:rsidP="00004A79">
      <w:pPr>
        <w:rPr>
          <w:b/>
          <w:bCs/>
        </w:rPr>
      </w:pPr>
      <w:r w:rsidRPr="00004A79">
        <w:rPr>
          <w:b/>
          <w:bCs/>
        </w:rPr>
        <w:t>Price Movement</w:t>
      </w:r>
    </w:p>
    <w:p w14:paraId="3ABFDA4B" w14:textId="77777777" w:rsidR="00004A79" w:rsidRPr="00004A79" w:rsidRDefault="00004A79" w:rsidP="00004A79">
      <w:r w:rsidRPr="00004A79">
        <w:t>Categorizes stocks as:</w:t>
      </w:r>
    </w:p>
    <w:p w14:paraId="6D26320A" w14:textId="77777777" w:rsidR="00004A79" w:rsidRPr="00004A79" w:rsidRDefault="00004A79" w:rsidP="00004A79">
      <w:pPr>
        <w:numPr>
          <w:ilvl w:val="0"/>
          <w:numId w:val="3"/>
        </w:numPr>
      </w:pPr>
      <w:r w:rsidRPr="00004A79">
        <w:t xml:space="preserve">Gain </w:t>
      </w:r>
    </w:p>
    <w:p w14:paraId="6D5A8C76" w14:textId="77777777" w:rsidR="00004A79" w:rsidRPr="00004A79" w:rsidRDefault="00004A79" w:rsidP="00004A79">
      <w:pPr>
        <w:numPr>
          <w:ilvl w:val="0"/>
          <w:numId w:val="3"/>
        </w:numPr>
      </w:pPr>
      <w:r w:rsidRPr="00004A79">
        <w:t xml:space="preserve">Loss </w:t>
      </w:r>
    </w:p>
    <w:p w14:paraId="45CB7B2F" w14:textId="77777777" w:rsidR="00004A79" w:rsidRPr="00004A79" w:rsidRDefault="00000000" w:rsidP="00004A79">
      <w:r>
        <w:pict w14:anchorId="55809F6E">
          <v:rect id="_x0000_i1032" style="width:0;height:1.5pt" o:hralign="center" o:hrstd="t" o:hr="t" fillcolor="#a0a0a0" stroked="f"/>
        </w:pict>
      </w:r>
    </w:p>
    <w:p w14:paraId="2A419EB4" w14:textId="77777777" w:rsidR="00004A79" w:rsidRPr="00004A79" w:rsidRDefault="00004A79" w:rsidP="00004A79">
      <w:pPr>
        <w:rPr>
          <w:b/>
          <w:bCs/>
        </w:rPr>
      </w:pPr>
      <w:r w:rsidRPr="00004A79">
        <w:rPr>
          <w:b/>
          <w:bCs/>
        </w:rPr>
        <w:t>Volume Category</w:t>
      </w:r>
    </w:p>
    <w:p w14:paraId="3272370F" w14:textId="77777777" w:rsidR="00004A79" w:rsidRPr="00004A79" w:rsidRDefault="00004A79" w:rsidP="00004A79">
      <w:r w:rsidRPr="00004A79">
        <w:t>Classifies trading volume into:</w:t>
      </w:r>
    </w:p>
    <w:p w14:paraId="62B701DB" w14:textId="77777777" w:rsidR="00004A79" w:rsidRPr="00004A79" w:rsidRDefault="00004A79" w:rsidP="00004A79">
      <w:pPr>
        <w:numPr>
          <w:ilvl w:val="0"/>
          <w:numId w:val="4"/>
        </w:numPr>
      </w:pPr>
      <w:r w:rsidRPr="00004A79">
        <w:t xml:space="preserve">High </w:t>
      </w:r>
    </w:p>
    <w:p w14:paraId="21CF0C5F" w14:textId="77777777" w:rsidR="00004A79" w:rsidRPr="00004A79" w:rsidRDefault="00004A79" w:rsidP="00004A79">
      <w:pPr>
        <w:numPr>
          <w:ilvl w:val="0"/>
          <w:numId w:val="4"/>
        </w:numPr>
      </w:pPr>
      <w:r w:rsidRPr="00004A79">
        <w:t xml:space="preserve">Normal </w:t>
      </w:r>
    </w:p>
    <w:p w14:paraId="1F1A5BE0" w14:textId="77777777" w:rsidR="00004A79" w:rsidRPr="00004A79" w:rsidRDefault="00000000" w:rsidP="00004A79">
      <w:r>
        <w:lastRenderedPageBreak/>
        <w:pict w14:anchorId="42712B15">
          <v:rect id="_x0000_i1033" style="width:0;height:1.5pt" o:hralign="center" o:hrstd="t" o:hr="t" fillcolor="#a0a0a0" stroked="f"/>
        </w:pict>
      </w:r>
    </w:p>
    <w:p w14:paraId="51435F2A" w14:textId="77777777" w:rsidR="00004A79" w:rsidRPr="00004A79" w:rsidRDefault="00004A79" w:rsidP="00004A79">
      <w:pPr>
        <w:rPr>
          <w:b/>
          <w:bCs/>
        </w:rPr>
      </w:pPr>
      <w:r w:rsidRPr="00004A79">
        <w:rPr>
          <w:b/>
          <w:bCs/>
        </w:rPr>
        <w:t>Volume Range</w:t>
      </w:r>
    </w:p>
    <w:p w14:paraId="20A6B057" w14:textId="77777777" w:rsidR="00004A79" w:rsidRPr="00004A79" w:rsidRDefault="00004A79" w:rsidP="00004A79">
      <w:r w:rsidRPr="00004A79">
        <w:t>Trading volumes are categorized into:</w:t>
      </w:r>
    </w:p>
    <w:p w14:paraId="35C7CA87" w14:textId="77777777" w:rsidR="00004A79" w:rsidRPr="00004A79" w:rsidRDefault="00004A79" w:rsidP="00004A79">
      <w:pPr>
        <w:numPr>
          <w:ilvl w:val="0"/>
          <w:numId w:val="5"/>
        </w:numPr>
      </w:pPr>
      <w:r w:rsidRPr="00004A79">
        <w:t xml:space="preserve">Low (&lt;20M) </w:t>
      </w:r>
    </w:p>
    <w:p w14:paraId="4CB17D7A" w14:textId="77777777" w:rsidR="00004A79" w:rsidRPr="00004A79" w:rsidRDefault="00004A79" w:rsidP="00004A79">
      <w:pPr>
        <w:numPr>
          <w:ilvl w:val="0"/>
          <w:numId w:val="5"/>
        </w:numPr>
      </w:pPr>
      <w:r w:rsidRPr="00004A79">
        <w:t xml:space="preserve">Medium (20M–60M) </w:t>
      </w:r>
    </w:p>
    <w:p w14:paraId="50278264" w14:textId="77777777" w:rsidR="00004A79" w:rsidRPr="00004A79" w:rsidRDefault="00004A79" w:rsidP="00004A79">
      <w:pPr>
        <w:numPr>
          <w:ilvl w:val="0"/>
          <w:numId w:val="5"/>
        </w:numPr>
      </w:pPr>
      <w:r w:rsidRPr="00004A79">
        <w:t xml:space="preserve">High (&gt;60M) </w:t>
      </w:r>
    </w:p>
    <w:p w14:paraId="16C224B3" w14:textId="77777777" w:rsidR="00004A79" w:rsidRPr="00004A79" w:rsidRDefault="00000000" w:rsidP="00004A79">
      <w:r>
        <w:pict w14:anchorId="0A8EA298">
          <v:rect id="_x0000_i1034" style="width:0;height:1.5pt" o:hralign="center" o:hrstd="t" o:hr="t" fillcolor="#a0a0a0" stroked="f"/>
        </w:pict>
      </w:r>
    </w:p>
    <w:p w14:paraId="3106AFDC" w14:textId="77777777" w:rsidR="00004A79" w:rsidRPr="00004A79" w:rsidRDefault="00004A79" w:rsidP="00004A79">
      <w:pPr>
        <w:rPr>
          <w:b/>
          <w:bCs/>
        </w:rPr>
      </w:pPr>
      <w:r w:rsidRPr="00004A79">
        <w:rPr>
          <w:b/>
          <w:bCs/>
        </w:rPr>
        <w:t>Price Band</w:t>
      </w:r>
    </w:p>
    <w:p w14:paraId="689553AD" w14:textId="77777777" w:rsidR="00004A79" w:rsidRPr="00004A79" w:rsidRDefault="00004A79" w:rsidP="00004A79">
      <w:r w:rsidRPr="00004A79">
        <w:t>Prices are classified as:</w:t>
      </w:r>
    </w:p>
    <w:p w14:paraId="43B7FC00" w14:textId="77777777" w:rsidR="00004A79" w:rsidRPr="00004A79" w:rsidRDefault="00004A79" w:rsidP="00004A79">
      <w:pPr>
        <w:numPr>
          <w:ilvl w:val="0"/>
          <w:numId w:val="6"/>
        </w:numPr>
      </w:pPr>
      <w:r w:rsidRPr="00004A79">
        <w:t xml:space="preserve">Low </w:t>
      </w:r>
    </w:p>
    <w:p w14:paraId="044B51E9" w14:textId="77777777" w:rsidR="00004A79" w:rsidRPr="00004A79" w:rsidRDefault="00004A79" w:rsidP="00004A79">
      <w:pPr>
        <w:numPr>
          <w:ilvl w:val="0"/>
          <w:numId w:val="6"/>
        </w:numPr>
      </w:pPr>
      <w:r w:rsidRPr="00004A79">
        <w:t xml:space="preserve">Medium </w:t>
      </w:r>
    </w:p>
    <w:p w14:paraId="58921D2D" w14:textId="77777777" w:rsidR="00004A79" w:rsidRPr="00004A79" w:rsidRDefault="00004A79" w:rsidP="00004A79">
      <w:pPr>
        <w:numPr>
          <w:ilvl w:val="0"/>
          <w:numId w:val="6"/>
        </w:numPr>
      </w:pPr>
      <w:r w:rsidRPr="00004A79">
        <w:t xml:space="preserve">High </w:t>
      </w:r>
    </w:p>
    <w:p w14:paraId="787636C3" w14:textId="77777777" w:rsidR="00004A79" w:rsidRPr="00004A79" w:rsidRDefault="00004A79" w:rsidP="00004A79">
      <w:pPr>
        <w:numPr>
          <w:ilvl w:val="0"/>
          <w:numId w:val="6"/>
        </w:numPr>
      </w:pPr>
      <w:r w:rsidRPr="00004A79">
        <w:t xml:space="preserve">Very High </w:t>
      </w:r>
    </w:p>
    <w:p w14:paraId="6A1FDADC" w14:textId="77777777" w:rsidR="00004A79" w:rsidRPr="00004A79" w:rsidRDefault="00000000" w:rsidP="00004A79">
      <w:r>
        <w:pict w14:anchorId="1D004C28">
          <v:rect id="_x0000_i1035" style="width:0;height:1.5pt" o:hralign="center" o:hrstd="t" o:hr="t" fillcolor="#a0a0a0" stroked="f"/>
        </w:pict>
      </w:r>
    </w:p>
    <w:p w14:paraId="631C2C38" w14:textId="77777777" w:rsidR="00004A79" w:rsidRPr="00004A79" w:rsidRDefault="00004A79" w:rsidP="00004A79">
      <w:pPr>
        <w:rPr>
          <w:b/>
          <w:bCs/>
        </w:rPr>
      </w:pPr>
      <w:r w:rsidRPr="00004A79">
        <w:rPr>
          <w:b/>
          <w:bCs/>
        </w:rPr>
        <w:t>Price Range</w:t>
      </w:r>
    </w:p>
    <w:p w14:paraId="4AD95BAD" w14:textId="77777777" w:rsidR="00004A79" w:rsidRPr="00004A79" w:rsidRDefault="00004A79" w:rsidP="00004A79">
      <w:r w:rsidRPr="00004A79">
        <w:t>Price ranges include:</w:t>
      </w:r>
    </w:p>
    <w:p w14:paraId="0F9ED4F1" w14:textId="77777777" w:rsidR="00004A79" w:rsidRPr="00004A79" w:rsidRDefault="00004A79" w:rsidP="00004A79">
      <w:pPr>
        <w:numPr>
          <w:ilvl w:val="0"/>
          <w:numId w:val="7"/>
        </w:numPr>
      </w:pPr>
      <w:r w:rsidRPr="00004A79">
        <w:t xml:space="preserve">Below 100 </w:t>
      </w:r>
    </w:p>
    <w:p w14:paraId="5B5BD3E7" w14:textId="77777777" w:rsidR="00004A79" w:rsidRPr="00004A79" w:rsidRDefault="00004A79" w:rsidP="00004A79">
      <w:pPr>
        <w:numPr>
          <w:ilvl w:val="0"/>
          <w:numId w:val="7"/>
        </w:numPr>
      </w:pPr>
      <w:r w:rsidRPr="00004A79">
        <w:t xml:space="preserve">100–300 </w:t>
      </w:r>
    </w:p>
    <w:p w14:paraId="6CDD2127" w14:textId="77777777" w:rsidR="00004A79" w:rsidRPr="00004A79" w:rsidRDefault="00004A79" w:rsidP="00004A79">
      <w:pPr>
        <w:numPr>
          <w:ilvl w:val="0"/>
          <w:numId w:val="7"/>
        </w:numPr>
      </w:pPr>
      <w:r w:rsidRPr="00004A79">
        <w:t xml:space="preserve">300–700 </w:t>
      </w:r>
    </w:p>
    <w:p w14:paraId="7A4DC602" w14:textId="77777777" w:rsidR="00004A79" w:rsidRPr="00004A79" w:rsidRDefault="00004A79" w:rsidP="00004A79">
      <w:pPr>
        <w:numPr>
          <w:ilvl w:val="0"/>
          <w:numId w:val="7"/>
        </w:numPr>
      </w:pPr>
      <w:r w:rsidRPr="00004A79">
        <w:t xml:space="preserve">Above 700 </w:t>
      </w:r>
    </w:p>
    <w:p w14:paraId="14B229D9" w14:textId="77777777" w:rsidR="00004A79" w:rsidRPr="00004A79" w:rsidRDefault="00000000" w:rsidP="00004A79">
      <w:r>
        <w:pict w14:anchorId="2F765115">
          <v:rect id="_x0000_i1036" style="width:0;height:1.5pt" o:hralign="center" o:hrstd="t" o:hr="t" fillcolor="#a0a0a0" stroked="f"/>
        </w:pict>
      </w:r>
    </w:p>
    <w:p w14:paraId="5CDDE20A" w14:textId="77777777" w:rsidR="00CC1FDE" w:rsidRDefault="00CC1FDE" w:rsidP="00004A79">
      <w:pPr>
        <w:rPr>
          <w:b/>
          <w:bCs/>
          <w:sz w:val="28"/>
          <w:szCs w:val="28"/>
          <w:u w:val="single"/>
        </w:rPr>
      </w:pPr>
    </w:p>
    <w:p w14:paraId="67FAC1DE" w14:textId="77777777" w:rsidR="00CC1FDE" w:rsidRDefault="00CC1FDE" w:rsidP="00004A79">
      <w:pPr>
        <w:rPr>
          <w:b/>
          <w:bCs/>
          <w:sz w:val="28"/>
          <w:szCs w:val="28"/>
          <w:u w:val="single"/>
        </w:rPr>
      </w:pPr>
    </w:p>
    <w:p w14:paraId="1C78799C" w14:textId="77777777" w:rsidR="00CC1FDE" w:rsidRDefault="00CC1FDE" w:rsidP="00004A79">
      <w:pPr>
        <w:rPr>
          <w:b/>
          <w:bCs/>
          <w:sz w:val="28"/>
          <w:szCs w:val="28"/>
          <w:u w:val="single"/>
        </w:rPr>
      </w:pPr>
    </w:p>
    <w:p w14:paraId="69841543" w14:textId="77777777" w:rsidR="00CC1FDE" w:rsidRDefault="00CC1FDE" w:rsidP="00004A79">
      <w:pPr>
        <w:rPr>
          <w:b/>
          <w:bCs/>
          <w:sz w:val="28"/>
          <w:szCs w:val="28"/>
          <w:u w:val="single"/>
        </w:rPr>
      </w:pPr>
    </w:p>
    <w:p w14:paraId="11FC2BB2" w14:textId="54DE26D1" w:rsidR="00004A79" w:rsidRPr="00CC1FDE" w:rsidRDefault="00004A79" w:rsidP="00004A79">
      <w:pPr>
        <w:rPr>
          <w:b/>
          <w:bCs/>
          <w:sz w:val="28"/>
          <w:szCs w:val="28"/>
          <w:u w:val="single"/>
        </w:rPr>
      </w:pPr>
      <w:r w:rsidRPr="00CC1FDE">
        <w:rPr>
          <w:b/>
          <w:bCs/>
          <w:sz w:val="28"/>
          <w:szCs w:val="28"/>
          <w:u w:val="single"/>
        </w:rPr>
        <w:lastRenderedPageBreak/>
        <w:t>7. KPI Cards</w:t>
      </w:r>
    </w:p>
    <w:p w14:paraId="1225188B" w14:textId="77777777" w:rsidR="00004A79" w:rsidRPr="00004A79" w:rsidRDefault="00004A79" w:rsidP="00004A79">
      <w:r w:rsidRPr="00004A79">
        <w:t>The dashboard displays eight Key Performance Indicators.</w:t>
      </w:r>
    </w:p>
    <w:p w14:paraId="342B4DE9" w14:textId="77777777" w:rsidR="00004A79" w:rsidRPr="00004A79" w:rsidRDefault="00004A79" w:rsidP="00004A79">
      <w:pPr>
        <w:rPr>
          <w:b/>
          <w:bCs/>
        </w:rPr>
      </w:pPr>
      <w:r w:rsidRPr="00004A79">
        <w:rPr>
          <w:b/>
          <w:bCs/>
        </w:rPr>
        <w:t>Total Stocks</w:t>
      </w:r>
    </w:p>
    <w:p w14:paraId="7C58AD12" w14:textId="77777777" w:rsidR="00004A79" w:rsidRPr="00004A79" w:rsidRDefault="00004A79" w:rsidP="00004A79">
      <w:r w:rsidRPr="00004A79">
        <w:t>Shows the number of active stocks.</w:t>
      </w:r>
    </w:p>
    <w:p w14:paraId="70F48C0A" w14:textId="77777777" w:rsidR="00004A79" w:rsidRPr="00004A79" w:rsidRDefault="00000000" w:rsidP="00004A79">
      <w:r>
        <w:pict w14:anchorId="69114F18">
          <v:rect id="_x0000_i1037" style="width:0;height:1.5pt" o:hralign="center" o:hrstd="t" o:hr="t" fillcolor="#a0a0a0" stroked="f"/>
        </w:pict>
      </w:r>
    </w:p>
    <w:p w14:paraId="70AD4940" w14:textId="77777777" w:rsidR="00004A79" w:rsidRPr="00004A79" w:rsidRDefault="00004A79" w:rsidP="00004A79">
      <w:pPr>
        <w:rPr>
          <w:b/>
          <w:bCs/>
        </w:rPr>
      </w:pPr>
      <w:r w:rsidRPr="00004A79">
        <w:rPr>
          <w:b/>
          <w:bCs/>
        </w:rPr>
        <w:t>Average Price</w:t>
      </w:r>
    </w:p>
    <w:p w14:paraId="42E01290" w14:textId="77777777" w:rsidR="00004A79" w:rsidRPr="00004A79" w:rsidRDefault="00004A79" w:rsidP="00004A79">
      <w:r w:rsidRPr="00004A79">
        <w:t>Average stock price across all selected companies.</w:t>
      </w:r>
    </w:p>
    <w:p w14:paraId="2934F0F6" w14:textId="77777777" w:rsidR="00004A79" w:rsidRPr="00004A79" w:rsidRDefault="00000000" w:rsidP="00004A79">
      <w:r>
        <w:pict w14:anchorId="58143BF6">
          <v:rect id="_x0000_i1038" style="width:0;height:1.5pt" o:hralign="center" o:hrstd="t" o:hr="t" fillcolor="#a0a0a0" stroked="f"/>
        </w:pict>
      </w:r>
    </w:p>
    <w:p w14:paraId="6F0CCE41" w14:textId="77777777" w:rsidR="00004A79" w:rsidRPr="00004A79" w:rsidRDefault="00004A79" w:rsidP="00004A79">
      <w:pPr>
        <w:rPr>
          <w:b/>
          <w:bCs/>
        </w:rPr>
      </w:pPr>
      <w:r w:rsidRPr="00004A79">
        <w:rPr>
          <w:b/>
          <w:bCs/>
        </w:rPr>
        <w:t>Highest Price</w:t>
      </w:r>
    </w:p>
    <w:p w14:paraId="595178FD" w14:textId="77777777" w:rsidR="00004A79" w:rsidRPr="00004A79" w:rsidRDefault="00004A79" w:rsidP="00004A79">
      <w:r w:rsidRPr="00004A79">
        <w:t>Displays the stock with the highest current price.</w:t>
      </w:r>
    </w:p>
    <w:p w14:paraId="259B78F9" w14:textId="77777777" w:rsidR="00004A79" w:rsidRPr="00004A79" w:rsidRDefault="00000000" w:rsidP="00004A79">
      <w:r>
        <w:pict w14:anchorId="1B4D29F5">
          <v:rect id="_x0000_i1039" style="width:0;height:1.5pt" o:hralign="center" o:hrstd="t" o:hr="t" fillcolor="#a0a0a0" stroked="f"/>
        </w:pict>
      </w:r>
    </w:p>
    <w:p w14:paraId="587CB3FC" w14:textId="77777777" w:rsidR="00004A79" w:rsidRPr="00004A79" w:rsidRDefault="00004A79" w:rsidP="00004A79">
      <w:pPr>
        <w:rPr>
          <w:b/>
          <w:bCs/>
        </w:rPr>
      </w:pPr>
      <w:r w:rsidRPr="00004A79">
        <w:rPr>
          <w:b/>
          <w:bCs/>
        </w:rPr>
        <w:t>Lowest Price</w:t>
      </w:r>
    </w:p>
    <w:p w14:paraId="4311A7FC" w14:textId="77777777" w:rsidR="00004A79" w:rsidRPr="00004A79" w:rsidRDefault="00004A79" w:rsidP="00004A79">
      <w:r w:rsidRPr="00004A79">
        <w:t>Displays the stock with the lowest current price.</w:t>
      </w:r>
    </w:p>
    <w:p w14:paraId="1766356F" w14:textId="77777777" w:rsidR="00004A79" w:rsidRPr="00004A79" w:rsidRDefault="00000000" w:rsidP="00004A79">
      <w:r>
        <w:pict w14:anchorId="7A4F4A75">
          <v:rect id="_x0000_i1040" style="width:0;height:1.5pt" o:hralign="center" o:hrstd="t" o:hr="t" fillcolor="#a0a0a0" stroked="f"/>
        </w:pict>
      </w:r>
    </w:p>
    <w:p w14:paraId="471C905B" w14:textId="77777777" w:rsidR="00004A79" w:rsidRPr="00004A79" w:rsidRDefault="00004A79" w:rsidP="00004A79">
      <w:pPr>
        <w:rPr>
          <w:b/>
          <w:bCs/>
        </w:rPr>
      </w:pPr>
      <w:r w:rsidRPr="00004A79">
        <w:rPr>
          <w:b/>
          <w:bCs/>
        </w:rPr>
        <w:t>Average Change %</w:t>
      </w:r>
    </w:p>
    <w:p w14:paraId="2DDAD345" w14:textId="77777777" w:rsidR="00004A79" w:rsidRPr="00004A79" w:rsidRDefault="00004A79" w:rsidP="00004A79">
      <w:r w:rsidRPr="00004A79">
        <w:t>Shows the average percentage movement.</w:t>
      </w:r>
    </w:p>
    <w:p w14:paraId="3EE7BA3C" w14:textId="77777777" w:rsidR="00004A79" w:rsidRPr="00004A79" w:rsidRDefault="00000000" w:rsidP="00004A79">
      <w:r>
        <w:pict w14:anchorId="4EE85C05">
          <v:rect id="_x0000_i1041" style="width:0;height:1.5pt" o:hralign="center" o:hrstd="t" o:hr="t" fillcolor="#a0a0a0" stroked="f"/>
        </w:pict>
      </w:r>
    </w:p>
    <w:p w14:paraId="5AE0642A" w14:textId="77777777" w:rsidR="00004A79" w:rsidRPr="00004A79" w:rsidRDefault="00004A79" w:rsidP="00004A79">
      <w:pPr>
        <w:rPr>
          <w:b/>
          <w:bCs/>
        </w:rPr>
      </w:pPr>
      <w:r w:rsidRPr="00004A79">
        <w:rPr>
          <w:b/>
          <w:bCs/>
        </w:rPr>
        <w:t>Total Volume</w:t>
      </w:r>
    </w:p>
    <w:p w14:paraId="6D6F8D53" w14:textId="77777777" w:rsidR="00004A79" w:rsidRPr="00004A79" w:rsidRDefault="00004A79" w:rsidP="00004A79">
      <w:r w:rsidRPr="00004A79">
        <w:t>Displays the total traded volume.</w:t>
      </w:r>
    </w:p>
    <w:p w14:paraId="6B8DA2D5" w14:textId="77777777" w:rsidR="00004A79" w:rsidRPr="00004A79" w:rsidRDefault="00000000" w:rsidP="00004A79">
      <w:r>
        <w:pict w14:anchorId="431F0CD9">
          <v:rect id="_x0000_i1042" style="width:0;height:1.5pt" o:hralign="center" o:hrstd="t" o:hr="t" fillcolor="#a0a0a0" stroked="f"/>
        </w:pict>
      </w:r>
    </w:p>
    <w:p w14:paraId="33ACC4FC" w14:textId="77777777" w:rsidR="00004A79" w:rsidRPr="00004A79" w:rsidRDefault="00004A79" w:rsidP="00004A79">
      <w:pPr>
        <w:rPr>
          <w:b/>
          <w:bCs/>
        </w:rPr>
      </w:pPr>
      <w:r w:rsidRPr="00004A79">
        <w:rPr>
          <w:b/>
          <w:bCs/>
        </w:rPr>
        <w:t>Gainers</w:t>
      </w:r>
    </w:p>
    <w:p w14:paraId="060DB7EA" w14:textId="77777777" w:rsidR="00004A79" w:rsidRPr="00004A79" w:rsidRDefault="00004A79" w:rsidP="00004A79">
      <w:r w:rsidRPr="00004A79">
        <w:t>Counts stocks with positive movement.</w:t>
      </w:r>
    </w:p>
    <w:p w14:paraId="5755409B" w14:textId="77777777" w:rsidR="00004A79" w:rsidRPr="00004A79" w:rsidRDefault="00000000" w:rsidP="00004A79">
      <w:r>
        <w:pict w14:anchorId="193CC34A">
          <v:rect id="_x0000_i1043" style="width:0;height:1.5pt" o:hralign="center" o:hrstd="t" o:hr="t" fillcolor="#a0a0a0" stroked="f"/>
        </w:pict>
      </w:r>
    </w:p>
    <w:p w14:paraId="7C9C67C7" w14:textId="77777777" w:rsidR="00004A79" w:rsidRPr="00004A79" w:rsidRDefault="00004A79" w:rsidP="00004A79">
      <w:pPr>
        <w:rPr>
          <w:b/>
          <w:bCs/>
        </w:rPr>
      </w:pPr>
      <w:r w:rsidRPr="00004A79">
        <w:rPr>
          <w:b/>
          <w:bCs/>
        </w:rPr>
        <w:t>Losers</w:t>
      </w:r>
    </w:p>
    <w:p w14:paraId="17462599" w14:textId="77777777" w:rsidR="00004A79" w:rsidRPr="00004A79" w:rsidRDefault="00004A79" w:rsidP="00004A79">
      <w:r w:rsidRPr="00004A79">
        <w:t>Counts stocks with negative movement.</w:t>
      </w:r>
    </w:p>
    <w:p w14:paraId="791D0C0F" w14:textId="77777777" w:rsidR="00004A79" w:rsidRPr="00004A79" w:rsidRDefault="00000000" w:rsidP="00004A79">
      <w:r>
        <w:pict w14:anchorId="4B1CBB49">
          <v:rect id="_x0000_i1044" style="width:0;height:1.5pt" o:hralign="center" o:hrstd="t" o:hr="t" fillcolor="#a0a0a0" stroked="f"/>
        </w:pict>
      </w:r>
    </w:p>
    <w:p w14:paraId="6A64A577" w14:textId="77777777" w:rsidR="00004A79" w:rsidRPr="00CC1FDE" w:rsidRDefault="00004A79" w:rsidP="00004A79">
      <w:pPr>
        <w:rPr>
          <w:b/>
          <w:bCs/>
          <w:sz w:val="28"/>
          <w:szCs w:val="28"/>
          <w:u w:val="single"/>
        </w:rPr>
      </w:pPr>
      <w:r w:rsidRPr="00CC1FDE">
        <w:rPr>
          <w:b/>
          <w:bCs/>
          <w:sz w:val="28"/>
          <w:szCs w:val="28"/>
          <w:u w:val="single"/>
        </w:rPr>
        <w:lastRenderedPageBreak/>
        <w:t>8. Pivot Tables</w:t>
      </w:r>
    </w:p>
    <w:p w14:paraId="322CB68D" w14:textId="77777777" w:rsidR="00004A79" w:rsidRPr="00004A79" w:rsidRDefault="00004A79" w:rsidP="00004A79">
      <w:r w:rsidRPr="00004A79">
        <w:t>Several Pivot Tables were created.</w:t>
      </w:r>
    </w:p>
    <w:p w14:paraId="7863FD69" w14:textId="77777777" w:rsidR="00004A79" w:rsidRPr="00004A79" w:rsidRDefault="00004A79" w:rsidP="00004A79">
      <w:pPr>
        <w:rPr>
          <w:b/>
          <w:bCs/>
        </w:rPr>
      </w:pPr>
      <w:r w:rsidRPr="00004A79">
        <w:rPr>
          <w:b/>
          <w:bCs/>
        </w:rPr>
        <w:t>Price Comparison</w:t>
      </w:r>
    </w:p>
    <w:p w14:paraId="2EFD9C35" w14:textId="77777777" w:rsidR="00004A79" w:rsidRPr="00004A79" w:rsidRDefault="00004A79" w:rsidP="00004A79">
      <w:r w:rsidRPr="00004A79">
        <w:t>Rows:</w:t>
      </w:r>
    </w:p>
    <w:p w14:paraId="525E68DB" w14:textId="77777777" w:rsidR="00004A79" w:rsidRPr="00004A79" w:rsidRDefault="00004A79" w:rsidP="00004A79">
      <w:pPr>
        <w:numPr>
          <w:ilvl w:val="0"/>
          <w:numId w:val="8"/>
        </w:numPr>
      </w:pPr>
      <w:r w:rsidRPr="00004A79">
        <w:t xml:space="preserve">Symbol </w:t>
      </w:r>
    </w:p>
    <w:p w14:paraId="0AE97DF7" w14:textId="77777777" w:rsidR="00004A79" w:rsidRPr="00004A79" w:rsidRDefault="00004A79" w:rsidP="00004A79">
      <w:r w:rsidRPr="00004A79">
        <w:t>Values:</w:t>
      </w:r>
    </w:p>
    <w:p w14:paraId="3A922F7E" w14:textId="77777777" w:rsidR="00004A79" w:rsidRPr="00004A79" w:rsidRDefault="00004A79" w:rsidP="00004A79">
      <w:pPr>
        <w:numPr>
          <w:ilvl w:val="0"/>
          <w:numId w:val="9"/>
        </w:numPr>
      </w:pPr>
      <w:r w:rsidRPr="00004A79">
        <w:t xml:space="preserve">Sum of Price </w:t>
      </w:r>
    </w:p>
    <w:p w14:paraId="1534C88C" w14:textId="77777777" w:rsidR="00004A79" w:rsidRPr="00004A79" w:rsidRDefault="00000000" w:rsidP="00004A79">
      <w:r>
        <w:pict w14:anchorId="2849AB59">
          <v:rect id="_x0000_i1045" style="width:0;height:1.5pt" o:hralign="center" o:hrstd="t" o:hr="t" fillcolor="#a0a0a0" stroked="f"/>
        </w:pict>
      </w:r>
    </w:p>
    <w:p w14:paraId="24FE592F" w14:textId="77777777" w:rsidR="00004A79" w:rsidRPr="00004A79" w:rsidRDefault="00004A79" w:rsidP="00004A79">
      <w:pPr>
        <w:rPr>
          <w:b/>
          <w:bCs/>
        </w:rPr>
      </w:pPr>
      <w:r w:rsidRPr="00004A79">
        <w:rPr>
          <w:b/>
          <w:bCs/>
        </w:rPr>
        <w:t>Change % Analysis</w:t>
      </w:r>
    </w:p>
    <w:p w14:paraId="4CB02E00" w14:textId="77777777" w:rsidR="00004A79" w:rsidRPr="00004A79" w:rsidRDefault="00004A79" w:rsidP="00004A79">
      <w:r w:rsidRPr="00004A79">
        <w:t>Rows:</w:t>
      </w:r>
    </w:p>
    <w:p w14:paraId="1DE18C3F" w14:textId="77777777" w:rsidR="00004A79" w:rsidRPr="00004A79" w:rsidRDefault="00004A79" w:rsidP="00004A79">
      <w:pPr>
        <w:numPr>
          <w:ilvl w:val="0"/>
          <w:numId w:val="10"/>
        </w:numPr>
      </w:pPr>
      <w:r w:rsidRPr="00004A79">
        <w:t xml:space="preserve">Symbol </w:t>
      </w:r>
    </w:p>
    <w:p w14:paraId="70CE02FB" w14:textId="77777777" w:rsidR="00004A79" w:rsidRPr="00004A79" w:rsidRDefault="00004A79" w:rsidP="00004A79">
      <w:r w:rsidRPr="00004A79">
        <w:t>Values:</w:t>
      </w:r>
    </w:p>
    <w:p w14:paraId="2A555CEF" w14:textId="77777777" w:rsidR="00004A79" w:rsidRPr="00004A79" w:rsidRDefault="00004A79" w:rsidP="00004A79">
      <w:pPr>
        <w:numPr>
          <w:ilvl w:val="0"/>
          <w:numId w:val="11"/>
        </w:numPr>
      </w:pPr>
      <w:r w:rsidRPr="00004A79">
        <w:t xml:space="preserve">Sum of Change % </w:t>
      </w:r>
    </w:p>
    <w:p w14:paraId="27DAF925" w14:textId="77777777" w:rsidR="00004A79" w:rsidRPr="00004A79" w:rsidRDefault="00000000" w:rsidP="00004A79">
      <w:r>
        <w:pict w14:anchorId="2D3F4847">
          <v:rect id="_x0000_i1046" style="width:0;height:1.5pt" o:hralign="center" o:hrstd="t" o:hr="t" fillcolor="#a0a0a0" stroked="f"/>
        </w:pict>
      </w:r>
    </w:p>
    <w:p w14:paraId="1694BC63" w14:textId="77777777" w:rsidR="00004A79" w:rsidRPr="00004A79" w:rsidRDefault="00004A79" w:rsidP="00004A79">
      <w:pPr>
        <w:rPr>
          <w:b/>
          <w:bCs/>
        </w:rPr>
      </w:pPr>
      <w:r w:rsidRPr="00004A79">
        <w:rPr>
          <w:b/>
          <w:bCs/>
        </w:rPr>
        <w:t>Volume Analysis</w:t>
      </w:r>
    </w:p>
    <w:p w14:paraId="630BE16D" w14:textId="77777777" w:rsidR="00004A79" w:rsidRPr="00004A79" w:rsidRDefault="00004A79" w:rsidP="00004A79">
      <w:r w:rsidRPr="00004A79">
        <w:t>Rows:</w:t>
      </w:r>
    </w:p>
    <w:p w14:paraId="59D40D07" w14:textId="77777777" w:rsidR="00004A79" w:rsidRPr="00004A79" w:rsidRDefault="00004A79" w:rsidP="00004A79">
      <w:pPr>
        <w:numPr>
          <w:ilvl w:val="0"/>
          <w:numId w:val="12"/>
        </w:numPr>
      </w:pPr>
      <w:r w:rsidRPr="00004A79">
        <w:t xml:space="preserve">Symbol </w:t>
      </w:r>
    </w:p>
    <w:p w14:paraId="3704BE1A" w14:textId="77777777" w:rsidR="00004A79" w:rsidRPr="00004A79" w:rsidRDefault="00004A79" w:rsidP="00004A79">
      <w:r w:rsidRPr="00004A79">
        <w:t>Values:</w:t>
      </w:r>
    </w:p>
    <w:p w14:paraId="4BFDCF40" w14:textId="77777777" w:rsidR="00004A79" w:rsidRPr="00004A79" w:rsidRDefault="00004A79" w:rsidP="00004A79">
      <w:pPr>
        <w:numPr>
          <w:ilvl w:val="0"/>
          <w:numId w:val="13"/>
        </w:numPr>
      </w:pPr>
      <w:r w:rsidRPr="00004A79">
        <w:t xml:space="preserve">Sum of Volume </w:t>
      </w:r>
    </w:p>
    <w:p w14:paraId="6304A1FD" w14:textId="77777777" w:rsidR="00004A79" w:rsidRPr="00004A79" w:rsidRDefault="00000000" w:rsidP="00004A79">
      <w:r>
        <w:pict w14:anchorId="6FC4A88D">
          <v:rect id="_x0000_i1047" style="width:0;height:1.5pt" o:hralign="center" o:hrstd="t" o:hr="t" fillcolor="#a0a0a0" stroked="f"/>
        </w:pict>
      </w:r>
    </w:p>
    <w:p w14:paraId="43C75BA6" w14:textId="77777777" w:rsidR="00004A79" w:rsidRPr="00004A79" w:rsidRDefault="00004A79" w:rsidP="00004A79">
      <w:pPr>
        <w:rPr>
          <w:b/>
          <w:bCs/>
        </w:rPr>
      </w:pPr>
      <w:r w:rsidRPr="00004A79">
        <w:rPr>
          <w:b/>
          <w:bCs/>
        </w:rPr>
        <w:t>Gain vs Loss</w:t>
      </w:r>
    </w:p>
    <w:p w14:paraId="5213C8FE" w14:textId="77777777" w:rsidR="00004A79" w:rsidRPr="00004A79" w:rsidRDefault="00004A79" w:rsidP="00004A79">
      <w:r w:rsidRPr="00004A79">
        <w:t>Rows:</w:t>
      </w:r>
    </w:p>
    <w:p w14:paraId="5C12A25F" w14:textId="77777777" w:rsidR="00004A79" w:rsidRPr="00004A79" w:rsidRDefault="00004A79" w:rsidP="00004A79">
      <w:pPr>
        <w:numPr>
          <w:ilvl w:val="0"/>
          <w:numId w:val="14"/>
        </w:numPr>
      </w:pPr>
      <w:r w:rsidRPr="00004A79">
        <w:t xml:space="preserve">Price Movement </w:t>
      </w:r>
    </w:p>
    <w:p w14:paraId="51EBF824" w14:textId="77777777" w:rsidR="00004A79" w:rsidRPr="00004A79" w:rsidRDefault="00004A79" w:rsidP="00004A79">
      <w:r w:rsidRPr="00004A79">
        <w:t>Values:</w:t>
      </w:r>
    </w:p>
    <w:p w14:paraId="649B70EA" w14:textId="77777777" w:rsidR="00004A79" w:rsidRPr="00004A79" w:rsidRDefault="00004A79" w:rsidP="00004A79">
      <w:pPr>
        <w:numPr>
          <w:ilvl w:val="0"/>
          <w:numId w:val="15"/>
        </w:numPr>
      </w:pPr>
      <w:r w:rsidRPr="00004A79">
        <w:t xml:space="preserve">Count of Symbols </w:t>
      </w:r>
    </w:p>
    <w:p w14:paraId="3A47BA2B" w14:textId="77777777" w:rsidR="00004A79" w:rsidRPr="00004A79" w:rsidRDefault="00000000" w:rsidP="00004A79">
      <w:r>
        <w:pict w14:anchorId="6683247A">
          <v:rect id="_x0000_i1048" style="width:0;height:1.5pt" o:hralign="center" o:hrstd="t" o:hr="t" fillcolor="#a0a0a0" stroked="f"/>
        </w:pict>
      </w:r>
    </w:p>
    <w:p w14:paraId="6CBDD271" w14:textId="77777777" w:rsidR="00004A79" w:rsidRPr="00004A79" w:rsidRDefault="00004A79" w:rsidP="00004A79">
      <w:pPr>
        <w:rPr>
          <w:b/>
          <w:bCs/>
        </w:rPr>
      </w:pPr>
      <w:r w:rsidRPr="00004A79">
        <w:rPr>
          <w:b/>
          <w:bCs/>
        </w:rPr>
        <w:lastRenderedPageBreak/>
        <w:t>Price Distribution</w:t>
      </w:r>
    </w:p>
    <w:p w14:paraId="493F3C8D" w14:textId="77777777" w:rsidR="00004A79" w:rsidRPr="00004A79" w:rsidRDefault="00004A79" w:rsidP="00004A79">
      <w:r w:rsidRPr="00004A79">
        <w:t>Rows:</w:t>
      </w:r>
    </w:p>
    <w:p w14:paraId="1A02BEAC" w14:textId="77777777" w:rsidR="00004A79" w:rsidRPr="00004A79" w:rsidRDefault="00004A79" w:rsidP="00004A79">
      <w:pPr>
        <w:numPr>
          <w:ilvl w:val="0"/>
          <w:numId w:val="16"/>
        </w:numPr>
      </w:pPr>
      <w:r w:rsidRPr="00004A79">
        <w:t xml:space="preserve">Price Band </w:t>
      </w:r>
    </w:p>
    <w:p w14:paraId="765990F7" w14:textId="77777777" w:rsidR="00004A79" w:rsidRPr="00004A79" w:rsidRDefault="00004A79" w:rsidP="00004A79">
      <w:r w:rsidRPr="00004A79">
        <w:t>Values:</w:t>
      </w:r>
    </w:p>
    <w:p w14:paraId="651B54AE" w14:textId="77777777" w:rsidR="00004A79" w:rsidRPr="00004A79" w:rsidRDefault="00004A79" w:rsidP="00004A79">
      <w:pPr>
        <w:numPr>
          <w:ilvl w:val="0"/>
          <w:numId w:val="17"/>
        </w:numPr>
      </w:pPr>
      <w:r w:rsidRPr="00004A79">
        <w:t xml:space="preserve">Sum of Price </w:t>
      </w:r>
    </w:p>
    <w:p w14:paraId="648C8847" w14:textId="77777777" w:rsidR="00004A79" w:rsidRPr="00004A79" w:rsidRDefault="00000000" w:rsidP="00004A79">
      <w:r>
        <w:pict w14:anchorId="501B54E1">
          <v:rect id="_x0000_i1049" style="width:0;height:1.5pt" o:hralign="center" o:hrstd="t" o:hr="t" fillcolor="#a0a0a0" stroked="f"/>
        </w:pict>
      </w:r>
    </w:p>
    <w:p w14:paraId="7E54E94D" w14:textId="77777777" w:rsidR="00004A79" w:rsidRPr="00004A79" w:rsidRDefault="00004A79" w:rsidP="00004A79">
      <w:pPr>
        <w:rPr>
          <w:b/>
          <w:bCs/>
        </w:rPr>
      </w:pPr>
      <w:r w:rsidRPr="00004A79">
        <w:rPr>
          <w:b/>
          <w:bCs/>
        </w:rPr>
        <w:t>Volume Distribution</w:t>
      </w:r>
    </w:p>
    <w:p w14:paraId="1A872330" w14:textId="77777777" w:rsidR="00004A79" w:rsidRPr="00004A79" w:rsidRDefault="00004A79" w:rsidP="00004A79">
      <w:r w:rsidRPr="00004A79">
        <w:t>Rows:</w:t>
      </w:r>
    </w:p>
    <w:p w14:paraId="4D5DB7C9" w14:textId="77777777" w:rsidR="00004A79" w:rsidRPr="00004A79" w:rsidRDefault="00004A79" w:rsidP="00004A79">
      <w:pPr>
        <w:numPr>
          <w:ilvl w:val="0"/>
          <w:numId w:val="18"/>
        </w:numPr>
      </w:pPr>
      <w:r w:rsidRPr="00004A79">
        <w:t xml:space="preserve">Volume Category </w:t>
      </w:r>
    </w:p>
    <w:p w14:paraId="1F608193" w14:textId="77777777" w:rsidR="00004A79" w:rsidRPr="00004A79" w:rsidRDefault="00004A79" w:rsidP="00004A79">
      <w:r w:rsidRPr="00004A79">
        <w:t>Values:</w:t>
      </w:r>
    </w:p>
    <w:p w14:paraId="545798ED" w14:textId="77777777" w:rsidR="00004A79" w:rsidRPr="00004A79" w:rsidRDefault="00004A79" w:rsidP="00004A79">
      <w:pPr>
        <w:numPr>
          <w:ilvl w:val="0"/>
          <w:numId w:val="19"/>
        </w:numPr>
      </w:pPr>
      <w:r w:rsidRPr="00004A79">
        <w:t xml:space="preserve">Average Volume </w:t>
      </w:r>
    </w:p>
    <w:p w14:paraId="3F92A29A" w14:textId="77777777" w:rsidR="00004A79" w:rsidRPr="00004A79" w:rsidRDefault="00000000" w:rsidP="00004A79">
      <w:r>
        <w:pict w14:anchorId="43941F8B">
          <v:rect id="_x0000_i1050" style="width:0;height:1.5pt" o:hralign="center" o:hrstd="t" o:hr="t" fillcolor="#a0a0a0" stroked="f"/>
        </w:pict>
      </w:r>
    </w:p>
    <w:p w14:paraId="7774B400" w14:textId="77777777" w:rsidR="00004A79" w:rsidRPr="00004A79" w:rsidRDefault="00004A79" w:rsidP="00004A79">
      <w:pPr>
        <w:rPr>
          <w:b/>
          <w:bCs/>
        </w:rPr>
      </w:pPr>
      <w:r w:rsidRPr="00004A79">
        <w:rPr>
          <w:b/>
          <w:bCs/>
        </w:rPr>
        <w:t>Top Gainers</w:t>
      </w:r>
    </w:p>
    <w:p w14:paraId="532A5DD5" w14:textId="77777777" w:rsidR="00004A79" w:rsidRPr="00004A79" w:rsidRDefault="00004A79" w:rsidP="00004A79">
      <w:r w:rsidRPr="00004A79">
        <w:t>Top 5 stocks based on highest Change %.</w:t>
      </w:r>
    </w:p>
    <w:p w14:paraId="1B5E9BB5" w14:textId="77777777" w:rsidR="00004A79" w:rsidRPr="00004A79" w:rsidRDefault="00000000" w:rsidP="00004A79">
      <w:r>
        <w:pict w14:anchorId="248AEF3D">
          <v:rect id="_x0000_i1051" style="width:0;height:1.5pt" o:hralign="center" o:hrstd="t" o:hr="t" fillcolor="#a0a0a0" stroked="f"/>
        </w:pict>
      </w:r>
    </w:p>
    <w:p w14:paraId="178834BD" w14:textId="77777777" w:rsidR="00004A79" w:rsidRPr="00004A79" w:rsidRDefault="00004A79" w:rsidP="00004A79">
      <w:pPr>
        <w:rPr>
          <w:b/>
          <w:bCs/>
        </w:rPr>
      </w:pPr>
      <w:r w:rsidRPr="00004A79">
        <w:rPr>
          <w:b/>
          <w:bCs/>
        </w:rPr>
        <w:t>Top Losers</w:t>
      </w:r>
    </w:p>
    <w:p w14:paraId="5F5C0329" w14:textId="77777777" w:rsidR="00004A79" w:rsidRPr="00004A79" w:rsidRDefault="00004A79" w:rsidP="00004A79">
      <w:r w:rsidRPr="00004A79">
        <w:t>Top 5 stocks based on lowest Change %.</w:t>
      </w:r>
    </w:p>
    <w:p w14:paraId="67F22731" w14:textId="77777777" w:rsidR="00004A79" w:rsidRPr="00004A79" w:rsidRDefault="00000000" w:rsidP="00004A79">
      <w:r>
        <w:pict w14:anchorId="0108C58A">
          <v:rect id="_x0000_i1052" style="width:0;height:1.5pt" o:hralign="center" o:hrstd="t" o:hr="t" fillcolor="#a0a0a0" stroked="f"/>
        </w:pict>
      </w:r>
    </w:p>
    <w:p w14:paraId="4FD660D6" w14:textId="77777777" w:rsidR="00004A79" w:rsidRPr="00CC1FDE" w:rsidRDefault="00004A79" w:rsidP="00004A79">
      <w:pPr>
        <w:rPr>
          <w:b/>
          <w:bCs/>
          <w:sz w:val="28"/>
          <w:szCs w:val="28"/>
          <w:u w:val="single"/>
        </w:rPr>
      </w:pPr>
      <w:r w:rsidRPr="00CC1FDE">
        <w:rPr>
          <w:b/>
          <w:bCs/>
          <w:sz w:val="28"/>
          <w:szCs w:val="28"/>
          <w:u w:val="single"/>
        </w:rPr>
        <w:t>9. Dashboard Visualizations</w:t>
      </w:r>
    </w:p>
    <w:p w14:paraId="6E4DCA01" w14:textId="77777777" w:rsidR="00004A79" w:rsidRPr="00004A79" w:rsidRDefault="00004A79" w:rsidP="00004A79">
      <w:r w:rsidRPr="00004A79">
        <w:t>The dashboard contains multiple visualizations.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026"/>
      </w:tblGrid>
      <w:tr w:rsidR="00004A79" w:rsidRPr="00004A79" w14:paraId="474DE91F" w14:textId="77777777">
        <w:trPr>
          <w:tblHeader/>
          <w:tblCellSpacing w:w="15" w:type="dxa"/>
        </w:trPr>
        <w:tc>
          <w:tcPr>
            <w:tcW w:w="0" w:type="auto"/>
            <w:vAlign w:val="center"/>
            <w:hideMark/>
          </w:tcPr>
          <w:p w14:paraId="394B8784" w14:textId="77777777" w:rsidR="00004A79" w:rsidRPr="00004A79" w:rsidRDefault="00004A79" w:rsidP="00004A79">
            <w:pPr>
              <w:rPr>
                <w:b/>
                <w:bCs/>
              </w:rPr>
            </w:pPr>
            <w:r w:rsidRPr="00004A79">
              <w:rPr>
                <w:b/>
                <w:bCs/>
              </w:rPr>
              <w:t>Chart</w:t>
            </w:r>
          </w:p>
        </w:tc>
        <w:tc>
          <w:tcPr>
            <w:tcW w:w="0" w:type="auto"/>
            <w:vAlign w:val="center"/>
            <w:hideMark/>
          </w:tcPr>
          <w:p w14:paraId="219AB63C" w14:textId="77777777" w:rsidR="00004A79" w:rsidRPr="00004A79" w:rsidRDefault="00004A79" w:rsidP="00004A79">
            <w:pPr>
              <w:rPr>
                <w:b/>
                <w:bCs/>
              </w:rPr>
            </w:pPr>
            <w:r w:rsidRPr="00004A79">
              <w:rPr>
                <w:b/>
                <w:bCs/>
              </w:rPr>
              <w:t>Purpose</w:t>
            </w:r>
          </w:p>
        </w:tc>
      </w:tr>
      <w:tr w:rsidR="00004A79" w:rsidRPr="00004A79" w14:paraId="152B0DED" w14:textId="77777777">
        <w:trPr>
          <w:tblCellSpacing w:w="15" w:type="dxa"/>
        </w:trPr>
        <w:tc>
          <w:tcPr>
            <w:tcW w:w="0" w:type="auto"/>
            <w:vAlign w:val="center"/>
            <w:hideMark/>
          </w:tcPr>
          <w:p w14:paraId="12F5357D" w14:textId="77777777" w:rsidR="00004A79" w:rsidRPr="00004A79" w:rsidRDefault="00004A79" w:rsidP="00004A79">
            <w:r w:rsidRPr="00004A79">
              <w:t>Column Chart</w:t>
            </w:r>
          </w:p>
        </w:tc>
        <w:tc>
          <w:tcPr>
            <w:tcW w:w="0" w:type="auto"/>
            <w:vAlign w:val="center"/>
            <w:hideMark/>
          </w:tcPr>
          <w:p w14:paraId="6411AD1D" w14:textId="77777777" w:rsidR="00004A79" w:rsidRPr="00004A79" w:rsidRDefault="00004A79" w:rsidP="00004A79">
            <w:r w:rsidRPr="00004A79">
              <w:t>Price Comparison</w:t>
            </w:r>
          </w:p>
        </w:tc>
      </w:tr>
      <w:tr w:rsidR="00004A79" w:rsidRPr="00004A79" w14:paraId="312A1B5F" w14:textId="77777777">
        <w:trPr>
          <w:tblCellSpacing w:w="15" w:type="dxa"/>
        </w:trPr>
        <w:tc>
          <w:tcPr>
            <w:tcW w:w="0" w:type="auto"/>
            <w:vAlign w:val="center"/>
            <w:hideMark/>
          </w:tcPr>
          <w:p w14:paraId="2FC1EF27" w14:textId="77777777" w:rsidR="00004A79" w:rsidRPr="00004A79" w:rsidRDefault="00004A79" w:rsidP="00004A79">
            <w:r w:rsidRPr="00004A79">
              <w:t>Column Chart</w:t>
            </w:r>
          </w:p>
        </w:tc>
        <w:tc>
          <w:tcPr>
            <w:tcW w:w="0" w:type="auto"/>
            <w:vAlign w:val="center"/>
            <w:hideMark/>
          </w:tcPr>
          <w:p w14:paraId="3E006B88" w14:textId="77777777" w:rsidR="00004A79" w:rsidRPr="00004A79" w:rsidRDefault="00004A79" w:rsidP="00004A79">
            <w:r w:rsidRPr="00004A79">
              <w:t>Change % Analysis</w:t>
            </w:r>
          </w:p>
        </w:tc>
      </w:tr>
      <w:tr w:rsidR="00004A79" w:rsidRPr="00004A79" w14:paraId="77E6A9DE" w14:textId="77777777">
        <w:trPr>
          <w:tblCellSpacing w:w="15" w:type="dxa"/>
        </w:trPr>
        <w:tc>
          <w:tcPr>
            <w:tcW w:w="0" w:type="auto"/>
            <w:vAlign w:val="center"/>
            <w:hideMark/>
          </w:tcPr>
          <w:p w14:paraId="3768D29F" w14:textId="77777777" w:rsidR="00004A79" w:rsidRPr="00004A79" w:rsidRDefault="00004A79" w:rsidP="00004A79">
            <w:r w:rsidRPr="00004A79">
              <w:t>Bar Chart</w:t>
            </w:r>
          </w:p>
        </w:tc>
        <w:tc>
          <w:tcPr>
            <w:tcW w:w="0" w:type="auto"/>
            <w:vAlign w:val="center"/>
            <w:hideMark/>
          </w:tcPr>
          <w:p w14:paraId="4B64DFB3" w14:textId="77777777" w:rsidR="00004A79" w:rsidRPr="00004A79" w:rsidRDefault="00004A79" w:rsidP="00004A79">
            <w:r w:rsidRPr="00004A79">
              <w:t>Volume Analysis</w:t>
            </w:r>
          </w:p>
        </w:tc>
      </w:tr>
      <w:tr w:rsidR="00004A79" w:rsidRPr="00004A79" w14:paraId="3B3ACA75" w14:textId="77777777">
        <w:trPr>
          <w:tblCellSpacing w:w="15" w:type="dxa"/>
        </w:trPr>
        <w:tc>
          <w:tcPr>
            <w:tcW w:w="0" w:type="auto"/>
            <w:vAlign w:val="center"/>
            <w:hideMark/>
          </w:tcPr>
          <w:p w14:paraId="670FB3AA" w14:textId="77777777" w:rsidR="00004A79" w:rsidRPr="00004A79" w:rsidRDefault="00004A79" w:rsidP="00004A79">
            <w:r w:rsidRPr="00004A79">
              <w:t>Doughnut Chart</w:t>
            </w:r>
          </w:p>
        </w:tc>
        <w:tc>
          <w:tcPr>
            <w:tcW w:w="0" w:type="auto"/>
            <w:vAlign w:val="center"/>
            <w:hideMark/>
          </w:tcPr>
          <w:p w14:paraId="606C7113" w14:textId="77777777" w:rsidR="00004A79" w:rsidRPr="00004A79" w:rsidRDefault="00004A79" w:rsidP="00004A79">
            <w:r w:rsidRPr="00004A79">
              <w:t>Gainers vs Losers</w:t>
            </w:r>
          </w:p>
        </w:tc>
      </w:tr>
      <w:tr w:rsidR="00004A79" w:rsidRPr="00004A79" w14:paraId="2D5A374F" w14:textId="77777777">
        <w:trPr>
          <w:tblCellSpacing w:w="15" w:type="dxa"/>
        </w:trPr>
        <w:tc>
          <w:tcPr>
            <w:tcW w:w="0" w:type="auto"/>
            <w:vAlign w:val="center"/>
            <w:hideMark/>
          </w:tcPr>
          <w:p w14:paraId="5975BB33" w14:textId="77777777" w:rsidR="00004A79" w:rsidRPr="00004A79" w:rsidRDefault="00004A79" w:rsidP="00004A79">
            <w:r w:rsidRPr="00004A79">
              <w:lastRenderedPageBreak/>
              <w:t>Pie Chart</w:t>
            </w:r>
          </w:p>
        </w:tc>
        <w:tc>
          <w:tcPr>
            <w:tcW w:w="0" w:type="auto"/>
            <w:vAlign w:val="center"/>
            <w:hideMark/>
          </w:tcPr>
          <w:p w14:paraId="149B856C" w14:textId="77777777" w:rsidR="00004A79" w:rsidRPr="00004A79" w:rsidRDefault="00004A79" w:rsidP="00004A79">
            <w:r w:rsidRPr="00004A79">
              <w:t>Price Distribution</w:t>
            </w:r>
          </w:p>
        </w:tc>
      </w:tr>
      <w:tr w:rsidR="00004A79" w:rsidRPr="00004A79" w14:paraId="76A777F6" w14:textId="77777777">
        <w:trPr>
          <w:tblCellSpacing w:w="15" w:type="dxa"/>
        </w:trPr>
        <w:tc>
          <w:tcPr>
            <w:tcW w:w="0" w:type="auto"/>
            <w:vAlign w:val="center"/>
            <w:hideMark/>
          </w:tcPr>
          <w:p w14:paraId="79089894" w14:textId="77777777" w:rsidR="00004A79" w:rsidRPr="00004A79" w:rsidRDefault="00004A79" w:rsidP="00004A79">
            <w:r w:rsidRPr="00004A79">
              <w:t>Area Chart</w:t>
            </w:r>
          </w:p>
        </w:tc>
        <w:tc>
          <w:tcPr>
            <w:tcW w:w="0" w:type="auto"/>
            <w:vAlign w:val="center"/>
            <w:hideMark/>
          </w:tcPr>
          <w:p w14:paraId="59D25F86" w14:textId="77777777" w:rsidR="00004A79" w:rsidRPr="00004A79" w:rsidRDefault="00004A79" w:rsidP="00004A79">
            <w:r w:rsidRPr="00004A79">
              <w:t>Volume Distribution</w:t>
            </w:r>
          </w:p>
        </w:tc>
      </w:tr>
    </w:tbl>
    <w:p w14:paraId="11B201DF" w14:textId="77777777" w:rsidR="00004A79" w:rsidRPr="00004A79" w:rsidRDefault="00000000" w:rsidP="00004A79">
      <w:r>
        <w:pict w14:anchorId="488EF275">
          <v:rect id="_x0000_i1053" style="width:0;height:1.5pt" o:hralign="center" o:hrstd="t" o:hr="t" fillcolor="#a0a0a0" stroked="f"/>
        </w:pict>
      </w:r>
    </w:p>
    <w:p w14:paraId="74FE71E5" w14:textId="77777777" w:rsidR="00004A79" w:rsidRPr="00CC1FDE" w:rsidRDefault="00004A79" w:rsidP="00004A79">
      <w:pPr>
        <w:rPr>
          <w:b/>
          <w:bCs/>
          <w:sz w:val="28"/>
          <w:szCs w:val="28"/>
          <w:u w:val="single"/>
        </w:rPr>
      </w:pPr>
      <w:r w:rsidRPr="00CC1FDE">
        <w:rPr>
          <w:b/>
          <w:bCs/>
          <w:sz w:val="28"/>
          <w:szCs w:val="28"/>
          <w:u w:val="single"/>
        </w:rPr>
        <w:t>10. Interactive Features</w:t>
      </w:r>
    </w:p>
    <w:p w14:paraId="60644CA2" w14:textId="77777777" w:rsidR="00004A79" w:rsidRPr="00004A79" w:rsidRDefault="00004A79" w:rsidP="00004A79">
      <w:r w:rsidRPr="00004A79">
        <w:t>The dashboard supports interactive filtering through Slicers.</w:t>
      </w:r>
    </w:p>
    <w:p w14:paraId="02DCD92B" w14:textId="77777777" w:rsidR="00004A79" w:rsidRPr="00004A79" w:rsidRDefault="00004A79" w:rsidP="00004A79">
      <w:r w:rsidRPr="00004A79">
        <w:t>Available slicers include:</w:t>
      </w:r>
    </w:p>
    <w:p w14:paraId="6D83F2D4" w14:textId="77777777" w:rsidR="00004A79" w:rsidRPr="00004A79" w:rsidRDefault="00004A79" w:rsidP="00004A79">
      <w:pPr>
        <w:numPr>
          <w:ilvl w:val="0"/>
          <w:numId w:val="20"/>
        </w:numPr>
      </w:pPr>
      <w:r w:rsidRPr="00004A79">
        <w:t xml:space="preserve">Stock Symbol </w:t>
      </w:r>
    </w:p>
    <w:p w14:paraId="7A078F4C" w14:textId="77777777" w:rsidR="00004A79" w:rsidRPr="00004A79" w:rsidRDefault="00004A79" w:rsidP="00004A79">
      <w:pPr>
        <w:numPr>
          <w:ilvl w:val="0"/>
          <w:numId w:val="20"/>
        </w:numPr>
      </w:pPr>
      <w:r w:rsidRPr="00004A79">
        <w:t xml:space="preserve">Performance </w:t>
      </w:r>
    </w:p>
    <w:p w14:paraId="0F11571D" w14:textId="77777777" w:rsidR="00004A79" w:rsidRPr="00004A79" w:rsidRDefault="00004A79" w:rsidP="00004A79">
      <w:pPr>
        <w:numPr>
          <w:ilvl w:val="0"/>
          <w:numId w:val="20"/>
        </w:numPr>
      </w:pPr>
      <w:r w:rsidRPr="00004A79">
        <w:t xml:space="preserve">Price Range </w:t>
      </w:r>
    </w:p>
    <w:p w14:paraId="2747BACB" w14:textId="77777777" w:rsidR="00004A79" w:rsidRPr="00004A79" w:rsidRDefault="00004A79" w:rsidP="00004A79">
      <w:pPr>
        <w:numPr>
          <w:ilvl w:val="0"/>
          <w:numId w:val="20"/>
        </w:numPr>
      </w:pPr>
      <w:r w:rsidRPr="00004A79">
        <w:t xml:space="preserve">Volume Range </w:t>
      </w:r>
    </w:p>
    <w:p w14:paraId="05D5CDA0" w14:textId="77777777" w:rsidR="00004A79" w:rsidRPr="00004A79" w:rsidRDefault="00004A79" w:rsidP="00004A79">
      <w:r w:rsidRPr="00004A79">
        <w:t>Selecting any slicer automatically filters all Pivot Tables and Pivot Charts.</w:t>
      </w:r>
    </w:p>
    <w:p w14:paraId="763E185D" w14:textId="77777777" w:rsidR="00004A79" w:rsidRPr="00004A79" w:rsidRDefault="00000000" w:rsidP="00004A79">
      <w:r>
        <w:pict w14:anchorId="2EF85C9B">
          <v:rect id="_x0000_i1054" style="width:0;height:1.5pt" o:hralign="center" o:hrstd="t" o:hr="t" fillcolor="#a0a0a0" stroked="f"/>
        </w:pict>
      </w:r>
    </w:p>
    <w:p w14:paraId="47398C30" w14:textId="77777777" w:rsidR="00004A79" w:rsidRPr="00CC1FDE" w:rsidRDefault="00004A79" w:rsidP="00004A79">
      <w:pPr>
        <w:rPr>
          <w:b/>
          <w:bCs/>
          <w:sz w:val="28"/>
          <w:szCs w:val="28"/>
          <w:u w:val="single"/>
        </w:rPr>
      </w:pPr>
      <w:r w:rsidRPr="00CC1FDE">
        <w:rPr>
          <w:b/>
          <w:bCs/>
          <w:sz w:val="28"/>
          <w:szCs w:val="28"/>
          <w:u w:val="single"/>
        </w:rPr>
        <w:t>11. Dashboard Sections</w:t>
      </w:r>
    </w:p>
    <w:p w14:paraId="05C3F691" w14:textId="77777777" w:rsidR="00004A79" w:rsidRPr="00004A79" w:rsidRDefault="00004A79" w:rsidP="00004A79">
      <w:r w:rsidRPr="00004A79">
        <w:t>The dashboard is organized into four major sections.</w:t>
      </w:r>
    </w:p>
    <w:p w14:paraId="49D6C615" w14:textId="77777777" w:rsidR="00004A79" w:rsidRPr="00004A79" w:rsidRDefault="00004A79" w:rsidP="00004A79">
      <w:pPr>
        <w:rPr>
          <w:b/>
          <w:bCs/>
        </w:rPr>
      </w:pPr>
      <w:r w:rsidRPr="00004A79">
        <w:rPr>
          <w:b/>
          <w:bCs/>
        </w:rPr>
        <w:t>Header</w:t>
      </w:r>
    </w:p>
    <w:p w14:paraId="4F79F051" w14:textId="77777777" w:rsidR="00004A79" w:rsidRPr="00004A79" w:rsidRDefault="00004A79" w:rsidP="00004A79">
      <w:pPr>
        <w:numPr>
          <w:ilvl w:val="0"/>
          <w:numId w:val="21"/>
        </w:numPr>
      </w:pPr>
      <w:r w:rsidRPr="00004A79">
        <w:t xml:space="preserve">Project Title </w:t>
      </w:r>
    </w:p>
    <w:p w14:paraId="1405215B" w14:textId="77777777" w:rsidR="00004A79" w:rsidRPr="00004A79" w:rsidRDefault="00004A79" w:rsidP="00004A79">
      <w:pPr>
        <w:numPr>
          <w:ilvl w:val="0"/>
          <w:numId w:val="21"/>
        </w:numPr>
      </w:pPr>
      <w:r w:rsidRPr="00004A79">
        <w:t xml:space="preserve">Refresh Button </w:t>
      </w:r>
    </w:p>
    <w:p w14:paraId="23DD4FF1" w14:textId="77777777" w:rsidR="00004A79" w:rsidRPr="00004A79" w:rsidRDefault="00004A79" w:rsidP="00004A79">
      <w:pPr>
        <w:numPr>
          <w:ilvl w:val="0"/>
          <w:numId w:val="21"/>
        </w:numPr>
      </w:pPr>
      <w:r w:rsidRPr="00004A79">
        <w:t xml:space="preserve">Last Updated Timestamp </w:t>
      </w:r>
    </w:p>
    <w:p w14:paraId="7C5086A5" w14:textId="77777777" w:rsidR="00004A79" w:rsidRPr="00004A79" w:rsidRDefault="00000000" w:rsidP="00004A79">
      <w:r>
        <w:pict w14:anchorId="09056D0B">
          <v:rect id="_x0000_i1055" style="width:0;height:1.5pt" o:hralign="center" o:hrstd="t" o:hr="t" fillcolor="#a0a0a0" stroked="f"/>
        </w:pict>
      </w:r>
    </w:p>
    <w:p w14:paraId="384A6DB0" w14:textId="77777777" w:rsidR="00004A79" w:rsidRPr="00004A79" w:rsidRDefault="00004A79" w:rsidP="00004A79">
      <w:pPr>
        <w:rPr>
          <w:b/>
          <w:bCs/>
        </w:rPr>
      </w:pPr>
      <w:r w:rsidRPr="00004A79">
        <w:rPr>
          <w:b/>
          <w:bCs/>
        </w:rPr>
        <w:t>KPI Section</w:t>
      </w:r>
    </w:p>
    <w:p w14:paraId="1A5EDB9F" w14:textId="77777777" w:rsidR="00004A79" w:rsidRPr="00004A79" w:rsidRDefault="00004A79" w:rsidP="00004A79">
      <w:r w:rsidRPr="00004A79">
        <w:t>Displays key business metrics.</w:t>
      </w:r>
    </w:p>
    <w:p w14:paraId="441C1EB4" w14:textId="77777777" w:rsidR="00004A79" w:rsidRPr="00004A79" w:rsidRDefault="00000000" w:rsidP="00004A79">
      <w:r>
        <w:pict w14:anchorId="30350475">
          <v:rect id="_x0000_i1056" style="width:0;height:1.5pt" o:hralign="center" o:hrstd="t" o:hr="t" fillcolor="#a0a0a0" stroked="f"/>
        </w:pict>
      </w:r>
    </w:p>
    <w:p w14:paraId="05D2C539" w14:textId="77777777" w:rsidR="00004A79" w:rsidRPr="00004A79" w:rsidRDefault="00004A79" w:rsidP="00004A79">
      <w:pPr>
        <w:rPr>
          <w:b/>
          <w:bCs/>
        </w:rPr>
      </w:pPr>
      <w:r w:rsidRPr="00004A79">
        <w:rPr>
          <w:b/>
          <w:bCs/>
        </w:rPr>
        <w:t>Analysis Section</w:t>
      </w:r>
    </w:p>
    <w:p w14:paraId="01E4C96B" w14:textId="77777777" w:rsidR="00004A79" w:rsidRPr="00004A79" w:rsidRDefault="00004A79" w:rsidP="00004A79">
      <w:r w:rsidRPr="00004A79">
        <w:t>Visualizes:</w:t>
      </w:r>
    </w:p>
    <w:p w14:paraId="410FB9B4" w14:textId="77777777" w:rsidR="00004A79" w:rsidRPr="00004A79" w:rsidRDefault="00004A79" w:rsidP="00004A79">
      <w:pPr>
        <w:numPr>
          <w:ilvl w:val="0"/>
          <w:numId w:val="22"/>
        </w:numPr>
      </w:pPr>
      <w:r w:rsidRPr="00004A79">
        <w:lastRenderedPageBreak/>
        <w:t xml:space="preserve">Price </w:t>
      </w:r>
    </w:p>
    <w:p w14:paraId="13541233" w14:textId="77777777" w:rsidR="00004A79" w:rsidRPr="00004A79" w:rsidRDefault="00004A79" w:rsidP="00004A79">
      <w:pPr>
        <w:numPr>
          <w:ilvl w:val="0"/>
          <w:numId w:val="22"/>
        </w:numPr>
      </w:pPr>
      <w:r w:rsidRPr="00004A79">
        <w:t xml:space="preserve">Volume </w:t>
      </w:r>
    </w:p>
    <w:p w14:paraId="1B4AF6E9" w14:textId="77777777" w:rsidR="00004A79" w:rsidRPr="00004A79" w:rsidRDefault="00004A79" w:rsidP="00004A79">
      <w:pPr>
        <w:numPr>
          <w:ilvl w:val="0"/>
          <w:numId w:val="22"/>
        </w:numPr>
      </w:pPr>
      <w:r w:rsidRPr="00004A79">
        <w:t xml:space="preserve">Performance </w:t>
      </w:r>
    </w:p>
    <w:p w14:paraId="25EF0DF5" w14:textId="77777777" w:rsidR="00004A79" w:rsidRPr="00004A79" w:rsidRDefault="00004A79" w:rsidP="00004A79">
      <w:pPr>
        <w:numPr>
          <w:ilvl w:val="0"/>
          <w:numId w:val="22"/>
        </w:numPr>
      </w:pPr>
      <w:r w:rsidRPr="00004A79">
        <w:t xml:space="preserve">Distribution </w:t>
      </w:r>
    </w:p>
    <w:p w14:paraId="5EF72427" w14:textId="77777777" w:rsidR="00004A79" w:rsidRPr="00004A79" w:rsidRDefault="00000000" w:rsidP="00004A79">
      <w:r>
        <w:pict w14:anchorId="7CF8BE96">
          <v:rect id="_x0000_i1057" style="width:0;height:1.5pt" o:hralign="center" o:hrstd="t" o:hr="t" fillcolor="#a0a0a0" stroked="f"/>
        </w:pict>
      </w:r>
    </w:p>
    <w:p w14:paraId="4A32D631" w14:textId="77777777" w:rsidR="00004A79" w:rsidRPr="00004A79" w:rsidRDefault="00004A79" w:rsidP="00004A79">
      <w:pPr>
        <w:rPr>
          <w:b/>
          <w:bCs/>
        </w:rPr>
      </w:pPr>
      <w:r w:rsidRPr="00004A79">
        <w:rPr>
          <w:b/>
          <w:bCs/>
        </w:rPr>
        <w:t>Detail Section</w:t>
      </w:r>
    </w:p>
    <w:p w14:paraId="1B4FF077" w14:textId="77777777" w:rsidR="00004A79" w:rsidRPr="00004A79" w:rsidRDefault="00004A79" w:rsidP="00004A79">
      <w:r w:rsidRPr="00004A79">
        <w:t>Contains:</w:t>
      </w:r>
    </w:p>
    <w:p w14:paraId="64C8D6D3" w14:textId="77777777" w:rsidR="00004A79" w:rsidRPr="00004A79" w:rsidRDefault="00004A79" w:rsidP="00004A79">
      <w:pPr>
        <w:numPr>
          <w:ilvl w:val="0"/>
          <w:numId w:val="23"/>
        </w:numPr>
      </w:pPr>
      <w:r w:rsidRPr="00004A79">
        <w:t xml:space="preserve">Live Stock Table </w:t>
      </w:r>
    </w:p>
    <w:p w14:paraId="07E65571" w14:textId="77777777" w:rsidR="00004A79" w:rsidRPr="00004A79" w:rsidRDefault="00004A79" w:rsidP="00004A79">
      <w:pPr>
        <w:numPr>
          <w:ilvl w:val="0"/>
          <w:numId w:val="23"/>
        </w:numPr>
      </w:pPr>
      <w:r w:rsidRPr="00004A79">
        <w:t xml:space="preserve">Top Gainers </w:t>
      </w:r>
    </w:p>
    <w:p w14:paraId="2A687C09" w14:textId="77777777" w:rsidR="00004A79" w:rsidRPr="00004A79" w:rsidRDefault="00004A79" w:rsidP="00004A79">
      <w:pPr>
        <w:numPr>
          <w:ilvl w:val="0"/>
          <w:numId w:val="23"/>
        </w:numPr>
      </w:pPr>
      <w:r w:rsidRPr="00004A79">
        <w:t xml:space="preserve">Top Losers </w:t>
      </w:r>
    </w:p>
    <w:p w14:paraId="056B30A7" w14:textId="77777777" w:rsidR="00004A79" w:rsidRPr="00004A79" w:rsidRDefault="00000000" w:rsidP="00004A79">
      <w:r>
        <w:pict w14:anchorId="6DB488A2">
          <v:rect id="_x0000_i1058" style="width:0;height:1.5pt" o:hralign="center" o:hrstd="t" o:hr="t" fillcolor="#a0a0a0" stroked="f"/>
        </w:pict>
      </w:r>
    </w:p>
    <w:p w14:paraId="7C361FCD" w14:textId="77777777" w:rsidR="00004A79" w:rsidRPr="00CC1FDE" w:rsidRDefault="00004A79" w:rsidP="00004A79">
      <w:pPr>
        <w:rPr>
          <w:b/>
          <w:bCs/>
          <w:sz w:val="28"/>
          <w:szCs w:val="28"/>
          <w:u w:val="single"/>
        </w:rPr>
      </w:pPr>
      <w:r w:rsidRPr="00CC1FDE">
        <w:rPr>
          <w:b/>
          <w:bCs/>
          <w:sz w:val="28"/>
          <w:szCs w:val="28"/>
          <w:u w:val="single"/>
        </w:rPr>
        <w:t>12. Advanced Excel Features Used</w:t>
      </w:r>
    </w:p>
    <w:p w14:paraId="436EF0F6" w14:textId="77777777" w:rsidR="00004A79" w:rsidRPr="00004A79" w:rsidRDefault="00004A79" w:rsidP="00004A79">
      <w:r w:rsidRPr="00004A79">
        <w:t>The project demonstrates several Advanced Excel concepts.</w:t>
      </w:r>
    </w:p>
    <w:p w14:paraId="121EE004" w14:textId="77777777" w:rsidR="00004A79" w:rsidRPr="00004A79" w:rsidRDefault="00004A79" w:rsidP="00004A79">
      <w:pPr>
        <w:rPr>
          <w:b/>
          <w:bCs/>
        </w:rPr>
      </w:pPr>
      <w:r w:rsidRPr="00004A79">
        <w:rPr>
          <w:b/>
          <w:bCs/>
        </w:rPr>
        <w:t>Data Management</w:t>
      </w:r>
    </w:p>
    <w:p w14:paraId="4584BA57" w14:textId="77777777" w:rsidR="00004A79" w:rsidRPr="00004A79" w:rsidRDefault="00004A79" w:rsidP="00004A79">
      <w:r w:rsidRPr="00004A79">
        <w:rPr>
          <w:rFonts w:ascii="Segoe UI Symbol" w:hAnsi="Segoe UI Symbol" w:cs="Segoe UI Symbol"/>
        </w:rPr>
        <w:t>✔</w:t>
      </w:r>
      <w:r w:rsidRPr="00004A79">
        <w:t xml:space="preserve"> Excel Tables</w:t>
      </w:r>
    </w:p>
    <w:p w14:paraId="0FED80FD" w14:textId="77777777" w:rsidR="00004A79" w:rsidRPr="00004A79" w:rsidRDefault="00004A79" w:rsidP="00004A79">
      <w:r w:rsidRPr="00004A79">
        <w:rPr>
          <w:rFonts w:ascii="Segoe UI Symbol" w:hAnsi="Segoe UI Symbol" w:cs="Segoe UI Symbol"/>
        </w:rPr>
        <w:t>✔</w:t>
      </w:r>
      <w:r w:rsidRPr="00004A79">
        <w:t xml:space="preserve"> Structured References</w:t>
      </w:r>
    </w:p>
    <w:p w14:paraId="257A142C" w14:textId="77777777" w:rsidR="00004A79" w:rsidRPr="00004A79" w:rsidRDefault="00000000" w:rsidP="00004A79">
      <w:r>
        <w:pict w14:anchorId="41EAB0B4">
          <v:rect id="_x0000_i1059" style="width:0;height:1.5pt" o:hralign="center" o:hrstd="t" o:hr="t" fillcolor="#a0a0a0" stroked="f"/>
        </w:pict>
      </w:r>
    </w:p>
    <w:p w14:paraId="5764A08B" w14:textId="77777777" w:rsidR="00004A79" w:rsidRPr="00004A79" w:rsidRDefault="00004A79" w:rsidP="00004A79">
      <w:pPr>
        <w:rPr>
          <w:b/>
          <w:bCs/>
        </w:rPr>
      </w:pPr>
      <w:r w:rsidRPr="00004A79">
        <w:rPr>
          <w:b/>
          <w:bCs/>
        </w:rPr>
        <w:t>Analysis</w:t>
      </w:r>
    </w:p>
    <w:p w14:paraId="4A6FD60D" w14:textId="77777777" w:rsidR="00004A79" w:rsidRPr="00004A79" w:rsidRDefault="00004A79" w:rsidP="00004A79">
      <w:r w:rsidRPr="00004A79">
        <w:rPr>
          <w:rFonts w:ascii="Segoe UI Symbol" w:hAnsi="Segoe UI Symbol" w:cs="Segoe UI Symbol"/>
        </w:rPr>
        <w:t>✔</w:t>
      </w:r>
      <w:r w:rsidRPr="00004A79">
        <w:t xml:space="preserve"> Pivot Tables</w:t>
      </w:r>
    </w:p>
    <w:p w14:paraId="3F739D98" w14:textId="77777777" w:rsidR="00004A79" w:rsidRPr="00004A79" w:rsidRDefault="00004A79" w:rsidP="00004A79">
      <w:r w:rsidRPr="00004A79">
        <w:rPr>
          <w:rFonts w:ascii="Segoe UI Symbol" w:hAnsi="Segoe UI Symbol" w:cs="Segoe UI Symbol"/>
        </w:rPr>
        <w:t>✔</w:t>
      </w:r>
      <w:r w:rsidRPr="00004A79">
        <w:t xml:space="preserve"> Pivot Charts</w:t>
      </w:r>
    </w:p>
    <w:p w14:paraId="5171A723" w14:textId="77777777" w:rsidR="00004A79" w:rsidRPr="00004A79" w:rsidRDefault="00000000" w:rsidP="00004A79">
      <w:r>
        <w:pict w14:anchorId="6389BAFC">
          <v:rect id="_x0000_i1060" style="width:0;height:1.5pt" o:hralign="center" o:hrstd="t" o:hr="t" fillcolor="#a0a0a0" stroked="f"/>
        </w:pict>
      </w:r>
    </w:p>
    <w:p w14:paraId="1025B82B" w14:textId="77777777" w:rsidR="00004A79" w:rsidRPr="00004A79" w:rsidRDefault="00004A79" w:rsidP="00004A79">
      <w:pPr>
        <w:rPr>
          <w:b/>
          <w:bCs/>
        </w:rPr>
      </w:pPr>
      <w:r w:rsidRPr="00004A79">
        <w:rPr>
          <w:b/>
          <w:bCs/>
        </w:rPr>
        <w:t>Dashboard</w:t>
      </w:r>
    </w:p>
    <w:p w14:paraId="121703EB" w14:textId="77777777" w:rsidR="00004A79" w:rsidRPr="00004A79" w:rsidRDefault="00004A79" w:rsidP="00004A79">
      <w:r w:rsidRPr="00004A79">
        <w:rPr>
          <w:rFonts w:ascii="Segoe UI Symbol" w:hAnsi="Segoe UI Symbol" w:cs="Segoe UI Symbol"/>
        </w:rPr>
        <w:t>✔</w:t>
      </w:r>
      <w:r w:rsidRPr="00004A79">
        <w:t xml:space="preserve"> KPI Cards</w:t>
      </w:r>
    </w:p>
    <w:p w14:paraId="17FE0DFD" w14:textId="77777777" w:rsidR="00004A79" w:rsidRPr="00004A79" w:rsidRDefault="00004A79" w:rsidP="00004A79">
      <w:r w:rsidRPr="00004A79">
        <w:rPr>
          <w:rFonts w:ascii="Segoe UI Symbol" w:hAnsi="Segoe UI Symbol" w:cs="Segoe UI Symbol"/>
        </w:rPr>
        <w:t>✔</w:t>
      </w:r>
      <w:r w:rsidRPr="00004A79">
        <w:t xml:space="preserve"> Interactive Slicers</w:t>
      </w:r>
    </w:p>
    <w:p w14:paraId="086B5E8F" w14:textId="77777777" w:rsidR="00004A79" w:rsidRPr="00004A79" w:rsidRDefault="00004A79" w:rsidP="00004A79">
      <w:r w:rsidRPr="00004A79">
        <w:rPr>
          <w:rFonts w:ascii="Segoe UI Symbol" w:hAnsi="Segoe UI Symbol" w:cs="Segoe UI Symbol"/>
        </w:rPr>
        <w:t>✔</w:t>
      </w:r>
      <w:r w:rsidRPr="00004A79">
        <w:t xml:space="preserve"> Dynamic Charts</w:t>
      </w:r>
    </w:p>
    <w:p w14:paraId="1A17378B" w14:textId="77777777" w:rsidR="00004A79" w:rsidRPr="00004A79" w:rsidRDefault="00000000" w:rsidP="00004A79">
      <w:r>
        <w:lastRenderedPageBreak/>
        <w:pict w14:anchorId="35D74E55">
          <v:rect id="_x0000_i1061" style="width:0;height:1.5pt" o:hralign="center" o:hrstd="t" o:hr="t" fillcolor="#a0a0a0" stroked="f"/>
        </w:pict>
      </w:r>
    </w:p>
    <w:p w14:paraId="07BA8DB1" w14:textId="77777777" w:rsidR="00004A79" w:rsidRPr="00004A79" w:rsidRDefault="00004A79" w:rsidP="00004A79">
      <w:pPr>
        <w:rPr>
          <w:b/>
          <w:bCs/>
        </w:rPr>
      </w:pPr>
      <w:r w:rsidRPr="00004A79">
        <w:rPr>
          <w:b/>
          <w:bCs/>
        </w:rPr>
        <w:t>Formatting</w:t>
      </w:r>
    </w:p>
    <w:p w14:paraId="1ADA69A3" w14:textId="77777777" w:rsidR="00004A79" w:rsidRPr="00004A79" w:rsidRDefault="00004A79" w:rsidP="00004A79">
      <w:r w:rsidRPr="00004A79">
        <w:rPr>
          <w:rFonts w:ascii="Segoe UI Symbol" w:hAnsi="Segoe UI Symbol" w:cs="Segoe UI Symbol"/>
        </w:rPr>
        <w:t>✔</w:t>
      </w:r>
      <w:r w:rsidRPr="00004A79">
        <w:t xml:space="preserve"> Conditional Formatting</w:t>
      </w:r>
    </w:p>
    <w:p w14:paraId="48135DBE" w14:textId="77777777" w:rsidR="00004A79" w:rsidRPr="00004A79" w:rsidRDefault="00004A79" w:rsidP="00004A79">
      <w:r w:rsidRPr="00004A79">
        <w:rPr>
          <w:rFonts w:ascii="Segoe UI Symbol" w:hAnsi="Segoe UI Symbol" w:cs="Segoe UI Symbol"/>
        </w:rPr>
        <w:t>✔</w:t>
      </w:r>
      <w:r w:rsidRPr="00004A79">
        <w:t xml:space="preserve"> Custom Color Themes</w:t>
      </w:r>
    </w:p>
    <w:p w14:paraId="2A001F76" w14:textId="77777777" w:rsidR="00004A79" w:rsidRPr="00004A79" w:rsidRDefault="00004A79" w:rsidP="00004A79">
      <w:r w:rsidRPr="00004A79">
        <w:rPr>
          <w:rFonts w:ascii="Segoe UI Symbol" w:hAnsi="Segoe UI Symbol" w:cs="Segoe UI Symbol"/>
        </w:rPr>
        <w:t>✔</w:t>
      </w:r>
      <w:r w:rsidRPr="00004A79">
        <w:t xml:space="preserve"> Icons</w:t>
      </w:r>
    </w:p>
    <w:p w14:paraId="61C3B8BF" w14:textId="77777777" w:rsidR="00004A79" w:rsidRPr="00004A79" w:rsidRDefault="00004A79" w:rsidP="00004A79">
      <w:r w:rsidRPr="00004A79">
        <w:rPr>
          <w:rFonts w:ascii="Segoe UI Symbol" w:hAnsi="Segoe UI Symbol" w:cs="Segoe UI Symbol"/>
        </w:rPr>
        <w:t>✔</w:t>
      </w:r>
      <w:r w:rsidRPr="00004A79">
        <w:t xml:space="preserve"> Shapes</w:t>
      </w:r>
    </w:p>
    <w:p w14:paraId="2C937126" w14:textId="77777777" w:rsidR="00004A79" w:rsidRPr="00004A79" w:rsidRDefault="00000000" w:rsidP="00004A79">
      <w:r>
        <w:pict w14:anchorId="1FE4E53A">
          <v:rect id="_x0000_i1062" style="width:0;height:1.5pt" o:hralign="center" o:hrstd="t" o:hr="t" fillcolor="#a0a0a0" stroked="f"/>
        </w:pict>
      </w:r>
    </w:p>
    <w:p w14:paraId="2F6878A7" w14:textId="77777777" w:rsidR="00004A79" w:rsidRPr="00004A79" w:rsidRDefault="00004A79" w:rsidP="00004A79">
      <w:pPr>
        <w:rPr>
          <w:b/>
          <w:bCs/>
        </w:rPr>
      </w:pPr>
      <w:r w:rsidRPr="00004A79">
        <w:rPr>
          <w:b/>
          <w:bCs/>
        </w:rPr>
        <w:t>Functions Used</w:t>
      </w:r>
    </w:p>
    <w:p w14:paraId="55E95AD6" w14:textId="77777777" w:rsidR="00004A79" w:rsidRPr="00004A79" w:rsidRDefault="00004A79" w:rsidP="00004A79">
      <w:r w:rsidRPr="00004A79">
        <w:t>Examples include:</w:t>
      </w:r>
    </w:p>
    <w:p w14:paraId="744E981C" w14:textId="77777777" w:rsidR="00004A79" w:rsidRPr="00004A79" w:rsidRDefault="00004A79" w:rsidP="00004A79">
      <w:pPr>
        <w:numPr>
          <w:ilvl w:val="0"/>
          <w:numId w:val="24"/>
        </w:numPr>
      </w:pPr>
      <w:proofErr w:type="gramStart"/>
      <w:r w:rsidRPr="00004A79">
        <w:t>IF(</w:t>
      </w:r>
      <w:proofErr w:type="gramEnd"/>
      <w:r w:rsidRPr="00004A79">
        <w:t xml:space="preserve">) </w:t>
      </w:r>
    </w:p>
    <w:p w14:paraId="062E583F" w14:textId="77777777" w:rsidR="00004A79" w:rsidRPr="00004A79" w:rsidRDefault="00004A79" w:rsidP="00004A79">
      <w:pPr>
        <w:numPr>
          <w:ilvl w:val="0"/>
          <w:numId w:val="24"/>
        </w:numPr>
      </w:pPr>
      <w:proofErr w:type="gramStart"/>
      <w:r w:rsidRPr="00004A79">
        <w:t>COUNTIF(</w:t>
      </w:r>
      <w:proofErr w:type="gramEnd"/>
      <w:r w:rsidRPr="00004A79">
        <w:t xml:space="preserve">) </w:t>
      </w:r>
    </w:p>
    <w:p w14:paraId="3AFC15EB" w14:textId="77777777" w:rsidR="00004A79" w:rsidRPr="00004A79" w:rsidRDefault="00004A79" w:rsidP="00004A79">
      <w:pPr>
        <w:numPr>
          <w:ilvl w:val="0"/>
          <w:numId w:val="24"/>
        </w:numPr>
      </w:pPr>
      <w:proofErr w:type="gramStart"/>
      <w:r w:rsidRPr="00004A79">
        <w:t>AVERAGE(</w:t>
      </w:r>
      <w:proofErr w:type="gramEnd"/>
      <w:r w:rsidRPr="00004A79">
        <w:t xml:space="preserve">) </w:t>
      </w:r>
    </w:p>
    <w:p w14:paraId="73E1B894" w14:textId="77777777" w:rsidR="00004A79" w:rsidRPr="00004A79" w:rsidRDefault="00004A79" w:rsidP="00004A79">
      <w:pPr>
        <w:numPr>
          <w:ilvl w:val="0"/>
          <w:numId w:val="24"/>
        </w:numPr>
      </w:pPr>
      <w:proofErr w:type="gramStart"/>
      <w:r w:rsidRPr="00004A79">
        <w:t>MAX(</w:t>
      </w:r>
      <w:proofErr w:type="gramEnd"/>
      <w:r w:rsidRPr="00004A79">
        <w:t xml:space="preserve">) </w:t>
      </w:r>
    </w:p>
    <w:p w14:paraId="3572E84C" w14:textId="77777777" w:rsidR="00004A79" w:rsidRPr="00004A79" w:rsidRDefault="00004A79" w:rsidP="00004A79">
      <w:pPr>
        <w:numPr>
          <w:ilvl w:val="0"/>
          <w:numId w:val="24"/>
        </w:numPr>
      </w:pPr>
      <w:proofErr w:type="gramStart"/>
      <w:r w:rsidRPr="00004A79">
        <w:t>MIN(</w:t>
      </w:r>
      <w:proofErr w:type="gramEnd"/>
      <w:r w:rsidRPr="00004A79">
        <w:t xml:space="preserve">) </w:t>
      </w:r>
    </w:p>
    <w:p w14:paraId="1446800E" w14:textId="77777777" w:rsidR="00004A79" w:rsidRPr="00004A79" w:rsidRDefault="00004A79" w:rsidP="00004A79">
      <w:pPr>
        <w:numPr>
          <w:ilvl w:val="0"/>
          <w:numId w:val="24"/>
        </w:numPr>
      </w:pPr>
      <w:proofErr w:type="gramStart"/>
      <w:r w:rsidRPr="00004A79">
        <w:t>SUM(</w:t>
      </w:r>
      <w:proofErr w:type="gramEnd"/>
      <w:r w:rsidRPr="00004A79">
        <w:t xml:space="preserve">) </w:t>
      </w:r>
    </w:p>
    <w:p w14:paraId="6FAB67C2" w14:textId="77777777" w:rsidR="00004A79" w:rsidRPr="00004A79" w:rsidRDefault="00004A79" w:rsidP="00004A79">
      <w:pPr>
        <w:numPr>
          <w:ilvl w:val="0"/>
          <w:numId w:val="24"/>
        </w:numPr>
      </w:pPr>
      <w:proofErr w:type="gramStart"/>
      <w:r w:rsidRPr="00004A79">
        <w:t>TODAY(</w:t>
      </w:r>
      <w:proofErr w:type="gramEnd"/>
      <w:r w:rsidRPr="00004A79">
        <w:t xml:space="preserve">) </w:t>
      </w:r>
    </w:p>
    <w:p w14:paraId="1DB8730B" w14:textId="77777777" w:rsidR="00004A79" w:rsidRPr="00004A79" w:rsidRDefault="00004A79" w:rsidP="00004A79">
      <w:pPr>
        <w:numPr>
          <w:ilvl w:val="0"/>
          <w:numId w:val="24"/>
        </w:numPr>
      </w:pPr>
      <w:proofErr w:type="gramStart"/>
      <w:r w:rsidRPr="00004A79">
        <w:t>TEXT(</w:t>
      </w:r>
      <w:proofErr w:type="gramEnd"/>
      <w:r w:rsidRPr="00004A79">
        <w:t xml:space="preserve">) </w:t>
      </w:r>
    </w:p>
    <w:p w14:paraId="48222052" w14:textId="77777777" w:rsidR="00004A79" w:rsidRPr="00004A79" w:rsidRDefault="00000000" w:rsidP="00004A79">
      <w:r>
        <w:pict w14:anchorId="2B3AAD73">
          <v:rect id="_x0000_i1063" style="width:0;height:1.5pt" o:hralign="center" o:hrstd="t" o:hr="t" fillcolor="#a0a0a0" stroked="f"/>
        </w:pict>
      </w:r>
    </w:p>
    <w:p w14:paraId="603ED3E3" w14:textId="77777777" w:rsidR="00004A79" w:rsidRPr="00CC1FDE" w:rsidRDefault="00004A79" w:rsidP="00004A79">
      <w:pPr>
        <w:rPr>
          <w:b/>
          <w:bCs/>
          <w:sz w:val="28"/>
          <w:szCs w:val="28"/>
          <w:u w:val="single"/>
        </w:rPr>
      </w:pPr>
      <w:r w:rsidRPr="00CC1FDE">
        <w:rPr>
          <w:b/>
          <w:bCs/>
          <w:sz w:val="28"/>
          <w:szCs w:val="28"/>
          <w:u w:val="single"/>
        </w:rPr>
        <w:t>13. Dashboard Outputs</w:t>
      </w:r>
    </w:p>
    <w:p w14:paraId="65538D18" w14:textId="77777777" w:rsidR="00004A79" w:rsidRPr="00004A79" w:rsidRDefault="00004A79" w:rsidP="00004A79">
      <w:r w:rsidRPr="00004A79">
        <w:t>The dashboard provides:</w:t>
      </w:r>
    </w:p>
    <w:p w14:paraId="5158C58F" w14:textId="77777777" w:rsidR="00004A79" w:rsidRPr="00004A79" w:rsidRDefault="00004A79" w:rsidP="00004A79">
      <w:pPr>
        <w:numPr>
          <w:ilvl w:val="0"/>
          <w:numId w:val="25"/>
        </w:numPr>
      </w:pPr>
      <w:r w:rsidRPr="00004A79">
        <w:t xml:space="preserve">Real-Time Stock Prices </w:t>
      </w:r>
    </w:p>
    <w:p w14:paraId="559FD1BE" w14:textId="77777777" w:rsidR="00004A79" w:rsidRPr="00004A79" w:rsidRDefault="00004A79" w:rsidP="00004A79">
      <w:pPr>
        <w:numPr>
          <w:ilvl w:val="0"/>
          <w:numId w:val="25"/>
        </w:numPr>
      </w:pPr>
      <w:r w:rsidRPr="00004A79">
        <w:t xml:space="preserve">Highest &amp; Lowest Performing Stocks </w:t>
      </w:r>
    </w:p>
    <w:p w14:paraId="6F3E5B35" w14:textId="77777777" w:rsidR="00004A79" w:rsidRPr="00004A79" w:rsidRDefault="00004A79" w:rsidP="00004A79">
      <w:pPr>
        <w:numPr>
          <w:ilvl w:val="0"/>
          <w:numId w:val="25"/>
        </w:numPr>
      </w:pPr>
      <w:r w:rsidRPr="00004A79">
        <w:t xml:space="preserve">Market Volume Analysis </w:t>
      </w:r>
    </w:p>
    <w:p w14:paraId="463E03C1" w14:textId="77777777" w:rsidR="00004A79" w:rsidRPr="00004A79" w:rsidRDefault="00004A79" w:rsidP="00004A79">
      <w:pPr>
        <w:numPr>
          <w:ilvl w:val="0"/>
          <w:numId w:val="25"/>
        </w:numPr>
      </w:pPr>
      <w:r w:rsidRPr="00004A79">
        <w:t xml:space="preserve">Stock Price Distribution </w:t>
      </w:r>
    </w:p>
    <w:p w14:paraId="5422D48F" w14:textId="77777777" w:rsidR="00004A79" w:rsidRPr="00004A79" w:rsidRDefault="00004A79" w:rsidP="00004A79">
      <w:pPr>
        <w:numPr>
          <w:ilvl w:val="0"/>
          <w:numId w:val="25"/>
        </w:numPr>
      </w:pPr>
      <w:r w:rsidRPr="00004A79">
        <w:t xml:space="preserve">Top Gainers </w:t>
      </w:r>
    </w:p>
    <w:p w14:paraId="57415CCC" w14:textId="77777777" w:rsidR="00004A79" w:rsidRPr="00004A79" w:rsidRDefault="00004A79" w:rsidP="00004A79">
      <w:pPr>
        <w:numPr>
          <w:ilvl w:val="0"/>
          <w:numId w:val="25"/>
        </w:numPr>
      </w:pPr>
      <w:r w:rsidRPr="00004A79">
        <w:lastRenderedPageBreak/>
        <w:t xml:space="preserve">Top Losers </w:t>
      </w:r>
    </w:p>
    <w:p w14:paraId="0191D8B4" w14:textId="77777777" w:rsidR="00004A79" w:rsidRPr="00004A79" w:rsidRDefault="00004A79" w:rsidP="00004A79">
      <w:pPr>
        <w:numPr>
          <w:ilvl w:val="0"/>
          <w:numId w:val="25"/>
        </w:numPr>
      </w:pPr>
      <w:r w:rsidRPr="00004A79">
        <w:t xml:space="preserve">Market Performance Summary </w:t>
      </w:r>
    </w:p>
    <w:p w14:paraId="533315A8" w14:textId="77777777" w:rsidR="00004A79" w:rsidRPr="00004A79" w:rsidRDefault="00004A79" w:rsidP="00004A79">
      <w:pPr>
        <w:numPr>
          <w:ilvl w:val="0"/>
          <w:numId w:val="25"/>
        </w:numPr>
      </w:pPr>
      <w:r w:rsidRPr="00004A79">
        <w:t xml:space="preserve">Interactive Filtering </w:t>
      </w:r>
    </w:p>
    <w:p w14:paraId="69D2A493" w14:textId="77777777" w:rsidR="00004A79" w:rsidRPr="00004A79" w:rsidRDefault="00000000" w:rsidP="00004A79">
      <w:r>
        <w:pict w14:anchorId="051CE448">
          <v:rect id="_x0000_i1064" style="width:0;height:1.5pt" o:hralign="center" o:hrstd="t" o:hr="t" fillcolor="#a0a0a0" stroked="f"/>
        </w:pict>
      </w:r>
    </w:p>
    <w:p w14:paraId="510078D6" w14:textId="77777777" w:rsidR="00004A79" w:rsidRPr="00CC1FDE" w:rsidRDefault="00004A79" w:rsidP="00004A79">
      <w:pPr>
        <w:rPr>
          <w:b/>
          <w:bCs/>
          <w:sz w:val="28"/>
          <w:szCs w:val="28"/>
          <w:u w:val="single"/>
        </w:rPr>
      </w:pPr>
      <w:r w:rsidRPr="00CC1FDE">
        <w:rPr>
          <w:b/>
          <w:bCs/>
          <w:sz w:val="28"/>
          <w:szCs w:val="28"/>
          <w:u w:val="single"/>
        </w:rPr>
        <w:t>14. Project Outcomes</w:t>
      </w:r>
    </w:p>
    <w:p w14:paraId="1A2896FE" w14:textId="77777777" w:rsidR="00004A79" w:rsidRPr="00004A79" w:rsidRDefault="00004A79" w:rsidP="00004A79">
      <w:r w:rsidRPr="00004A79">
        <w:t>This project demonstrates the ability to:</w:t>
      </w:r>
    </w:p>
    <w:p w14:paraId="22353B4F" w14:textId="77777777" w:rsidR="00004A79" w:rsidRPr="00004A79" w:rsidRDefault="00004A79" w:rsidP="00004A79">
      <w:pPr>
        <w:numPr>
          <w:ilvl w:val="0"/>
          <w:numId w:val="26"/>
        </w:numPr>
      </w:pPr>
      <w:r w:rsidRPr="00004A79">
        <w:t xml:space="preserve">Integrate Python with Excel </w:t>
      </w:r>
    </w:p>
    <w:p w14:paraId="6F30FF8B" w14:textId="77777777" w:rsidR="00004A79" w:rsidRPr="00004A79" w:rsidRDefault="00004A79" w:rsidP="00004A79">
      <w:pPr>
        <w:numPr>
          <w:ilvl w:val="0"/>
          <w:numId w:val="26"/>
        </w:numPr>
      </w:pPr>
      <w:r w:rsidRPr="00004A79">
        <w:t xml:space="preserve">Consume live API data </w:t>
      </w:r>
    </w:p>
    <w:p w14:paraId="45C85A07" w14:textId="77777777" w:rsidR="00004A79" w:rsidRPr="00004A79" w:rsidRDefault="00004A79" w:rsidP="00004A79">
      <w:pPr>
        <w:numPr>
          <w:ilvl w:val="0"/>
          <w:numId w:val="26"/>
        </w:numPr>
      </w:pPr>
      <w:r w:rsidRPr="00004A79">
        <w:t xml:space="preserve">Perform data cleaning </w:t>
      </w:r>
    </w:p>
    <w:p w14:paraId="323292FD" w14:textId="77777777" w:rsidR="00004A79" w:rsidRPr="00004A79" w:rsidRDefault="00004A79" w:rsidP="00004A79">
      <w:pPr>
        <w:numPr>
          <w:ilvl w:val="0"/>
          <w:numId w:val="26"/>
        </w:numPr>
      </w:pPr>
      <w:r w:rsidRPr="00004A79">
        <w:t xml:space="preserve">Create interactive dashboards </w:t>
      </w:r>
    </w:p>
    <w:p w14:paraId="593DC295" w14:textId="77777777" w:rsidR="00004A79" w:rsidRPr="00004A79" w:rsidRDefault="00004A79" w:rsidP="00004A79">
      <w:pPr>
        <w:numPr>
          <w:ilvl w:val="0"/>
          <w:numId w:val="26"/>
        </w:numPr>
      </w:pPr>
      <w:r w:rsidRPr="00004A79">
        <w:t xml:space="preserve">Build business KPIs </w:t>
      </w:r>
    </w:p>
    <w:p w14:paraId="315EC3B1" w14:textId="77777777" w:rsidR="00004A79" w:rsidRPr="00004A79" w:rsidRDefault="00004A79" w:rsidP="00004A79">
      <w:pPr>
        <w:numPr>
          <w:ilvl w:val="0"/>
          <w:numId w:val="26"/>
        </w:numPr>
      </w:pPr>
      <w:r w:rsidRPr="00004A79">
        <w:t xml:space="preserve">Analyze financial data </w:t>
      </w:r>
    </w:p>
    <w:p w14:paraId="1B8636EB" w14:textId="77777777" w:rsidR="00004A79" w:rsidRPr="00004A79" w:rsidRDefault="00004A79" w:rsidP="00004A79">
      <w:pPr>
        <w:numPr>
          <w:ilvl w:val="0"/>
          <w:numId w:val="26"/>
        </w:numPr>
      </w:pPr>
      <w:r w:rsidRPr="00004A79">
        <w:t xml:space="preserve">Develop professional Excel reports </w:t>
      </w:r>
    </w:p>
    <w:p w14:paraId="06F59224" w14:textId="77777777" w:rsidR="00004A79" w:rsidRPr="00004A79" w:rsidRDefault="00000000" w:rsidP="00004A79">
      <w:r>
        <w:pict w14:anchorId="406E46EB">
          <v:rect id="_x0000_i1065" style="width:0;height:1.5pt" o:hralign="center" o:hrstd="t" o:hr="t" fillcolor="#a0a0a0" stroked="f"/>
        </w:pict>
      </w:r>
    </w:p>
    <w:p w14:paraId="15F42E78" w14:textId="77777777" w:rsidR="00004A79" w:rsidRPr="00CC1FDE" w:rsidRDefault="00004A79" w:rsidP="00004A79">
      <w:pPr>
        <w:rPr>
          <w:b/>
          <w:bCs/>
          <w:sz w:val="28"/>
          <w:szCs w:val="28"/>
          <w:u w:val="single"/>
        </w:rPr>
      </w:pPr>
      <w:r w:rsidRPr="00CC1FDE">
        <w:rPr>
          <w:b/>
          <w:bCs/>
          <w:sz w:val="28"/>
          <w:szCs w:val="28"/>
          <w:u w:val="single"/>
        </w:rPr>
        <w:t>15. Skills Demonstrated</w:t>
      </w:r>
    </w:p>
    <w:p w14:paraId="53A77EB2" w14:textId="77777777" w:rsidR="00004A79" w:rsidRPr="00004A79" w:rsidRDefault="00004A79" w:rsidP="00004A79">
      <w:pPr>
        <w:rPr>
          <w:b/>
          <w:bCs/>
        </w:rPr>
      </w:pPr>
      <w:r w:rsidRPr="00004A79">
        <w:rPr>
          <w:b/>
          <w:bCs/>
        </w:rPr>
        <w:t>Programming</w:t>
      </w:r>
    </w:p>
    <w:p w14:paraId="5BB448FB" w14:textId="77777777" w:rsidR="00004A79" w:rsidRPr="00004A79" w:rsidRDefault="00004A79" w:rsidP="00004A79">
      <w:pPr>
        <w:numPr>
          <w:ilvl w:val="0"/>
          <w:numId w:val="27"/>
        </w:numPr>
      </w:pPr>
      <w:r w:rsidRPr="00004A79">
        <w:t xml:space="preserve">Python </w:t>
      </w:r>
    </w:p>
    <w:p w14:paraId="2E60A89D" w14:textId="77777777" w:rsidR="00004A79" w:rsidRPr="00004A79" w:rsidRDefault="00004A79" w:rsidP="00004A79">
      <w:pPr>
        <w:numPr>
          <w:ilvl w:val="0"/>
          <w:numId w:val="27"/>
        </w:numPr>
      </w:pPr>
      <w:r w:rsidRPr="00004A79">
        <w:t xml:space="preserve">REST API Integration </w:t>
      </w:r>
    </w:p>
    <w:p w14:paraId="4D316A4C" w14:textId="77777777" w:rsidR="00004A79" w:rsidRPr="00004A79" w:rsidRDefault="00004A79" w:rsidP="00004A79">
      <w:pPr>
        <w:numPr>
          <w:ilvl w:val="0"/>
          <w:numId w:val="27"/>
        </w:numPr>
      </w:pPr>
      <w:r w:rsidRPr="00004A79">
        <w:t xml:space="preserve">Pandas </w:t>
      </w:r>
    </w:p>
    <w:p w14:paraId="7BC7C896" w14:textId="77777777" w:rsidR="00004A79" w:rsidRPr="00004A79" w:rsidRDefault="00004A79" w:rsidP="00004A79">
      <w:pPr>
        <w:rPr>
          <w:b/>
          <w:bCs/>
        </w:rPr>
      </w:pPr>
      <w:r w:rsidRPr="00004A79">
        <w:rPr>
          <w:b/>
          <w:bCs/>
        </w:rPr>
        <w:t>Advanced Excel</w:t>
      </w:r>
    </w:p>
    <w:p w14:paraId="3A6720AC" w14:textId="77777777" w:rsidR="00004A79" w:rsidRPr="00004A79" w:rsidRDefault="00004A79" w:rsidP="00004A79">
      <w:pPr>
        <w:numPr>
          <w:ilvl w:val="0"/>
          <w:numId w:val="28"/>
        </w:numPr>
      </w:pPr>
      <w:r w:rsidRPr="00004A79">
        <w:t xml:space="preserve">Pivot Tables </w:t>
      </w:r>
    </w:p>
    <w:p w14:paraId="215D3BD4" w14:textId="77777777" w:rsidR="00004A79" w:rsidRPr="00004A79" w:rsidRDefault="00004A79" w:rsidP="00004A79">
      <w:pPr>
        <w:numPr>
          <w:ilvl w:val="0"/>
          <w:numId w:val="28"/>
        </w:numPr>
      </w:pPr>
      <w:r w:rsidRPr="00004A79">
        <w:t xml:space="preserve">Pivot Charts </w:t>
      </w:r>
    </w:p>
    <w:p w14:paraId="10CD0996" w14:textId="77777777" w:rsidR="00004A79" w:rsidRPr="00004A79" w:rsidRDefault="00004A79" w:rsidP="00004A79">
      <w:pPr>
        <w:numPr>
          <w:ilvl w:val="0"/>
          <w:numId w:val="28"/>
        </w:numPr>
      </w:pPr>
      <w:r w:rsidRPr="00004A79">
        <w:t xml:space="preserve">Slicers </w:t>
      </w:r>
    </w:p>
    <w:p w14:paraId="24F5839B" w14:textId="77777777" w:rsidR="00004A79" w:rsidRPr="00004A79" w:rsidRDefault="00004A79" w:rsidP="00004A79">
      <w:pPr>
        <w:numPr>
          <w:ilvl w:val="0"/>
          <w:numId w:val="28"/>
        </w:numPr>
      </w:pPr>
      <w:r w:rsidRPr="00004A79">
        <w:t xml:space="preserve">Conditional Formatting </w:t>
      </w:r>
    </w:p>
    <w:p w14:paraId="79C6890D" w14:textId="77777777" w:rsidR="00004A79" w:rsidRPr="00004A79" w:rsidRDefault="00004A79" w:rsidP="00004A79">
      <w:pPr>
        <w:numPr>
          <w:ilvl w:val="0"/>
          <w:numId w:val="28"/>
        </w:numPr>
      </w:pPr>
      <w:r w:rsidRPr="00004A79">
        <w:t xml:space="preserve">Dashboard Design </w:t>
      </w:r>
    </w:p>
    <w:p w14:paraId="5084BD52" w14:textId="77777777" w:rsidR="00004A79" w:rsidRPr="00004A79" w:rsidRDefault="00004A79" w:rsidP="00004A79">
      <w:pPr>
        <w:numPr>
          <w:ilvl w:val="0"/>
          <w:numId w:val="28"/>
        </w:numPr>
      </w:pPr>
      <w:r w:rsidRPr="00004A79">
        <w:t xml:space="preserve">KPI Development </w:t>
      </w:r>
    </w:p>
    <w:p w14:paraId="0F5FC789" w14:textId="77777777" w:rsidR="00004A79" w:rsidRPr="00004A79" w:rsidRDefault="00004A79" w:rsidP="00004A79">
      <w:pPr>
        <w:numPr>
          <w:ilvl w:val="0"/>
          <w:numId w:val="28"/>
        </w:numPr>
      </w:pPr>
      <w:r w:rsidRPr="00004A79">
        <w:lastRenderedPageBreak/>
        <w:t xml:space="preserve">Data Categorization </w:t>
      </w:r>
    </w:p>
    <w:p w14:paraId="687696F4" w14:textId="77777777" w:rsidR="00004A79" w:rsidRPr="00004A79" w:rsidRDefault="00004A79" w:rsidP="00004A79">
      <w:pPr>
        <w:numPr>
          <w:ilvl w:val="0"/>
          <w:numId w:val="28"/>
        </w:numPr>
      </w:pPr>
      <w:r w:rsidRPr="00004A79">
        <w:t xml:space="preserve">Data Cleaning </w:t>
      </w:r>
    </w:p>
    <w:p w14:paraId="2889F3B8" w14:textId="77777777" w:rsidR="00004A79" w:rsidRPr="00004A79" w:rsidRDefault="00004A79" w:rsidP="00004A79">
      <w:pPr>
        <w:numPr>
          <w:ilvl w:val="0"/>
          <w:numId w:val="28"/>
        </w:numPr>
      </w:pPr>
      <w:r w:rsidRPr="00004A79">
        <w:t xml:space="preserve">Interactive Reporting </w:t>
      </w:r>
    </w:p>
    <w:p w14:paraId="4F57B4F5" w14:textId="77777777" w:rsidR="00004A79" w:rsidRPr="00004A79" w:rsidRDefault="00000000" w:rsidP="00004A79">
      <w:r>
        <w:pict w14:anchorId="61A37804">
          <v:rect id="_x0000_i1066" style="width:0;height:1.5pt" o:hralign="center" o:hrstd="t" o:hr="t" fillcolor="#a0a0a0" stroked="f"/>
        </w:pict>
      </w:r>
    </w:p>
    <w:p w14:paraId="72C5F00B" w14:textId="77777777" w:rsidR="00004A79" w:rsidRPr="00CC1FDE" w:rsidRDefault="00004A79" w:rsidP="00004A79">
      <w:pPr>
        <w:rPr>
          <w:b/>
          <w:bCs/>
          <w:sz w:val="28"/>
          <w:szCs w:val="28"/>
          <w:u w:val="single"/>
        </w:rPr>
      </w:pPr>
      <w:r w:rsidRPr="00CC1FDE">
        <w:rPr>
          <w:b/>
          <w:bCs/>
          <w:sz w:val="28"/>
          <w:szCs w:val="28"/>
          <w:u w:val="single"/>
        </w:rPr>
        <w:t>16. Future Enhancements</w:t>
      </w:r>
    </w:p>
    <w:p w14:paraId="2E96DC6B" w14:textId="77777777" w:rsidR="00004A79" w:rsidRPr="00004A79" w:rsidRDefault="00004A79" w:rsidP="00004A79">
      <w:r w:rsidRPr="00004A79">
        <w:t>The project can be further enhanced by adding:</w:t>
      </w:r>
    </w:p>
    <w:p w14:paraId="6C92C99D" w14:textId="77777777" w:rsidR="00004A79" w:rsidRPr="00004A79" w:rsidRDefault="00004A79" w:rsidP="00004A79">
      <w:pPr>
        <w:numPr>
          <w:ilvl w:val="0"/>
          <w:numId w:val="29"/>
        </w:numPr>
      </w:pPr>
      <w:r w:rsidRPr="00004A79">
        <w:t xml:space="preserve">VBA-based Refresh Button </w:t>
      </w:r>
    </w:p>
    <w:p w14:paraId="564D7695" w14:textId="77777777" w:rsidR="00004A79" w:rsidRPr="00004A79" w:rsidRDefault="00004A79" w:rsidP="00004A79">
      <w:pPr>
        <w:numPr>
          <w:ilvl w:val="0"/>
          <w:numId w:val="29"/>
        </w:numPr>
      </w:pPr>
      <w:r w:rsidRPr="00004A79">
        <w:t xml:space="preserve">Macro Automation </w:t>
      </w:r>
    </w:p>
    <w:p w14:paraId="74CB175B" w14:textId="77777777" w:rsidR="00004A79" w:rsidRPr="00004A79" w:rsidRDefault="00004A79" w:rsidP="00004A79">
      <w:pPr>
        <w:numPr>
          <w:ilvl w:val="0"/>
          <w:numId w:val="29"/>
        </w:numPr>
      </w:pPr>
      <w:r w:rsidRPr="00004A79">
        <w:t xml:space="preserve">Power Query Integration </w:t>
      </w:r>
    </w:p>
    <w:p w14:paraId="2E4BE71C" w14:textId="77777777" w:rsidR="00004A79" w:rsidRPr="00004A79" w:rsidRDefault="00004A79" w:rsidP="00004A79">
      <w:pPr>
        <w:numPr>
          <w:ilvl w:val="0"/>
          <w:numId w:val="29"/>
        </w:numPr>
      </w:pPr>
      <w:r w:rsidRPr="00004A79">
        <w:t xml:space="preserve">Historical Trend Analysis </w:t>
      </w:r>
    </w:p>
    <w:p w14:paraId="30EDEA20" w14:textId="77777777" w:rsidR="00004A79" w:rsidRPr="00004A79" w:rsidRDefault="00004A79" w:rsidP="00004A79">
      <w:pPr>
        <w:numPr>
          <w:ilvl w:val="0"/>
          <w:numId w:val="29"/>
        </w:numPr>
      </w:pPr>
      <w:r w:rsidRPr="00004A79">
        <w:t xml:space="preserve">Moving Average Charts </w:t>
      </w:r>
    </w:p>
    <w:p w14:paraId="323B9602" w14:textId="77777777" w:rsidR="00004A79" w:rsidRPr="00004A79" w:rsidRDefault="00004A79" w:rsidP="00004A79">
      <w:pPr>
        <w:numPr>
          <w:ilvl w:val="0"/>
          <w:numId w:val="29"/>
        </w:numPr>
      </w:pPr>
      <w:r w:rsidRPr="00004A79">
        <w:t xml:space="preserve">Candlestick Charts </w:t>
      </w:r>
    </w:p>
    <w:p w14:paraId="32F69009" w14:textId="77777777" w:rsidR="00004A79" w:rsidRPr="00004A79" w:rsidRDefault="00004A79" w:rsidP="00004A79">
      <w:pPr>
        <w:numPr>
          <w:ilvl w:val="0"/>
          <w:numId w:val="29"/>
        </w:numPr>
      </w:pPr>
      <w:r w:rsidRPr="00004A79">
        <w:t xml:space="preserve">Additional Financial Ratios </w:t>
      </w:r>
    </w:p>
    <w:p w14:paraId="380083C9" w14:textId="77777777" w:rsidR="00004A79" w:rsidRPr="00004A79" w:rsidRDefault="00004A79" w:rsidP="00004A79">
      <w:pPr>
        <w:numPr>
          <w:ilvl w:val="0"/>
          <w:numId w:val="29"/>
        </w:numPr>
      </w:pPr>
      <w:r w:rsidRPr="00004A79">
        <w:t xml:space="preserve">Automatic Dashboard Refresh </w:t>
      </w:r>
    </w:p>
    <w:p w14:paraId="06CC79AF" w14:textId="77777777" w:rsidR="00004A79" w:rsidRPr="00004A79" w:rsidRDefault="00004A79" w:rsidP="00004A79">
      <w:pPr>
        <w:numPr>
          <w:ilvl w:val="0"/>
          <w:numId w:val="29"/>
        </w:numPr>
      </w:pPr>
      <w:r w:rsidRPr="00004A79">
        <w:t xml:space="preserve">Export Dashboard to PDF </w:t>
      </w:r>
    </w:p>
    <w:p w14:paraId="6D64E2DF" w14:textId="77777777" w:rsidR="00004A79" w:rsidRPr="00004A79" w:rsidRDefault="00000000" w:rsidP="00004A79">
      <w:r>
        <w:pict w14:anchorId="574018B4">
          <v:rect id="_x0000_i1067" style="width:0;height:1.5pt" o:hralign="center" o:hrstd="t" o:hr="t" fillcolor="#a0a0a0" stroked="f"/>
        </w:pict>
      </w:r>
    </w:p>
    <w:p w14:paraId="52607CF9" w14:textId="77777777" w:rsidR="00004A79" w:rsidRPr="00CC1FDE" w:rsidRDefault="00004A79" w:rsidP="00004A79">
      <w:pPr>
        <w:rPr>
          <w:b/>
          <w:bCs/>
          <w:sz w:val="28"/>
          <w:szCs w:val="28"/>
          <w:u w:val="single"/>
        </w:rPr>
      </w:pPr>
      <w:r w:rsidRPr="00CC1FDE">
        <w:rPr>
          <w:b/>
          <w:bCs/>
          <w:sz w:val="28"/>
          <w:szCs w:val="28"/>
          <w:u w:val="single"/>
        </w:rPr>
        <w:t>Overall Summary</w:t>
      </w:r>
    </w:p>
    <w:p w14:paraId="5AA72EF4" w14:textId="77777777" w:rsidR="00004A79" w:rsidRPr="00004A79" w:rsidRDefault="00004A79" w:rsidP="00004A79">
      <w:r w:rsidRPr="00004A79">
        <w:t xml:space="preserve">The </w:t>
      </w:r>
      <w:r w:rsidRPr="00004A79">
        <w:rPr>
          <w:b/>
          <w:bCs/>
        </w:rPr>
        <w:t>Real-Time Stock Market Dashboard using Python API &amp; Advanced Excel</w:t>
      </w:r>
      <w:r w:rsidRPr="00004A79">
        <w:t xml:space="preserve"> provides an end-to-end solution for collecting, processing, analyzing, and visualizing live stock market data. By combining Python for API integration with Advanced Excel features such as Pivot Tables, Pivot Charts, Slicers, KPI cards, and conditional formatting, the project delivers an interactive and business-focused dashboard suitable for financial analysis. It demonstrates practical skills in data analytics, dashboard development, and reporting, making it a strong portfolio project for Data Analyst and Business Intelligence roles.</w:t>
      </w:r>
    </w:p>
    <w:p w14:paraId="0273D6D6" w14:textId="77777777" w:rsidR="00B676AE" w:rsidRDefault="00B676AE"/>
    <w:sectPr w:rsidR="00B67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8C9"/>
    <w:multiLevelType w:val="multilevel"/>
    <w:tmpl w:val="C74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C02CE"/>
    <w:multiLevelType w:val="multilevel"/>
    <w:tmpl w:val="6DB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F5322"/>
    <w:multiLevelType w:val="multilevel"/>
    <w:tmpl w:val="1C5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62808"/>
    <w:multiLevelType w:val="multilevel"/>
    <w:tmpl w:val="CFC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D7459"/>
    <w:multiLevelType w:val="multilevel"/>
    <w:tmpl w:val="8EC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E16DE"/>
    <w:multiLevelType w:val="multilevel"/>
    <w:tmpl w:val="D1E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61506"/>
    <w:multiLevelType w:val="multilevel"/>
    <w:tmpl w:val="6E1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928F6"/>
    <w:multiLevelType w:val="multilevel"/>
    <w:tmpl w:val="5CA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D1368"/>
    <w:multiLevelType w:val="multilevel"/>
    <w:tmpl w:val="479C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54B34"/>
    <w:multiLevelType w:val="multilevel"/>
    <w:tmpl w:val="BB3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41ED0"/>
    <w:multiLevelType w:val="multilevel"/>
    <w:tmpl w:val="A39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0369D"/>
    <w:multiLevelType w:val="multilevel"/>
    <w:tmpl w:val="BC8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94BEF"/>
    <w:multiLevelType w:val="multilevel"/>
    <w:tmpl w:val="A94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F4A46"/>
    <w:multiLevelType w:val="multilevel"/>
    <w:tmpl w:val="3DAE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320B9"/>
    <w:multiLevelType w:val="multilevel"/>
    <w:tmpl w:val="3ADE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F4E3F"/>
    <w:multiLevelType w:val="multilevel"/>
    <w:tmpl w:val="FB2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D503B"/>
    <w:multiLevelType w:val="multilevel"/>
    <w:tmpl w:val="52B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867BE"/>
    <w:multiLevelType w:val="multilevel"/>
    <w:tmpl w:val="5EE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73773"/>
    <w:multiLevelType w:val="multilevel"/>
    <w:tmpl w:val="014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0218C"/>
    <w:multiLevelType w:val="multilevel"/>
    <w:tmpl w:val="449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651C5"/>
    <w:multiLevelType w:val="multilevel"/>
    <w:tmpl w:val="6DF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60D80"/>
    <w:multiLevelType w:val="multilevel"/>
    <w:tmpl w:val="2C6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E56E8"/>
    <w:multiLevelType w:val="multilevel"/>
    <w:tmpl w:val="99D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E2184"/>
    <w:multiLevelType w:val="multilevel"/>
    <w:tmpl w:val="1C24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A4A21"/>
    <w:multiLevelType w:val="multilevel"/>
    <w:tmpl w:val="1C6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02B0F"/>
    <w:multiLevelType w:val="multilevel"/>
    <w:tmpl w:val="4B6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9721A"/>
    <w:multiLevelType w:val="multilevel"/>
    <w:tmpl w:val="56E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F7BD2"/>
    <w:multiLevelType w:val="multilevel"/>
    <w:tmpl w:val="F148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55943"/>
    <w:multiLevelType w:val="multilevel"/>
    <w:tmpl w:val="321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8493">
    <w:abstractNumId w:val="8"/>
  </w:num>
  <w:num w:numId="2" w16cid:durableId="277375770">
    <w:abstractNumId w:val="22"/>
  </w:num>
  <w:num w:numId="3" w16cid:durableId="1970042011">
    <w:abstractNumId w:val="4"/>
  </w:num>
  <w:num w:numId="4" w16cid:durableId="1510172602">
    <w:abstractNumId w:val="13"/>
  </w:num>
  <w:num w:numId="5" w16cid:durableId="1636376325">
    <w:abstractNumId w:val="1"/>
  </w:num>
  <w:num w:numId="6" w16cid:durableId="1018196785">
    <w:abstractNumId w:val="16"/>
  </w:num>
  <w:num w:numId="7" w16cid:durableId="2084256505">
    <w:abstractNumId w:val="21"/>
  </w:num>
  <w:num w:numId="8" w16cid:durableId="1876498097">
    <w:abstractNumId w:val="6"/>
  </w:num>
  <w:num w:numId="9" w16cid:durableId="1112939657">
    <w:abstractNumId w:val="12"/>
  </w:num>
  <w:num w:numId="10" w16cid:durableId="1606234650">
    <w:abstractNumId w:val="24"/>
  </w:num>
  <w:num w:numId="11" w16cid:durableId="831219119">
    <w:abstractNumId w:val="14"/>
  </w:num>
  <w:num w:numId="12" w16cid:durableId="1947230672">
    <w:abstractNumId w:val="10"/>
  </w:num>
  <w:num w:numId="13" w16cid:durableId="355860">
    <w:abstractNumId w:val="9"/>
  </w:num>
  <w:num w:numId="14" w16cid:durableId="1784764499">
    <w:abstractNumId w:val="15"/>
  </w:num>
  <w:num w:numId="15" w16cid:durableId="1626541292">
    <w:abstractNumId w:val="5"/>
  </w:num>
  <w:num w:numId="16" w16cid:durableId="170031878">
    <w:abstractNumId w:val="18"/>
  </w:num>
  <w:num w:numId="17" w16cid:durableId="1857618702">
    <w:abstractNumId w:val="23"/>
  </w:num>
  <w:num w:numId="18" w16cid:durableId="1557084371">
    <w:abstractNumId w:val="19"/>
  </w:num>
  <w:num w:numId="19" w16cid:durableId="2077312977">
    <w:abstractNumId w:val="11"/>
  </w:num>
  <w:num w:numId="20" w16cid:durableId="620503494">
    <w:abstractNumId w:val="25"/>
  </w:num>
  <w:num w:numId="21" w16cid:durableId="1447966996">
    <w:abstractNumId w:val="20"/>
  </w:num>
  <w:num w:numId="22" w16cid:durableId="352805683">
    <w:abstractNumId w:val="28"/>
  </w:num>
  <w:num w:numId="23" w16cid:durableId="1443452721">
    <w:abstractNumId w:val="26"/>
  </w:num>
  <w:num w:numId="24" w16cid:durableId="244459005">
    <w:abstractNumId w:val="7"/>
  </w:num>
  <w:num w:numId="25" w16cid:durableId="1950770192">
    <w:abstractNumId w:val="3"/>
  </w:num>
  <w:num w:numId="26" w16cid:durableId="808472966">
    <w:abstractNumId w:val="0"/>
  </w:num>
  <w:num w:numId="27" w16cid:durableId="2009212443">
    <w:abstractNumId w:val="17"/>
  </w:num>
  <w:num w:numId="28" w16cid:durableId="908613340">
    <w:abstractNumId w:val="2"/>
  </w:num>
  <w:num w:numId="29" w16cid:durableId="18664802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79"/>
    <w:rsid w:val="00004A79"/>
    <w:rsid w:val="001922E2"/>
    <w:rsid w:val="002167D9"/>
    <w:rsid w:val="0054575A"/>
    <w:rsid w:val="005A2BFB"/>
    <w:rsid w:val="006175EF"/>
    <w:rsid w:val="00B676AE"/>
    <w:rsid w:val="00CC1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E135"/>
  <w15:chartTrackingRefBased/>
  <w15:docId w15:val="{88542C8A-F2EB-491C-993E-5423AAD9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A79"/>
    <w:rPr>
      <w:rFonts w:eastAsiaTheme="majorEastAsia" w:cstheme="majorBidi"/>
      <w:color w:val="272727" w:themeColor="text1" w:themeTint="D8"/>
    </w:rPr>
  </w:style>
  <w:style w:type="paragraph" w:styleId="Title">
    <w:name w:val="Title"/>
    <w:basedOn w:val="Normal"/>
    <w:next w:val="Normal"/>
    <w:link w:val="TitleChar"/>
    <w:uiPriority w:val="10"/>
    <w:qFormat/>
    <w:rsid w:val="00004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A79"/>
    <w:pPr>
      <w:spacing w:before="160"/>
      <w:jc w:val="center"/>
    </w:pPr>
    <w:rPr>
      <w:i/>
      <w:iCs/>
      <w:color w:val="404040" w:themeColor="text1" w:themeTint="BF"/>
    </w:rPr>
  </w:style>
  <w:style w:type="character" w:customStyle="1" w:styleId="QuoteChar">
    <w:name w:val="Quote Char"/>
    <w:basedOn w:val="DefaultParagraphFont"/>
    <w:link w:val="Quote"/>
    <w:uiPriority w:val="29"/>
    <w:rsid w:val="00004A79"/>
    <w:rPr>
      <w:i/>
      <w:iCs/>
      <w:color w:val="404040" w:themeColor="text1" w:themeTint="BF"/>
    </w:rPr>
  </w:style>
  <w:style w:type="paragraph" w:styleId="ListParagraph">
    <w:name w:val="List Paragraph"/>
    <w:basedOn w:val="Normal"/>
    <w:uiPriority w:val="34"/>
    <w:qFormat/>
    <w:rsid w:val="00004A79"/>
    <w:pPr>
      <w:ind w:left="720"/>
      <w:contextualSpacing/>
    </w:pPr>
  </w:style>
  <w:style w:type="character" w:styleId="IntenseEmphasis">
    <w:name w:val="Intense Emphasis"/>
    <w:basedOn w:val="DefaultParagraphFont"/>
    <w:uiPriority w:val="21"/>
    <w:qFormat/>
    <w:rsid w:val="00004A79"/>
    <w:rPr>
      <w:i/>
      <w:iCs/>
      <w:color w:val="2F5496" w:themeColor="accent1" w:themeShade="BF"/>
    </w:rPr>
  </w:style>
  <w:style w:type="paragraph" w:styleId="IntenseQuote">
    <w:name w:val="Intense Quote"/>
    <w:basedOn w:val="Normal"/>
    <w:next w:val="Normal"/>
    <w:link w:val="IntenseQuoteChar"/>
    <w:uiPriority w:val="30"/>
    <w:qFormat/>
    <w:rsid w:val="00004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A79"/>
    <w:rPr>
      <w:i/>
      <w:iCs/>
      <w:color w:val="2F5496" w:themeColor="accent1" w:themeShade="BF"/>
    </w:rPr>
  </w:style>
  <w:style w:type="character" w:styleId="IntenseReference">
    <w:name w:val="Intense Reference"/>
    <w:basedOn w:val="DefaultParagraphFont"/>
    <w:uiPriority w:val="32"/>
    <w:qFormat/>
    <w:rsid w:val="00004A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Yadav</dc:creator>
  <cp:keywords/>
  <dc:description/>
  <cp:lastModifiedBy>Anushka Yadav</cp:lastModifiedBy>
  <cp:revision>3</cp:revision>
  <dcterms:created xsi:type="dcterms:W3CDTF">2026-07-24T10:40:00Z</dcterms:created>
  <dcterms:modified xsi:type="dcterms:W3CDTF">2026-07-24T15:39:00Z</dcterms:modified>
</cp:coreProperties>
</file>