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Section A: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Q1.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rtl w:val="0"/>
        </w:rPr>
        <w:t xml:space="preserve">IoC (Inversion of Control) Container. ...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rtl w:val="0"/>
        </w:rPr>
        <w:t xml:space="preserve">Support for aspect-oriented programing. ...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rtl w:val="0"/>
        </w:rPr>
        <w:t xml:space="preserve">Data access framework. ...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rtl w:val="0"/>
        </w:rPr>
        <w:t xml:space="preserve">Transaction management framework. ...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rtl w:val="0"/>
        </w:rPr>
        <w:t xml:space="preserve">Spring MVC framework. ...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rtl w:val="0"/>
        </w:rPr>
        <w:t xml:space="preserve">Spring web service. ...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rtl w:val="0"/>
        </w:rPr>
        <w:t xml:space="preserve">Spring test frameworks. ...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rtl w:val="0"/>
        </w:rPr>
        <w:t xml:space="preserve">Core container.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Q2.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rPr>
          <w:rFonts w:ascii="Times New Roman" w:cs="Times New Roman" w:eastAsia="Times New Roman" w:hAnsi="Times New Roman"/>
          <w:color w:val="20212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rtl w:val="0"/>
        </w:rPr>
        <w:t xml:space="preserve">The Spring Framework is an open-source framework for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rtl w:val="0"/>
        </w:rPr>
        <w:t xml:space="preserve">building enterprise Java applications.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It can be thought of as a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33333"/>
          <w:sz w:val="24"/>
          <w:szCs w:val="24"/>
          <w:highlight w:val="white"/>
          <w:rtl w:val="0"/>
        </w:rPr>
        <w:t xml:space="preserve">framework of frameworks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 because it provides support to various frameworks such as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highlight w:val="white"/>
            <w:rtl w:val="0"/>
          </w:rPr>
          <w:t xml:space="preserve">Struts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highlight w:val="white"/>
            <w:rtl w:val="0"/>
          </w:rPr>
          <w:t xml:space="preserve">Hibernate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 Tapestry,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highlight w:val="white"/>
            <w:rtl w:val="0"/>
          </w:rPr>
          <w:t xml:space="preserve">EJB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highlight w:val="white"/>
            <w:rtl w:val="0"/>
          </w:rPr>
          <w:t xml:space="preserve">JSF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etc. The framework, in broader sense, can be defined as a structure where we find solution of the various technical problems.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Q3.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2e2e2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e2e2e"/>
          <w:sz w:val="24"/>
          <w:szCs w:val="24"/>
          <w:rtl w:val="0"/>
        </w:rPr>
        <w:t xml:space="preserve">1. Lightweight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2e2e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2e2e2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e2e2e"/>
          <w:sz w:val="24"/>
          <w:szCs w:val="24"/>
          <w:rtl w:val="0"/>
        </w:rPr>
        <w:t xml:space="preserve">Spring allows you to create enterprise level applications through a Java method known as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4"/>
          <w:szCs w:val="24"/>
          <w:rtl w:val="0"/>
        </w:rPr>
        <w:t xml:space="preserve">Plain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Old Java Object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POJO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).</w:t>
      </w:r>
      <w:r w:rsidDel="00000000" w:rsidR="00000000" w:rsidRPr="00000000">
        <w:rPr>
          <w:rFonts w:ascii="Times New Roman" w:cs="Times New Roman" w:eastAsia="Times New Roman" w:hAnsi="Times New Roman"/>
          <w:color w:val="2e2e2e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2e2e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2e2e2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e2e2e"/>
          <w:sz w:val="24"/>
          <w:szCs w:val="24"/>
          <w:rtl w:val="0"/>
        </w:rPr>
        <w:t xml:space="preserve">2. Configurations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2e2e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2e2e2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e2e2e"/>
          <w:sz w:val="24"/>
          <w:szCs w:val="24"/>
          <w:rtl w:val="0"/>
        </w:rPr>
        <w:t xml:space="preserve">Spring follows a separate way of configuration including for application logic.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2e2e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2e2e2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e2e2e"/>
          <w:sz w:val="24"/>
          <w:szCs w:val="24"/>
          <w:rtl w:val="0"/>
        </w:rPr>
        <w:t xml:space="preserve">3. Server Requirement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2e2e2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e2e2e"/>
          <w:sz w:val="24"/>
          <w:szCs w:val="24"/>
          <w:rtl w:val="0"/>
        </w:rPr>
        <w:t xml:space="preserve">Spring framework does not require you to use neither an application or web server. Usually, a DI is used to manage components.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2e2e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2e2e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2e2e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2e2e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2e2e2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e2e2e"/>
          <w:sz w:val="24"/>
          <w:szCs w:val="24"/>
          <w:rtl w:val="0"/>
        </w:rPr>
        <w:t xml:space="preserve">Q4.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2e2e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rtl w:val="0"/>
        </w:rPr>
        <w:t xml:space="preserve">Spring is a lightweight framework. It provides the best mechanisms for different frameworks, such as Struts, Hibernate, EJB, JSF, and Tapestry. It helps solve real-time technical problems. Spring contains multiple modules, such as WEB MVC, IOC, DAO, AOP, Context, and ORM.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rtl w:val="0"/>
        </w:rPr>
        <w:t xml:space="preserve">Q5.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rtl w:val="0"/>
        </w:rPr>
        <w:t xml:space="preserve">The Spring framework comprises of many modules such as 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rtl w:val="0"/>
        </w:rPr>
        <w:t xml:space="preserve">core, beans, context, expression language, AOP, Aspects, Instrumentation, JDBC, ORM, OXM, JMS, Transaction, Web, Servlet, Struts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rtl w:val="0"/>
        </w:rPr>
        <w:t xml:space="preserve"> etc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rtl w:val="0"/>
        </w:rPr>
        <w:t xml:space="preserve">Q6.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rtl w:val="0"/>
        </w:rPr>
        <w:t xml:space="preserve">A Spring configuration file is 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rtl w:val="0"/>
        </w:rPr>
        <w:t xml:space="preserve">an XML file that contains the classes information.which provides an open-source framework for flexibly wiring together the difference parts of an application, each of which is represented by a bean.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rtl w:val="0"/>
        </w:rPr>
        <w:t xml:space="preserve">Q7.</w:t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rtl w:val="0"/>
        </w:rPr>
        <w:t xml:space="preserve">The Spring framework comprises of many modules such as 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rtl w:val="0"/>
        </w:rPr>
        <w:t xml:space="preserve">core, beans, context, expression language, AOP, Aspects, Instrumentation, JDBC, ORM, OXM, JMS, Transaction, Web, Servlet, Struts 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rtl w:val="0"/>
        </w:rPr>
        <w:t xml:space="preserve">etc.</w:t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rtl w:val="0"/>
        </w:rPr>
        <w:t xml:space="preserve">Q9.</w:t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rtl w:val="0"/>
        </w:rPr>
        <w:t xml:space="preserve">A Spring IoC container contains more than one bean. We constructed these beans with the configuration metadata that we can provide to the container, for example, in the form of 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rtl w:val="0"/>
        </w:rPr>
        <w:t xml:space="preserve">XML &lt;bean/&gt; definitions.</w:t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rtl w:val="0"/>
        </w:rPr>
        <w:t xml:space="preserve">Q10.</w:t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rtl w:val="0"/>
        </w:rPr>
        <w:t xml:space="preserve">In object-oriented programming (OOP) software design, dependency injection (DI) is 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rtl w:val="0"/>
        </w:rPr>
        <w:t xml:space="preserve">the process of supplying a resource that a given piece of code requires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rtl w:val="0"/>
        </w:rPr>
        <w:t xml:space="preserve">. The required resource, which is often a component of the application itself, is called a dependency.</w:t>
      </w:r>
    </w:p>
    <w:p w:rsidR="00000000" w:rsidDel="00000000" w:rsidP="00000000" w:rsidRDefault="00000000" w:rsidRPr="00000000" w14:paraId="000000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rtl w:val="0"/>
        </w:rPr>
        <w:t xml:space="preserve">Q11.</w:t>
      </w:r>
    </w:p>
    <w:p w:rsidR="00000000" w:rsidDel="00000000" w:rsidP="00000000" w:rsidRDefault="00000000" w:rsidRPr="00000000" w14:paraId="0000004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19191c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9191c"/>
          <w:sz w:val="24"/>
          <w:szCs w:val="24"/>
          <w:highlight w:val="white"/>
          <w:rtl w:val="0"/>
        </w:rPr>
        <w:t xml:space="preserve">From the main menu, select File | New | Project.</w:t>
      </w:r>
    </w:p>
    <w:p w:rsidR="00000000" w:rsidDel="00000000" w:rsidP="00000000" w:rsidRDefault="00000000" w:rsidRPr="00000000" w14:paraId="0000004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19191c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9191c"/>
          <w:sz w:val="24"/>
          <w:szCs w:val="24"/>
          <w:highlight w:val="white"/>
          <w:rtl w:val="0"/>
        </w:rPr>
        <w:t xml:space="preserve">In the left pane of the New Project wizard, select Spring Initializr.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960" w:lineRule="auto"/>
        <w:ind w:left="720" w:hanging="36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9191c"/>
          <w:sz w:val="24"/>
          <w:szCs w:val="24"/>
          <w:highlight w:val="white"/>
          <w:rtl w:val="0"/>
        </w:rPr>
        <w:t xml:space="preserve">Specify a name for the project: spring-boot-tutorial.</w:t>
        <w:br w:type="textWrapping"/>
        <w:t xml:space="preserve">From the JDK list, select Download JDK and download the latest version of Oracle OpenJDK.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19191c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9191c"/>
          <w:sz w:val="24"/>
          <w:szCs w:val="24"/>
          <w:highlight w:val="white"/>
          <w:rtl w:val="0"/>
        </w:rPr>
        <w:t xml:space="preserve">elect the Spring Web dependency under Web. This dependency is required for any web application that uses spring mvc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19191c"/>
          <w:sz w:val="24"/>
          <w:szCs w:val="24"/>
          <w:highlight w:val="white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beforeAutospacing="0" w:lineRule="auto"/>
        <w:ind w:left="720" w:hanging="360"/>
        <w:rPr>
          <w:rFonts w:ascii="Times New Roman" w:cs="Times New Roman" w:eastAsia="Times New Roman" w:hAnsi="Times New Roman"/>
          <w:color w:val="19191c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rtl w:val="0"/>
        </w:rPr>
        <w:t xml:space="preserve">Q12.</w:t>
      </w:r>
    </w:p>
    <w:p w:rsidR="00000000" w:rsidDel="00000000" w:rsidP="00000000" w:rsidRDefault="00000000" w:rsidRPr="00000000" w14:paraId="0000004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rtl w:val="0"/>
        </w:rPr>
        <w:t xml:space="preserve">In project ,inside src/main/resource &gt; application properties</w:t>
      </w:r>
    </w:p>
    <w:p w:rsidR="00000000" w:rsidDel="00000000" w:rsidP="00000000" w:rsidRDefault="00000000" w:rsidRPr="00000000" w14:paraId="0000004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rtl w:val="0"/>
        </w:rPr>
        <w:t xml:space="preserve">Type ,server.port=9090</w:t>
      </w:r>
    </w:p>
    <w:p w:rsidR="00000000" w:rsidDel="00000000" w:rsidP="00000000" w:rsidRDefault="00000000" w:rsidRPr="00000000" w14:paraId="0000004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rtl w:val="0"/>
        </w:rPr>
        <w:t xml:space="preserve">Q13.</w:t>
      </w:r>
    </w:p>
    <w:p w:rsidR="00000000" w:rsidDel="00000000" w:rsidP="00000000" w:rsidRDefault="00000000" w:rsidRPr="00000000" w14:paraId="0000004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rtl w:val="0"/>
        </w:rPr>
        <w:t xml:space="preserve">Change the port number from 8080 to 9090,or any other port number.</w:t>
      </w:r>
    </w:p>
    <w:p w:rsidR="00000000" w:rsidDel="00000000" w:rsidP="00000000" w:rsidRDefault="00000000" w:rsidRPr="00000000" w14:paraId="0000005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rtl w:val="0"/>
        </w:rPr>
        <w:t xml:space="preserve">Q14.</w:t>
      </w:r>
    </w:p>
    <w:p w:rsidR="00000000" w:rsidDel="00000000" w:rsidP="00000000" w:rsidRDefault="00000000" w:rsidRPr="00000000" w14:paraId="0000005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It resolves the locales by getting the predefined attribute from user's session. </w:t>
      </w:r>
    </w:p>
    <w:p w:rsidR="00000000" w:rsidDel="00000000" w:rsidP="00000000" w:rsidRDefault="00000000" w:rsidRPr="00000000" w14:paraId="0000005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rtl w:val="0"/>
        </w:rPr>
        <w:t xml:space="preserve">Q15.</w:t>
      </w:r>
    </w:p>
    <w:p w:rsidR="00000000" w:rsidDel="00000000" w:rsidP="00000000" w:rsidRDefault="00000000" w:rsidRPr="00000000" w14:paraId="0000005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BeanFactory loads beans on-demand, while ApplicationContext loads all beans at startup.ApplicationContext Container creates objects of Singleton bean at the time of loading only</w:t>
      </w:r>
    </w:p>
    <w:p w:rsidR="00000000" w:rsidDel="00000000" w:rsidP="00000000" w:rsidRDefault="00000000" w:rsidRPr="00000000" w14:paraId="0000005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b w:val="1"/>
          <w:color w:val="5f636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b w:val="1"/>
          <w:color w:val="5f636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b w:val="1"/>
          <w:color w:val="5f636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b w:val="1"/>
          <w:color w:val="5f636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Section B</w:t>
      </w:r>
    </w:p>
    <w:p w:rsidR="00000000" w:rsidDel="00000000" w:rsidP="00000000" w:rsidRDefault="00000000" w:rsidRPr="00000000" w14:paraId="0000006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b w:val="1"/>
          <w:color w:val="5f636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Q1</w:t>
      </w:r>
    </w:p>
    <w:p w:rsidR="00000000" w:rsidDel="00000000" w:rsidP="00000000" w:rsidRDefault="00000000" w:rsidRPr="00000000" w14:paraId="0000006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D) - All of above.</w:t>
      </w:r>
    </w:p>
    <w:p w:rsidR="00000000" w:rsidDel="00000000" w:rsidP="00000000" w:rsidRDefault="00000000" w:rsidRPr="00000000" w14:paraId="0000006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Q2.</w:t>
      </w:r>
    </w:p>
    <w:p w:rsidR="00000000" w:rsidDel="00000000" w:rsidP="00000000" w:rsidRDefault="00000000" w:rsidRPr="00000000" w14:paraId="0000006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a)True</w:t>
      </w:r>
    </w:p>
    <w:p w:rsidR="00000000" w:rsidDel="00000000" w:rsidP="00000000" w:rsidRDefault="00000000" w:rsidRPr="00000000" w14:paraId="0000006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5f636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5f636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5f6368"/>
          <w:sz w:val="24"/>
          <w:szCs w:val="24"/>
          <w:highlight w:val="white"/>
          <w:rtl w:val="0"/>
        </w:rPr>
        <w:t xml:space="preserve">Q3.</w:t>
      </w:r>
    </w:p>
    <w:p w:rsidR="00000000" w:rsidDel="00000000" w:rsidP="00000000" w:rsidRDefault="00000000" w:rsidRPr="00000000" w14:paraId="0000006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f"/>
          <w:sz w:val="24"/>
          <w:szCs w:val="24"/>
          <w:highlight w:val="white"/>
          <w:rtl w:val="0"/>
        </w:rPr>
        <w:t xml:space="preserve">b) Hibernate contextual sessions</w:t>
      </w:r>
    </w:p>
    <w:p w:rsidR="00000000" w:rsidDel="00000000" w:rsidP="00000000" w:rsidRDefault="00000000" w:rsidRPr="00000000" w14:paraId="0000006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24292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24292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f"/>
          <w:sz w:val="24"/>
          <w:szCs w:val="24"/>
          <w:highlight w:val="white"/>
          <w:rtl w:val="0"/>
        </w:rPr>
        <w:t xml:space="preserve">Q4.</w:t>
      </w:r>
    </w:p>
    <w:p w:rsidR="00000000" w:rsidDel="00000000" w:rsidP="00000000" w:rsidRDefault="00000000" w:rsidRPr="00000000" w14:paraId="0000006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f"/>
          <w:sz w:val="24"/>
          <w:szCs w:val="24"/>
          <w:highlight w:val="white"/>
          <w:rtl w:val="0"/>
        </w:rPr>
        <w:t xml:space="preserve">a) True</w:t>
      </w:r>
    </w:p>
    <w:p w:rsidR="00000000" w:rsidDel="00000000" w:rsidP="00000000" w:rsidRDefault="00000000" w:rsidRPr="00000000" w14:paraId="0000006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24292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b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f"/>
          <w:sz w:val="24"/>
          <w:szCs w:val="24"/>
          <w:highlight w:val="white"/>
          <w:rtl w:val="0"/>
        </w:rPr>
        <w:t xml:space="preserve">Q5.</w:t>
      </w:r>
    </w:p>
    <w:p w:rsidR="00000000" w:rsidDel="00000000" w:rsidP="00000000" w:rsidRDefault="00000000" w:rsidRPr="00000000" w14:paraId="0000007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f"/>
          <w:sz w:val="24"/>
          <w:szCs w:val="24"/>
          <w:highlight w:val="white"/>
          <w:rtl w:val="0"/>
        </w:rPr>
        <w:t xml:space="preserve">b) @Transactional</w:t>
      </w:r>
    </w:p>
    <w:p w:rsidR="00000000" w:rsidDel="00000000" w:rsidP="00000000" w:rsidRDefault="00000000" w:rsidRPr="00000000" w14:paraId="0000007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f"/>
          <w:sz w:val="24"/>
          <w:szCs w:val="24"/>
          <w:highlight w:val="white"/>
          <w:rtl w:val="0"/>
        </w:rPr>
        <w:t xml:space="preserve">Q6.</w:t>
      </w:r>
    </w:p>
    <w:p w:rsidR="00000000" w:rsidDel="00000000" w:rsidP="00000000" w:rsidRDefault="00000000" w:rsidRPr="00000000" w14:paraId="0000007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f"/>
          <w:sz w:val="24"/>
          <w:szCs w:val="24"/>
          <w:highlight w:val="white"/>
          <w:rtl w:val="0"/>
        </w:rPr>
        <w:t xml:space="preserve">A. DelegatingFilterProxy</w:t>
      </w:r>
    </w:p>
    <w:p w:rsidR="00000000" w:rsidDel="00000000" w:rsidP="00000000" w:rsidRDefault="00000000" w:rsidRPr="00000000" w14:paraId="0000007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24292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f"/>
          <w:sz w:val="24"/>
          <w:szCs w:val="24"/>
          <w:highlight w:val="white"/>
          <w:rtl w:val="0"/>
        </w:rPr>
        <w:t xml:space="preserve">Q7.</w:t>
      </w:r>
    </w:p>
    <w:p w:rsidR="00000000" w:rsidDel="00000000" w:rsidP="00000000" w:rsidRDefault="00000000" w:rsidRPr="00000000" w14:paraId="0000007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f"/>
          <w:sz w:val="24"/>
          <w:szCs w:val="24"/>
          <w:highlight w:val="white"/>
          <w:rtl w:val="0"/>
        </w:rPr>
        <w:t xml:space="preserve">(B) Web.xml</w:t>
      </w:r>
    </w:p>
    <w:p w:rsidR="00000000" w:rsidDel="00000000" w:rsidP="00000000" w:rsidRDefault="00000000" w:rsidRPr="00000000" w14:paraId="0000007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24292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f"/>
          <w:sz w:val="24"/>
          <w:szCs w:val="24"/>
          <w:highlight w:val="white"/>
          <w:rtl w:val="0"/>
        </w:rPr>
        <w:t xml:space="preserve">Q8.</w:t>
      </w:r>
    </w:p>
    <w:p w:rsidR="00000000" w:rsidDel="00000000" w:rsidP="00000000" w:rsidRDefault="00000000" w:rsidRPr="00000000" w14:paraId="0000007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f"/>
          <w:sz w:val="24"/>
          <w:szCs w:val="24"/>
          <w:highlight w:val="white"/>
          <w:rtl w:val="0"/>
        </w:rPr>
        <w:t xml:space="preserve">A - This scopes the bean definition to a single instance per Spring IoC container.</w:t>
      </w:r>
    </w:p>
    <w:p w:rsidR="00000000" w:rsidDel="00000000" w:rsidP="00000000" w:rsidRDefault="00000000" w:rsidRPr="00000000" w14:paraId="0000007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24292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f"/>
          <w:sz w:val="24"/>
          <w:szCs w:val="24"/>
          <w:highlight w:val="white"/>
          <w:rtl w:val="0"/>
        </w:rPr>
        <w:t xml:space="preserve">Q9.</w:t>
      </w:r>
    </w:p>
    <w:p w:rsidR="00000000" w:rsidDel="00000000" w:rsidP="00000000" w:rsidRDefault="00000000" w:rsidRPr="00000000" w14:paraId="0000007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f"/>
          <w:sz w:val="24"/>
          <w:szCs w:val="24"/>
          <w:highlight w:val="white"/>
          <w:rtl w:val="0"/>
        </w:rPr>
        <w:t xml:space="preserve"> A. Association validation</w:t>
      </w:r>
    </w:p>
    <w:p w:rsidR="00000000" w:rsidDel="00000000" w:rsidP="00000000" w:rsidRDefault="00000000" w:rsidRPr="00000000" w14:paraId="0000007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24292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f"/>
          <w:sz w:val="24"/>
          <w:szCs w:val="24"/>
          <w:highlight w:val="white"/>
          <w:rtl w:val="0"/>
        </w:rPr>
        <w:t xml:space="preserve">Q10.</w:t>
      </w:r>
    </w:p>
    <w:p w:rsidR="00000000" w:rsidDel="00000000" w:rsidP="00000000" w:rsidRDefault="00000000" w:rsidRPr="00000000" w14:paraId="0000008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f"/>
          <w:sz w:val="24"/>
          <w:szCs w:val="24"/>
          <w:highlight w:val="white"/>
          <w:rtl w:val="0"/>
        </w:rPr>
        <w:t xml:space="preserve">D) Any class that is managed by the container.</w:t>
      </w:r>
    </w:p>
    <w:p w:rsidR="00000000" w:rsidDel="00000000" w:rsidP="00000000" w:rsidRDefault="00000000" w:rsidRPr="00000000" w14:paraId="0000008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24292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f"/>
          <w:sz w:val="24"/>
          <w:szCs w:val="24"/>
          <w:highlight w:val="white"/>
          <w:rtl w:val="0"/>
        </w:rPr>
        <w:t xml:space="preserve">Q11.</w:t>
      </w:r>
    </w:p>
    <w:p w:rsidR="00000000" w:rsidDel="00000000" w:rsidP="00000000" w:rsidRDefault="00000000" w:rsidRPr="00000000" w14:paraId="0000008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f"/>
          <w:sz w:val="24"/>
          <w:szCs w:val="24"/>
          <w:highlight w:val="white"/>
          <w:rtl w:val="0"/>
        </w:rPr>
        <w:t xml:space="preserve">(B) ApplicationContext</w:t>
      </w:r>
    </w:p>
    <w:p w:rsidR="00000000" w:rsidDel="00000000" w:rsidP="00000000" w:rsidRDefault="00000000" w:rsidRPr="00000000" w14:paraId="0000008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24292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f"/>
          <w:sz w:val="24"/>
          <w:szCs w:val="24"/>
          <w:highlight w:val="white"/>
          <w:rtl w:val="0"/>
        </w:rPr>
        <w:t xml:space="preserve">Q12.</w:t>
      </w:r>
    </w:p>
    <w:p w:rsidR="00000000" w:rsidDel="00000000" w:rsidP="00000000" w:rsidRDefault="00000000" w:rsidRPr="00000000" w14:paraId="0000008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f"/>
          <w:sz w:val="24"/>
          <w:szCs w:val="24"/>
          <w:highlight w:val="white"/>
          <w:rtl w:val="0"/>
        </w:rPr>
        <w:t xml:space="preserve">D. All of the above </w:t>
      </w:r>
    </w:p>
    <w:p w:rsidR="00000000" w:rsidDel="00000000" w:rsidP="00000000" w:rsidRDefault="00000000" w:rsidRPr="00000000" w14:paraId="0000008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24292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f"/>
          <w:sz w:val="24"/>
          <w:szCs w:val="24"/>
          <w:highlight w:val="white"/>
          <w:rtl w:val="0"/>
        </w:rPr>
        <w:t xml:space="preserve">Q14.</w:t>
      </w:r>
    </w:p>
    <w:p w:rsidR="00000000" w:rsidDel="00000000" w:rsidP="00000000" w:rsidRDefault="00000000" w:rsidRPr="00000000" w14:paraId="0000008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f"/>
          <w:sz w:val="24"/>
          <w:szCs w:val="24"/>
          <w:highlight w:val="white"/>
          <w:rtl w:val="0"/>
        </w:rPr>
        <w:t xml:space="preserve">B - The Spring web MVC framework provides model-view-controller architecture and ready components that can be used to develop flexible and loosely coupled web applications.</w:t>
      </w:r>
    </w:p>
    <w:p w:rsidR="00000000" w:rsidDel="00000000" w:rsidP="00000000" w:rsidRDefault="00000000" w:rsidRPr="00000000" w14:paraId="0000008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24292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f"/>
          <w:sz w:val="24"/>
          <w:szCs w:val="24"/>
          <w:highlight w:val="white"/>
          <w:rtl w:val="0"/>
        </w:rPr>
        <w:t xml:space="preserve">Q15.</w:t>
      </w:r>
    </w:p>
    <w:p w:rsidR="00000000" w:rsidDel="00000000" w:rsidP="00000000" w:rsidRDefault="00000000" w:rsidRPr="00000000" w14:paraId="0000008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f"/>
          <w:sz w:val="24"/>
          <w:szCs w:val="24"/>
          <w:highlight w:val="white"/>
          <w:rtl w:val="0"/>
        </w:rPr>
        <w:t xml:space="preserve">D. All of the above</w:t>
      </w:r>
    </w:p>
    <w:p w:rsidR="00000000" w:rsidDel="00000000" w:rsidP="00000000" w:rsidRDefault="00000000" w:rsidRPr="00000000" w14:paraId="0000008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24292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f"/>
          <w:sz w:val="24"/>
          <w:szCs w:val="24"/>
          <w:highlight w:val="white"/>
          <w:rtl w:val="0"/>
        </w:rPr>
        <w:t xml:space="preserve">Q16</w:t>
      </w:r>
    </w:p>
    <w:p w:rsidR="00000000" w:rsidDel="00000000" w:rsidP="00000000" w:rsidRDefault="00000000" w:rsidRPr="00000000" w14:paraId="0000008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f"/>
          <w:sz w:val="24"/>
          <w:szCs w:val="24"/>
          <w:highlight w:val="white"/>
          <w:rtl w:val="0"/>
        </w:rPr>
        <w:t xml:space="preserve"> A. Spring is not an open source framework.</w:t>
      </w:r>
    </w:p>
    <w:p w:rsidR="00000000" w:rsidDel="00000000" w:rsidP="00000000" w:rsidRDefault="00000000" w:rsidRPr="00000000" w14:paraId="0000009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24292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f"/>
          <w:sz w:val="24"/>
          <w:szCs w:val="24"/>
          <w:highlight w:val="white"/>
          <w:rtl w:val="0"/>
        </w:rPr>
        <w:t xml:space="preserve">Q17</w:t>
      </w:r>
    </w:p>
    <w:p w:rsidR="00000000" w:rsidDel="00000000" w:rsidP="00000000" w:rsidRDefault="00000000" w:rsidRPr="00000000" w14:paraId="0000009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f"/>
          <w:sz w:val="24"/>
          <w:szCs w:val="24"/>
          <w:highlight w:val="white"/>
          <w:rtl w:val="0"/>
        </w:rPr>
        <w:t xml:space="preserve"> A. @PutMapping</w:t>
      </w:r>
    </w:p>
    <w:p w:rsidR="00000000" w:rsidDel="00000000" w:rsidP="00000000" w:rsidRDefault="00000000" w:rsidRPr="00000000" w14:paraId="0000009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24292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f"/>
          <w:sz w:val="24"/>
          <w:szCs w:val="24"/>
          <w:highlight w:val="white"/>
          <w:rtl w:val="0"/>
        </w:rPr>
        <w:t xml:space="preserve">Q18</w:t>
      </w:r>
    </w:p>
    <w:p w:rsidR="00000000" w:rsidDel="00000000" w:rsidP="00000000" w:rsidRDefault="00000000" w:rsidRPr="00000000" w14:paraId="0000009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f"/>
          <w:sz w:val="24"/>
          <w:szCs w:val="24"/>
          <w:highlight w:val="white"/>
          <w:rtl w:val="0"/>
        </w:rPr>
        <w:t xml:space="preserve">B. Jackson</w:t>
      </w:r>
    </w:p>
    <w:p w:rsidR="00000000" w:rsidDel="00000000" w:rsidP="00000000" w:rsidRDefault="00000000" w:rsidRPr="00000000" w14:paraId="0000009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b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b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f"/>
          <w:sz w:val="24"/>
          <w:szCs w:val="24"/>
          <w:highlight w:val="white"/>
          <w:rtl w:val="0"/>
        </w:rPr>
        <w:t xml:space="preserve">Q19.</w:t>
      </w:r>
    </w:p>
    <w:p w:rsidR="00000000" w:rsidDel="00000000" w:rsidP="00000000" w:rsidRDefault="00000000" w:rsidRPr="00000000" w14:paraId="0000009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f"/>
          <w:sz w:val="24"/>
          <w:szCs w:val="24"/>
          <w:highlight w:val="white"/>
          <w:rtl w:val="0"/>
        </w:rPr>
        <w:t xml:space="preserve">C. @Repository</w:t>
      </w:r>
    </w:p>
    <w:p w:rsidR="00000000" w:rsidDel="00000000" w:rsidP="00000000" w:rsidRDefault="00000000" w:rsidRPr="00000000" w14:paraId="0000009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24292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f"/>
          <w:sz w:val="24"/>
          <w:szCs w:val="24"/>
          <w:highlight w:val="white"/>
          <w:rtl w:val="0"/>
        </w:rPr>
        <w:t xml:space="preserve">Q20.</w:t>
      </w:r>
    </w:p>
    <w:p w:rsidR="00000000" w:rsidDel="00000000" w:rsidP="00000000" w:rsidRDefault="00000000" w:rsidRPr="00000000" w14:paraId="0000009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f"/>
          <w:sz w:val="24"/>
          <w:szCs w:val="24"/>
          <w:highlight w:val="white"/>
          <w:rtl w:val="0"/>
        </w:rPr>
        <w:t xml:space="preserve">@PathVariable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02124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19191c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javatpoint.com/jsf-tutorial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javatpoint.com/struts-2-tutorial" TargetMode="External"/><Relationship Id="rId7" Type="http://schemas.openxmlformats.org/officeDocument/2006/relationships/hyperlink" Target="https://www.javatpoint.com/hibernate-tutorial" TargetMode="External"/><Relationship Id="rId8" Type="http://schemas.openxmlformats.org/officeDocument/2006/relationships/hyperlink" Target="https://www.javatpoint.com/ejb-tutoria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