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Project design phase-1</w:t>
      </w:r>
    </w:p>
    <w:p>
      <w:pPr>
        <w:spacing w:before="0" w:after="200" w:line="276"/>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Proposed Solution Template</w:t>
      </w:r>
    </w:p>
    <w:tbl>
      <w:tblPr/>
      <w:tblGrid>
        <w:gridCol w:w="4621"/>
        <w:gridCol w:w="4622"/>
      </w:tblGrid>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734" w:leader="none"/>
              </w:tabs>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Date</w:t>
            </w:r>
          </w:p>
          <w:p>
            <w:pPr>
              <w:tabs>
                <w:tab w:val="left" w:pos="734" w:leader="none"/>
              </w:tabs>
              <w:spacing w:before="0" w:after="0" w:line="240"/>
              <w:ind w:right="0" w:left="0" w:firstLine="0"/>
              <w:jc w:val="center"/>
              <w:rPr>
                <w:color w:val="auto"/>
                <w:spacing w:val="0"/>
                <w:position w:val="0"/>
              </w:rPr>
            </w:pPr>
          </w:p>
        </w:tc>
        <w:tc>
          <w:tcPr>
            <w:tcW w:w="46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1</w:t>
            </w:r>
            <w:r>
              <w:rPr>
                <w:rFonts w:ascii="Times New Roman" w:hAnsi="Times New Roman" w:cs="Times New Roman" w:eastAsia="Times New Roman"/>
                <w:b/>
                <w:color w:val="auto"/>
                <w:spacing w:val="0"/>
                <w:position w:val="0"/>
                <w:sz w:val="28"/>
                <w:shd w:fill="auto" w:val="clear"/>
                <w:vertAlign w:val="superscript"/>
              </w:rPr>
              <w:t xml:space="preserve">st</w:t>
            </w:r>
            <w:r>
              <w:rPr>
                <w:rFonts w:ascii="Times New Roman" w:hAnsi="Times New Roman" w:cs="Times New Roman" w:eastAsia="Times New Roman"/>
                <w:b/>
                <w:color w:val="auto"/>
                <w:spacing w:val="0"/>
                <w:position w:val="0"/>
                <w:sz w:val="28"/>
                <w:shd w:fill="auto" w:val="clear"/>
              </w:rPr>
              <w:t xml:space="preserve"> October 2022</w:t>
            </w:r>
          </w:p>
        </w:tc>
      </w:tr>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Team ID</w:t>
            </w:r>
          </w:p>
          <w:p>
            <w:pPr>
              <w:spacing w:before="0" w:after="0" w:line="240"/>
              <w:ind w:right="0" w:left="0" w:firstLine="0"/>
              <w:jc w:val="center"/>
              <w:rPr>
                <w:color w:val="auto"/>
                <w:spacing w:val="0"/>
                <w:position w:val="0"/>
              </w:rPr>
            </w:pPr>
          </w:p>
        </w:tc>
        <w:tc>
          <w:tcPr>
            <w:tcW w:w="46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PNT2022TMID49176</w:t>
            </w:r>
          </w:p>
        </w:tc>
      </w:tr>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Project Name</w:t>
            </w:r>
          </w:p>
          <w:p>
            <w:pPr>
              <w:spacing w:before="0" w:after="0" w:line="240"/>
              <w:ind w:right="0" w:left="0" w:firstLine="0"/>
              <w:jc w:val="center"/>
              <w:rPr>
                <w:color w:val="auto"/>
                <w:spacing w:val="0"/>
                <w:position w:val="0"/>
              </w:rPr>
            </w:pPr>
          </w:p>
        </w:tc>
        <w:tc>
          <w:tcPr>
            <w:tcW w:w="46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Gas Leakage Monitoring and Alerting System</w:t>
            </w:r>
          </w:p>
        </w:tc>
      </w:tr>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Maximum Mark</w:t>
            </w:r>
          </w:p>
          <w:p>
            <w:pPr>
              <w:spacing w:before="0" w:after="0" w:line="240"/>
              <w:ind w:right="0" w:left="0" w:firstLine="0"/>
              <w:jc w:val="center"/>
              <w:rPr>
                <w:color w:val="auto"/>
                <w:spacing w:val="0"/>
                <w:position w:val="0"/>
              </w:rPr>
            </w:pPr>
          </w:p>
        </w:tc>
        <w:tc>
          <w:tcPr>
            <w:tcW w:w="46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Marks</w:t>
            </w:r>
          </w:p>
          <w:p>
            <w:pPr>
              <w:spacing w:before="0" w:after="0" w:line="240"/>
              <w:ind w:right="0" w:left="0" w:firstLine="0"/>
              <w:jc w:val="center"/>
              <w:rPr>
                <w:color w:val="auto"/>
                <w:spacing w:val="0"/>
                <w:position w:val="0"/>
              </w:rPr>
            </w:pPr>
          </w:p>
        </w:tc>
      </w:tr>
    </w:tbl>
    <w:p>
      <w:pPr>
        <w:tabs>
          <w:tab w:val="left" w:pos="1590" w:leader="none"/>
        </w:tabs>
        <w:spacing w:before="0" w:after="200" w:line="276"/>
        <w:ind w:right="0" w:left="0" w:firstLine="0"/>
        <w:jc w:val="left"/>
        <w:rPr>
          <w:rFonts w:ascii="Times New Roman" w:hAnsi="Times New Roman" w:cs="Times New Roman" w:eastAsia="Times New Roman"/>
          <w:b/>
          <w:color w:val="auto"/>
          <w:spacing w:val="0"/>
          <w:position w:val="0"/>
          <w:sz w:val="40"/>
          <w:shd w:fill="auto" w:val="clear"/>
        </w:rPr>
      </w:pPr>
    </w:p>
    <w:p>
      <w:pPr>
        <w:tabs>
          <w:tab w:val="left" w:pos="1590" w:leader="none"/>
        </w:tabs>
        <w:spacing w:before="0" w:after="200" w:line="276"/>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Proposed Solution Template:-</w:t>
      </w:r>
    </w:p>
    <w:p>
      <w:pPr>
        <w:tabs>
          <w:tab w:val="left" w:pos="1590" w:leader="none"/>
        </w:tabs>
        <w:spacing w:before="0" w:after="200" w:line="276"/>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w:t>
      </w:r>
    </w:p>
    <w:tbl>
      <w:tblPr/>
      <w:tblGrid>
        <w:gridCol w:w="3102"/>
        <w:gridCol w:w="3102"/>
        <w:gridCol w:w="3387"/>
      </w:tblGrid>
      <w:tr>
        <w:trPr>
          <w:trHeight w:val="368" w:hRule="auto"/>
          <w:jc w:val="left"/>
        </w:trPr>
        <w:tc>
          <w:tcPr>
            <w:tcW w:w="3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32"/>
                <w:shd w:fill="auto" w:val="clear"/>
              </w:rPr>
              <w:t xml:space="preserve">S.No</w:t>
            </w:r>
            <w:r>
              <w:rPr>
                <w:rFonts w:ascii="Times New Roman" w:hAnsi="Times New Roman" w:cs="Times New Roman" w:eastAsia="Times New Roman"/>
                <w:color w:val="auto"/>
                <w:spacing w:val="0"/>
                <w:position w:val="0"/>
                <w:sz w:val="32"/>
                <w:shd w:fill="auto" w:val="clear"/>
              </w:rPr>
              <w:t xml:space="preserve">.</w:t>
            </w:r>
          </w:p>
        </w:tc>
        <w:tc>
          <w:tcPr>
            <w:tcW w:w="3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32"/>
                <w:shd w:fill="auto" w:val="clear"/>
              </w:rPr>
              <w:t xml:space="preserve">Parameter</w:t>
            </w:r>
          </w:p>
        </w:tc>
        <w:tc>
          <w:tcPr>
            <w:tcW w:w="33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32"/>
                <w:shd w:fill="auto" w:val="clear"/>
              </w:rPr>
              <w:t xml:space="preserve">Description</w:t>
            </w:r>
          </w:p>
        </w:tc>
      </w:tr>
      <w:tr>
        <w:trPr>
          <w:trHeight w:val="4065" w:hRule="auto"/>
          <w:jc w:val="left"/>
        </w:trPr>
        <w:tc>
          <w:tcPr>
            <w:tcW w:w="3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c>
          <w:tcPr>
            <w:tcW w:w="3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Problem Statement</w:t>
            </w:r>
          </w:p>
          <w:p>
            <w:pPr>
              <w:tabs>
                <w:tab w:val="left" w:pos="159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(Problem to be solved)</w:t>
            </w:r>
          </w:p>
          <w:p>
            <w:pPr>
              <w:tabs>
                <w:tab w:val="left" w:pos="1590" w:leader="none"/>
              </w:tabs>
              <w:spacing w:before="0" w:after="0" w:line="240"/>
              <w:ind w:right="0" w:left="0" w:firstLine="0"/>
              <w:jc w:val="left"/>
              <w:rPr>
                <w:color w:val="auto"/>
                <w:spacing w:val="0"/>
                <w:position w:val="0"/>
              </w:rPr>
            </w:pPr>
          </w:p>
        </w:tc>
        <w:tc>
          <w:tcPr>
            <w:tcW w:w="33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Workers who are engaged with a busy industries packed with gas either harmful or harmless needs a way to monitor their gas pipelines continuously and detect early if there is any leakage of gas in their surroundings so that they can work efficiently on major crises rather than worrying about monitoring of leakage of gas,this will indeed reduce the manpower of that industry and create a peaceful environment.</w:t>
            </w:r>
          </w:p>
        </w:tc>
      </w:tr>
      <w:tr>
        <w:trPr>
          <w:trHeight w:val="469" w:hRule="auto"/>
          <w:jc w:val="left"/>
        </w:trPr>
        <w:tc>
          <w:tcPr>
            <w:tcW w:w="3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3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Idea/Solution description</w:t>
            </w:r>
          </w:p>
        </w:tc>
        <w:tc>
          <w:tcPr>
            <w:tcW w:w="33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Workers who are engaged with a busy industries packed with gas either harmful or harmless needs a way to monitor their gas pipelines continuously and detect early if there is any leakage of gas in their surroundings so that they can work efficiently on or leakage of gas, this will indeed reduce the manpower of that industry and create a peaceful environment.  </w:t>
            </w:r>
          </w:p>
        </w:tc>
      </w:tr>
      <w:tr>
        <w:trPr>
          <w:trHeight w:val="502" w:hRule="auto"/>
          <w:jc w:val="left"/>
        </w:trPr>
        <w:tc>
          <w:tcPr>
            <w:tcW w:w="3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3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Novelty/Uniqueness</w:t>
            </w:r>
          </w:p>
        </w:tc>
        <w:tc>
          <w:tcPr>
            <w:tcW w:w="33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Even though there are many existing solutions for this problem they failed to satisfy the needs of customer.Some of the solutions are only detecting some particular gases where some others solutions are with some delays.Our solution not only notify the industry person but also notify the fire fighters so that can take control over the situation and our solution will alert the workers even there is a small leak of gases.</w:t>
            </w:r>
          </w:p>
        </w:tc>
      </w:tr>
      <w:tr>
        <w:trPr>
          <w:trHeight w:val="3540" w:hRule="auto"/>
          <w:jc w:val="left"/>
        </w:trPr>
        <w:tc>
          <w:tcPr>
            <w:tcW w:w="3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c>
          <w:tcPr>
            <w:tcW w:w="3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Social impact/Customer Satifaction</w:t>
            </w:r>
          </w:p>
        </w:tc>
        <w:tc>
          <w:tcPr>
            <w:tcW w:w="33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Our solution will be very helpful for the workers and the society which is associated or located nearby the industries.Our solution will prevent great disasters like Bhopal Gas Tragedy so that so many lives can be saved.Through this project the workers mental pressure will be reduced so that they can concentrate on other works or by relaxing them.</w:t>
            </w:r>
          </w:p>
        </w:tc>
      </w:tr>
      <w:tr>
        <w:trPr>
          <w:trHeight w:val="469" w:hRule="auto"/>
          <w:jc w:val="left"/>
        </w:trPr>
        <w:tc>
          <w:tcPr>
            <w:tcW w:w="3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w:t>
            </w:r>
          </w:p>
        </w:tc>
        <w:tc>
          <w:tcPr>
            <w:tcW w:w="3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Business Model(Revenue Model)</w:t>
            </w:r>
          </w:p>
        </w:tc>
        <w:tc>
          <w:tcPr>
            <w:tcW w:w="33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main target of our solution is industries so we have planned to visit industries and explain them about the benefits of our products.So that they can aware of the important of this solutions and use it.</w:t>
            </w:r>
          </w:p>
        </w:tc>
      </w:tr>
      <w:tr>
        <w:trPr>
          <w:trHeight w:val="469" w:hRule="auto"/>
          <w:jc w:val="left"/>
        </w:trPr>
        <w:tc>
          <w:tcPr>
            <w:tcW w:w="3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w:t>
            </w:r>
          </w:p>
        </w:tc>
        <w:tc>
          <w:tcPr>
            <w:tcW w:w="3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Scalability of the Solution</w:t>
            </w:r>
          </w:p>
        </w:tc>
        <w:tc>
          <w:tcPr>
            <w:tcW w:w="33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590"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Our solution can be integrated for futher future use because the solution we have provided will be lay on the basic or initial stage of any upgraded version.</w:t>
            </w:r>
          </w:p>
        </w:tc>
      </w:tr>
    </w:tbl>
    <w:p>
      <w:pPr>
        <w:tabs>
          <w:tab w:val="left" w:pos="1590" w:leader="none"/>
        </w:tabs>
        <w:spacing w:before="0" w:after="200" w:line="276"/>
        <w:ind w:right="0" w:left="0" w:firstLine="0"/>
        <w:jc w:val="left"/>
        <w:rPr>
          <w:rFonts w:ascii="Times New Roman" w:hAnsi="Times New Roman" w:cs="Times New Roman" w:eastAsia="Times New Roman"/>
          <w:color w:val="auto"/>
          <w:spacing w:val="0"/>
          <w:position w:val="0"/>
          <w:sz w:val="4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