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2687" w:rsidRDefault="003D2737">
      <w:pPr>
        <w:pStyle w:val="Heading1"/>
      </w:pPr>
      <w:r>
        <w:rPr>
          <w:spacing w:val="-2"/>
        </w:rPr>
        <w:t>Technology</w:t>
      </w:r>
      <w:r w:rsidR="008D40BE">
        <w:rPr>
          <w:spacing w:val="-2"/>
        </w:rPr>
        <w:t xml:space="preserve"> </w:t>
      </w:r>
      <w:r>
        <w:rPr>
          <w:spacing w:val="-2"/>
        </w:rPr>
        <w:t>Stack</w:t>
      </w:r>
    </w:p>
    <w:p w:rsidR="00812687" w:rsidRDefault="00812687">
      <w:pPr>
        <w:rPr>
          <w:b/>
          <w:sz w:val="20"/>
        </w:rPr>
      </w:pPr>
    </w:p>
    <w:p w:rsidR="00812687" w:rsidRDefault="00812687">
      <w:pPr>
        <w:rPr>
          <w:b/>
          <w:sz w:val="20"/>
        </w:rPr>
      </w:pPr>
    </w:p>
    <w:p w:rsidR="00812687" w:rsidRDefault="00812687">
      <w:pPr>
        <w:spacing w:before="28"/>
        <w:rPr>
          <w:b/>
          <w:sz w:val="20"/>
        </w:r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tblPr>
      <w:tblGrid>
        <w:gridCol w:w="3220"/>
        <w:gridCol w:w="6120"/>
      </w:tblGrid>
      <w:tr w:rsidR="00812687" w:rsidRPr="008D40BE">
        <w:trPr>
          <w:trHeight w:val="460"/>
        </w:trPr>
        <w:tc>
          <w:tcPr>
            <w:tcW w:w="3220" w:type="dxa"/>
          </w:tcPr>
          <w:p w:rsidR="00812687" w:rsidRPr="008D40BE" w:rsidRDefault="003D2737">
            <w:pPr>
              <w:pStyle w:val="TableParagraph"/>
              <w:spacing w:before="77"/>
              <w:ind w:left="109"/>
              <w:rPr>
                <w:b/>
                <w:sz w:val="24"/>
                <w:szCs w:val="24"/>
              </w:rPr>
            </w:pPr>
            <w:r w:rsidRPr="008D40BE">
              <w:rPr>
                <w:b/>
                <w:spacing w:val="-4"/>
                <w:sz w:val="24"/>
                <w:szCs w:val="24"/>
              </w:rPr>
              <w:t>Date</w:t>
            </w:r>
          </w:p>
        </w:tc>
        <w:tc>
          <w:tcPr>
            <w:tcW w:w="6120" w:type="dxa"/>
          </w:tcPr>
          <w:p w:rsidR="00812687" w:rsidRPr="008D40BE" w:rsidRDefault="008D40BE">
            <w:pPr>
              <w:pStyle w:val="TableParagraph"/>
              <w:spacing w:before="77"/>
              <w:ind w:left="114"/>
              <w:rPr>
                <w:sz w:val="24"/>
                <w:szCs w:val="24"/>
              </w:rPr>
            </w:pPr>
            <w:r w:rsidRPr="008D40BE">
              <w:rPr>
                <w:sz w:val="24"/>
                <w:szCs w:val="24"/>
              </w:rPr>
              <w:t xml:space="preserve">04 July </w:t>
            </w:r>
            <w:r w:rsidRPr="008D40BE">
              <w:rPr>
                <w:spacing w:val="-4"/>
                <w:sz w:val="24"/>
                <w:szCs w:val="24"/>
              </w:rPr>
              <w:t>2026</w:t>
            </w:r>
          </w:p>
        </w:tc>
      </w:tr>
      <w:tr w:rsidR="00812687" w:rsidRPr="008D40BE">
        <w:trPr>
          <w:trHeight w:val="460"/>
        </w:trPr>
        <w:tc>
          <w:tcPr>
            <w:tcW w:w="3220" w:type="dxa"/>
          </w:tcPr>
          <w:p w:rsidR="00812687" w:rsidRPr="008D40BE" w:rsidRDefault="003D2737">
            <w:pPr>
              <w:pStyle w:val="TableParagraph"/>
              <w:spacing w:before="80"/>
              <w:ind w:left="109"/>
              <w:rPr>
                <w:b/>
                <w:sz w:val="24"/>
                <w:szCs w:val="24"/>
              </w:rPr>
            </w:pPr>
            <w:r w:rsidRPr="008D40BE">
              <w:rPr>
                <w:b/>
                <w:spacing w:val="-4"/>
                <w:sz w:val="24"/>
                <w:szCs w:val="24"/>
              </w:rPr>
              <w:t>Team</w:t>
            </w:r>
            <w:r w:rsidR="008D40BE">
              <w:rPr>
                <w:b/>
                <w:spacing w:val="-4"/>
                <w:sz w:val="24"/>
                <w:szCs w:val="24"/>
              </w:rPr>
              <w:t xml:space="preserve"> </w:t>
            </w:r>
            <w:r w:rsidRPr="008D40BE">
              <w:rPr>
                <w:b/>
                <w:spacing w:val="-5"/>
                <w:sz w:val="24"/>
                <w:szCs w:val="24"/>
              </w:rPr>
              <w:t>ID</w:t>
            </w:r>
          </w:p>
        </w:tc>
        <w:tc>
          <w:tcPr>
            <w:tcW w:w="6120" w:type="dxa"/>
          </w:tcPr>
          <w:p w:rsidR="00812687" w:rsidRPr="008D40BE" w:rsidRDefault="003D2737">
            <w:pPr>
              <w:pStyle w:val="TableParagraph"/>
              <w:spacing w:before="80"/>
              <w:ind w:left="114"/>
              <w:rPr>
                <w:sz w:val="24"/>
                <w:szCs w:val="24"/>
              </w:rPr>
            </w:pPr>
            <w:r w:rsidRPr="008D40BE">
              <w:rPr>
                <w:spacing w:val="-2"/>
                <w:sz w:val="24"/>
                <w:szCs w:val="24"/>
              </w:rPr>
              <w:t>xxxxxx</w:t>
            </w:r>
          </w:p>
        </w:tc>
      </w:tr>
      <w:tr w:rsidR="00812687" w:rsidRPr="008D40BE">
        <w:trPr>
          <w:trHeight w:val="460"/>
        </w:trPr>
        <w:tc>
          <w:tcPr>
            <w:tcW w:w="3220" w:type="dxa"/>
          </w:tcPr>
          <w:p w:rsidR="00812687" w:rsidRPr="008D40BE" w:rsidRDefault="003D2737">
            <w:pPr>
              <w:pStyle w:val="TableParagraph"/>
              <w:spacing w:before="82"/>
              <w:ind w:left="109"/>
              <w:rPr>
                <w:b/>
                <w:sz w:val="24"/>
                <w:szCs w:val="24"/>
              </w:rPr>
            </w:pPr>
            <w:r w:rsidRPr="008D40BE">
              <w:rPr>
                <w:b/>
                <w:sz w:val="24"/>
                <w:szCs w:val="24"/>
              </w:rPr>
              <w:t>Project</w:t>
            </w:r>
            <w:r w:rsidR="008D40BE">
              <w:rPr>
                <w:b/>
                <w:sz w:val="24"/>
                <w:szCs w:val="24"/>
              </w:rPr>
              <w:t xml:space="preserve"> </w:t>
            </w:r>
            <w:r w:rsidRPr="008D40BE">
              <w:rPr>
                <w:b/>
                <w:spacing w:val="-4"/>
                <w:sz w:val="24"/>
                <w:szCs w:val="24"/>
              </w:rPr>
              <w:t>Name</w:t>
            </w:r>
          </w:p>
        </w:tc>
        <w:tc>
          <w:tcPr>
            <w:tcW w:w="6120" w:type="dxa"/>
          </w:tcPr>
          <w:p w:rsidR="00812687" w:rsidRPr="008D40BE" w:rsidRDefault="0068170D">
            <w:pPr>
              <w:pStyle w:val="TableParagraph"/>
              <w:spacing w:before="82"/>
              <w:ind w:left="114"/>
              <w:rPr>
                <w:sz w:val="24"/>
                <w:szCs w:val="24"/>
              </w:rPr>
            </w:pPr>
            <w:r w:rsidRPr="008D40BE">
              <w:rPr>
                <w:sz w:val="24"/>
                <w:szCs w:val="24"/>
              </w:rPr>
              <w:t>OptiCrop: Smart Agricultural Production Optimization Engine</w:t>
            </w:r>
          </w:p>
        </w:tc>
      </w:tr>
      <w:tr w:rsidR="00812687" w:rsidRPr="008D40BE">
        <w:trPr>
          <w:trHeight w:val="460"/>
        </w:trPr>
        <w:tc>
          <w:tcPr>
            <w:tcW w:w="3220" w:type="dxa"/>
          </w:tcPr>
          <w:p w:rsidR="00812687" w:rsidRPr="008D40BE" w:rsidRDefault="003D2737">
            <w:pPr>
              <w:pStyle w:val="TableParagraph"/>
              <w:spacing w:before="84"/>
              <w:ind w:left="109"/>
              <w:rPr>
                <w:b/>
                <w:sz w:val="24"/>
                <w:szCs w:val="24"/>
              </w:rPr>
            </w:pPr>
            <w:r w:rsidRPr="008D40BE">
              <w:rPr>
                <w:b/>
                <w:sz w:val="24"/>
                <w:szCs w:val="24"/>
              </w:rPr>
              <w:t xml:space="preserve">Maximum </w:t>
            </w:r>
            <w:r w:rsidRPr="008D40BE">
              <w:rPr>
                <w:b/>
                <w:spacing w:val="-2"/>
                <w:sz w:val="24"/>
                <w:szCs w:val="24"/>
              </w:rPr>
              <w:t>Marks</w:t>
            </w:r>
          </w:p>
        </w:tc>
        <w:tc>
          <w:tcPr>
            <w:tcW w:w="6120" w:type="dxa"/>
          </w:tcPr>
          <w:p w:rsidR="00812687" w:rsidRPr="008D40BE" w:rsidRDefault="003D2737">
            <w:pPr>
              <w:pStyle w:val="TableParagraph"/>
              <w:spacing w:before="84"/>
              <w:ind w:left="114"/>
              <w:rPr>
                <w:sz w:val="24"/>
                <w:szCs w:val="24"/>
              </w:rPr>
            </w:pPr>
            <w:r w:rsidRPr="008D40BE">
              <w:rPr>
                <w:sz w:val="24"/>
                <w:szCs w:val="24"/>
              </w:rPr>
              <w:t xml:space="preserve">2 </w:t>
            </w:r>
            <w:r w:rsidRPr="008D40BE">
              <w:rPr>
                <w:spacing w:val="-2"/>
                <w:sz w:val="24"/>
                <w:szCs w:val="24"/>
              </w:rPr>
              <w:t>Marks</w:t>
            </w:r>
          </w:p>
        </w:tc>
      </w:tr>
    </w:tbl>
    <w:p w:rsidR="00812687" w:rsidRPr="008D40BE" w:rsidRDefault="00812687">
      <w:pPr>
        <w:rPr>
          <w:b/>
          <w:sz w:val="24"/>
          <w:szCs w:val="24"/>
        </w:rPr>
      </w:pPr>
    </w:p>
    <w:p w:rsidR="00812687" w:rsidRPr="008D40BE" w:rsidRDefault="00812687">
      <w:pPr>
        <w:spacing w:before="17"/>
        <w:rPr>
          <w:b/>
          <w:sz w:val="24"/>
          <w:szCs w:val="24"/>
        </w:rPr>
      </w:pPr>
    </w:p>
    <w:p w:rsidR="0068170D" w:rsidRPr="008D40BE" w:rsidRDefault="0068170D" w:rsidP="0068170D">
      <w:pPr>
        <w:pStyle w:val="Heading2"/>
      </w:pPr>
      <w:bookmarkStart w:id="0" w:name="Technology_Stack_Details_"/>
      <w:bookmarkEnd w:id="0"/>
      <w:r w:rsidRPr="008D40BE">
        <w:rPr>
          <w:rStyle w:val="Strong"/>
          <w:b/>
          <w:bCs/>
        </w:rPr>
        <w:t>Define Your Technology Stack</w:t>
      </w:r>
    </w:p>
    <w:p w:rsidR="0068170D" w:rsidRPr="008D40BE" w:rsidRDefault="0068170D" w:rsidP="0068170D">
      <w:pPr>
        <w:pStyle w:val="NormalWeb"/>
      </w:pPr>
      <w:r w:rsidRPr="008D40BE">
        <w:t>The OptiCrop system is developed using a modern technology stack that supports machine learning, web application development, and efficient deployment. The selected technologies ensure the application is scalable, maintainable, user-friendly, and capable of providing accurate crop recommendations.</w:t>
      </w:r>
    </w:p>
    <w:p w:rsidR="00812687" w:rsidRPr="008D40BE" w:rsidRDefault="0068170D" w:rsidP="0068170D">
      <w:pPr>
        <w:pStyle w:val="Heading2"/>
        <w:spacing w:before="240"/>
      </w:pPr>
      <w:r w:rsidRPr="008D40BE">
        <w:t xml:space="preserve"> </w:t>
      </w:r>
      <w:r w:rsidR="003D2737" w:rsidRPr="008D40BE">
        <w:t>Technology</w:t>
      </w:r>
      <w:r w:rsidR="00B1760C" w:rsidRPr="008D40BE">
        <w:t xml:space="preserve"> </w:t>
      </w:r>
      <w:r w:rsidR="003D2737" w:rsidRPr="008D40BE">
        <w:t>Stack</w:t>
      </w:r>
      <w:r w:rsidR="00B1760C" w:rsidRPr="008D40BE">
        <w:t xml:space="preserve"> </w:t>
      </w:r>
      <w:r w:rsidR="003D2737" w:rsidRPr="008D40BE">
        <w:rPr>
          <w:spacing w:val="-2"/>
        </w:rPr>
        <w:t>Details</w:t>
      </w:r>
    </w:p>
    <w:p w:rsidR="00812687" w:rsidRPr="008D40BE" w:rsidRDefault="00812687">
      <w:pPr>
        <w:spacing w:before="1"/>
        <w:rPr>
          <w:b/>
          <w:sz w:val="24"/>
          <w:szCs w:val="24"/>
        </w:r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tblPr>
      <w:tblGrid>
        <w:gridCol w:w="920"/>
        <w:gridCol w:w="2520"/>
        <w:gridCol w:w="1900"/>
        <w:gridCol w:w="3440"/>
      </w:tblGrid>
      <w:tr w:rsidR="00812687" w:rsidRPr="008D40BE">
        <w:trPr>
          <w:trHeight w:val="1359"/>
        </w:trPr>
        <w:tc>
          <w:tcPr>
            <w:tcW w:w="920" w:type="dxa"/>
          </w:tcPr>
          <w:p w:rsidR="00812687" w:rsidRPr="008D40BE" w:rsidRDefault="003D2737">
            <w:pPr>
              <w:pStyle w:val="TableParagraph"/>
              <w:spacing w:before="126"/>
              <w:ind w:left="169"/>
              <w:rPr>
                <w:b/>
                <w:sz w:val="24"/>
                <w:szCs w:val="24"/>
              </w:rPr>
            </w:pPr>
            <w:r w:rsidRPr="008D40BE">
              <w:rPr>
                <w:b/>
                <w:spacing w:val="-4"/>
                <w:sz w:val="24"/>
                <w:szCs w:val="24"/>
              </w:rPr>
              <w:t>S.</w:t>
            </w:r>
            <w:r w:rsidR="008D40BE" w:rsidRPr="008D40BE">
              <w:rPr>
                <w:b/>
                <w:spacing w:val="-4"/>
                <w:sz w:val="24"/>
                <w:szCs w:val="24"/>
              </w:rPr>
              <w:t xml:space="preserve"> </w:t>
            </w:r>
            <w:r w:rsidRPr="008D40BE">
              <w:rPr>
                <w:b/>
                <w:spacing w:val="-4"/>
                <w:sz w:val="24"/>
                <w:szCs w:val="24"/>
              </w:rPr>
              <w:t>No</w:t>
            </w:r>
          </w:p>
        </w:tc>
        <w:tc>
          <w:tcPr>
            <w:tcW w:w="2520" w:type="dxa"/>
          </w:tcPr>
          <w:p w:rsidR="00812687" w:rsidRPr="008D40BE" w:rsidRDefault="003D2737">
            <w:pPr>
              <w:pStyle w:val="TableParagraph"/>
              <w:spacing w:before="126" w:line="276" w:lineRule="auto"/>
              <w:ind w:right="196"/>
              <w:rPr>
                <w:b/>
                <w:sz w:val="24"/>
                <w:szCs w:val="24"/>
              </w:rPr>
            </w:pPr>
            <w:r w:rsidRPr="008D40BE">
              <w:rPr>
                <w:b/>
                <w:spacing w:val="-2"/>
                <w:sz w:val="24"/>
                <w:szCs w:val="24"/>
              </w:rPr>
              <w:t xml:space="preserve">Architecture </w:t>
            </w:r>
            <w:r w:rsidRPr="008D40BE">
              <w:rPr>
                <w:b/>
                <w:sz w:val="24"/>
                <w:szCs w:val="24"/>
              </w:rPr>
              <w:t>Component/Layer</w:t>
            </w:r>
          </w:p>
        </w:tc>
        <w:tc>
          <w:tcPr>
            <w:tcW w:w="1900" w:type="dxa"/>
          </w:tcPr>
          <w:p w:rsidR="00812687" w:rsidRPr="008D40BE" w:rsidRDefault="003D2737">
            <w:pPr>
              <w:pStyle w:val="TableParagraph"/>
              <w:spacing w:before="126" w:line="276" w:lineRule="auto"/>
              <w:rPr>
                <w:b/>
                <w:sz w:val="24"/>
                <w:szCs w:val="24"/>
              </w:rPr>
            </w:pPr>
            <w:r w:rsidRPr="008D40BE">
              <w:rPr>
                <w:b/>
                <w:spacing w:val="-4"/>
                <w:sz w:val="24"/>
                <w:szCs w:val="24"/>
              </w:rPr>
              <w:t xml:space="preserve">Technology </w:t>
            </w:r>
            <w:r w:rsidRPr="008D40BE">
              <w:rPr>
                <w:b/>
                <w:spacing w:val="-2"/>
                <w:sz w:val="24"/>
                <w:szCs w:val="24"/>
              </w:rPr>
              <w:t>Chosen</w:t>
            </w:r>
          </w:p>
        </w:tc>
        <w:tc>
          <w:tcPr>
            <w:tcW w:w="3440" w:type="dxa"/>
          </w:tcPr>
          <w:p w:rsidR="00812687" w:rsidRPr="008D40BE" w:rsidRDefault="003D2737">
            <w:pPr>
              <w:pStyle w:val="TableParagraph"/>
              <w:spacing w:before="126"/>
              <w:ind w:left="184"/>
              <w:rPr>
                <w:b/>
                <w:sz w:val="24"/>
                <w:szCs w:val="24"/>
              </w:rPr>
            </w:pPr>
            <w:r w:rsidRPr="008D40BE">
              <w:rPr>
                <w:b/>
                <w:sz w:val="24"/>
                <w:szCs w:val="24"/>
              </w:rPr>
              <w:t xml:space="preserve">Justification / </w:t>
            </w:r>
            <w:r w:rsidRPr="008D40BE">
              <w:rPr>
                <w:b/>
                <w:spacing w:val="-2"/>
                <w:sz w:val="24"/>
                <w:szCs w:val="24"/>
              </w:rPr>
              <w:t>Purpose</w:t>
            </w:r>
          </w:p>
        </w:tc>
      </w:tr>
      <w:tr w:rsidR="00812687" w:rsidRPr="008D40BE">
        <w:trPr>
          <w:trHeight w:val="3260"/>
        </w:trPr>
        <w:tc>
          <w:tcPr>
            <w:tcW w:w="920" w:type="dxa"/>
          </w:tcPr>
          <w:p w:rsidR="00812687" w:rsidRPr="008D40BE" w:rsidRDefault="003D2737">
            <w:pPr>
              <w:pStyle w:val="TableParagraph"/>
              <w:spacing w:before="116"/>
              <w:ind w:left="169"/>
              <w:rPr>
                <w:b/>
                <w:sz w:val="24"/>
                <w:szCs w:val="24"/>
              </w:rPr>
            </w:pPr>
            <w:r w:rsidRPr="008D40BE">
              <w:rPr>
                <w:b/>
                <w:spacing w:val="-10"/>
                <w:sz w:val="24"/>
                <w:szCs w:val="24"/>
              </w:rPr>
              <w:t>1</w:t>
            </w:r>
          </w:p>
        </w:tc>
        <w:tc>
          <w:tcPr>
            <w:tcW w:w="2520" w:type="dxa"/>
          </w:tcPr>
          <w:p w:rsidR="00812687" w:rsidRPr="008D40BE" w:rsidRDefault="003D2737">
            <w:pPr>
              <w:pStyle w:val="TableParagraph"/>
              <w:spacing w:before="116" w:line="276" w:lineRule="auto"/>
              <w:ind w:right="1171"/>
              <w:rPr>
                <w:b/>
                <w:sz w:val="24"/>
                <w:szCs w:val="24"/>
              </w:rPr>
            </w:pPr>
            <w:r w:rsidRPr="008D40BE">
              <w:rPr>
                <w:b/>
                <w:sz w:val="24"/>
                <w:szCs w:val="24"/>
              </w:rPr>
              <w:t>Frontend / Client-</w:t>
            </w:r>
            <w:r w:rsidRPr="008D40BE">
              <w:rPr>
                <w:b/>
                <w:spacing w:val="-4"/>
                <w:sz w:val="24"/>
                <w:szCs w:val="24"/>
              </w:rPr>
              <w:t>Side</w:t>
            </w:r>
          </w:p>
          <w:p w:rsidR="00812687" w:rsidRPr="008D40BE" w:rsidRDefault="00812687">
            <w:pPr>
              <w:pStyle w:val="TableParagraph"/>
              <w:ind w:left="0"/>
              <w:rPr>
                <w:b/>
                <w:sz w:val="24"/>
                <w:szCs w:val="24"/>
              </w:rPr>
            </w:pPr>
          </w:p>
          <w:p w:rsidR="00812687" w:rsidRPr="008D40BE" w:rsidRDefault="00812687">
            <w:pPr>
              <w:pStyle w:val="TableParagraph"/>
              <w:ind w:left="0"/>
              <w:rPr>
                <w:b/>
                <w:sz w:val="24"/>
                <w:szCs w:val="24"/>
              </w:rPr>
            </w:pPr>
          </w:p>
          <w:p w:rsidR="00812687" w:rsidRPr="008D40BE" w:rsidRDefault="00812687">
            <w:pPr>
              <w:pStyle w:val="TableParagraph"/>
              <w:ind w:left="0"/>
              <w:rPr>
                <w:b/>
                <w:sz w:val="24"/>
                <w:szCs w:val="24"/>
              </w:rPr>
            </w:pPr>
          </w:p>
          <w:p w:rsidR="00812687" w:rsidRPr="008D40BE" w:rsidRDefault="00812687">
            <w:pPr>
              <w:pStyle w:val="TableParagraph"/>
              <w:spacing w:before="173"/>
              <w:ind w:left="0"/>
              <w:rPr>
                <w:b/>
                <w:sz w:val="24"/>
                <w:szCs w:val="24"/>
              </w:rPr>
            </w:pPr>
          </w:p>
          <w:p w:rsidR="00812687" w:rsidRPr="008D40BE" w:rsidRDefault="00812687" w:rsidP="00B1760C">
            <w:pPr>
              <w:pStyle w:val="TableParagraph"/>
              <w:spacing w:line="276" w:lineRule="auto"/>
              <w:ind w:right="196"/>
              <w:rPr>
                <w:i/>
                <w:sz w:val="24"/>
                <w:szCs w:val="24"/>
              </w:rPr>
            </w:pPr>
          </w:p>
        </w:tc>
        <w:tc>
          <w:tcPr>
            <w:tcW w:w="1900" w:type="dxa"/>
          </w:tcPr>
          <w:p w:rsidR="00812687" w:rsidRPr="008D40BE" w:rsidRDefault="00B1760C">
            <w:pPr>
              <w:pStyle w:val="TableParagraph"/>
              <w:spacing w:before="41"/>
              <w:rPr>
                <w:i/>
                <w:sz w:val="24"/>
                <w:szCs w:val="24"/>
              </w:rPr>
            </w:pPr>
            <w:r w:rsidRPr="008D40BE">
              <w:rPr>
                <w:sz w:val="24"/>
                <w:szCs w:val="24"/>
              </w:rPr>
              <w:t>HTML5, CSS3, JavaScript, Bootstrap</w:t>
            </w:r>
          </w:p>
        </w:tc>
        <w:tc>
          <w:tcPr>
            <w:tcW w:w="3440" w:type="dxa"/>
          </w:tcPr>
          <w:p w:rsidR="00812687" w:rsidRPr="008D40BE" w:rsidRDefault="00B1760C">
            <w:pPr>
              <w:pStyle w:val="TableParagraph"/>
              <w:spacing w:before="116" w:line="276" w:lineRule="auto"/>
              <w:ind w:left="184"/>
              <w:rPr>
                <w:i/>
                <w:sz w:val="24"/>
                <w:szCs w:val="24"/>
              </w:rPr>
            </w:pPr>
            <w:r w:rsidRPr="008D40BE">
              <w:rPr>
                <w:sz w:val="24"/>
                <w:szCs w:val="24"/>
              </w:rPr>
              <w:t>Used to build a responsive, interactive, and user-friendly web interface where farmers can enter soil and environmental parameters and view crop recommendations. Bootstrap ensures mobile-friendly design.</w:t>
            </w:r>
          </w:p>
        </w:tc>
      </w:tr>
    </w:tbl>
    <w:p w:rsidR="00812687" w:rsidRPr="008D40BE" w:rsidRDefault="00812687">
      <w:pPr>
        <w:pStyle w:val="TableParagraph"/>
        <w:spacing w:line="276" w:lineRule="auto"/>
        <w:rPr>
          <w:i/>
          <w:sz w:val="24"/>
          <w:szCs w:val="24"/>
        </w:rPr>
        <w:sectPr w:rsidR="00812687" w:rsidRPr="008D40BE">
          <w:headerReference w:type="default" r:id="rId7"/>
          <w:type w:val="continuous"/>
          <w:pgSz w:w="12240" w:h="15840"/>
          <w:pgMar w:top="1440" w:right="1440" w:bottom="280" w:left="1440" w:header="225" w:footer="0" w:gutter="0"/>
          <w:pgNumType w:start="1"/>
          <w:cols w:space="720"/>
        </w:sect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tblPr>
      <w:tblGrid>
        <w:gridCol w:w="920"/>
        <w:gridCol w:w="2520"/>
        <w:gridCol w:w="1900"/>
        <w:gridCol w:w="3440"/>
      </w:tblGrid>
      <w:tr w:rsidR="00812687" w:rsidRPr="008D40BE">
        <w:trPr>
          <w:trHeight w:val="3259"/>
        </w:trPr>
        <w:tc>
          <w:tcPr>
            <w:tcW w:w="920" w:type="dxa"/>
          </w:tcPr>
          <w:p w:rsidR="00812687" w:rsidRPr="008D40BE" w:rsidRDefault="003D2737">
            <w:pPr>
              <w:pStyle w:val="TableParagraph"/>
              <w:spacing w:before="115"/>
              <w:ind w:left="169"/>
              <w:rPr>
                <w:b/>
                <w:sz w:val="24"/>
                <w:szCs w:val="24"/>
              </w:rPr>
            </w:pPr>
            <w:r w:rsidRPr="008D40BE">
              <w:rPr>
                <w:b/>
                <w:spacing w:val="-10"/>
                <w:sz w:val="24"/>
                <w:szCs w:val="24"/>
              </w:rPr>
              <w:lastRenderedPageBreak/>
              <w:t>2</w:t>
            </w:r>
          </w:p>
        </w:tc>
        <w:tc>
          <w:tcPr>
            <w:tcW w:w="2520" w:type="dxa"/>
          </w:tcPr>
          <w:p w:rsidR="00812687" w:rsidRPr="008D40BE" w:rsidRDefault="003D2737">
            <w:pPr>
              <w:pStyle w:val="TableParagraph"/>
              <w:spacing w:before="115" w:line="276" w:lineRule="auto"/>
              <w:ind w:right="1127"/>
              <w:rPr>
                <w:b/>
                <w:sz w:val="24"/>
                <w:szCs w:val="24"/>
              </w:rPr>
            </w:pPr>
            <w:r w:rsidRPr="008D40BE">
              <w:rPr>
                <w:b/>
                <w:sz w:val="24"/>
                <w:szCs w:val="24"/>
              </w:rPr>
              <w:t xml:space="preserve">Backend / </w:t>
            </w:r>
            <w:r w:rsidRPr="008D40BE">
              <w:rPr>
                <w:b/>
                <w:spacing w:val="-2"/>
                <w:sz w:val="24"/>
                <w:szCs w:val="24"/>
              </w:rPr>
              <w:t>Server-Side</w:t>
            </w:r>
          </w:p>
          <w:p w:rsidR="00812687" w:rsidRPr="008D40BE" w:rsidRDefault="00812687">
            <w:pPr>
              <w:pStyle w:val="TableParagraph"/>
              <w:ind w:left="0"/>
              <w:rPr>
                <w:b/>
                <w:sz w:val="24"/>
                <w:szCs w:val="24"/>
              </w:rPr>
            </w:pPr>
          </w:p>
          <w:p w:rsidR="00812687" w:rsidRPr="008D40BE" w:rsidRDefault="00812687">
            <w:pPr>
              <w:pStyle w:val="TableParagraph"/>
              <w:ind w:left="0"/>
              <w:rPr>
                <w:b/>
                <w:sz w:val="24"/>
                <w:szCs w:val="24"/>
              </w:rPr>
            </w:pPr>
          </w:p>
          <w:p w:rsidR="00812687" w:rsidRPr="008D40BE" w:rsidRDefault="00812687">
            <w:pPr>
              <w:pStyle w:val="TableParagraph"/>
              <w:ind w:left="0"/>
              <w:rPr>
                <w:b/>
                <w:sz w:val="24"/>
                <w:szCs w:val="24"/>
              </w:rPr>
            </w:pPr>
          </w:p>
          <w:p w:rsidR="00812687" w:rsidRPr="008D40BE" w:rsidRDefault="00812687">
            <w:pPr>
              <w:pStyle w:val="TableParagraph"/>
              <w:spacing w:before="173"/>
              <w:ind w:left="0"/>
              <w:rPr>
                <w:b/>
                <w:sz w:val="24"/>
                <w:szCs w:val="24"/>
              </w:rPr>
            </w:pPr>
          </w:p>
          <w:p w:rsidR="00812687" w:rsidRPr="008D40BE" w:rsidRDefault="00812687">
            <w:pPr>
              <w:pStyle w:val="TableParagraph"/>
              <w:spacing w:line="276" w:lineRule="auto"/>
              <w:ind w:right="196"/>
              <w:rPr>
                <w:i/>
                <w:sz w:val="24"/>
                <w:szCs w:val="24"/>
              </w:rPr>
            </w:pPr>
          </w:p>
        </w:tc>
        <w:tc>
          <w:tcPr>
            <w:tcW w:w="1900" w:type="dxa"/>
          </w:tcPr>
          <w:p w:rsidR="00812687" w:rsidRPr="008D40BE" w:rsidRDefault="00B1760C">
            <w:pPr>
              <w:pStyle w:val="TableParagraph"/>
              <w:spacing w:before="41"/>
              <w:rPr>
                <w:i/>
                <w:sz w:val="24"/>
                <w:szCs w:val="24"/>
              </w:rPr>
            </w:pPr>
            <w:r w:rsidRPr="008D40BE">
              <w:rPr>
                <w:sz w:val="24"/>
                <w:szCs w:val="24"/>
              </w:rPr>
              <w:t>Python, Flask Framework</w:t>
            </w:r>
          </w:p>
        </w:tc>
        <w:tc>
          <w:tcPr>
            <w:tcW w:w="3440" w:type="dxa"/>
          </w:tcPr>
          <w:p w:rsidR="00812687" w:rsidRPr="008D40BE" w:rsidRDefault="00B1760C">
            <w:pPr>
              <w:pStyle w:val="TableParagraph"/>
              <w:spacing w:before="115" w:line="276" w:lineRule="auto"/>
              <w:ind w:left="184" w:right="379"/>
              <w:jc w:val="both"/>
              <w:rPr>
                <w:i/>
                <w:sz w:val="24"/>
                <w:szCs w:val="24"/>
              </w:rPr>
            </w:pPr>
            <w:r w:rsidRPr="008D40BE">
              <w:rPr>
                <w:sz w:val="24"/>
                <w:szCs w:val="24"/>
              </w:rPr>
              <w:t>Flask is a lightweight Python web framework that efficiently handles user requests, integrates with the Machine Learning model, processes input data, and returns crop prediction results.</w:t>
            </w:r>
          </w:p>
        </w:tc>
      </w:tr>
      <w:tr w:rsidR="00812687" w:rsidRPr="008D40BE">
        <w:trPr>
          <w:trHeight w:val="3580"/>
        </w:trPr>
        <w:tc>
          <w:tcPr>
            <w:tcW w:w="920" w:type="dxa"/>
          </w:tcPr>
          <w:p w:rsidR="00812687" w:rsidRPr="008D40BE" w:rsidRDefault="003D2737">
            <w:pPr>
              <w:pStyle w:val="TableParagraph"/>
              <w:spacing w:before="117"/>
              <w:ind w:left="169"/>
              <w:rPr>
                <w:b/>
                <w:sz w:val="24"/>
                <w:szCs w:val="24"/>
              </w:rPr>
            </w:pPr>
            <w:r w:rsidRPr="008D40BE">
              <w:rPr>
                <w:b/>
                <w:spacing w:val="-10"/>
                <w:sz w:val="24"/>
                <w:szCs w:val="24"/>
              </w:rPr>
              <w:t>3</w:t>
            </w:r>
          </w:p>
        </w:tc>
        <w:tc>
          <w:tcPr>
            <w:tcW w:w="2520" w:type="dxa"/>
          </w:tcPr>
          <w:p w:rsidR="00812687" w:rsidRPr="008D40BE" w:rsidRDefault="003D2737">
            <w:pPr>
              <w:pStyle w:val="TableParagraph"/>
              <w:spacing w:before="117" w:line="276" w:lineRule="auto"/>
              <w:ind w:right="196"/>
              <w:rPr>
                <w:b/>
                <w:sz w:val="24"/>
                <w:szCs w:val="24"/>
              </w:rPr>
            </w:pPr>
            <w:r w:rsidRPr="008D40BE">
              <w:rPr>
                <w:b/>
                <w:sz w:val="24"/>
                <w:szCs w:val="24"/>
              </w:rPr>
              <w:t>Database</w:t>
            </w:r>
            <w:r w:rsidR="00B1760C" w:rsidRPr="008D40BE">
              <w:rPr>
                <w:b/>
                <w:sz w:val="24"/>
                <w:szCs w:val="24"/>
              </w:rPr>
              <w:t xml:space="preserve"> </w:t>
            </w:r>
            <w:r w:rsidRPr="008D40BE">
              <w:rPr>
                <w:b/>
                <w:sz w:val="24"/>
                <w:szCs w:val="24"/>
              </w:rPr>
              <w:t>/</w:t>
            </w:r>
            <w:r w:rsidR="00B1760C" w:rsidRPr="008D40BE">
              <w:rPr>
                <w:b/>
                <w:sz w:val="24"/>
                <w:szCs w:val="24"/>
              </w:rPr>
              <w:t xml:space="preserve"> </w:t>
            </w:r>
            <w:r w:rsidRPr="008D40BE">
              <w:rPr>
                <w:b/>
                <w:sz w:val="24"/>
                <w:szCs w:val="24"/>
              </w:rPr>
              <w:t xml:space="preserve">Data </w:t>
            </w:r>
            <w:r w:rsidRPr="008D40BE">
              <w:rPr>
                <w:b/>
                <w:spacing w:val="-2"/>
                <w:sz w:val="24"/>
                <w:szCs w:val="24"/>
              </w:rPr>
              <w:t>Storage</w:t>
            </w:r>
          </w:p>
          <w:p w:rsidR="00812687" w:rsidRPr="008D40BE" w:rsidRDefault="00812687">
            <w:pPr>
              <w:pStyle w:val="TableParagraph"/>
              <w:ind w:left="0"/>
              <w:rPr>
                <w:b/>
                <w:sz w:val="24"/>
                <w:szCs w:val="24"/>
              </w:rPr>
            </w:pPr>
          </w:p>
          <w:p w:rsidR="00812687" w:rsidRPr="008D40BE" w:rsidRDefault="00812687">
            <w:pPr>
              <w:pStyle w:val="TableParagraph"/>
              <w:ind w:left="0"/>
              <w:rPr>
                <w:b/>
                <w:sz w:val="24"/>
                <w:szCs w:val="24"/>
              </w:rPr>
            </w:pPr>
          </w:p>
          <w:p w:rsidR="00812687" w:rsidRPr="008D40BE" w:rsidRDefault="00812687">
            <w:pPr>
              <w:pStyle w:val="TableParagraph"/>
              <w:ind w:left="0"/>
              <w:rPr>
                <w:b/>
                <w:sz w:val="24"/>
                <w:szCs w:val="24"/>
              </w:rPr>
            </w:pPr>
          </w:p>
          <w:p w:rsidR="00812687" w:rsidRPr="008D40BE" w:rsidRDefault="00812687">
            <w:pPr>
              <w:pStyle w:val="TableParagraph"/>
              <w:spacing w:before="173"/>
              <w:ind w:left="0"/>
              <w:rPr>
                <w:b/>
                <w:sz w:val="24"/>
                <w:szCs w:val="24"/>
              </w:rPr>
            </w:pPr>
          </w:p>
          <w:p w:rsidR="00812687" w:rsidRPr="008D40BE" w:rsidRDefault="00812687" w:rsidP="00B1760C">
            <w:pPr>
              <w:pStyle w:val="TableParagraph"/>
              <w:spacing w:before="41" w:line="276" w:lineRule="auto"/>
              <w:ind w:left="0" w:right="1069"/>
              <w:rPr>
                <w:i/>
                <w:sz w:val="24"/>
                <w:szCs w:val="24"/>
              </w:rPr>
            </w:pPr>
          </w:p>
        </w:tc>
        <w:tc>
          <w:tcPr>
            <w:tcW w:w="1900" w:type="dxa"/>
          </w:tcPr>
          <w:p w:rsidR="00812687" w:rsidRPr="008D40BE" w:rsidRDefault="00B1760C">
            <w:pPr>
              <w:pStyle w:val="TableParagraph"/>
              <w:spacing w:before="41"/>
              <w:rPr>
                <w:i/>
                <w:sz w:val="24"/>
                <w:szCs w:val="24"/>
              </w:rPr>
            </w:pPr>
            <w:r w:rsidRPr="008D40BE">
              <w:rPr>
                <w:sz w:val="24"/>
                <w:szCs w:val="24"/>
              </w:rPr>
              <w:t>Crop Recommendation Dataset (CSV), Pickle (model.pkl)</w:t>
            </w:r>
          </w:p>
        </w:tc>
        <w:tc>
          <w:tcPr>
            <w:tcW w:w="3440" w:type="dxa"/>
          </w:tcPr>
          <w:p w:rsidR="00812687" w:rsidRPr="008D40BE" w:rsidRDefault="00B1760C">
            <w:pPr>
              <w:pStyle w:val="TableParagraph"/>
              <w:ind w:left="184"/>
              <w:rPr>
                <w:i/>
                <w:sz w:val="24"/>
                <w:szCs w:val="24"/>
              </w:rPr>
            </w:pPr>
            <w:r w:rsidRPr="008D40BE">
              <w:rPr>
                <w:sz w:val="24"/>
                <w:szCs w:val="24"/>
              </w:rPr>
              <w:t xml:space="preserve">The Crop Recommendation CSV dataset stores agricultural training data. The trained Logistic Regression model is saved as </w:t>
            </w:r>
            <w:r w:rsidRPr="008D40BE">
              <w:rPr>
                <w:rStyle w:val="HTMLCode"/>
                <w:sz w:val="24"/>
                <w:szCs w:val="24"/>
              </w:rPr>
              <w:t>model.pkl</w:t>
            </w:r>
            <w:r w:rsidRPr="008D40BE">
              <w:rPr>
                <w:sz w:val="24"/>
                <w:szCs w:val="24"/>
              </w:rPr>
              <w:t xml:space="preserve"> using Pickle for fast prediction without retraining.</w:t>
            </w:r>
          </w:p>
        </w:tc>
      </w:tr>
      <w:tr w:rsidR="00812687" w:rsidRPr="008D40BE">
        <w:trPr>
          <w:trHeight w:val="3259"/>
        </w:trPr>
        <w:tc>
          <w:tcPr>
            <w:tcW w:w="920" w:type="dxa"/>
          </w:tcPr>
          <w:p w:rsidR="00812687" w:rsidRPr="008D40BE" w:rsidRDefault="003D2737">
            <w:pPr>
              <w:pStyle w:val="TableParagraph"/>
              <w:spacing w:before="116"/>
              <w:ind w:left="169"/>
              <w:rPr>
                <w:b/>
                <w:sz w:val="24"/>
                <w:szCs w:val="24"/>
              </w:rPr>
            </w:pPr>
            <w:r w:rsidRPr="008D40BE">
              <w:rPr>
                <w:b/>
                <w:spacing w:val="-10"/>
                <w:sz w:val="24"/>
                <w:szCs w:val="24"/>
              </w:rPr>
              <w:t>4</w:t>
            </w:r>
          </w:p>
        </w:tc>
        <w:tc>
          <w:tcPr>
            <w:tcW w:w="2520" w:type="dxa"/>
          </w:tcPr>
          <w:p w:rsidR="00812687" w:rsidRPr="008D40BE" w:rsidRDefault="003D2737">
            <w:pPr>
              <w:pStyle w:val="TableParagraph"/>
              <w:spacing w:before="116" w:line="276" w:lineRule="auto"/>
              <w:ind w:right="196"/>
              <w:rPr>
                <w:b/>
                <w:sz w:val="24"/>
                <w:szCs w:val="24"/>
              </w:rPr>
            </w:pPr>
            <w:r w:rsidRPr="008D40BE">
              <w:rPr>
                <w:b/>
                <w:sz w:val="24"/>
                <w:szCs w:val="24"/>
              </w:rPr>
              <w:t xml:space="preserve">Cloud/Hosting/ </w:t>
            </w:r>
            <w:r w:rsidRPr="008D40BE">
              <w:rPr>
                <w:b/>
                <w:spacing w:val="-2"/>
                <w:sz w:val="24"/>
                <w:szCs w:val="24"/>
              </w:rPr>
              <w:t>Deployment</w:t>
            </w:r>
          </w:p>
          <w:p w:rsidR="00812687" w:rsidRPr="008D40BE" w:rsidRDefault="00812687">
            <w:pPr>
              <w:pStyle w:val="TableParagraph"/>
              <w:ind w:left="0"/>
              <w:rPr>
                <w:b/>
                <w:sz w:val="24"/>
                <w:szCs w:val="24"/>
              </w:rPr>
            </w:pPr>
          </w:p>
          <w:p w:rsidR="00812687" w:rsidRPr="008D40BE" w:rsidRDefault="00812687">
            <w:pPr>
              <w:pStyle w:val="TableParagraph"/>
              <w:ind w:left="0"/>
              <w:rPr>
                <w:b/>
                <w:sz w:val="24"/>
                <w:szCs w:val="24"/>
              </w:rPr>
            </w:pPr>
          </w:p>
          <w:p w:rsidR="00812687" w:rsidRPr="008D40BE" w:rsidRDefault="00812687">
            <w:pPr>
              <w:pStyle w:val="TableParagraph"/>
              <w:ind w:left="0"/>
              <w:rPr>
                <w:b/>
                <w:sz w:val="24"/>
                <w:szCs w:val="24"/>
              </w:rPr>
            </w:pPr>
          </w:p>
          <w:p w:rsidR="00812687" w:rsidRPr="008D40BE" w:rsidRDefault="00812687">
            <w:pPr>
              <w:pStyle w:val="TableParagraph"/>
              <w:spacing w:before="173"/>
              <w:ind w:left="0"/>
              <w:rPr>
                <w:b/>
                <w:sz w:val="24"/>
                <w:szCs w:val="24"/>
              </w:rPr>
            </w:pPr>
          </w:p>
          <w:p w:rsidR="00812687" w:rsidRPr="008D40BE" w:rsidRDefault="00812687">
            <w:pPr>
              <w:pStyle w:val="TableParagraph"/>
              <w:spacing w:line="276" w:lineRule="auto"/>
              <w:ind w:right="578"/>
              <w:rPr>
                <w:i/>
                <w:sz w:val="24"/>
                <w:szCs w:val="24"/>
              </w:rPr>
            </w:pPr>
          </w:p>
        </w:tc>
        <w:tc>
          <w:tcPr>
            <w:tcW w:w="1900" w:type="dxa"/>
          </w:tcPr>
          <w:p w:rsidR="00812687" w:rsidRPr="008D40BE" w:rsidRDefault="00B1760C">
            <w:pPr>
              <w:pStyle w:val="TableParagraph"/>
              <w:spacing w:before="41"/>
              <w:rPr>
                <w:i/>
                <w:sz w:val="24"/>
                <w:szCs w:val="24"/>
              </w:rPr>
            </w:pPr>
            <w:r w:rsidRPr="008D40BE">
              <w:rPr>
                <w:sz w:val="24"/>
                <w:szCs w:val="24"/>
              </w:rPr>
              <w:t>Local Flask Server / Visual Studio Code / Anaconda Environment</w:t>
            </w:r>
          </w:p>
        </w:tc>
        <w:tc>
          <w:tcPr>
            <w:tcW w:w="3440" w:type="dxa"/>
          </w:tcPr>
          <w:p w:rsidR="00812687" w:rsidRPr="008D40BE" w:rsidRDefault="00B1760C">
            <w:pPr>
              <w:pStyle w:val="TableParagraph"/>
              <w:ind w:left="184"/>
              <w:rPr>
                <w:i/>
                <w:sz w:val="24"/>
                <w:szCs w:val="24"/>
              </w:rPr>
            </w:pPr>
            <w:r w:rsidRPr="008D40BE">
              <w:rPr>
                <w:sz w:val="24"/>
                <w:szCs w:val="24"/>
              </w:rPr>
              <w:t>The application is developed and tested locally using Flask and can be deployed later to cloud platforms such as AWS, Azure, or Heroku for wider accessibility.</w:t>
            </w:r>
          </w:p>
        </w:tc>
      </w:tr>
      <w:tr w:rsidR="00812687" w:rsidRPr="008D40BE">
        <w:trPr>
          <w:trHeight w:val="2140"/>
        </w:trPr>
        <w:tc>
          <w:tcPr>
            <w:tcW w:w="920" w:type="dxa"/>
          </w:tcPr>
          <w:p w:rsidR="00812687" w:rsidRPr="008D40BE" w:rsidRDefault="003D2737">
            <w:pPr>
              <w:pStyle w:val="TableParagraph"/>
              <w:spacing w:before="118"/>
              <w:ind w:left="169"/>
              <w:rPr>
                <w:b/>
                <w:sz w:val="24"/>
                <w:szCs w:val="24"/>
              </w:rPr>
            </w:pPr>
            <w:r w:rsidRPr="008D40BE">
              <w:rPr>
                <w:b/>
                <w:spacing w:val="-10"/>
                <w:sz w:val="24"/>
                <w:szCs w:val="24"/>
              </w:rPr>
              <w:t>5</w:t>
            </w:r>
          </w:p>
        </w:tc>
        <w:tc>
          <w:tcPr>
            <w:tcW w:w="2520" w:type="dxa"/>
          </w:tcPr>
          <w:p w:rsidR="00812687" w:rsidRPr="008D40BE" w:rsidRDefault="003D2737">
            <w:pPr>
              <w:pStyle w:val="TableParagraph"/>
              <w:spacing w:before="118" w:line="276" w:lineRule="auto"/>
              <w:ind w:right="196"/>
              <w:rPr>
                <w:b/>
                <w:sz w:val="24"/>
                <w:szCs w:val="24"/>
              </w:rPr>
            </w:pPr>
            <w:r w:rsidRPr="008D40BE">
              <w:rPr>
                <w:b/>
                <w:spacing w:val="-2"/>
                <w:sz w:val="24"/>
                <w:szCs w:val="24"/>
              </w:rPr>
              <w:t>Version</w:t>
            </w:r>
            <w:r w:rsidR="008D40BE">
              <w:rPr>
                <w:b/>
                <w:spacing w:val="-2"/>
                <w:sz w:val="24"/>
                <w:szCs w:val="24"/>
              </w:rPr>
              <w:t xml:space="preserve"> </w:t>
            </w:r>
            <w:r w:rsidRPr="008D40BE">
              <w:rPr>
                <w:b/>
                <w:spacing w:val="-2"/>
                <w:sz w:val="24"/>
                <w:szCs w:val="24"/>
              </w:rPr>
              <w:t>Control</w:t>
            </w:r>
            <w:r w:rsidR="008D40BE">
              <w:rPr>
                <w:b/>
                <w:spacing w:val="-2"/>
                <w:sz w:val="24"/>
                <w:szCs w:val="24"/>
              </w:rPr>
              <w:t xml:space="preserve"> </w:t>
            </w:r>
            <w:r w:rsidRPr="008D40BE">
              <w:rPr>
                <w:b/>
                <w:spacing w:val="-2"/>
                <w:sz w:val="24"/>
                <w:szCs w:val="24"/>
              </w:rPr>
              <w:t>&amp; CI/CD</w:t>
            </w:r>
          </w:p>
        </w:tc>
        <w:tc>
          <w:tcPr>
            <w:tcW w:w="1900" w:type="dxa"/>
          </w:tcPr>
          <w:p w:rsidR="00812687" w:rsidRPr="008D40BE" w:rsidRDefault="00B1760C">
            <w:pPr>
              <w:pStyle w:val="TableParagraph"/>
              <w:spacing w:before="41"/>
              <w:rPr>
                <w:i/>
                <w:sz w:val="24"/>
                <w:szCs w:val="24"/>
              </w:rPr>
            </w:pPr>
            <w:r w:rsidRPr="008D40BE">
              <w:rPr>
                <w:sz w:val="24"/>
                <w:szCs w:val="24"/>
              </w:rPr>
              <w:t>Git, GitHub</w:t>
            </w:r>
          </w:p>
        </w:tc>
        <w:tc>
          <w:tcPr>
            <w:tcW w:w="3440" w:type="dxa"/>
          </w:tcPr>
          <w:p w:rsidR="00812687" w:rsidRPr="008D40BE" w:rsidRDefault="00B1760C">
            <w:pPr>
              <w:pStyle w:val="TableParagraph"/>
              <w:spacing w:before="118" w:line="276" w:lineRule="auto"/>
              <w:ind w:left="184" w:right="379"/>
              <w:jc w:val="both"/>
              <w:rPr>
                <w:i/>
                <w:sz w:val="24"/>
                <w:szCs w:val="24"/>
              </w:rPr>
            </w:pPr>
            <w:r w:rsidRPr="008D40BE">
              <w:rPr>
                <w:sz w:val="24"/>
                <w:szCs w:val="24"/>
              </w:rPr>
              <w:t>Git provides version control for tracking code changes, while GitHub enables collaborative development, project backup, and continuous integration support.</w:t>
            </w:r>
          </w:p>
        </w:tc>
      </w:tr>
    </w:tbl>
    <w:p w:rsidR="00812687" w:rsidRPr="008D40BE" w:rsidRDefault="00812687">
      <w:pPr>
        <w:pStyle w:val="TableParagraph"/>
        <w:spacing w:line="276" w:lineRule="auto"/>
        <w:jc w:val="both"/>
        <w:rPr>
          <w:i/>
          <w:sz w:val="24"/>
          <w:szCs w:val="24"/>
        </w:rPr>
        <w:sectPr w:rsidR="00812687" w:rsidRPr="008D40BE">
          <w:pgSz w:w="12240" w:h="15840"/>
          <w:pgMar w:top="1440" w:right="1440" w:bottom="1391" w:left="1440" w:header="225" w:footer="0" w:gutter="0"/>
          <w:cols w:space="720"/>
        </w:sect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tblPr>
      <w:tblGrid>
        <w:gridCol w:w="920"/>
        <w:gridCol w:w="2520"/>
        <w:gridCol w:w="1900"/>
        <w:gridCol w:w="3440"/>
      </w:tblGrid>
      <w:tr w:rsidR="00812687" w:rsidRPr="008D40BE">
        <w:trPr>
          <w:trHeight w:val="1340"/>
        </w:trPr>
        <w:tc>
          <w:tcPr>
            <w:tcW w:w="920" w:type="dxa"/>
          </w:tcPr>
          <w:p w:rsidR="00812687" w:rsidRPr="008D40BE" w:rsidRDefault="00812687">
            <w:pPr>
              <w:pStyle w:val="TableParagraph"/>
              <w:ind w:left="0"/>
              <w:rPr>
                <w:sz w:val="24"/>
                <w:szCs w:val="24"/>
              </w:rPr>
            </w:pPr>
          </w:p>
        </w:tc>
        <w:tc>
          <w:tcPr>
            <w:tcW w:w="2520" w:type="dxa"/>
          </w:tcPr>
          <w:p w:rsidR="00812687" w:rsidRPr="008D40BE" w:rsidRDefault="00812687">
            <w:pPr>
              <w:pStyle w:val="TableParagraph"/>
              <w:spacing w:before="115" w:line="276" w:lineRule="auto"/>
              <w:rPr>
                <w:i/>
                <w:sz w:val="24"/>
                <w:szCs w:val="24"/>
              </w:rPr>
            </w:pPr>
          </w:p>
        </w:tc>
        <w:tc>
          <w:tcPr>
            <w:tcW w:w="1900" w:type="dxa"/>
          </w:tcPr>
          <w:p w:rsidR="00812687" w:rsidRPr="008D40BE" w:rsidRDefault="00812687">
            <w:pPr>
              <w:pStyle w:val="TableParagraph"/>
              <w:ind w:left="0"/>
              <w:rPr>
                <w:sz w:val="24"/>
                <w:szCs w:val="24"/>
              </w:rPr>
            </w:pPr>
          </w:p>
        </w:tc>
        <w:tc>
          <w:tcPr>
            <w:tcW w:w="3440" w:type="dxa"/>
          </w:tcPr>
          <w:p w:rsidR="00812687" w:rsidRPr="008D40BE" w:rsidRDefault="00812687">
            <w:pPr>
              <w:pStyle w:val="TableParagraph"/>
              <w:ind w:left="0"/>
              <w:rPr>
                <w:sz w:val="24"/>
                <w:szCs w:val="24"/>
              </w:rPr>
            </w:pPr>
          </w:p>
        </w:tc>
      </w:tr>
      <w:tr w:rsidR="00812687" w:rsidRPr="008D40BE">
        <w:trPr>
          <w:trHeight w:val="3259"/>
        </w:trPr>
        <w:tc>
          <w:tcPr>
            <w:tcW w:w="920" w:type="dxa"/>
          </w:tcPr>
          <w:p w:rsidR="00812687" w:rsidRPr="008D40BE" w:rsidRDefault="003D2737">
            <w:pPr>
              <w:pStyle w:val="TableParagraph"/>
              <w:spacing w:before="124"/>
              <w:ind w:left="169"/>
              <w:rPr>
                <w:b/>
                <w:sz w:val="24"/>
                <w:szCs w:val="24"/>
              </w:rPr>
            </w:pPr>
            <w:r w:rsidRPr="008D40BE">
              <w:rPr>
                <w:b/>
                <w:spacing w:val="-10"/>
                <w:sz w:val="24"/>
                <w:szCs w:val="24"/>
              </w:rPr>
              <w:t>6</w:t>
            </w:r>
          </w:p>
        </w:tc>
        <w:tc>
          <w:tcPr>
            <w:tcW w:w="2520" w:type="dxa"/>
          </w:tcPr>
          <w:p w:rsidR="00812687" w:rsidRPr="008D40BE" w:rsidRDefault="003D2737">
            <w:pPr>
              <w:pStyle w:val="TableParagraph"/>
              <w:spacing w:before="124" w:line="276" w:lineRule="auto"/>
              <w:ind w:right="196"/>
              <w:rPr>
                <w:b/>
                <w:sz w:val="24"/>
                <w:szCs w:val="24"/>
              </w:rPr>
            </w:pPr>
            <w:r w:rsidRPr="008D40BE">
              <w:rPr>
                <w:b/>
                <w:sz w:val="24"/>
                <w:szCs w:val="24"/>
              </w:rPr>
              <w:t>Third-Party</w:t>
            </w:r>
            <w:r w:rsidR="008D40BE">
              <w:rPr>
                <w:b/>
                <w:sz w:val="24"/>
                <w:szCs w:val="24"/>
              </w:rPr>
              <w:t xml:space="preserve"> </w:t>
            </w:r>
            <w:r w:rsidRPr="008D40BE">
              <w:rPr>
                <w:b/>
                <w:sz w:val="24"/>
                <w:szCs w:val="24"/>
              </w:rPr>
              <w:t>APIs/ Other Tools</w:t>
            </w:r>
          </w:p>
          <w:p w:rsidR="00812687" w:rsidRPr="008D40BE" w:rsidRDefault="00812687">
            <w:pPr>
              <w:pStyle w:val="TableParagraph"/>
              <w:ind w:left="0"/>
              <w:rPr>
                <w:b/>
                <w:sz w:val="24"/>
                <w:szCs w:val="24"/>
              </w:rPr>
            </w:pPr>
          </w:p>
          <w:p w:rsidR="00812687" w:rsidRPr="008D40BE" w:rsidRDefault="00812687">
            <w:pPr>
              <w:pStyle w:val="TableParagraph"/>
              <w:ind w:left="0"/>
              <w:rPr>
                <w:b/>
                <w:sz w:val="24"/>
                <w:szCs w:val="24"/>
              </w:rPr>
            </w:pPr>
          </w:p>
          <w:p w:rsidR="00812687" w:rsidRPr="008D40BE" w:rsidRDefault="00812687">
            <w:pPr>
              <w:pStyle w:val="TableParagraph"/>
              <w:ind w:left="0"/>
              <w:rPr>
                <w:b/>
                <w:sz w:val="24"/>
                <w:szCs w:val="24"/>
              </w:rPr>
            </w:pPr>
          </w:p>
          <w:p w:rsidR="00812687" w:rsidRPr="008D40BE" w:rsidRDefault="00812687">
            <w:pPr>
              <w:pStyle w:val="TableParagraph"/>
              <w:spacing w:before="174"/>
              <w:ind w:left="0"/>
              <w:rPr>
                <w:b/>
                <w:sz w:val="24"/>
                <w:szCs w:val="24"/>
              </w:rPr>
            </w:pPr>
          </w:p>
          <w:p w:rsidR="00812687" w:rsidRPr="008D40BE" w:rsidRDefault="00812687">
            <w:pPr>
              <w:pStyle w:val="TableParagraph"/>
              <w:spacing w:line="276" w:lineRule="auto"/>
              <w:ind w:right="417"/>
              <w:rPr>
                <w:i/>
                <w:sz w:val="24"/>
                <w:szCs w:val="24"/>
              </w:rPr>
            </w:pPr>
          </w:p>
        </w:tc>
        <w:tc>
          <w:tcPr>
            <w:tcW w:w="1900" w:type="dxa"/>
          </w:tcPr>
          <w:p w:rsidR="00812687" w:rsidRPr="008D40BE" w:rsidRDefault="00B1760C">
            <w:pPr>
              <w:pStyle w:val="TableParagraph"/>
              <w:spacing w:before="42"/>
              <w:rPr>
                <w:i/>
                <w:sz w:val="24"/>
                <w:szCs w:val="24"/>
              </w:rPr>
            </w:pPr>
            <w:r w:rsidRPr="008D40BE">
              <w:rPr>
                <w:sz w:val="24"/>
                <w:szCs w:val="24"/>
              </w:rPr>
              <w:t>Scikit-learn, Pandas, NumPy, Matplotlib, Seaborn, Visual Studio Code, Anaconda Navigator</w:t>
            </w:r>
          </w:p>
        </w:tc>
        <w:tc>
          <w:tcPr>
            <w:tcW w:w="3440" w:type="dxa"/>
          </w:tcPr>
          <w:p w:rsidR="00812687" w:rsidRPr="008D40BE" w:rsidRDefault="00B1760C">
            <w:pPr>
              <w:pStyle w:val="TableParagraph"/>
              <w:spacing w:before="124" w:line="276" w:lineRule="auto"/>
              <w:ind w:left="184" w:right="512"/>
              <w:rPr>
                <w:i/>
                <w:sz w:val="24"/>
                <w:szCs w:val="24"/>
              </w:rPr>
            </w:pPr>
            <w:r w:rsidRPr="008D40BE">
              <w:rPr>
                <w:sz w:val="24"/>
                <w:szCs w:val="24"/>
              </w:rPr>
              <w:t>Scikit-learn is used for machine learning model development. Pandas and NumPy handle data processing. Matplotlib and Seaborn are used for data visualization. Visual Studio Code and Anaconda provide an efficient development environment.</w:t>
            </w:r>
          </w:p>
        </w:tc>
      </w:tr>
    </w:tbl>
    <w:p w:rsidR="00B1760C" w:rsidRPr="008D40BE" w:rsidRDefault="00B1760C">
      <w:pPr>
        <w:rPr>
          <w:b/>
          <w:sz w:val="24"/>
          <w:szCs w:val="24"/>
        </w:rPr>
      </w:pPr>
    </w:p>
    <w:p w:rsidR="003D2737" w:rsidRPr="008D40BE" w:rsidRDefault="00B1760C">
      <w:pPr>
        <w:rPr>
          <w:b/>
          <w:sz w:val="24"/>
          <w:szCs w:val="24"/>
        </w:rPr>
      </w:pPr>
      <w:r w:rsidRPr="008D40BE">
        <w:rPr>
          <w:b/>
          <w:sz w:val="24"/>
          <w:szCs w:val="24"/>
        </w:rPr>
        <w:t>Technology Stack Architecture</w:t>
      </w:r>
    </w:p>
    <w:p w:rsidR="00B1760C" w:rsidRPr="008D40BE" w:rsidRDefault="00B1760C" w:rsidP="00B1760C">
      <w:pPr>
        <w:rPr>
          <w:b/>
          <w:sz w:val="24"/>
          <w:szCs w:val="24"/>
        </w:rPr>
      </w:pPr>
      <w:r w:rsidRPr="008D40BE">
        <w:rPr>
          <w:b/>
          <w:sz w:val="24"/>
          <w:szCs w:val="24"/>
        </w:rPr>
        <w:t xml:space="preserve">                    User (Farmer)</w:t>
      </w:r>
    </w:p>
    <w:p w:rsidR="00B1760C" w:rsidRPr="008D40BE" w:rsidRDefault="00B1760C" w:rsidP="00B1760C">
      <w:pPr>
        <w:rPr>
          <w:b/>
          <w:sz w:val="24"/>
          <w:szCs w:val="24"/>
        </w:rPr>
      </w:pPr>
      <w:r w:rsidRPr="008D40BE">
        <w:rPr>
          <w:b/>
          <w:sz w:val="24"/>
          <w:szCs w:val="24"/>
        </w:rPr>
        <w:t xml:space="preserve">                          │</w:t>
      </w:r>
    </w:p>
    <w:p w:rsidR="00B1760C" w:rsidRPr="008D40BE" w:rsidRDefault="00B1760C" w:rsidP="00B1760C">
      <w:pPr>
        <w:rPr>
          <w:b/>
          <w:sz w:val="24"/>
          <w:szCs w:val="24"/>
        </w:rPr>
      </w:pPr>
      <w:r w:rsidRPr="008D40BE">
        <w:rPr>
          <w:b/>
          <w:sz w:val="24"/>
          <w:szCs w:val="24"/>
        </w:rPr>
        <w:t xml:space="preserve">                          ▼</w:t>
      </w:r>
    </w:p>
    <w:p w:rsidR="00B1760C" w:rsidRPr="008D40BE" w:rsidRDefault="00B1760C" w:rsidP="00B1760C">
      <w:pPr>
        <w:rPr>
          <w:b/>
          <w:sz w:val="24"/>
          <w:szCs w:val="24"/>
        </w:rPr>
      </w:pPr>
      <w:r w:rsidRPr="008D40BE">
        <w:rPr>
          <w:b/>
          <w:sz w:val="24"/>
          <w:szCs w:val="24"/>
        </w:rPr>
        <w:t xml:space="preserve">             HTML • CSS • JavaScript • Bootstrap</w:t>
      </w:r>
    </w:p>
    <w:p w:rsidR="00B1760C" w:rsidRPr="008D40BE" w:rsidRDefault="00B1760C" w:rsidP="00B1760C">
      <w:pPr>
        <w:rPr>
          <w:b/>
          <w:sz w:val="24"/>
          <w:szCs w:val="24"/>
        </w:rPr>
      </w:pPr>
      <w:r w:rsidRPr="008D40BE">
        <w:rPr>
          <w:b/>
          <w:sz w:val="24"/>
          <w:szCs w:val="24"/>
        </w:rPr>
        <w:t xml:space="preserve">                          │</w:t>
      </w:r>
    </w:p>
    <w:p w:rsidR="00B1760C" w:rsidRPr="008D40BE" w:rsidRDefault="00B1760C" w:rsidP="00B1760C">
      <w:pPr>
        <w:rPr>
          <w:b/>
          <w:sz w:val="24"/>
          <w:szCs w:val="24"/>
        </w:rPr>
      </w:pPr>
      <w:r w:rsidRPr="008D40BE">
        <w:rPr>
          <w:b/>
          <w:sz w:val="24"/>
          <w:szCs w:val="24"/>
        </w:rPr>
        <w:t xml:space="preserve">                          ▼</w:t>
      </w:r>
    </w:p>
    <w:p w:rsidR="00B1760C" w:rsidRPr="008D40BE" w:rsidRDefault="00B1760C" w:rsidP="00B1760C">
      <w:pPr>
        <w:rPr>
          <w:b/>
          <w:sz w:val="24"/>
          <w:szCs w:val="24"/>
        </w:rPr>
      </w:pPr>
      <w:r w:rsidRPr="008D40BE">
        <w:rPr>
          <w:b/>
          <w:sz w:val="24"/>
          <w:szCs w:val="24"/>
        </w:rPr>
        <w:t xml:space="preserve">                 Flask Web Application</w:t>
      </w:r>
    </w:p>
    <w:p w:rsidR="00B1760C" w:rsidRPr="008D40BE" w:rsidRDefault="00B1760C" w:rsidP="00B1760C">
      <w:pPr>
        <w:rPr>
          <w:b/>
          <w:sz w:val="24"/>
          <w:szCs w:val="24"/>
        </w:rPr>
      </w:pPr>
      <w:r w:rsidRPr="008D40BE">
        <w:rPr>
          <w:b/>
          <w:sz w:val="24"/>
          <w:szCs w:val="24"/>
        </w:rPr>
        <w:t xml:space="preserve">                          │</w:t>
      </w:r>
    </w:p>
    <w:p w:rsidR="00B1760C" w:rsidRPr="008D40BE" w:rsidRDefault="00B1760C" w:rsidP="00B1760C">
      <w:pPr>
        <w:rPr>
          <w:b/>
          <w:sz w:val="24"/>
          <w:szCs w:val="24"/>
        </w:rPr>
      </w:pPr>
      <w:r w:rsidRPr="008D40BE">
        <w:rPr>
          <w:b/>
          <w:sz w:val="24"/>
          <w:szCs w:val="24"/>
        </w:rPr>
        <w:t xml:space="preserve">          ┌───────────────┼────────────────┐</w:t>
      </w:r>
    </w:p>
    <w:p w:rsidR="00B1760C" w:rsidRPr="008D40BE" w:rsidRDefault="00B1760C" w:rsidP="00B1760C">
      <w:pPr>
        <w:rPr>
          <w:b/>
          <w:sz w:val="24"/>
          <w:szCs w:val="24"/>
        </w:rPr>
      </w:pPr>
      <w:r w:rsidRPr="008D40BE">
        <w:rPr>
          <w:b/>
          <w:sz w:val="24"/>
          <w:szCs w:val="24"/>
        </w:rPr>
        <w:t xml:space="preserve">          │               │                │</w:t>
      </w:r>
    </w:p>
    <w:p w:rsidR="00B1760C" w:rsidRPr="008D40BE" w:rsidRDefault="00B1760C" w:rsidP="00B1760C">
      <w:pPr>
        <w:rPr>
          <w:b/>
          <w:sz w:val="24"/>
          <w:szCs w:val="24"/>
        </w:rPr>
      </w:pPr>
      <w:r w:rsidRPr="008D40BE">
        <w:rPr>
          <w:b/>
          <w:sz w:val="24"/>
          <w:szCs w:val="24"/>
        </w:rPr>
        <w:t xml:space="preserve">          ▼               ▼                ▼</w:t>
      </w:r>
    </w:p>
    <w:p w:rsidR="00B1760C" w:rsidRPr="008D40BE" w:rsidRDefault="00B1760C" w:rsidP="00B1760C">
      <w:pPr>
        <w:rPr>
          <w:b/>
          <w:sz w:val="24"/>
          <w:szCs w:val="24"/>
        </w:rPr>
      </w:pPr>
      <w:r w:rsidRPr="008D40BE">
        <w:rPr>
          <w:b/>
          <w:sz w:val="24"/>
          <w:szCs w:val="24"/>
        </w:rPr>
        <w:t xml:space="preserve">    Pandas &amp; NumPy   Scikit-learn     model.pkl</w:t>
      </w:r>
    </w:p>
    <w:p w:rsidR="00B1760C" w:rsidRPr="008D40BE" w:rsidRDefault="00B1760C" w:rsidP="00B1760C">
      <w:pPr>
        <w:rPr>
          <w:b/>
          <w:sz w:val="24"/>
          <w:szCs w:val="24"/>
        </w:rPr>
      </w:pPr>
      <w:r w:rsidRPr="008D40BE">
        <w:rPr>
          <w:b/>
          <w:sz w:val="24"/>
          <w:szCs w:val="24"/>
        </w:rPr>
        <w:t xml:space="preserve">   Data Processing   ML Prediction   Trained Model</w:t>
      </w:r>
    </w:p>
    <w:p w:rsidR="00B1760C" w:rsidRPr="008D40BE" w:rsidRDefault="00B1760C" w:rsidP="00B1760C">
      <w:pPr>
        <w:rPr>
          <w:b/>
          <w:sz w:val="24"/>
          <w:szCs w:val="24"/>
        </w:rPr>
      </w:pPr>
      <w:r w:rsidRPr="008D40BE">
        <w:rPr>
          <w:b/>
          <w:sz w:val="24"/>
          <w:szCs w:val="24"/>
        </w:rPr>
        <w:t xml:space="preserve">          │               │</w:t>
      </w:r>
    </w:p>
    <w:p w:rsidR="00B1760C" w:rsidRPr="008D40BE" w:rsidRDefault="00B1760C" w:rsidP="00B1760C">
      <w:pPr>
        <w:rPr>
          <w:b/>
          <w:sz w:val="24"/>
          <w:szCs w:val="24"/>
        </w:rPr>
      </w:pPr>
      <w:r w:rsidRPr="008D40BE">
        <w:rPr>
          <w:b/>
          <w:sz w:val="24"/>
          <w:szCs w:val="24"/>
        </w:rPr>
        <w:t xml:space="preserve">          └───────────────┘</w:t>
      </w:r>
    </w:p>
    <w:p w:rsidR="00B1760C" w:rsidRPr="008D40BE" w:rsidRDefault="00B1760C" w:rsidP="00B1760C">
      <w:pPr>
        <w:rPr>
          <w:b/>
          <w:sz w:val="24"/>
          <w:szCs w:val="24"/>
        </w:rPr>
      </w:pPr>
      <w:r w:rsidRPr="008D40BE">
        <w:rPr>
          <w:b/>
          <w:sz w:val="24"/>
          <w:szCs w:val="24"/>
        </w:rPr>
        <w:t xml:space="preserve">                  │</w:t>
      </w:r>
    </w:p>
    <w:p w:rsidR="00B1760C" w:rsidRPr="008D40BE" w:rsidRDefault="00B1760C" w:rsidP="00B1760C">
      <w:pPr>
        <w:rPr>
          <w:b/>
          <w:sz w:val="24"/>
          <w:szCs w:val="24"/>
        </w:rPr>
      </w:pPr>
      <w:r w:rsidRPr="008D40BE">
        <w:rPr>
          <w:b/>
          <w:sz w:val="24"/>
          <w:szCs w:val="24"/>
        </w:rPr>
        <w:t xml:space="preserve">                  ▼</w:t>
      </w:r>
    </w:p>
    <w:p w:rsidR="00B1760C" w:rsidRPr="008D40BE" w:rsidRDefault="00B1760C" w:rsidP="00B1760C">
      <w:pPr>
        <w:rPr>
          <w:b/>
          <w:sz w:val="24"/>
          <w:szCs w:val="24"/>
        </w:rPr>
      </w:pPr>
      <w:r w:rsidRPr="008D40BE">
        <w:rPr>
          <w:b/>
          <w:sz w:val="24"/>
          <w:szCs w:val="24"/>
        </w:rPr>
        <w:t xml:space="preserve">      Crop Recommendation Dataset (CSV)</w:t>
      </w:r>
    </w:p>
    <w:p w:rsidR="00B1760C" w:rsidRPr="008D40BE" w:rsidRDefault="00B1760C" w:rsidP="00B1760C">
      <w:pPr>
        <w:rPr>
          <w:b/>
          <w:sz w:val="24"/>
          <w:szCs w:val="24"/>
        </w:rPr>
      </w:pPr>
      <w:r w:rsidRPr="008D40BE">
        <w:rPr>
          <w:b/>
          <w:sz w:val="24"/>
          <w:szCs w:val="24"/>
        </w:rPr>
        <w:t xml:space="preserve">                  │</w:t>
      </w:r>
    </w:p>
    <w:p w:rsidR="00B1760C" w:rsidRPr="008D40BE" w:rsidRDefault="00B1760C" w:rsidP="00B1760C">
      <w:pPr>
        <w:rPr>
          <w:b/>
          <w:sz w:val="24"/>
          <w:szCs w:val="24"/>
        </w:rPr>
      </w:pPr>
      <w:r w:rsidRPr="008D40BE">
        <w:rPr>
          <w:b/>
          <w:sz w:val="24"/>
          <w:szCs w:val="24"/>
        </w:rPr>
        <w:t xml:space="preserve">                  ▼</w:t>
      </w:r>
    </w:p>
    <w:p w:rsidR="00B1760C" w:rsidRPr="008D40BE" w:rsidRDefault="00B1760C" w:rsidP="00B1760C">
      <w:pPr>
        <w:rPr>
          <w:b/>
          <w:sz w:val="24"/>
          <w:szCs w:val="24"/>
        </w:rPr>
      </w:pPr>
      <w:r w:rsidRPr="008D40BE">
        <w:rPr>
          <w:b/>
          <w:sz w:val="24"/>
          <w:szCs w:val="24"/>
        </w:rPr>
        <w:t xml:space="preserve">       Predicted Suitable Crop Display</w:t>
      </w:r>
    </w:p>
    <w:p w:rsidR="00B1760C" w:rsidRPr="008D40BE" w:rsidRDefault="00B1760C" w:rsidP="00B1760C">
      <w:pPr>
        <w:pStyle w:val="Heading2"/>
        <w:rPr>
          <w:rStyle w:val="Strong"/>
          <w:b/>
          <w:bCs/>
        </w:rPr>
      </w:pPr>
    </w:p>
    <w:p w:rsidR="00B1760C" w:rsidRPr="008D40BE" w:rsidRDefault="00B1760C" w:rsidP="00B1760C">
      <w:pPr>
        <w:pStyle w:val="Heading2"/>
      </w:pPr>
      <w:r w:rsidRPr="008D40BE">
        <w:rPr>
          <w:rStyle w:val="Strong"/>
          <w:b/>
          <w:bCs/>
        </w:rPr>
        <w:t>Development Tools</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t>Programming Language:</w:t>
      </w:r>
      <w:r w:rsidRPr="008D40BE">
        <w:rPr>
          <w:sz w:val="24"/>
          <w:szCs w:val="24"/>
        </w:rPr>
        <w:t xml:space="preserve"> Python 3.x </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t>Frontend:</w:t>
      </w:r>
      <w:r w:rsidRPr="008D40BE">
        <w:rPr>
          <w:sz w:val="24"/>
          <w:szCs w:val="24"/>
        </w:rPr>
        <w:t xml:space="preserve"> HTML5, CSS3, JavaScript, Bootstrap </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t>Backend Framework:</w:t>
      </w:r>
      <w:r w:rsidRPr="008D40BE">
        <w:rPr>
          <w:sz w:val="24"/>
          <w:szCs w:val="24"/>
        </w:rPr>
        <w:t xml:space="preserve"> Flask </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t>Machine Learning Library:</w:t>
      </w:r>
      <w:r w:rsidRPr="008D40BE">
        <w:rPr>
          <w:sz w:val="24"/>
          <w:szCs w:val="24"/>
        </w:rPr>
        <w:t xml:space="preserve"> Scikit-learn </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t>Data Analysis Libraries:</w:t>
      </w:r>
      <w:r w:rsidRPr="008D40BE">
        <w:rPr>
          <w:sz w:val="24"/>
          <w:szCs w:val="24"/>
        </w:rPr>
        <w:t xml:space="preserve"> Pandas, NumPy </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t>Visualization Libraries:</w:t>
      </w:r>
      <w:r w:rsidRPr="008D40BE">
        <w:rPr>
          <w:sz w:val="24"/>
          <w:szCs w:val="24"/>
        </w:rPr>
        <w:t xml:space="preserve"> Matplotlib, Seaborn </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t>Model Serialization:</w:t>
      </w:r>
      <w:r w:rsidRPr="008D40BE">
        <w:rPr>
          <w:sz w:val="24"/>
          <w:szCs w:val="24"/>
        </w:rPr>
        <w:t xml:space="preserve"> Pickle (</w:t>
      </w:r>
      <w:r w:rsidRPr="008D40BE">
        <w:rPr>
          <w:rStyle w:val="HTMLCode"/>
          <w:sz w:val="24"/>
          <w:szCs w:val="24"/>
        </w:rPr>
        <w:t>model.pkl</w:t>
      </w:r>
      <w:r w:rsidRPr="008D40BE">
        <w:rPr>
          <w:sz w:val="24"/>
          <w:szCs w:val="24"/>
        </w:rPr>
        <w:t xml:space="preserve">) </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lastRenderedPageBreak/>
        <w:t>Dataset:</w:t>
      </w:r>
      <w:r w:rsidRPr="008D40BE">
        <w:rPr>
          <w:sz w:val="24"/>
          <w:szCs w:val="24"/>
        </w:rPr>
        <w:t xml:space="preserve"> Crop Recommendation Dataset (</w:t>
      </w:r>
      <w:r w:rsidRPr="008D40BE">
        <w:rPr>
          <w:rStyle w:val="HTMLCode"/>
          <w:sz w:val="24"/>
          <w:szCs w:val="24"/>
        </w:rPr>
        <w:t>Crop_recommendation.csv</w:t>
      </w:r>
      <w:r w:rsidRPr="008D40BE">
        <w:rPr>
          <w:sz w:val="24"/>
          <w:szCs w:val="24"/>
        </w:rPr>
        <w:t xml:space="preserve">) </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t>IDE:</w:t>
      </w:r>
      <w:r w:rsidRPr="008D40BE">
        <w:rPr>
          <w:sz w:val="24"/>
          <w:szCs w:val="24"/>
        </w:rPr>
        <w:t xml:space="preserve"> Visual Studio Code </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t>Python Distribution:</w:t>
      </w:r>
      <w:r w:rsidRPr="008D40BE">
        <w:rPr>
          <w:sz w:val="24"/>
          <w:szCs w:val="24"/>
        </w:rPr>
        <w:t xml:space="preserve"> Anaconda Navigator </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t>Version Control:</w:t>
      </w:r>
      <w:r w:rsidRPr="008D40BE">
        <w:rPr>
          <w:sz w:val="24"/>
          <w:szCs w:val="24"/>
        </w:rPr>
        <w:t xml:space="preserve"> Git &amp; GitHub </w:t>
      </w:r>
    </w:p>
    <w:p w:rsidR="00B1760C" w:rsidRPr="008D40BE" w:rsidRDefault="00B1760C" w:rsidP="00B1760C">
      <w:pPr>
        <w:widowControl/>
        <w:numPr>
          <w:ilvl w:val="0"/>
          <w:numId w:val="1"/>
        </w:numPr>
        <w:autoSpaceDE/>
        <w:autoSpaceDN/>
        <w:spacing w:before="100" w:beforeAutospacing="1" w:after="100" w:afterAutospacing="1"/>
        <w:rPr>
          <w:sz w:val="24"/>
          <w:szCs w:val="24"/>
        </w:rPr>
      </w:pPr>
      <w:r w:rsidRPr="008D40BE">
        <w:rPr>
          <w:rStyle w:val="Strong"/>
          <w:sz w:val="24"/>
          <w:szCs w:val="24"/>
        </w:rPr>
        <w:t>Operating System:</w:t>
      </w:r>
      <w:r w:rsidRPr="008D40BE">
        <w:rPr>
          <w:sz w:val="24"/>
          <w:szCs w:val="24"/>
        </w:rPr>
        <w:t xml:space="preserve"> Windows 10/11</w:t>
      </w:r>
    </w:p>
    <w:p w:rsidR="00B1760C" w:rsidRPr="008D40BE" w:rsidRDefault="00B1760C" w:rsidP="00B1760C">
      <w:pPr>
        <w:rPr>
          <w:b/>
          <w:sz w:val="24"/>
          <w:szCs w:val="24"/>
        </w:rPr>
      </w:pPr>
    </w:p>
    <w:sectPr w:rsidR="00B1760C" w:rsidRPr="008D40BE" w:rsidSect="00812687">
      <w:type w:val="continuous"/>
      <w:pgSz w:w="12240" w:h="15840"/>
      <w:pgMar w:top="1440" w:right="1440" w:bottom="280" w:left="1440" w:header="225"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3CE6" w:rsidRDefault="00223CE6" w:rsidP="00812687">
      <w:pPr>
        <w:pStyle w:val="Heading2"/>
      </w:pPr>
      <w:r>
        <w:separator/>
      </w:r>
    </w:p>
  </w:endnote>
  <w:endnote w:type="continuationSeparator" w:id="1">
    <w:p w:rsidR="00223CE6" w:rsidRDefault="00223CE6" w:rsidP="00812687">
      <w:pPr>
        <w:pStyle w:val="Heading2"/>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3CE6" w:rsidRDefault="00223CE6" w:rsidP="00812687">
      <w:pPr>
        <w:pStyle w:val="Heading2"/>
      </w:pPr>
      <w:r>
        <w:separator/>
      </w:r>
    </w:p>
  </w:footnote>
  <w:footnote w:type="continuationSeparator" w:id="1">
    <w:p w:rsidR="00223CE6" w:rsidRDefault="00223CE6" w:rsidP="00812687">
      <w:pPr>
        <w:pStyle w:val="Heading2"/>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687" w:rsidRDefault="003D2737">
    <w:pPr>
      <w:pStyle w:val="BodyText"/>
      <w:spacing w:line="14" w:lineRule="auto"/>
      <w:rPr>
        <w:sz w:val="20"/>
      </w:rPr>
    </w:pPr>
    <w:r>
      <w:rPr>
        <w:noProof/>
        <w:sz w:val="20"/>
      </w:rPr>
      <w:drawing>
        <wp:anchor distT="0" distB="0" distL="0" distR="0" simplePos="0" relativeHeight="487481856" behindDoc="1" locked="0" layoutInCell="1" allowOverlap="1">
          <wp:simplePos x="0" y="0"/>
          <wp:positionH relativeFrom="page">
            <wp:posOffset>466725</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2368" behindDoc="1" locked="0" layoutInCell="1" allowOverlap="1">
          <wp:simplePos x="0" y="0"/>
          <wp:positionH relativeFrom="page">
            <wp:posOffset>6172200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BC1484"/>
    <w:multiLevelType w:val="multilevel"/>
    <w:tmpl w:val="92BC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812687"/>
    <w:rsid w:val="00223CE6"/>
    <w:rsid w:val="003310A1"/>
    <w:rsid w:val="003A5F54"/>
    <w:rsid w:val="003D2737"/>
    <w:rsid w:val="0068170D"/>
    <w:rsid w:val="007E1B9D"/>
    <w:rsid w:val="00812687"/>
    <w:rsid w:val="008D40BE"/>
    <w:rsid w:val="00A71D6D"/>
    <w:rsid w:val="00B176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12687"/>
    <w:rPr>
      <w:rFonts w:ascii="Times New Roman" w:eastAsia="Times New Roman" w:hAnsi="Times New Roman" w:cs="Times New Roman"/>
    </w:rPr>
  </w:style>
  <w:style w:type="paragraph" w:styleId="Heading1">
    <w:name w:val="heading 1"/>
    <w:basedOn w:val="Normal"/>
    <w:uiPriority w:val="1"/>
    <w:qFormat/>
    <w:rsid w:val="00812687"/>
    <w:pPr>
      <w:jc w:val="center"/>
      <w:outlineLvl w:val="0"/>
    </w:pPr>
    <w:rPr>
      <w:b/>
      <w:bCs/>
      <w:sz w:val="28"/>
      <w:szCs w:val="28"/>
    </w:rPr>
  </w:style>
  <w:style w:type="paragraph" w:styleId="Heading2">
    <w:name w:val="heading 2"/>
    <w:basedOn w:val="Normal"/>
    <w:uiPriority w:val="1"/>
    <w:qFormat/>
    <w:rsid w:val="00812687"/>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12687"/>
    <w:rPr>
      <w:sz w:val="24"/>
      <w:szCs w:val="24"/>
    </w:rPr>
  </w:style>
  <w:style w:type="paragraph" w:styleId="ListParagraph">
    <w:name w:val="List Paragraph"/>
    <w:basedOn w:val="Normal"/>
    <w:uiPriority w:val="1"/>
    <w:qFormat/>
    <w:rsid w:val="00812687"/>
  </w:style>
  <w:style w:type="paragraph" w:customStyle="1" w:styleId="TableParagraph">
    <w:name w:val="Table Paragraph"/>
    <w:basedOn w:val="Normal"/>
    <w:uiPriority w:val="1"/>
    <w:qFormat/>
    <w:rsid w:val="00812687"/>
    <w:pPr>
      <w:ind w:left="179"/>
    </w:pPr>
  </w:style>
  <w:style w:type="character" w:styleId="Strong">
    <w:name w:val="Strong"/>
    <w:basedOn w:val="DefaultParagraphFont"/>
    <w:uiPriority w:val="22"/>
    <w:qFormat/>
    <w:rsid w:val="0068170D"/>
    <w:rPr>
      <w:b/>
      <w:bCs/>
    </w:rPr>
  </w:style>
  <w:style w:type="paragraph" w:styleId="NormalWeb">
    <w:name w:val="Normal (Web)"/>
    <w:basedOn w:val="Normal"/>
    <w:uiPriority w:val="99"/>
    <w:semiHidden/>
    <w:unhideWhenUsed/>
    <w:rsid w:val="0068170D"/>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B1760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79513645">
      <w:bodyDiv w:val="1"/>
      <w:marLeft w:val="0"/>
      <w:marRight w:val="0"/>
      <w:marTop w:val="0"/>
      <w:marBottom w:val="0"/>
      <w:divBdr>
        <w:top w:val="none" w:sz="0" w:space="0" w:color="auto"/>
        <w:left w:val="none" w:sz="0" w:space="0" w:color="auto"/>
        <w:bottom w:val="none" w:sz="0" w:space="0" w:color="auto"/>
        <w:right w:val="none" w:sz="0" w:space="0" w:color="auto"/>
      </w:divBdr>
    </w:div>
    <w:div w:id="601182337">
      <w:bodyDiv w:val="1"/>
      <w:marLeft w:val="0"/>
      <w:marRight w:val="0"/>
      <w:marTop w:val="0"/>
      <w:marBottom w:val="0"/>
      <w:divBdr>
        <w:top w:val="none" w:sz="0" w:space="0" w:color="auto"/>
        <w:left w:val="none" w:sz="0" w:space="0" w:color="auto"/>
        <w:bottom w:val="none" w:sz="0" w:space="0" w:color="auto"/>
        <w:right w:val="none" w:sz="0" w:space="0" w:color="auto"/>
      </w:divBdr>
    </w:div>
    <w:div w:id="91647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dc:title>
  <dc:creator>LIB</dc:creator>
  <cp:lastModifiedBy>LIB</cp:lastModifiedBy>
  <cp:revision>5</cp:revision>
  <dcterms:created xsi:type="dcterms:W3CDTF">2026-07-08T11:49:00Z</dcterms:created>
  <dcterms:modified xsi:type="dcterms:W3CDTF">2026-07-09T09:13:00Z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Producer">
    <vt:lpwstr>Skia/PDF m151 Google Docs Renderer</vt:lpwstr>
  </property>
  <property fmtid="{D5CDD505-2E9C-101B-9397-08002B2CF9AE}" pid="5" name="LastSaved">
    <vt:filetime>2026-07-08T00:00:00Z</vt:filetime>
  </property>
</Properties>
</file>