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4BD" w:rsidRDefault="00735280">
      <w:pPr>
        <w:pStyle w:val="Heading1"/>
      </w:pPr>
      <w:r>
        <w:t>Coding</w:t>
      </w:r>
      <w:r w:rsidR="0011586B">
        <w:t xml:space="preserve"> </w:t>
      </w:r>
      <w:r>
        <w:t>&amp;</w:t>
      </w:r>
      <w:r w:rsidR="0011586B">
        <w:rPr>
          <w:spacing w:val="-2"/>
        </w:rPr>
        <w:t xml:space="preserve"> </w:t>
      </w:r>
      <w:r>
        <w:rPr>
          <w:spacing w:val="-2"/>
        </w:rPr>
        <w:t>Solution</w:t>
      </w:r>
    </w:p>
    <w:p w:rsidR="00F554BD" w:rsidRDefault="00F554BD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0"/>
        <w:gridCol w:w="7380"/>
      </w:tblGrid>
      <w:tr w:rsidR="00F554BD" w:rsidRPr="0011586B">
        <w:trPr>
          <w:trHeight w:val="399"/>
        </w:trPr>
        <w:tc>
          <w:tcPr>
            <w:tcW w:w="1980" w:type="dxa"/>
          </w:tcPr>
          <w:p w:rsidR="00F554BD" w:rsidRPr="0011586B" w:rsidRDefault="00735280">
            <w:pPr>
              <w:pStyle w:val="TableParagraph"/>
              <w:spacing w:before="86"/>
              <w:rPr>
                <w:rFonts w:ascii="Arial"/>
                <w:b/>
                <w:sz w:val="24"/>
                <w:szCs w:val="24"/>
              </w:rPr>
            </w:pPr>
            <w:r w:rsidRPr="0011586B">
              <w:rPr>
                <w:rFonts w:ascii="Arial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7380" w:type="dxa"/>
          </w:tcPr>
          <w:p w:rsidR="00F554BD" w:rsidRPr="0011586B" w:rsidRDefault="0011586B">
            <w:pPr>
              <w:pStyle w:val="TableParagraph"/>
              <w:spacing w:before="86"/>
              <w:ind w:left="139"/>
              <w:rPr>
                <w:sz w:val="24"/>
                <w:szCs w:val="24"/>
              </w:rPr>
            </w:pPr>
            <w:r w:rsidRPr="0011586B">
              <w:rPr>
                <w:sz w:val="24"/>
                <w:szCs w:val="24"/>
              </w:rPr>
              <w:t xml:space="preserve">04 July </w:t>
            </w:r>
            <w:r w:rsidRPr="0011586B">
              <w:rPr>
                <w:spacing w:val="-4"/>
                <w:sz w:val="24"/>
                <w:szCs w:val="24"/>
              </w:rPr>
              <w:t>2026</w:t>
            </w:r>
          </w:p>
        </w:tc>
      </w:tr>
      <w:tr w:rsidR="00F554BD" w:rsidRPr="0011586B">
        <w:trPr>
          <w:trHeight w:val="400"/>
        </w:trPr>
        <w:tc>
          <w:tcPr>
            <w:tcW w:w="1980" w:type="dxa"/>
          </w:tcPr>
          <w:p w:rsidR="00F554BD" w:rsidRPr="0011586B" w:rsidRDefault="00735280">
            <w:pPr>
              <w:pStyle w:val="TableParagraph"/>
              <w:spacing w:before="84"/>
              <w:rPr>
                <w:rFonts w:ascii="Arial"/>
                <w:b/>
                <w:sz w:val="24"/>
                <w:szCs w:val="24"/>
              </w:rPr>
            </w:pPr>
            <w:r w:rsidRPr="0011586B">
              <w:rPr>
                <w:rFonts w:ascii="Arial"/>
                <w:b/>
                <w:spacing w:val="-2"/>
                <w:sz w:val="24"/>
                <w:szCs w:val="24"/>
              </w:rPr>
              <w:t>Team</w:t>
            </w:r>
            <w:r w:rsidR="0011586B" w:rsidRPr="0011586B">
              <w:rPr>
                <w:rFonts w:ascii="Arial"/>
                <w:b/>
                <w:spacing w:val="-2"/>
                <w:sz w:val="24"/>
                <w:szCs w:val="24"/>
              </w:rPr>
              <w:t xml:space="preserve"> </w:t>
            </w:r>
            <w:r w:rsidRPr="0011586B">
              <w:rPr>
                <w:rFonts w:ascii="Arial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7380" w:type="dxa"/>
          </w:tcPr>
          <w:p w:rsidR="00F554BD" w:rsidRPr="0011586B" w:rsidRDefault="00735280">
            <w:pPr>
              <w:pStyle w:val="TableParagraph"/>
              <w:spacing w:before="84"/>
              <w:ind w:left="139"/>
              <w:rPr>
                <w:sz w:val="24"/>
                <w:szCs w:val="24"/>
              </w:rPr>
            </w:pPr>
            <w:r w:rsidRPr="0011586B">
              <w:rPr>
                <w:spacing w:val="-2"/>
                <w:sz w:val="24"/>
                <w:szCs w:val="24"/>
              </w:rPr>
              <w:t>xxxxxx</w:t>
            </w:r>
          </w:p>
        </w:tc>
      </w:tr>
      <w:tr w:rsidR="00F554BD" w:rsidRPr="0011586B">
        <w:trPr>
          <w:trHeight w:val="400"/>
        </w:trPr>
        <w:tc>
          <w:tcPr>
            <w:tcW w:w="1980" w:type="dxa"/>
          </w:tcPr>
          <w:p w:rsidR="00F554BD" w:rsidRPr="0011586B" w:rsidRDefault="00735280">
            <w:pPr>
              <w:pStyle w:val="TableParagraph"/>
              <w:spacing w:before="82"/>
              <w:rPr>
                <w:rFonts w:ascii="Arial"/>
                <w:b/>
                <w:sz w:val="24"/>
                <w:szCs w:val="24"/>
              </w:rPr>
            </w:pPr>
            <w:r w:rsidRPr="0011586B">
              <w:rPr>
                <w:rFonts w:ascii="Arial"/>
                <w:b/>
                <w:sz w:val="24"/>
                <w:szCs w:val="24"/>
              </w:rPr>
              <w:t>Project</w:t>
            </w:r>
            <w:r w:rsidR="0011586B" w:rsidRPr="0011586B">
              <w:rPr>
                <w:rFonts w:ascii="Arial"/>
                <w:b/>
                <w:spacing w:val="-4"/>
                <w:sz w:val="24"/>
                <w:szCs w:val="24"/>
              </w:rPr>
              <w:t xml:space="preserve"> </w:t>
            </w:r>
            <w:r w:rsidRPr="0011586B">
              <w:rPr>
                <w:rFonts w:ascii="Arial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7380" w:type="dxa"/>
          </w:tcPr>
          <w:p w:rsidR="00F554BD" w:rsidRPr="0011586B" w:rsidRDefault="00900D46">
            <w:pPr>
              <w:pStyle w:val="TableParagraph"/>
              <w:spacing w:before="82"/>
              <w:ind w:left="139"/>
              <w:rPr>
                <w:sz w:val="24"/>
                <w:szCs w:val="24"/>
              </w:rPr>
            </w:pPr>
            <w:r w:rsidRPr="0011586B">
              <w:rPr>
                <w:sz w:val="24"/>
                <w:szCs w:val="24"/>
              </w:rPr>
              <w:t>OptiCrop: Smart Agricultural Production Optimization Engine</w:t>
            </w:r>
          </w:p>
        </w:tc>
      </w:tr>
      <w:tr w:rsidR="00F554BD" w:rsidRPr="0011586B">
        <w:trPr>
          <w:trHeight w:val="400"/>
        </w:trPr>
        <w:tc>
          <w:tcPr>
            <w:tcW w:w="1980" w:type="dxa"/>
          </w:tcPr>
          <w:p w:rsidR="00F554BD" w:rsidRPr="0011586B" w:rsidRDefault="00735280">
            <w:pPr>
              <w:pStyle w:val="TableParagraph"/>
              <w:spacing w:before="80"/>
              <w:rPr>
                <w:rFonts w:ascii="Arial"/>
                <w:b/>
                <w:sz w:val="24"/>
                <w:szCs w:val="24"/>
              </w:rPr>
            </w:pPr>
            <w:r w:rsidRPr="0011586B">
              <w:rPr>
                <w:rFonts w:ascii="Arial"/>
                <w:b/>
                <w:sz w:val="24"/>
                <w:szCs w:val="24"/>
              </w:rPr>
              <w:t>Maximum</w:t>
            </w:r>
            <w:r w:rsidR="0011586B" w:rsidRPr="0011586B">
              <w:rPr>
                <w:rFonts w:ascii="Arial"/>
                <w:b/>
                <w:spacing w:val="-2"/>
                <w:sz w:val="24"/>
                <w:szCs w:val="24"/>
              </w:rPr>
              <w:t xml:space="preserve"> </w:t>
            </w:r>
            <w:r w:rsidRPr="0011586B">
              <w:rPr>
                <w:rFonts w:ascii="Arial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7380" w:type="dxa"/>
          </w:tcPr>
          <w:p w:rsidR="00F554BD" w:rsidRPr="0011586B" w:rsidRDefault="00735280">
            <w:pPr>
              <w:pStyle w:val="TableParagraph"/>
              <w:spacing w:before="80"/>
              <w:ind w:left="139"/>
              <w:rPr>
                <w:sz w:val="24"/>
                <w:szCs w:val="24"/>
              </w:rPr>
            </w:pPr>
            <w:r w:rsidRPr="0011586B">
              <w:rPr>
                <w:sz w:val="24"/>
                <w:szCs w:val="24"/>
              </w:rPr>
              <w:t>5</w:t>
            </w:r>
            <w:r w:rsidRPr="0011586B">
              <w:rPr>
                <w:spacing w:val="-2"/>
                <w:sz w:val="24"/>
                <w:szCs w:val="24"/>
              </w:rPr>
              <w:t>Marks</w:t>
            </w:r>
          </w:p>
        </w:tc>
      </w:tr>
    </w:tbl>
    <w:p w:rsidR="00F554BD" w:rsidRPr="0011586B" w:rsidRDefault="00F554BD">
      <w:pPr>
        <w:pStyle w:val="BodyText"/>
        <w:spacing w:before="119"/>
        <w:rPr>
          <w:rFonts w:ascii="Arial"/>
          <w:b/>
          <w:sz w:val="24"/>
          <w:szCs w:val="24"/>
        </w:rPr>
      </w:pPr>
    </w:p>
    <w:p w:rsidR="00900D46" w:rsidRPr="0011586B" w:rsidRDefault="00900D46" w:rsidP="00900D46">
      <w:pPr>
        <w:pStyle w:val="Heading2"/>
        <w:rPr>
          <w:sz w:val="24"/>
          <w:szCs w:val="24"/>
        </w:rPr>
      </w:pPr>
      <w:bookmarkStart w:id="0" w:name="Coding_&amp;_Solution_"/>
      <w:bookmarkEnd w:id="0"/>
      <w:r w:rsidRPr="0011586B">
        <w:rPr>
          <w:rStyle w:val="Strong"/>
          <w:b/>
          <w:bCs/>
          <w:sz w:val="24"/>
          <w:szCs w:val="24"/>
        </w:rPr>
        <w:t>Coding &amp; Solution</w:t>
      </w:r>
    </w:p>
    <w:p w:rsidR="00F554BD" w:rsidRPr="0011586B" w:rsidRDefault="00900D46" w:rsidP="00900D46">
      <w:pPr>
        <w:pStyle w:val="NormalWeb"/>
      </w:pPr>
      <w:r w:rsidRPr="0011586B">
        <w:t xml:space="preserve">The </w:t>
      </w:r>
      <w:r w:rsidRPr="0011586B">
        <w:rPr>
          <w:rStyle w:val="Strong"/>
        </w:rPr>
        <w:t>OptiCrop: Smart Agricultural Production Optimization Engine</w:t>
      </w:r>
      <w:r w:rsidRPr="0011586B">
        <w:t xml:space="preserve"> is a Machine Learning-based web application developed to recommend the most suitable crop based on soil nutrients and environmental conditions. The solution combines a Flask backend, a responsive HTML/CSS frontend, and a trained Logistic Regression model to provide accurate and real-time crop recommendations. The code is modular, well-documented, and follows software engineering best practices to ensure maintainability, scalability, and ease of deployment.</w:t>
      </w:r>
      <w:bookmarkStart w:id="1" w:name="Instructions:_"/>
      <w:bookmarkEnd w:id="1"/>
    </w:p>
    <w:p w:rsidR="00F554BD" w:rsidRPr="0011586B" w:rsidRDefault="00F554BD">
      <w:pPr>
        <w:pStyle w:val="BodyText"/>
        <w:spacing w:before="7"/>
        <w:rPr>
          <w:sz w:val="24"/>
          <w:szCs w:val="24"/>
        </w:rPr>
      </w:pPr>
    </w:p>
    <w:p w:rsidR="00F554BD" w:rsidRPr="0011586B" w:rsidRDefault="00735280">
      <w:pPr>
        <w:pStyle w:val="Heading2"/>
        <w:rPr>
          <w:sz w:val="24"/>
          <w:szCs w:val="24"/>
        </w:rPr>
      </w:pPr>
      <w:bookmarkStart w:id="2" w:name="Solution_Summary_"/>
      <w:bookmarkEnd w:id="2"/>
      <w:r w:rsidRPr="0011586B">
        <w:rPr>
          <w:sz w:val="24"/>
          <w:szCs w:val="24"/>
        </w:rPr>
        <w:t>Solution</w:t>
      </w:r>
      <w:r w:rsidR="0011586B" w:rsidRPr="0011586B">
        <w:rPr>
          <w:sz w:val="24"/>
          <w:szCs w:val="24"/>
        </w:rPr>
        <w:t xml:space="preserve"> </w:t>
      </w:r>
      <w:r w:rsidRPr="0011586B">
        <w:rPr>
          <w:spacing w:val="-2"/>
          <w:sz w:val="24"/>
          <w:szCs w:val="24"/>
        </w:rPr>
        <w:t>Summary</w:t>
      </w:r>
    </w:p>
    <w:p w:rsidR="00F554BD" w:rsidRPr="0011586B" w:rsidRDefault="00F554BD">
      <w:pPr>
        <w:pStyle w:val="BodyText"/>
        <w:spacing w:before="0"/>
        <w:rPr>
          <w:rFonts w:ascii="Arial"/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00"/>
        <w:gridCol w:w="6360"/>
      </w:tblGrid>
      <w:tr w:rsidR="00900D46" w:rsidRPr="0011586B" w:rsidTr="00830EB1">
        <w:trPr>
          <w:trHeight w:val="380"/>
        </w:trPr>
        <w:tc>
          <w:tcPr>
            <w:tcW w:w="3000" w:type="dxa"/>
            <w:vAlign w:val="center"/>
          </w:tcPr>
          <w:p w:rsidR="00900D46" w:rsidRPr="0011586B" w:rsidRDefault="00900D46">
            <w:pPr>
              <w:jc w:val="center"/>
              <w:rPr>
                <w:b/>
                <w:bCs/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Field</w:t>
            </w:r>
          </w:p>
        </w:tc>
        <w:tc>
          <w:tcPr>
            <w:tcW w:w="6360" w:type="dxa"/>
            <w:vAlign w:val="center"/>
          </w:tcPr>
          <w:p w:rsidR="00900D46" w:rsidRPr="0011586B" w:rsidRDefault="00900D46">
            <w:pPr>
              <w:jc w:val="center"/>
              <w:rPr>
                <w:b/>
                <w:bCs/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Details</w:t>
            </w:r>
          </w:p>
        </w:tc>
      </w:tr>
      <w:tr w:rsidR="00900D46" w:rsidRPr="0011586B" w:rsidTr="00830EB1">
        <w:trPr>
          <w:trHeight w:val="400"/>
        </w:trPr>
        <w:tc>
          <w:tcPr>
            <w:tcW w:w="300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Repository Link / URL</w:t>
            </w:r>
          </w:p>
        </w:tc>
        <w:tc>
          <w:tcPr>
            <w:tcW w:w="636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Emphasis"/>
                <w:sz w:val="24"/>
                <w:szCs w:val="24"/>
              </w:rPr>
              <w:t>Add your GitHub repository link here (e.g., https://github.com/username/OptiCrop)</w:t>
            </w:r>
          </w:p>
        </w:tc>
      </w:tr>
      <w:tr w:rsidR="00900D46" w:rsidRPr="0011586B" w:rsidTr="00830EB1">
        <w:trPr>
          <w:trHeight w:val="660"/>
        </w:trPr>
        <w:tc>
          <w:tcPr>
            <w:tcW w:w="300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Programming Language(s)</w:t>
            </w:r>
          </w:p>
        </w:tc>
        <w:tc>
          <w:tcPr>
            <w:tcW w:w="636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sz w:val="24"/>
                <w:szCs w:val="24"/>
              </w:rPr>
              <w:t>Python 3.x, HTML5, CSS3, JavaScript</w:t>
            </w:r>
          </w:p>
        </w:tc>
      </w:tr>
      <w:tr w:rsidR="00900D46" w:rsidRPr="0011586B" w:rsidTr="00830EB1">
        <w:trPr>
          <w:trHeight w:val="400"/>
        </w:trPr>
        <w:tc>
          <w:tcPr>
            <w:tcW w:w="300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Framework(s) Used</w:t>
            </w:r>
          </w:p>
        </w:tc>
        <w:tc>
          <w:tcPr>
            <w:tcW w:w="636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sz w:val="24"/>
                <w:szCs w:val="24"/>
              </w:rPr>
              <w:t>Flask, Scikit-learn</w:t>
            </w:r>
          </w:p>
        </w:tc>
      </w:tr>
      <w:tr w:rsidR="00900D46" w:rsidRPr="0011586B" w:rsidTr="00830EB1">
        <w:trPr>
          <w:trHeight w:val="640"/>
        </w:trPr>
        <w:tc>
          <w:tcPr>
            <w:tcW w:w="300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Key Features Implemented</w:t>
            </w:r>
          </w:p>
        </w:tc>
        <w:tc>
          <w:tcPr>
            <w:tcW w:w="636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sz w:val="24"/>
                <w:szCs w:val="24"/>
              </w:rPr>
              <w:t>• User-friendly web interface for crop prediction.</w:t>
            </w:r>
            <w:r w:rsidRPr="0011586B">
              <w:rPr>
                <w:sz w:val="24"/>
                <w:szCs w:val="24"/>
              </w:rPr>
              <w:br/>
              <w:t>• Input of Nitrogen (N), Phosphorus (P), Potassium (K), Temperature, Humidity, Soil pH, and Rainfall.</w:t>
            </w:r>
            <w:r w:rsidRPr="0011586B">
              <w:rPr>
                <w:sz w:val="24"/>
                <w:szCs w:val="24"/>
              </w:rPr>
              <w:br/>
              <w:t>• Data preprocessing and validation.</w:t>
            </w:r>
            <w:r w:rsidRPr="0011586B">
              <w:rPr>
                <w:sz w:val="24"/>
                <w:szCs w:val="24"/>
              </w:rPr>
              <w:br/>
              <w:t>• Crop prediction using Logistic Regression.</w:t>
            </w:r>
            <w:r w:rsidRPr="0011586B">
              <w:rPr>
                <w:sz w:val="24"/>
                <w:szCs w:val="24"/>
              </w:rPr>
              <w:br/>
              <w:t>• Display of recommended crop in real time.</w:t>
            </w:r>
            <w:r w:rsidRPr="0011586B">
              <w:rPr>
                <w:sz w:val="24"/>
                <w:szCs w:val="24"/>
              </w:rPr>
              <w:br/>
              <w:t>• Responsive design using Bootstrap.</w:t>
            </w:r>
            <w:r w:rsidRPr="0011586B">
              <w:rPr>
                <w:sz w:val="24"/>
                <w:szCs w:val="24"/>
              </w:rPr>
              <w:br/>
              <w:t>• Model serialization using Pickle (</w:t>
            </w:r>
            <w:r w:rsidRPr="0011586B">
              <w:rPr>
                <w:rStyle w:val="HTMLCode"/>
                <w:rFonts w:eastAsia="Arial MT"/>
                <w:sz w:val="24"/>
                <w:szCs w:val="24"/>
              </w:rPr>
              <w:t>model.pkl</w:t>
            </w:r>
            <w:r w:rsidRPr="0011586B">
              <w:rPr>
                <w:sz w:val="24"/>
                <w:szCs w:val="24"/>
              </w:rPr>
              <w:t>).</w:t>
            </w:r>
          </w:p>
        </w:tc>
      </w:tr>
      <w:tr w:rsidR="00900D46" w:rsidRPr="0011586B" w:rsidTr="00830EB1">
        <w:trPr>
          <w:trHeight w:val="640"/>
        </w:trPr>
        <w:tc>
          <w:tcPr>
            <w:tcW w:w="300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Pending / Incomplete Features</w:t>
            </w:r>
          </w:p>
        </w:tc>
        <w:tc>
          <w:tcPr>
            <w:tcW w:w="636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sz w:val="24"/>
                <w:szCs w:val="24"/>
              </w:rPr>
              <w:t>• Weather API integration.</w:t>
            </w:r>
            <w:r w:rsidRPr="0011586B">
              <w:rPr>
                <w:sz w:val="24"/>
                <w:szCs w:val="24"/>
              </w:rPr>
              <w:br/>
              <w:t>• Soil sensor (IoT) integration.</w:t>
            </w:r>
            <w:r w:rsidRPr="0011586B">
              <w:rPr>
                <w:sz w:val="24"/>
                <w:szCs w:val="24"/>
              </w:rPr>
              <w:br/>
              <w:t>• Fertilizer recommendation module.</w:t>
            </w:r>
            <w:r w:rsidRPr="0011586B">
              <w:rPr>
                <w:sz w:val="24"/>
                <w:szCs w:val="24"/>
              </w:rPr>
              <w:br/>
              <w:t>• Multilingual support.</w:t>
            </w:r>
            <w:r w:rsidRPr="0011586B">
              <w:rPr>
                <w:sz w:val="24"/>
                <w:szCs w:val="24"/>
              </w:rPr>
              <w:br/>
              <w:t>• Cloud deployment and mobile application support.</w:t>
            </w:r>
          </w:p>
        </w:tc>
      </w:tr>
      <w:tr w:rsidR="00900D46" w:rsidRPr="0011586B" w:rsidTr="00830EB1">
        <w:trPr>
          <w:trHeight w:val="639"/>
        </w:trPr>
        <w:tc>
          <w:tcPr>
            <w:tcW w:w="300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Setup / Run Instructions</w:t>
            </w:r>
          </w:p>
        </w:tc>
        <w:tc>
          <w:tcPr>
            <w:tcW w:w="636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Step 1:</w:t>
            </w:r>
            <w:r w:rsidRPr="0011586B">
              <w:rPr>
                <w:sz w:val="24"/>
                <w:szCs w:val="24"/>
              </w:rPr>
              <w:t xml:space="preserve"> Install Python 3.x and Anaconda (optional).</w:t>
            </w:r>
            <w:r w:rsidRPr="0011586B">
              <w:rPr>
                <w:sz w:val="24"/>
                <w:szCs w:val="24"/>
              </w:rPr>
              <w:br/>
            </w:r>
            <w:r w:rsidRPr="0011586B">
              <w:rPr>
                <w:rStyle w:val="Strong"/>
                <w:sz w:val="24"/>
                <w:szCs w:val="24"/>
              </w:rPr>
              <w:t>Step 2:</w:t>
            </w:r>
            <w:r w:rsidRPr="0011586B">
              <w:rPr>
                <w:sz w:val="24"/>
                <w:szCs w:val="24"/>
              </w:rPr>
              <w:t xml:space="preserve"> Install required libraries using </w:t>
            </w:r>
            <w:r w:rsidRPr="0011586B">
              <w:rPr>
                <w:rStyle w:val="HTMLCode"/>
                <w:rFonts w:eastAsia="Arial MT"/>
                <w:sz w:val="24"/>
                <w:szCs w:val="24"/>
              </w:rPr>
              <w:t>pip install -r requirements.txt</w:t>
            </w:r>
            <w:r w:rsidRPr="0011586B">
              <w:rPr>
                <w:sz w:val="24"/>
                <w:szCs w:val="24"/>
              </w:rPr>
              <w:t>.</w:t>
            </w:r>
            <w:r w:rsidRPr="0011586B">
              <w:rPr>
                <w:sz w:val="24"/>
                <w:szCs w:val="24"/>
              </w:rPr>
              <w:br/>
            </w:r>
            <w:r w:rsidRPr="0011586B">
              <w:rPr>
                <w:rStyle w:val="Strong"/>
                <w:sz w:val="24"/>
                <w:szCs w:val="24"/>
              </w:rPr>
              <w:t>Step 3:</w:t>
            </w:r>
            <w:r w:rsidRPr="0011586B">
              <w:rPr>
                <w:sz w:val="24"/>
                <w:szCs w:val="24"/>
              </w:rPr>
              <w:t xml:space="preserve"> Place </w:t>
            </w:r>
            <w:r w:rsidRPr="0011586B">
              <w:rPr>
                <w:rStyle w:val="HTMLCode"/>
                <w:rFonts w:eastAsia="Arial MT"/>
                <w:sz w:val="24"/>
                <w:szCs w:val="24"/>
              </w:rPr>
              <w:t>Crop_recommendation.csv</w:t>
            </w:r>
            <w:r w:rsidRPr="0011586B">
              <w:rPr>
                <w:sz w:val="24"/>
                <w:szCs w:val="24"/>
              </w:rPr>
              <w:t xml:space="preserve"> and </w:t>
            </w:r>
            <w:r w:rsidRPr="0011586B">
              <w:rPr>
                <w:rStyle w:val="HTMLCode"/>
                <w:rFonts w:eastAsia="Arial MT"/>
                <w:sz w:val="24"/>
                <w:szCs w:val="24"/>
              </w:rPr>
              <w:t>model.pkl</w:t>
            </w:r>
            <w:r w:rsidRPr="0011586B">
              <w:rPr>
                <w:sz w:val="24"/>
                <w:szCs w:val="24"/>
              </w:rPr>
              <w:t xml:space="preserve"> in the project directory.</w:t>
            </w:r>
            <w:r w:rsidRPr="0011586B">
              <w:rPr>
                <w:sz w:val="24"/>
                <w:szCs w:val="24"/>
              </w:rPr>
              <w:br/>
            </w:r>
            <w:r w:rsidRPr="0011586B">
              <w:rPr>
                <w:rStyle w:val="Strong"/>
                <w:sz w:val="24"/>
                <w:szCs w:val="24"/>
              </w:rPr>
              <w:lastRenderedPageBreak/>
              <w:t>Step 4:</w:t>
            </w:r>
            <w:r w:rsidRPr="0011586B">
              <w:rPr>
                <w:sz w:val="24"/>
                <w:szCs w:val="24"/>
              </w:rPr>
              <w:t xml:space="preserve"> Run the application using </w:t>
            </w:r>
            <w:r w:rsidRPr="0011586B">
              <w:rPr>
                <w:rStyle w:val="HTMLCode"/>
                <w:rFonts w:eastAsia="Arial MT"/>
                <w:sz w:val="24"/>
                <w:szCs w:val="24"/>
              </w:rPr>
              <w:t>python app.py</w:t>
            </w:r>
            <w:r w:rsidRPr="0011586B">
              <w:rPr>
                <w:sz w:val="24"/>
                <w:szCs w:val="24"/>
              </w:rPr>
              <w:t>.</w:t>
            </w:r>
            <w:r w:rsidRPr="0011586B">
              <w:rPr>
                <w:sz w:val="24"/>
                <w:szCs w:val="24"/>
              </w:rPr>
              <w:br/>
            </w:r>
            <w:r w:rsidRPr="0011586B">
              <w:rPr>
                <w:rStyle w:val="Strong"/>
                <w:sz w:val="24"/>
                <w:szCs w:val="24"/>
              </w:rPr>
              <w:t>Step 5:</w:t>
            </w:r>
            <w:r w:rsidRPr="0011586B">
              <w:rPr>
                <w:sz w:val="24"/>
                <w:szCs w:val="24"/>
              </w:rPr>
              <w:t xml:space="preserve"> Open the Flask URL (e.g., </w:t>
            </w:r>
            <w:r w:rsidRPr="0011586B">
              <w:rPr>
                <w:rStyle w:val="HTMLCode"/>
                <w:rFonts w:eastAsia="Arial MT"/>
                <w:sz w:val="24"/>
                <w:szCs w:val="24"/>
              </w:rPr>
              <w:t>http://127.0.0.1:5000</w:t>
            </w:r>
            <w:r w:rsidRPr="0011586B">
              <w:rPr>
                <w:sz w:val="24"/>
                <w:szCs w:val="24"/>
              </w:rPr>
              <w:t>) in a web browser.</w:t>
            </w:r>
            <w:r w:rsidRPr="0011586B">
              <w:rPr>
                <w:sz w:val="24"/>
                <w:szCs w:val="24"/>
              </w:rPr>
              <w:br/>
            </w:r>
            <w:r w:rsidRPr="0011586B">
              <w:rPr>
                <w:rStyle w:val="Strong"/>
                <w:sz w:val="24"/>
                <w:szCs w:val="24"/>
              </w:rPr>
              <w:t>Step 6:</w:t>
            </w:r>
            <w:r w:rsidRPr="0011586B">
              <w:rPr>
                <w:sz w:val="24"/>
                <w:szCs w:val="24"/>
              </w:rPr>
              <w:t xml:space="preserve"> Enter agricultural parameters and click </w:t>
            </w:r>
            <w:r w:rsidRPr="0011586B">
              <w:rPr>
                <w:rStyle w:val="Strong"/>
                <w:sz w:val="24"/>
                <w:szCs w:val="24"/>
              </w:rPr>
              <w:t>Predict Crop</w:t>
            </w:r>
            <w:r w:rsidRPr="0011586B">
              <w:rPr>
                <w:sz w:val="24"/>
                <w:szCs w:val="24"/>
              </w:rPr>
              <w:t xml:space="preserve"> to receive the recommendation.</w:t>
            </w:r>
          </w:p>
        </w:tc>
      </w:tr>
    </w:tbl>
    <w:p w:rsidR="00F554BD" w:rsidRPr="0011586B" w:rsidRDefault="00F554BD">
      <w:pPr>
        <w:pStyle w:val="TableParagraph"/>
        <w:rPr>
          <w:rFonts w:ascii="Times New Roman"/>
          <w:sz w:val="24"/>
          <w:szCs w:val="24"/>
        </w:rPr>
      </w:pPr>
    </w:p>
    <w:p w:rsidR="00900D46" w:rsidRPr="0011586B" w:rsidRDefault="00900D46">
      <w:pPr>
        <w:pStyle w:val="TableParagraph"/>
        <w:rPr>
          <w:rFonts w:ascii="Times New Roman"/>
          <w:sz w:val="24"/>
          <w:szCs w:val="24"/>
        </w:rPr>
      </w:pPr>
    </w:p>
    <w:p w:rsidR="00900D46" w:rsidRPr="0011586B" w:rsidRDefault="00900D46">
      <w:pPr>
        <w:pStyle w:val="TableParagraph"/>
        <w:rPr>
          <w:rFonts w:ascii="Times New Roman"/>
          <w:sz w:val="24"/>
          <w:szCs w:val="24"/>
        </w:rPr>
      </w:pPr>
    </w:p>
    <w:p w:rsidR="00900D46" w:rsidRPr="0011586B" w:rsidRDefault="00900D46">
      <w:pPr>
        <w:pStyle w:val="TableParagraph"/>
        <w:rPr>
          <w:rFonts w:ascii="Times New Roman"/>
          <w:sz w:val="24"/>
          <w:szCs w:val="24"/>
        </w:rPr>
      </w:pPr>
    </w:p>
    <w:p w:rsidR="00900D46" w:rsidRPr="0011586B" w:rsidRDefault="00900D46">
      <w:pPr>
        <w:pStyle w:val="TableParagraph"/>
        <w:rPr>
          <w:sz w:val="24"/>
          <w:szCs w:val="24"/>
        </w:rPr>
      </w:pPr>
      <w:r w:rsidRPr="0011586B">
        <w:rPr>
          <w:sz w:val="24"/>
          <w:szCs w:val="24"/>
        </w:rPr>
        <w:t>Project Modules</w:t>
      </w:r>
    </w:p>
    <w:p w:rsidR="00900D46" w:rsidRPr="0011586B" w:rsidRDefault="00900D46">
      <w:pPr>
        <w:pStyle w:val="TableParagraph"/>
        <w:rPr>
          <w:sz w:val="24"/>
          <w:szCs w:val="24"/>
        </w:rPr>
      </w:pPr>
    </w:p>
    <w:p w:rsidR="00900D46" w:rsidRPr="0011586B" w:rsidRDefault="00900D46">
      <w:pPr>
        <w:pStyle w:val="TableParagraph"/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6"/>
        <w:gridCol w:w="7524"/>
      </w:tblGrid>
      <w:tr w:rsidR="00900D46" w:rsidRPr="0011586B" w:rsidTr="00900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D46" w:rsidRPr="0011586B" w:rsidRDefault="00900D46" w:rsidP="00900D4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900D46" w:rsidRPr="0011586B" w:rsidRDefault="00900D46" w:rsidP="00900D4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00D46" w:rsidRPr="0011586B" w:rsidTr="00900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D46" w:rsidRPr="0011586B" w:rsidRDefault="00900D46" w:rsidP="00900D4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 Module</w:t>
            </w:r>
          </w:p>
        </w:tc>
        <w:tc>
          <w:tcPr>
            <w:tcW w:w="0" w:type="auto"/>
            <w:vAlign w:val="center"/>
            <w:hideMark/>
          </w:tcPr>
          <w:p w:rsidR="00900D46" w:rsidRPr="0011586B" w:rsidRDefault="00900D46" w:rsidP="00900D4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86B">
              <w:rPr>
                <w:rFonts w:ascii="Times New Roman" w:eastAsia="Times New Roman" w:hAnsi="Times New Roman" w:cs="Times New Roman"/>
                <w:sz w:val="24"/>
                <w:szCs w:val="24"/>
              </w:rPr>
              <w:t>Developed using HTML5, CSS3, JavaScript, and Bootstrap to provide a responsive and interactive user interface.</w:t>
            </w:r>
          </w:p>
        </w:tc>
      </w:tr>
      <w:tr w:rsidR="00900D46" w:rsidRPr="0011586B" w:rsidTr="00900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D46" w:rsidRPr="0011586B" w:rsidRDefault="00900D46" w:rsidP="00900D4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Module</w:t>
            </w:r>
          </w:p>
        </w:tc>
        <w:tc>
          <w:tcPr>
            <w:tcW w:w="0" w:type="auto"/>
            <w:vAlign w:val="center"/>
            <w:hideMark/>
          </w:tcPr>
          <w:p w:rsidR="00900D46" w:rsidRPr="0011586B" w:rsidRDefault="00900D46" w:rsidP="00900D4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86B">
              <w:rPr>
                <w:rFonts w:ascii="Times New Roman" w:eastAsia="Times New Roman" w:hAnsi="Times New Roman" w:cs="Times New Roman"/>
                <w:sz w:val="24"/>
                <w:szCs w:val="24"/>
              </w:rPr>
              <w:t>Built using Flask to manage routing, form submission, input validation, and communication with the Machine Learning model.</w:t>
            </w:r>
          </w:p>
        </w:tc>
      </w:tr>
      <w:tr w:rsidR="00900D46" w:rsidRPr="0011586B" w:rsidTr="00900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D46" w:rsidRPr="0011586B" w:rsidRDefault="00900D46" w:rsidP="00900D4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Preprocessing Module</w:t>
            </w:r>
          </w:p>
        </w:tc>
        <w:tc>
          <w:tcPr>
            <w:tcW w:w="0" w:type="auto"/>
            <w:vAlign w:val="center"/>
            <w:hideMark/>
          </w:tcPr>
          <w:p w:rsidR="00900D46" w:rsidRPr="0011586B" w:rsidRDefault="00900D46" w:rsidP="00900D4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86B">
              <w:rPr>
                <w:rFonts w:ascii="Times New Roman" w:eastAsia="Times New Roman" w:hAnsi="Times New Roman" w:cs="Times New Roman"/>
                <w:sz w:val="24"/>
                <w:szCs w:val="24"/>
              </w:rPr>
              <w:t>Cleans, validates, and prepares user input before prediction.</w:t>
            </w:r>
          </w:p>
        </w:tc>
      </w:tr>
      <w:tr w:rsidR="00900D46" w:rsidRPr="0011586B" w:rsidTr="00900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D46" w:rsidRPr="0011586B" w:rsidRDefault="00900D46" w:rsidP="00900D4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Learning Module</w:t>
            </w:r>
          </w:p>
        </w:tc>
        <w:tc>
          <w:tcPr>
            <w:tcW w:w="0" w:type="auto"/>
            <w:vAlign w:val="center"/>
            <w:hideMark/>
          </w:tcPr>
          <w:p w:rsidR="00900D46" w:rsidRPr="0011586B" w:rsidRDefault="00900D46" w:rsidP="00900D4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86B">
              <w:rPr>
                <w:rFonts w:ascii="Times New Roman" w:eastAsia="Times New Roman" w:hAnsi="Times New Roman" w:cs="Times New Roman"/>
                <w:sz w:val="24"/>
                <w:szCs w:val="24"/>
              </w:rPr>
              <w:t>Uses the trained Logistic Regression model to predict the most suitable crop.</w:t>
            </w:r>
          </w:p>
        </w:tc>
      </w:tr>
      <w:tr w:rsidR="00900D46" w:rsidRPr="0011586B" w:rsidTr="00900D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D46" w:rsidRPr="0011586B" w:rsidRDefault="00900D46" w:rsidP="00900D4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 Module</w:t>
            </w:r>
          </w:p>
        </w:tc>
        <w:tc>
          <w:tcPr>
            <w:tcW w:w="0" w:type="auto"/>
            <w:vAlign w:val="center"/>
            <w:hideMark/>
          </w:tcPr>
          <w:p w:rsidR="00900D46" w:rsidRPr="0011586B" w:rsidRDefault="00900D46" w:rsidP="00900D4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86B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the predicted crop recommendation to the user.</w:t>
            </w:r>
          </w:p>
        </w:tc>
      </w:tr>
    </w:tbl>
    <w:p w:rsidR="00900D46" w:rsidRPr="0011586B" w:rsidRDefault="00900D46">
      <w:pPr>
        <w:pStyle w:val="TableParagraph"/>
        <w:rPr>
          <w:rFonts w:ascii="Times New Roman"/>
          <w:sz w:val="24"/>
          <w:szCs w:val="24"/>
        </w:rPr>
      </w:pPr>
    </w:p>
    <w:p w:rsidR="00900D46" w:rsidRPr="0011586B" w:rsidRDefault="00900D46">
      <w:pPr>
        <w:pStyle w:val="TableParagraph"/>
        <w:rPr>
          <w:rFonts w:ascii="Times New Roman"/>
          <w:sz w:val="24"/>
          <w:szCs w:val="24"/>
        </w:rPr>
      </w:pPr>
    </w:p>
    <w:p w:rsidR="00900D46" w:rsidRPr="0011586B" w:rsidRDefault="00900D46">
      <w:pPr>
        <w:pStyle w:val="TableParagraph"/>
        <w:rPr>
          <w:sz w:val="24"/>
          <w:szCs w:val="24"/>
        </w:rPr>
      </w:pPr>
      <w:r w:rsidRPr="0011586B">
        <w:rPr>
          <w:sz w:val="24"/>
          <w:szCs w:val="24"/>
        </w:rPr>
        <w:t>Project Directory Structure</w:t>
      </w:r>
    </w:p>
    <w:p w:rsidR="00900D46" w:rsidRPr="0011586B" w:rsidRDefault="00900D46">
      <w:pPr>
        <w:pStyle w:val="TableParagraph"/>
        <w:rPr>
          <w:sz w:val="24"/>
          <w:szCs w:val="24"/>
        </w:rPr>
      </w:pP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OptiCrop/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│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├──</w:t>
      </w:r>
      <w:r w:rsidRPr="0011586B">
        <w:rPr>
          <w:rFonts w:ascii="Times New Roman"/>
          <w:sz w:val="24"/>
          <w:szCs w:val="24"/>
        </w:rPr>
        <w:t xml:space="preserve"> app.py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├──</w:t>
      </w:r>
      <w:r w:rsidRPr="0011586B">
        <w:rPr>
          <w:rFonts w:ascii="Times New Roman"/>
          <w:sz w:val="24"/>
          <w:szCs w:val="24"/>
        </w:rPr>
        <w:t xml:space="preserve"> model.pkl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├──</w:t>
      </w:r>
      <w:r w:rsidRPr="0011586B">
        <w:rPr>
          <w:rFonts w:ascii="Times New Roman"/>
          <w:sz w:val="24"/>
          <w:szCs w:val="24"/>
        </w:rPr>
        <w:t xml:space="preserve"> Crop_recommendation.csv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├──</w:t>
      </w:r>
      <w:r w:rsidRPr="0011586B">
        <w:rPr>
          <w:rFonts w:ascii="Times New Roman"/>
          <w:sz w:val="24"/>
          <w:szCs w:val="24"/>
        </w:rPr>
        <w:t xml:space="preserve"> requirements.txt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├──</w:t>
      </w:r>
      <w:r w:rsidRPr="0011586B">
        <w:rPr>
          <w:rFonts w:ascii="Times New Roman"/>
          <w:sz w:val="24"/>
          <w:szCs w:val="24"/>
        </w:rPr>
        <w:t xml:space="preserve"> README.md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│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├──</w:t>
      </w:r>
      <w:r w:rsidRPr="0011586B">
        <w:rPr>
          <w:rFonts w:ascii="Times New Roman"/>
          <w:sz w:val="24"/>
          <w:szCs w:val="24"/>
        </w:rPr>
        <w:t xml:space="preserve"> templates/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│</w:t>
      </w:r>
      <w:r w:rsidRPr="0011586B">
        <w:rPr>
          <w:rFonts w:ascii="Times New Roman"/>
          <w:sz w:val="24"/>
          <w:szCs w:val="24"/>
        </w:rPr>
        <w:t xml:space="preserve">   </w:t>
      </w:r>
      <w:r w:rsidRPr="0011586B">
        <w:rPr>
          <w:rFonts w:ascii="Times New Roman"/>
          <w:sz w:val="24"/>
          <w:szCs w:val="24"/>
        </w:rPr>
        <w:t>├──</w:t>
      </w:r>
      <w:r w:rsidRPr="0011586B">
        <w:rPr>
          <w:rFonts w:ascii="Times New Roman"/>
          <w:sz w:val="24"/>
          <w:szCs w:val="24"/>
        </w:rPr>
        <w:t xml:space="preserve"> index.html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│</w:t>
      </w:r>
      <w:r w:rsidRPr="0011586B">
        <w:rPr>
          <w:rFonts w:ascii="Times New Roman"/>
          <w:sz w:val="24"/>
          <w:szCs w:val="24"/>
        </w:rPr>
        <w:t xml:space="preserve">   </w:t>
      </w:r>
      <w:r w:rsidRPr="0011586B">
        <w:rPr>
          <w:rFonts w:ascii="Times New Roman"/>
          <w:sz w:val="24"/>
          <w:szCs w:val="24"/>
        </w:rPr>
        <w:t>├──</w:t>
      </w:r>
      <w:r w:rsidRPr="0011586B">
        <w:rPr>
          <w:rFonts w:ascii="Times New Roman"/>
          <w:sz w:val="24"/>
          <w:szCs w:val="24"/>
        </w:rPr>
        <w:t xml:space="preserve"> about.html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│</w:t>
      </w:r>
      <w:r w:rsidRPr="0011586B">
        <w:rPr>
          <w:rFonts w:ascii="Times New Roman"/>
          <w:sz w:val="24"/>
          <w:szCs w:val="24"/>
        </w:rPr>
        <w:t xml:space="preserve">   </w:t>
      </w:r>
      <w:r w:rsidRPr="0011586B">
        <w:rPr>
          <w:rFonts w:ascii="Times New Roman"/>
          <w:sz w:val="24"/>
          <w:szCs w:val="24"/>
        </w:rPr>
        <w:t>├──</w:t>
      </w:r>
      <w:r w:rsidRPr="0011586B">
        <w:rPr>
          <w:rFonts w:ascii="Times New Roman"/>
          <w:sz w:val="24"/>
          <w:szCs w:val="24"/>
        </w:rPr>
        <w:t xml:space="preserve"> predict.html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│</w:t>
      </w:r>
      <w:r w:rsidRPr="0011586B">
        <w:rPr>
          <w:rFonts w:ascii="Times New Roman"/>
          <w:sz w:val="24"/>
          <w:szCs w:val="24"/>
        </w:rPr>
        <w:t xml:space="preserve">   </w:t>
      </w:r>
      <w:r w:rsidRPr="0011586B">
        <w:rPr>
          <w:rFonts w:ascii="Times New Roman"/>
          <w:sz w:val="24"/>
          <w:szCs w:val="24"/>
        </w:rPr>
        <w:t>└──</w:t>
      </w:r>
      <w:r w:rsidRPr="0011586B">
        <w:rPr>
          <w:rFonts w:ascii="Times New Roman"/>
          <w:sz w:val="24"/>
          <w:szCs w:val="24"/>
        </w:rPr>
        <w:t xml:space="preserve"> result.html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│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├──</w:t>
      </w:r>
      <w:r w:rsidRPr="0011586B">
        <w:rPr>
          <w:rFonts w:ascii="Times New Roman"/>
          <w:sz w:val="24"/>
          <w:szCs w:val="24"/>
        </w:rPr>
        <w:t xml:space="preserve"> static/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│</w:t>
      </w:r>
      <w:r w:rsidRPr="0011586B">
        <w:rPr>
          <w:rFonts w:ascii="Times New Roman"/>
          <w:sz w:val="24"/>
          <w:szCs w:val="24"/>
        </w:rPr>
        <w:t xml:space="preserve">   </w:t>
      </w:r>
      <w:r w:rsidRPr="0011586B">
        <w:rPr>
          <w:rFonts w:ascii="Times New Roman"/>
          <w:sz w:val="24"/>
          <w:szCs w:val="24"/>
        </w:rPr>
        <w:t>├──</w:t>
      </w:r>
      <w:r w:rsidRPr="0011586B">
        <w:rPr>
          <w:rFonts w:ascii="Times New Roman"/>
          <w:sz w:val="24"/>
          <w:szCs w:val="24"/>
        </w:rPr>
        <w:t xml:space="preserve"> style.css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│</w:t>
      </w:r>
      <w:r w:rsidRPr="0011586B">
        <w:rPr>
          <w:rFonts w:ascii="Times New Roman"/>
          <w:sz w:val="24"/>
          <w:szCs w:val="24"/>
        </w:rPr>
        <w:t xml:space="preserve">   </w:t>
      </w:r>
      <w:r w:rsidRPr="0011586B">
        <w:rPr>
          <w:rFonts w:ascii="Times New Roman"/>
          <w:sz w:val="24"/>
          <w:szCs w:val="24"/>
        </w:rPr>
        <w:t>├──</w:t>
      </w:r>
      <w:r w:rsidRPr="0011586B">
        <w:rPr>
          <w:rFonts w:ascii="Times New Roman"/>
          <w:sz w:val="24"/>
          <w:szCs w:val="24"/>
        </w:rPr>
        <w:t xml:space="preserve"> images/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│</w:t>
      </w:r>
      <w:r w:rsidRPr="0011586B">
        <w:rPr>
          <w:rFonts w:ascii="Times New Roman"/>
          <w:sz w:val="24"/>
          <w:szCs w:val="24"/>
        </w:rPr>
        <w:t xml:space="preserve">   </w:t>
      </w:r>
      <w:r w:rsidRPr="0011586B">
        <w:rPr>
          <w:rFonts w:ascii="Times New Roman"/>
          <w:sz w:val="24"/>
          <w:szCs w:val="24"/>
        </w:rPr>
        <w:t>└──</w:t>
      </w:r>
      <w:r w:rsidRPr="0011586B">
        <w:rPr>
          <w:rFonts w:ascii="Times New Roman"/>
          <w:sz w:val="24"/>
          <w:szCs w:val="24"/>
        </w:rPr>
        <w:t xml:space="preserve"> js/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│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</w:pPr>
      <w:r w:rsidRPr="0011586B">
        <w:rPr>
          <w:rFonts w:ascii="Times New Roman"/>
          <w:sz w:val="24"/>
          <w:szCs w:val="24"/>
        </w:rPr>
        <w:t>└──</w:t>
      </w:r>
      <w:r w:rsidRPr="0011586B">
        <w:rPr>
          <w:rFonts w:ascii="Times New Roman"/>
          <w:sz w:val="24"/>
          <w:szCs w:val="24"/>
        </w:rPr>
        <w:t xml:space="preserve"> notebooks/</w:t>
      </w:r>
    </w:p>
    <w:p w:rsidR="00900D46" w:rsidRPr="0011586B" w:rsidRDefault="00900D46" w:rsidP="00900D46">
      <w:pPr>
        <w:pStyle w:val="TableParagraph"/>
        <w:rPr>
          <w:rFonts w:ascii="Times New Roman"/>
          <w:sz w:val="24"/>
          <w:szCs w:val="24"/>
        </w:rPr>
        <w:sectPr w:rsidR="00900D46" w:rsidRPr="0011586B">
          <w:headerReference w:type="default" r:id="rId7"/>
          <w:type w:val="continuous"/>
          <w:pgSz w:w="12240" w:h="15840"/>
          <w:pgMar w:top="1780" w:right="1440" w:bottom="280" w:left="1080" w:header="225" w:footer="0" w:gutter="0"/>
          <w:pgNumType w:start="1"/>
          <w:cols w:space="720"/>
        </w:sectPr>
      </w:pPr>
      <w:r w:rsidRPr="0011586B">
        <w:rPr>
          <w:rFonts w:ascii="Times New Roman"/>
          <w:sz w:val="24"/>
          <w:szCs w:val="24"/>
        </w:rPr>
        <w:t xml:space="preserve">    </w:t>
      </w:r>
      <w:r w:rsidRPr="0011586B">
        <w:rPr>
          <w:rFonts w:ascii="Times New Roman"/>
          <w:sz w:val="24"/>
          <w:szCs w:val="24"/>
        </w:rPr>
        <w:t>└──</w:t>
      </w:r>
      <w:r w:rsidRPr="0011586B">
        <w:rPr>
          <w:rFonts w:ascii="Times New Roman"/>
          <w:sz w:val="24"/>
          <w:szCs w:val="24"/>
        </w:rPr>
        <w:t xml:space="preserve"> Model_Training.ipynb</w:t>
      </w:r>
    </w:p>
    <w:p w:rsidR="00F554BD" w:rsidRPr="0011586B" w:rsidRDefault="00735280">
      <w:pPr>
        <w:pStyle w:val="Heading2"/>
        <w:spacing w:before="83"/>
        <w:rPr>
          <w:sz w:val="24"/>
          <w:szCs w:val="24"/>
        </w:rPr>
      </w:pPr>
      <w:bookmarkStart w:id="3" w:name="Code_Quality_Checklist_"/>
      <w:bookmarkEnd w:id="3"/>
      <w:r w:rsidRPr="0011586B">
        <w:rPr>
          <w:sz w:val="24"/>
          <w:szCs w:val="24"/>
        </w:rPr>
        <w:lastRenderedPageBreak/>
        <w:t>CodeQuality</w:t>
      </w:r>
      <w:r w:rsidRPr="0011586B">
        <w:rPr>
          <w:spacing w:val="-2"/>
          <w:sz w:val="24"/>
          <w:szCs w:val="24"/>
        </w:rPr>
        <w:t>Checklist</w:t>
      </w:r>
    </w:p>
    <w:p w:rsidR="00F554BD" w:rsidRPr="0011586B" w:rsidRDefault="00F554BD">
      <w:pPr>
        <w:pStyle w:val="BodyText"/>
        <w:spacing w:before="3"/>
        <w:rPr>
          <w:rFonts w:ascii="Arial"/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20"/>
        <w:gridCol w:w="7200"/>
        <w:gridCol w:w="1440"/>
      </w:tblGrid>
      <w:tr w:rsidR="00900D46" w:rsidRPr="0011586B" w:rsidTr="003E04F9">
        <w:trPr>
          <w:trHeight w:val="639"/>
        </w:trPr>
        <w:tc>
          <w:tcPr>
            <w:tcW w:w="720" w:type="dxa"/>
            <w:vAlign w:val="center"/>
          </w:tcPr>
          <w:p w:rsidR="00900D46" w:rsidRPr="0011586B" w:rsidRDefault="00900D46">
            <w:pPr>
              <w:jc w:val="center"/>
              <w:rPr>
                <w:b/>
                <w:bCs/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S.No</w:t>
            </w:r>
          </w:p>
        </w:tc>
        <w:tc>
          <w:tcPr>
            <w:tcW w:w="7200" w:type="dxa"/>
            <w:vAlign w:val="center"/>
          </w:tcPr>
          <w:p w:rsidR="00900D46" w:rsidRPr="0011586B" w:rsidRDefault="00900D46">
            <w:pPr>
              <w:jc w:val="center"/>
              <w:rPr>
                <w:b/>
                <w:bCs/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Criteria</w:t>
            </w:r>
          </w:p>
        </w:tc>
        <w:tc>
          <w:tcPr>
            <w:tcW w:w="1440" w:type="dxa"/>
            <w:vAlign w:val="center"/>
          </w:tcPr>
          <w:p w:rsidR="00900D46" w:rsidRPr="0011586B" w:rsidRDefault="00900D46">
            <w:pPr>
              <w:jc w:val="center"/>
              <w:rPr>
                <w:b/>
                <w:bCs/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Status (Yes / No)</w:t>
            </w:r>
          </w:p>
        </w:tc>
      </w:tr>
      <w:tr w:rsidR="00900D46" w:rsidRPr="0011586B" w:rsidTr="003E04F9">
        <w:trPr>
          <w:trHeight w:val="639"/>
        </w:trPr>
        <w:tc>
          <w:tcPr>
            <w:tcW w:w="72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1</w:t>
            </w:r>
          </w:p>
        </w:tc>
        <w:tc>
          <w:tcPr>
            <w:tcW w:w="720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sz w:val="24"/>
                <w:szCs w:val="24"/>
              </w:rPr>
              <w:t>Code is modular and organized into functions/classes</w:t>
            </w:r>
          </w:p>
        </w:tc>
        <w:tc>
          <w:tcPr>
            <w:tcW w:w="144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Yes</w:t>
            </w:r>
          </w:p>
        </w:tc>
      </w:tr>
      <w:tr w:rsidR="00900D46" w:rsidRPr="0011586B" w:rsidTr="003E04F9">
        <w:trPr>
          <w:trHeight w:val="619"/>
        </w:trPr>
        <w:tc>
          <w:tcPr>
            <w:tcW w:w="72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2</w:t>
            </w:r>
          </w:p>
        </w:tc>
        <w:tc>
          <w:tcPr>
            <w:tcW w:w="720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sz w:val="24"/>
                <w:szCs w:val="24"/>
              </w:rPr>
              <w:t>Meaningful variable and function names are used</w:t>
            </w:r>
          </w:p>
        </w:tc>
        <w:tc>
          <w:tcPr>
            <w:tcW w:w="144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Yes</w:t>
            </w:r>
          </w:p>
        </w:tc>
      </w:tr>
      <w:tr w:rsidR="00900D46" w:rsidRPr="0011586B" w:rsidTr="003E04F9">
        <w:trPr>
          <w:trHeight w:val="640"/>
        </w:trPr>
        <w:tc>
          <w:tcPr>
            <w:tcW w:w="72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3</w:t>
            </w:r>
          </w:p>
        </w:tc>
        <w:tc>
          <w:tcPr>
            <w:tcW w:w="720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sz w:val="24"/>
                <w:szCs w:val="24"/>
              </w:rPr>
              <w:t>Code includes comments/documentation where necessary</w:t>
            </w:r>
          </w:p>
        </w:tc>
        <w:tc>
          <w:tcPr>
            <w:tcW w:w="144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Yes</w:t>
            </w:r>
          </w:p>
        </w:tc>
      </w:tr>
      <w:tr w:rsidR="00900D46" w:rsidRPr="0011586B" w:rsidTr="003E04F9">
        <w:trPr>
          <w:trHeight w:val="640"/>
        </w:trPr>
        <w:tc>
          <w:tcPr>
            <w:tcW w:w="72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4</w:t>
            </w:r>
          </w:p>
        </w:tc>
        <w:tc>
          <w:tcPr>
            <w:tcW w:w="720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sz w:val="24"/>
                <w:szCs w:val="24"/>
              </w:rPr>
              <w:t>Error handling is implemented for critical operations</w:t>
            </w:r>
          </w:p>
        </w:tc>
        <w:tc>
          <w:tcPr>
            <w:tcW w:w="144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Yes</w:t>
            </w:r>
          </w:p>
        </w:tc>
      </w:tr>
      <w:tr w:rsidR="00900D46" w:rsidRPr="0011586B" w:rsidTr="003E04F9">
        <w:trPr>
          <w:trHeight w:val="640"/>
        </w:trPr>
        <w:tc>
          <w:tcPr>
            <w:tcW w:w="72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5</w:t>
            </w:r>
          </w:p>
        </w:tc>
        <w:tc>
          <w:tcPr>
            <w:tcW w:w="720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sz w:val="24"/>
                <w:szCs w:val="24"/>
              </w:rPr>
              <w:t>The application runs without critical errors</w:t>
            </w:r>
          </w:p>
        </w:tc>
        <w:tc>
          <w:tcPr>
            <w:tcW w:w="144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Yes</w:t>
            </w:r>
          </w:p>
        </w:tc>
      </w:tr>
      <w:tr w:rsidR="00900D46" w:rsidRPr="0011586B" w:rsidTr="003E04F9">
        <w:trPr>
          <w:trHeight w:val="640"/>
        </w:trPr>
        <w:tc>
          <w:tcPr>
            <w:tcW w:w="72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6</w:t>
            </w:r>
          </w:p>
        </w:tc>
        <w:tc>
          <w:tcPr>
            <w:tcW w:w="720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sz w:val="24"/>
                <w:szCs w:val="24"/>
              </w:rPr>
              <w:t>Code is committed to a version control repository</w:t>
            </w:r>
          </w:p>
        </w:tc>
        <w:tc>
          <w:tcPr>
            <w:tcW w:w="1440" w:type="dxa"/>
            <w:vAlign w:val="center"/>
          </w:tcPr>
          <w:p w:rsidR="00900D46" w:rsidRPr="0011586B" w:rsidRDefault="00900D46">
            <w:pPr>
              <w:rPr>
                <w:sz w:val="24"/>
                <w:szCs w:val="24"/>
              </w:rPr>
            </w:pPr>
            <w:r w:rsidRPr="0011586B">
              <w:rPr>
                <w:rStyle w:val="Strong"/>
                <w:sz w:val="24"/>
                <w:szCs w:val="24"/>
              </w:rPr>
              <w:t>Yes</w:t>
            </w:r>
            <w:r w:rsidRPr="0011586B">
              <w:rPr>
                <w:sz w:val="24"/>
                <w:szCs w:val="24"/>
              </w:rPr>
              <w:t xml:space="preserve"> </w:t>
            </w:r>
            <w:r w:rsidRPr="0011586B">
              <w:rPr>
                <w:rStyle w:val="Emphasis"/>
                <w:sz w:val="24"/>
                <w:szCs w:val="24"/>
              </w:rPr>
              <w:t>(if using GitHub; otherwise update as appropriate)</w:t>
            </w:r>
          </w:p>
        </w:tc>
      </w:tr>
    </w:tbl>
    <w:p w:rsidR="00F554BD" w:rsidRPr="0011586B" w:rsidRDefault="00F554BD">
      <w:pPr>
        <w:pStyle w:val="BodyText"/>
        <w:spacing w:before="173"/>
        <w:rPr>
          <w:rFonts w:ascii="Arial"/>
          <w:b/>
          <w:sz w:val="24"/>
          <w:szCs w:val="24"/>
        </w:rPr>
      </w:pPr>
    </w:p>
    <w:p w:rsidR="00F554BD" w:rsidRPr="0011586B" w:rsidRDefault="00735280">
      <w:pPr>
        <w:pStyle w:val="Heading2"/>
        <w:rPr>
          <w:sz w:val="24"/>
          <w:szCs w:val="24"/>
        </w:rPr>
      </w:pPr>
      <w:bookmarkStart w:id="4" w:name="Additional_Notes_/_Comments:_"/>
      <w:bookmarkEnd w:id="4"/>
      <w:r w:rsidRPr="0011586B">
        <w:rPr>
          <w:sz w:val="24"/>
          <w:szCs w:val="24"/>
        </w:rPr>
        <w:t>Additional</w:t>
      </w:r>
      <w:r w:rsidR="0011586B" w:rsidRPr="0011586B">
        <w:rPr>
          <w:sz w:val="24"/>
          <w:szCs w:val="24"/>
        </w:rPr>
        <w:t xml:space="preserve"> </w:t>
      </w:r>
      <w:r w:rsidRPr="0011586B">
        <w:rPr>
          <w:sz w:val="24"/>
          <w:szCs w:val="24"/>
        </w:rPr>
        <w:t>Notes/</w:t>
      </w:r>
      <w:r w:rsidRPr="0011586B">
        <w:rPr>
          <w:spacing w:val="-2"/>
          <w:sz w:val="24"/>
          <w:szCs w:val="24"/>
        </w:rPr>
        <w:t>Comments:</w:t>
      </w:r>
    </w:p>
    <w:p w:rsidR="00900D46" w:rsidRPr="0011586B" w:rsidRDefault="0011586B" w:rsidP="00900D46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11586B">
        <w:rPr>
          <w:rFonts w:ascii="Times New Roman" w:eastAsia="Times New Roman" w:hAnsi="Symbol" w:cs="Times New Roman"/>
          <w:sz w:val="24"/>
          <w:szCs w:val="24"/>
        </w:rPr>
        <w:t></w:t>
      </w:r>
      <w:r w:rsidRPr="0011586B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="00900D46" w:rsidRPr="0011586B">
        <w:rPr>
          <w:rFonts w:ascii="Times New Roman" w:eastAsia="Times New Roman" w:hAnsi="Times New Roman" w:cs="Times New Roman"/>
          <w:sz w:val="24"/>
          <w:szCs w:val="24"/>
        </w:rPr>
        <w:t xml:space="preserve"> project follows a modular software architecture with separate frontend, backend, machine learning, and data preprocessing components. </w:t>
      </w:r>
    </w:p>
    <w:p w:rsidR="00900D46" w:rsidRPr="0011586B" w:rsidRDefault="0011586B" w:rsidP="00900D46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11586B">
        <w:rPr>
          <w:rFonts w:ascii="Times New Roman" w:eastAsia="Times New Roman" w:hAnsi="Symbol" w:cs="Times New Roman"/>
          <w:sz w:val="24"/>
          <w:szCs w:val="24"/>
        </w:rPr>
        <w:t></w:t>
      </w:r>
      <w:r w:rsidRPr="0011586B">
        <w:rPr>
          <w:rFonts w:ascii="Times New Roman" w:eastAsia="Times New Roman" w:hAnsi="Times New Roman" w:cs="Times New Roman"/>
          <w:sz w:val="24"/>
          <w:szCs w:val="24"/>
        </w:rPr>
        <w:t xml:space="preserve"> Flask</w:t>
      </w:r>
      <w:r w:rsidR="00900D46" w:rsidRPr="0011586B">
        <w:rPr>
          <w:rFonts w:ascii="Times New Roman" w:eastAsia="Times New Roman" w:hAnsi="Times New Roman" w:cs="Times New Roman"/>
          <w:sz w:val="24"/>
          <w:szCs w:val="24"/>
        </w:rPr>
        <w:t xml:space="preserve"> provides seamless integration between the web interface and the trained Machine Learning model. </w:t>
      </w:r>
    </w:p>
    <w:p w:rsidR="00900D46" w:rsidRPr="0011586B" w:rsidRDefault="0011586B" w:rsidP="00900D46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11586B">
        <w:rPr>
          <w:rFonts w:ascii="Times New Roman" w:eastAsia="Times New Roman" w:hAnsi="Symbol" w:cs="Times New Roman"/>
          <w:sz w:val="24"/>
          <w:szCs w:val="24"/>
        </w:rPr>
        <w:t></w:t>
      </w:r>
      <w:r w:rsidRPr="0011586B">
        <w:rPr>
          <w:rFonts w:ascii="Times New Roman" w:eastAsia="Times New Roman" w:hAnsi="Times New Roman" w:cs="Times New Roman"/>
          <w:sz w:val="24"/>
          <w:szCs w:val="24"/>
        </w:rPr>
        <w:t xml:space="preserve"> Logistic</w:t>
      </w:r>
      <w:r w:rsidR="00900D46" w:rsidRPr="0011586B">
        <w:rPr>
          <w:rFonts w:ascii="Times New Roman" w:eastAsia="Times New Roman" w:hAnsi="Times New Roman" w:cs="Times New Roman"/>
          <w:sz w:val="24"/>
          <w:szCs w:val="24"/>
        </w:rPr>
        <w:t xml:space="preserve"> Regression is used to achieve accurate crop recommendations based on soil nutrient and environmental parameters. </w:t>
      </w:r>
    </w:p>
    <w:p w:rsidR="00900D46" w:rsidRPr="0011586B" w:rsidRDefault="0011586B" w:rsidP="00900D46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11586B">
        <w:rPr>
          <w:rFonts w:ascii="Times New Roman" w:eastAsia="Times New Roman" w:hAnsi="Symbol" w:cs="Times New Roman"/>
          <w:sz w:val="24"/>
          <w:szCs w:val="24"/>
        </w:rPr>
        <w:t></w:t>
      </w:r>
      <w:r w:rsidRPr="0011586B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="00900D46" w:rsidRPr="0011586B">
        <w:rPr>
          <w:rFonts w:ascii="Times New Roman" w:eastAsia="Times New Roman" w:hAnsi="Times New Roman" w:cs="Times New Roman"/>
          <w:sz w:val="24"/>
          <w:szCs w:val="24"/>
        </w:rPr>
        <w:t xml:space="preserve"> application is designed to be scalable, allowing future integration with weather APIs, IoT-based soil sensors, cloud deployment, and mobile applications. </w:t>
      </w:r>
    </w:p>
    <w:p w:rsidR="00F554BD" w:rsidRPr="0011586B" w:rsidRDefault="0011586B" w:rsidP="00900D46">
      <w:pPr>
        <w:pStyle w:val="BodyText"/>
        <w:spacing w:before="2"/>
        <w:rPr>
          <w:rFonts w:ascii="Arial"/>
          <w:b/>
          <w:sz w:val="24"/>
          <w:szCs w:val="24"/>
        </w:rPr>
      </w:pPr>
      <w:r w:rsidRPr="0011586B">
        <w:rPr>
          <w:rFonts w:ascii="Times New Roman" w:eastAsia="Times New Roman" w:hAnsi="Symbol" w:cs="Times New Roman"/>
          <w:sz w:val="24"/>
          <w:szCs w:val="24"/>
        </w:rPr>
        <w:t></w:t>
      </w:r>
      <w:r w:rsidRPr="0011586B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="00900D46" w:rsidRPr="0011586B">
        <w:rPr>
          <w:rFonts w:ascii="Times New Roman" w:eastAsia="Times New Roman" w:hAnsi="Times New Roman" w:cs="Times New Roman"/>
          <w:sz w:val="24"/>
          <w:szCs w:val="24"/>
        </w:rPr>
        <w:t xml:space="preserve"> source code follows consistent coding standards, meaningful naming conventions, reusable functions, and proper documentation, making it easy to maintain and extend.</w:t>
      </w:r>
    </w:p>
    <w:sectPr w:rsidR="00F554BD" w:rsidRPr="0011586B" w:rsidSect="00F554BD">
      <w:pgSz w:w="12240" w:h="15840"/>
      <w:pgMar w:top="1780" w:right="1440" w:bottom="280" w:left="1080" w:header="225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71B8" w:rsidRDefault="00EB71B8" w:rsidP="00F554BD">
      <w:pPr>
        <w:pStyle w:val="TableParagraph"/>
      </w:pPr>
      <w:r>
        <w:separator/>
      </w:r>
    </w:p>
  </w:endnote>
  <w:endnote w:type="continuationSeparator" w:id="1">
    <w:p w:rsidR="00EB71B8" w:rsidRDefault="00EB71B8" w:rsidP="00F554BD">
      <w:pPr>
        <w:pStyle w:val="TableParagraph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71B8" w:rsidRDefault="00EB71B8" w:rsidP="00F554BD">
      <w:pPr>
        <w:pStyle w:val="TableParagraph"/>
      </w:pPr>
      <w:r>
        <w:separator/>
      </w:r>
    </w:p>
  </w:footnote>
  <w:footnote w:type="continuationSeparator" w:id="1">
    <w:p w:rsidR="00EB71B8" w:rsidRDefault="00EB71B8" w:rsidP="00F554BD">
      <w:pPr>
        <w:pStyle w:val="TableParagraph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54BD" w:rsidRDefault="00735280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5952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6464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9F7BB4"/>
    <w:multiLevelType w:val="hybridMultilevel"/>
    <w:tmpl w:val="0100ACFA"/>
    <w:lvl w:ilvl="0" w:tplc="88AEE7F2">
      <w:start w:val="1"/>
      <w:numFmt w:val="decimal"/>
      <w:lvlText w:val="%1."/>
      <w:lvlJc w:val="left"/>
      <w:pPr>
        <w:ind w:left="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722DE22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7DFE12A4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957C434C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27DA641C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DDD4C446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43F80840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BA2CBA72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5B68049E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554BD"/>
    <w:rsid w:val="0011586B"/>
    <w:rsid w:val="00735280"/>
    <w:rsid w:val="00900D46"/>
    <w:rsid w:val="00EB71B8"/>
    <w:rsid w:val="00F554BD"/>
    <w:rsid w:val="00FF26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554BD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F554BD"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F554BD"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554BD"/>
    <w:pPr>
      <w:spacing w:before="100"/>
    </w:pPr>
  </w:style>
  <w:style w:type="paragraph" w:styleId="ListParagraph">
    <w:name w:val="List Paragraph"/>
    <w:basedOn w:val="Normal"/>
    <w:uiPriority w:val="1"/>
    <w:qFormat/>
    <w:rsid w:val="00F554BD"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rsid w:val="00F554BD"/>
    <w:pPr>
      <w:ind w:left="124"/>
    </w:pPr>
  </w:style>
  <w:style w:type="character" w:styleId="Strong">
    <w:name w:val="Strong"/>
    <w:basedOn w:val="DefaultParagraphFont"/>
    <w:uiPriority w:val="22"/>
    <w:qFormat/>
    <w:rsid w:val="00900D46"/>
    <w:rPr>
      <w:b/>
      <w:bCs/>
    </w:rPr>
  </w:style>
  <w:style w:type="paragraph" w:styleId="NormalWeb">
    <w:name w:val="Normal (Web)"/>
    <w:basedOn w:val="Normal"/>
    <w:uiPriority w:val="99"/>
    <w:unhideWhenUsed/>
    <w:rsid w:val="00900D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00D4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00D46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900D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20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LIB</dc:creator>
  <cp:lastModifiedBy>LIB</cp:lastModifiedBy>
  <cp:revision>3</cp:revision>
  <dcterms:created xsi:type="dcterms:W3CDTF">2026-07-08T13:37:00Z</dcterms:created>
  <dcterms:modified xsi:type="dcterms:W3CDTF">2026-07-09T09:25:00Z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2026-07-08T00:00:00Z</vt:filetime>
  </property>
</Properties>
</file>