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B690" w14:textId="604DB52E" w:rsidR="00F450B2" w:rsidRDefault="00F450B2" w:rsidP="00F450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Since the requirement is clear and the input/output is also clear this falls under supervised learning and since it deals with number it falls under machine learning as well.</w:t>
      </w:r>
    </w:p>
    <w:p w14:paraId="07356859" w14:textId="75632E9B" w:rsidR="00F450B2" w:rsidRDefault="00F450B2" w:rsidP="00F450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Machine Learning -&gt; Supervised learning -&gt; Classification.</w:t>
      </w:r>
    </w:p>
    <w:p w14:paraId="3F05E646" w14:textId="6F202B94" w:rsidR="007D64A3" w:rsidRDefault="007D64A3" w:rsidP="00F450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Employee Resigning Prediction</w:t>
      </w:r>
    </w:p>
    <w:p w14:paraId="0AA9E6B9" w14:textId="524A9B37" w:rsidR="00F450B2" w:rsidRPr="007D64A3" w:rsidRDefault="00F450B2" w:rsidP="007D64A3">
      <w:pPr>
        <w:pStyle w:val="ListParagraph"/>
        <w:numPr>
          <w:ilvl w:val="0"/>
          <w:numId w:val="2"/>
        </w:numPr>
        <w:rPr>
          <w:lang w:val="en-US"/>
        </w:rPr>
      </w:pPr>
      <w:r w:rsidRPr="007D64A3">
        <w:rPr>
          <w:lang w:val="en-US"/>
        </w:rPr>
        <w:t>Dummy Data set</w:t>
      </w:r>
    </w:p>
    <w:p w14:paraId="3EB162B7" w14:textId="77777777" w:rsidR="00F450B2" w:rsidRPr="00F450B2" w:rsidRDefault="00F450B2" w:rsidP="00F450B2">
      <w:pPr>
        <w:rPr>
          <w:lang w:val="en-US"/>
        </w:rPr>
      </w:pPr>
      <w:r>
        <w:rPr>
          <w:lang w:val="en-US"/>
        </w:rPr>
        <w:t xml:space="preserve">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763"/>
        <w:gridCol w:w="1549"/>
        <w:gridCol w:w="1549"/>
        <w:gridCol w:w="2001"/>
      </w:tblGrid>
      <w:tr w:rsidR="00F7505E" w14:paraId="3A491CB2" w14:textId="77777777" w:rsidTr="0092551E">
        <w:tc>
          <w:tcPr>
            <w:tcW w:w="1767" w:type="dxa"/>
          </w:tcPr>
          <w:p w14:paraId="09B2F774" w14:textId="4299705E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63" w:type="dxa"/>
          </w:tcPr>
          <w:p w14:paraId="712C24CB" w14:textId="598675BA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EmpId</w:t>
            </w:r>
          </w:p>
        </w:tc>
        <w:tc>
          <w:tcPr>
            <w:tcW w:w="1549" w:type="dxa"/>
          </w:tcPr>
          <w:p w14:paraId="546039FA" w14:textId="7AA69EB4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Work Satisfaction</w:t>
            </w:r>
            <w:r>
              <w:rPr>
                <w:lang w:val="en-US"/>
              </w:rPr>
              <w:t xml:space="preserve"> in percentage</w:t>
            </w:r>
          </w:p>
        </w:tc>
        <w:tc>
          <w:tcPr>
            <w:tcW w:w="1549" w:type="dxa"/>
          </w:tcPr>
          <w:p w14:paraId="0A5784A1" w14:textId="090C745F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Last Hike before</w:t>
            </w:r>
          </w:p>
        </w:tc>
        <w:tc>
          <w:tcPr>
            <w:tcW w:w="2001" w:type="dxa"/>
          </w:tcPr>
          <w:p w14:paraId="458C814C" w14:textId="3C1B9CB4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Output/Label</w:t>
            </w:r>
          </w:p>
        </w:tc>
      </w:tr>
      <w:tr w:rsidR="00F7505E" w14:paraId="2BA17C68" w14:textId="77777777" w:rsidTr="0092551E">
        <w:tc>
          <w:tcPr>
            <w:tcW w:w="1767" w:type="dxa"/>
          </w:tcPr>
          <w:p w14:paraId="21DEBB92" w14:textId="471F155B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Arun</w:t>
            </w:r>
          </w:p>
        </w:tc>
        <w:tc>
          <w:tcPr>
            <w:tcW w:w="1763" w:type="dxa"/>
          </w:tcPr>
          <w:p w14:paraId="29FEFDEE" w14:textId="49C91C5A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2345</w:t>
            </w:r>
          </w:p>
        </w:tc>
        <w:tc>
          <w:tcPr>
            <w:tcW w:w="1549" w:type="dxa"/>
          </w:tcPr>
          <w:p w14:paraId="478CB7EF" w14:textId="30B998D0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  <w:tc>
          <w:tcPr>
            <w:tcW w:w="1549" w:type="dxa"/>
          </w:tcPr>
          <w:p w14:paraId="2548C954" w14:textId="4B81B895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 xml:space="preserve">3 years </w:t>
            </w:r>
          </w:p>
        </w:tc>
        <w:tc>
          <w:tcPr>
            <w:tcW w:w="2001" w:type="dxa"/>
          </w:tcPr>
          <w:p w14:paraId="366068CE" w14:textId="5A87C2CB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Resign</w:t>
            </w:r>
          </w:p>
        </w:tc>
      </w:tr>
      <w:tr w:rsidR="00F7505E" w14:paraId="20303B80" w14:textId="77777777" w:rsidTr="0092551E">
        <w:tc>
          <w:tcPr>
            <w:tcW w:w="1767" w:type="dxa"/>
          </w:tcPr>
          <w:p w14:paraId="6D2E65E3" w14:textId="04303C6E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Anand</w:t>
            </w:r>
          </w:p>
        </w:tc>
        <w:tc>
          <w:tcPr>
            <w:tcW w:w="1763" w:type="dxa"/>
          </w:tcPr>
          <w:p w14:paraId="4B750B6C" w14:textId="140D47C0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2367</w:t>
            </w:r>
          </w:p>
        </w:tc>
        <w:tc>
          <w:tcPr>
            <w:tcW w:w="1549" w:type="dxa"/>
          </w:tcPr>
          <w:p w14:paraId="4E6A5F25" w14:textId="15F4DE08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70%</w:t>
            </w:r>
          </w:p>
        </w:tc>
        <w:tc>
          <w:tcPr>
            <w:tcW w:w="1549" w:type="dxa"/>
          </w:tcPr>
          <w:p w14:paraId="30107D6F" w14:textId="0A706A6A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1 year</w:t>
            </w:r>
          </w:p>
        </w:tc>
        <w:tc>
          <w:tcPr>
            <w:tcW w:w="2001" w:type="dxa"/>
          </w:tcPr>
          <w:p w14:paraId="644402E7" w14:textId="74605E59" w:rsidR="00F7505E" w:rsidRDefault="00F7505E" w:rsidP="00F7505E">
            <w:pPr>
              <w:rPr>
                <w:lang w:val="en-US"/>
              </w:rPr>
            </w:pPr>
            <w:r>
              <w:rPr>
                <w:lang w:val="en-US"/>
              </w:rPr>
              <w:t>Work Continuously</w:t>
            </w:r>
          </w:p>
        </w:tc>
      </w:tr>
    </w:tbl>
    <w:p w14:paraId="4CA7CD28" w14:textId="2F9D401D" w:rsidR="00F450B2" w:rsidRPr="00F450B2" w:rsidRDefault="00F450B2" w:rsidP="00F450B2">
      <w:pPr>
        <w:rPr>
          <w:lang w:val="en-US"/>
        </w:rPr>
      </w:pPr>
    </w:p>
    <w:sectPr w:rsidR="00F450B2" w:rsidRPr="00F4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E2DF1"/>
    <w:multiLevelType w:val="hybridMultilevel"/>
    <w:tmpl w:val="654ED2B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953F9"/>
    <w:multiLevelType w:val="hybridMultilevel"/>
    <w:tmpl w:val="F9C6C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423161">
    <w:abstractNumId w:val="1"/>
  </w:num>
  <w:num w:numId="2" w16cid:durableId="132697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B2"/>
    <w:rsid w:val="00181A7C"/>
    <w:rsid w:val="00777BD7"/>
    <w:rsid w:val="007D64A3"/>
    <w:rsid w:val="00927904"/>
    <w:rsid w:val="00B247EC"/>
    <w:rsid w:val="00F450B2"/>
    <w:rsid w:val="00F7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7300"/>
  <w15:chartTrackingRefBased/>
  <w15:docId w15:val="{BEC00353-668B-4F0C-9A69-5126EADF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5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Brindha</dc:creator>
  <cp:keywords/>
  <dc:description/>
  <cp:lastModifiedBy>Aswini Brindha</cp:lastModifiedBy>
  <cp:revision>3</cp:revision>
  <dcterms:created xsi:type="dcterms:W3CDTF">2026-03-05T07:18:00Z</dcterms:created>
  <dcterms:modified xsi:type="dcterms:W3CDTF">2026-03-05T07:37:00Z</dcterms:modified>
</cp:coreProperties>
</file>