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13F8F" w14:textId="77777777" w:rsidR="00DE697C" w:rsidRPr="00A12697" w:rsidRDefault="00DE697C" w:rsidP="00DE697C">
      <w:pPr>
        <w:spacing w:line="329" w:lineRule="auto"/>
        <w:ind w:right="3820"/>
        <w:jc w:val="center"/>
        <w:rPr>
          <w:rFonts w:ascii="Times New Roman" w:eastAsia="Arial" w:hAnsi="Times New Roman" w:cs="Times New Roman"/>
          <w:b/>
          <w:sz w:val="17"/>
        </w:rPr>
      </w:pPr>
      <w:bookmarkStart w:id="0" w:name="page1"/>
      <w:bookmarkEnd w:id="0"/>
      <w:r w:rsidRPr="00A12697">
        <w:rPr>
          <w:rFonts w:ascii="Times New Roman" w:eastAsia="Arial" w:hAnsi="Times New Roman" w:cs="Times New Roman"/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F004323" w14:textId="5A1682B3" w:rsidR="00DE697C" w:rsidRPr="00A12697" w:rsidRDefault="00DE697C" w:rsidP="00DE697C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A12697">
        <w:rPr>
          <w:rFonts w:ascii="Times New Roman" w:eastAsia="Arial" w:hAnsi="Times New Roman" w:cs="Times New Roman"/>
          <w:b/>
          <w:noProof/>
          <w:sz w:val="17"/>
        </w:rPr>
        <w:drawing>
          <wp:anchor distT="0" distB="0" distL="114300" distR="114300" simplePos="0" relativeHeight="251659264" behindDoc="1" locked="0" layoutInCell="1" allowOverlap="1" wp14:anchorId="20D35BB4" wp14:editId="533958F5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C8F05" w14:textId="77777777" w:rsidR="00DE697C" w:rsidRPr="00A12697" w:rsidRDefault="00DE697C" w:rsidP="00DE697C">
      <w:pPr>
        <w:spacing w:line="32" w:lineRule="exact"/>
        <w:rPr>
          <w:rFonts w:ascii="Times New Roman" w:eastAsia="Times New Roman" w:hAnsi="Times New Roman" w:cs="Times New Roman"/>
          <w:sz w:val="24"/>
        </w:rPr>
      </w:pPr>
    </w:p>
    <w:p w14:paraId="7AA7B603" w14:textId="77777777" w:rsidR="00DE697C" w:rsidRPr="00A12697" w:rsidRDefault="00DE697C" w:rsidP="00DE697C">
      <w:pPr>
        <w:spacing w:line="0" w:lineRule="atLeast"/>
        <w:ind w:left="1360"/>
        <w:rPr>
          <w:rFonts w:ascii="Times New Roman" w:eastAsia="Arial" w:hAnsi="Times New Roman" w:cs="Times New Roman"/>
          <w:b/>
          <w:sz w:val="18"/>
        </w:rPr>
      </w:pPr>
      <w:r w:rsidRPr="00A12697">
        <w:rPr>
          <w:rFonts w:ascii="Times New Roman" w:eastAsia="Arial" w:hAnsi="Times New Roman" w:cs="Times New Roman"/>
          <w:b/>
          <w:sz w:val="18"/>
        </w:rPr>
        <w:t>УЧЕБНЫЙ ЦЕНТР ОБЩЕЙ ФИЗИКИ ФТФ</w:t>
      </w:r>
    </w:p>
    <w:p w14:paraId="0EFE9365" w14:textId="0DC8E88C" w:rsidR="00DE697C" w:rsidRPr="00A12697" w:rsidRDefault="00DE697C" w:rsidP="00DE697C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A12697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71B9D7" wp14:editId="5434EF30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14605" t="22225" r="16510" b="1587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8C0EE" id="Straight Connector 1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" strokeweight="2.04pt"/>
            </w:pict>
          </mc:Fallback>
        </mc:AlternateContent>
      </w:r>
    </w:p>
    <w:p w14:paraId="5769385F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AA47491" w14:textId="77777777" w:rsidR="00DE697C" w:rsidRPr="00A12697" w:rsidRDefault="00DE697C" w:rsidP="00DE697C">
      <w:pPr>
        <w:spacing w:line="294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DE697C" w:rsidRPr="00A12697" w14:paraId="004037D7" w14:textId="77777777" w:rsidTr="00DE697C">
        <w:trPr>
          <w:trHeight w:val="276"/>
        </w:trPr>
        <w:tc>
          <w:tcPr>
            <w:tcW w:w="780" w:type="dxa"/>
            <w:shd w:val="clear" w:color="auto" w:fill="auto"/>
            <w:vAlign w:val="bottom"/>
          </w:tcPr>
          <w:p w14:paraId="1218D9A3" w14:textId="77777777" w:rsidR="00DE697C" w:rsidRPr="00A12697" w:rsidRDefault="00DE697C" w:rsidP="00DE697C">
            <w:pPr>
              <w:spacing w:line="0" w:lineRule="atLeast"/>
              <w:rPr>
                <w:rFonts w:ascii="Times New Roman" w:eastAsia="Arial" w:hAnsi="Times New Roman" w:cs="Times New Roman"/>
                <w:b/>
                <w:w w:val="90"/>
                <w:sz w:val="24"/>
              </w:rPr>
            </w:pPr>
            <w:r w:rsidRPr="00A12697">
              <w:rPr>
                <w:rFonts w:ascii="Times New Roman" w:eastAsia="Arial" w:hAnsi="Times New Roman" w:cs="Times New Roman"/>
                <w:b/>
                <w:w w:val="90"/>
                <w:sz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61F889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  <w:lang w:val="en-US"/>
              </w:rPr>
            </w:pPr>
            <w:r w:rsidRPr="00A12697"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 w:rsidRPr="00A12697">
              <w:rPr>
                <w:rFonts w:ascii="Times New Roman" w:eastAsia="Times New Roman" w:hAnsi="Times New Roman" w:cs="Times New Roman"/>
                <w:sz w:val="23"/>
                <w:lang w:val="en-US"/>
              </w:rPr>
              <w:t>M3112</w:t>
            </w:r>
          </w:p>
        </w:tc>
        <w:tc>
          <w:tcPr>
            <w:tcW w:w="2440" w:type="dxa"/>
            <w:gridSpan w:val="2"/>
            <w:shd w:val="clear" w:color="auto" w:fill="auto"/>
            <w:vAlign w:val="bottom"/>
          </w:tcPr>
          <w:p w14:paraId="6F88940E" w14:textId="77777777" w:rsidR="00DE697C" w:rsidRPr="00A12697" w:rsidRDefault="00DE697C" w:rsidP="00DE697C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/>
                <w:w w:val="94"/>
                <w:sz w:val="24"/>
              </w:rPr>
            </w:pPr>
            <w:r w:rsidRPr="00A12697">
              <w:rPr>
                <w:rFonts w:ascii="Times New Roman" w:eastAsia="Arial" w:hAnsi="Times New Roman" w:cs="Times New Roman"/>
                <w:b/>
                <w:w w:val="94"/>
                <w:sz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A4D9B1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DE697C" w:rsidRPr="00A12697" w14:paraId="657C6B0B" w14:textId="77777777" w:rsidTr="00DE697C">
        <w:trPr>
          <w:trHeight w:val="496"/>
        </w:trPr>
        <w:tc>
          <w:tcPr>
            <w:tcW w:w="920" w:type="dxa"/>
            <w:gridSpan w:val="2"/>
            <w:shd w:val="clear" w:color="auto" w:fill="auto"/>
            <w:vAlign w:val="bottom"/>
          </w:tcPr>
          <w:p w14:paraId="3AAAF318" w14:textId="77777777" w:rsidR="00DE697C" w:rsidRPr="00A12697" w:rsidRDefault="00DE697C" w:rsidP="00DE697C">
            <w:pPr>
              <w:spacing w:line="0" w:lineRule="atLeast"/>
              <w:rPr>
                <w:rFonts w:ascii="Times New Roman" w:eastAsia="Arial" w:hAnsi="Times New Roman" w:cs="Times New Roman"/>
                <w:b/>
                <w:w w:val="92"/>
                <w:sz w:val="24"/>
              </w:rPr>
            </w:pPr>
            <w:r w:rsidRPr="00A12697">
              <w:rPr>
                <w:rFonts w:ascii="Times New Roman" w:eastAsia="Arial" w:hAnsi="Times New Roman" w:cs="Times New Roman"/>
                <w:b/>
                <w:w w:val="92"/>
                <w:sz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3CBE34" w14:textId="77777777" w:rsidR="00DE697C" w:rsidRPr="0030147E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lang w:val="mn-MN"/>
              </w:rPr>
            </w:pPr>
            <w:r w:rsidRPr="00A1269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mn-MN"/>
              </w:rPr>
              <w:t xml:space="preserve">Баатарцогт Анужин </w:t>
            </w:r>
          </w:p>
        </w:tc>
        <w:tc>
          <w:tcPr>
            <w:tcW w:w="2500" w:type="dxa"/>
            <w:gridSpan w:val="3"/>
            <w:shd w:val="clear" w:color="auto" w:fill="auto"/>
            <w:vAlign w:val="bottom"/>
          </w:tcPr>
          <w:p w14:paraId="7459BAFC" w14:textId="77777777" w:rsidR="00DE697C" w:rsidRPr="00A12697" w:rsidRDefault="00DE697C" w:rsidP="00DE697C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/>
                <w:w w:val="92"/>
                <w:sz w:val="24"/>
              </w:rPr>
            </w:pPr>
            <w:r w:rsidRPr="00A12697">
              <w:rPr>
                <w:rFonts w:ascii="Times New Roman" w:eastAsia="Arial" w:hAnsi="Times New Roman" w:cs="Times New Roman"/>
                <w:b/>
                <w:w w:val="92"/>
                <w:sz w:val="24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675D8B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DE697C" w:rsidRPr="00A12697" w14:paraId="55D55F1A" w14:textId="77777777" w:rsidTr="00DE697C">
        <w:trPr>
          <w:trHeight w:val="496"/>
        </w:trPr>
        <w:tc>
          <w:tcPr>
            <w:tcW w:w="4540" w:type="dxa"/>
            <w:gridSpan w:val="4"/>
            <w:shd w:val="clear" w:color="auto" w:fill="auto"/>
            <w:vAlign w:val="bottom"/>
          </w:tcPr>
          <w:p w14:paraId="7123851F" w14:textId="77777777" w:rsidR="00DE697C" w:rsidRPr="00A12697" w:rsidRDefault="00DE697C" w:rsidP="00DE697C">
            <w:pPr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A12697">
              <w:rPr>
                <w:rFonts w:ascii="Times New Roman" w:eastAsia="Arial" w:hAnsi="Times New Roman" w:cs="Times New Roman"/>
                <w:b/>
                <w:sz w:val="24"/>
              </w:rPr>
              <w:t xml:space="preserve">Преподаватель </w:t>
            </w:r>
            <w:r w:rsidRPr="00A12697">
              <w:rPr>
                <w:rFonts w:ascii="Times New Roman" w:eastAsia="Arial" w:hAnsi="Times New Roman" w:cs="Times New Roman"/>
                <w:b/>
                <w:bCs/>
                <w:sz w:val="16"/>
                <w:szCs w:val="16"/>
              </w:rPr>
              <w:t>Мейлахс Александр Павлович</w:t>
            </w:r>
          </w:p>
        </w:tc>
        <w:tc>
          <w:tcPr>
            <w:tcW w:w="4940" w:type="dxa"/>
            <w:gridSpan w:val="4"/>
            <w:shd w:val="clear" w:color="auto" w:fill="auto"/>
            <w:vAlign w:val="bottom"/>
          </w:tcPr>
          <w:p w14:paraId="7AB6E753" w14:textId="77777777" w:rsidR="00DE697C" w:rsidRPr="00A12697" w:rsidRDefault="00DE697C" w:rsidP="00DE697C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A12697">
              <w:rPr>
                <w:rFonts w:ascii="Times New Roman" w:eastAsia="Arial" w:hAnsi="Times New Roman" w:cs="Times New Roman"/>
                <w:b/>
                <w:sz w:val="24"/>
              </w:rPr>
              <w:t>Отчет принят</w:t>
            </w:r>
          </w:p>
        </w:tc>
      </w:tr>
      <w:tr w:rsidR="00DE697C" w:rsidRPr="00A12697" w14:paraId="164A1DE2" w14:textId="77777777" w:rsidTr="00DE697C">
        <w:trPr>
          <w:trHeight w:val="20"/>
        </w:trPr>
        <w:tc>
          <w:tcPr>
            <w:tcW w:w="780" w:type="dxa"/>
            <w:shd w:val="clear" w:color="auto" w:fill="auto"/>
            <w:vAlign w:val="bottom"/>
          </w:tcPr>
          <w:p w14:paraId="75AE3D56" w14:textId="77777777" w:rsidR="00DE697C" w:rsidRPr="00A12697" w:rsidRDefault="00DE697C" w:rsidP="00DE697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87404BA" w14:textId="77777777" w:rsidR="00DE697C" w:rsidRPr="00A12697" w:rsidRDefault="00DE697C" w:rsidP="00DE697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14:paraId="55E63068" w14:textId="77777777" w:rsidR="00DE697C" w:rsidRPr="00A12697" w:rsidRDefault="00DE697C" w:rsidP="00DE697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7ADBE1A4" w14:textId="77777777" w:rsidR="00DE697C" w:rsidRPr="00A12697" w:rsidRDefault="00DE697C" w:rsidP="00DE697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14:paraId="606C44F1" w14:textId="77777777" w:rsidR="00DE697C" w:rsidRPr="00A12697" w:rsidRDefault="00DE697C" w:rsidP="00DE697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349DAED6" w14:textId="77777777" w:rsidR="00DE697C" w:rsidRPr="00A12697" w:rsidRDefault="00DE697C" w:rsidP="00DE697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2049270E" w14:textId="77777777" w:rsidR="00DE697C" w:rsidRPr="00A12697" w:rsidRDefault="00DE697C" w:rsidP="00DE697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316BF95C" w14:textId="77777777" w:rsidR="00DE697C" w:rsidRPr="00A12697" w:rsidRDefault="00DE697C" w:rsidP="00DE697C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</w:tr>
    </w:tbl>
    <w:p w14:paraId="34692A50" w14:textId="77777777" w:rsidR="00DE697C" w:rsidRPr="00A12697" w:rsidRDefault="00DE697C" w:rsidP="00DE697C">
      <w:pPr>
        <w:spacing w:line="212" w:lineRule="exact"/>
        <w:rPr>
          <w:rFonts w:ascii="Times New Roman" w:eastAsia="Times New Roman" w:hAnsi="Times New Roman" w:cs="Times New Roman"/>
          <w:sz w:val="24"/>
        </w:rPr>
      </w:pPr>
    </w:p>
    <w:p w14:paraId="41891647" w14:textId="77777777" w:rsidR="00DE697C" w:rsidRPr="00A12697" w:rsidRDefault="00DE697C" w:rsidP="00DE697C">
      <w:pPr>
        <w:spacing w:line="0" w:lineRule="atLeast"/>
        <w:ind w:right="20"/>
        <w:jc w:val="center"/>
        <w:rPr>
          <w:rFonts w:ascii="Times New Roman" w:eastAsia="Cambria" w:hAnsi="Times New Roman" w:cs="Times New Roman"/>
          <w:b/>
          <w:sz w:val="40"/>
        </w:rPr>
      </w:pPr>
      <w:r w:rsidRPr="00A12697">
        <w:rPr>
          <w:rFonts w:ascii="Times New Roman" w:eastAsia="Cambria" w:hAnsi="Times New Roman" w:cs="Times New Roman"/>
          <w:b/>
          <w:sz w:val="40"/>
        </w:rPr>
        <w:t>Рабочий протокол и отчет по</w:t>
      </w:r>
    </w:p>
    <w:p w14:paraId="43288C1E" w14:textId="77777777" w:rsidR="00DE697C" w:rsidRPr="00A12697" w:rsidRDefault="00DE697C" w:rsidP="00DE697C">
      <w:pPr>
        <w:spacing w:line="37" w:lineRule="exact"/>
        <w:rPr>
          <w:rFonts w:ascii="Times New Roman" w:eastAsia="Times New Roman" w:hAnsi="Times New Roman" w:cs="Times New Roman"/>
          <w:sz w:val="24"/>
        </w:rPr>
      </w:pPr>
    </w:p>
    <w:p w14:paraId="05942B13" w14:textId="77777777" w:rsidR="00DE697C" w:rsidRPr="00A12697" w:rsidRDefault="00DE697C" w:rsidP="00DE697C">
      <w:pPr>
        <w:spacing w:line="0" w:lineRule="atLeast"/>
        <w:ind w:right="20"/>
        <w:jc w:val="center"/>
        <w:rPr>
          <w:rFonts w:ascii="Times New Roman" w:eastAsia="Cambria" w:hAnsi="Times New Roman" w:cs="Times New Roman"/>
          <w:b/>
          <w:sz w:val="40"/>
          <w:lang w:val="en-US"/>
        </w:rPr>
      </w:pPr>
      <w:r w:rsidRPr="00A12697">
        <w:rPr>
          <w:rFonts w:ascii="Times New Roman" w:eastAsia="Cambria" w:hAnsi="Times New Roman" w:cs="Times New Roman"/>
          <w:b/>
          <w:sz w:val="40"/>
        </w:rPr>
        <w:t>лабораторной работе №</w:t>
      </w:r>
      <w:r w:rsidRPr="00A12697">
        <w:rPr>
          <w:rFonts w:ascii="Times New Roman" w:eastAsia="Cambria" w:hAnsi="Times New Roman" w:cs="Times New Roman"/>
          <w:b/>
          <w:sz w:val="40"/>
          <w:lang w:val="en-US"/>
        </w:rPr>
        <w:t>1.04V</w:t>
      </w:r>
    </w:p>
    <w:p w14:paraId="20453904" w14:textId="1742BE0E" w:rsidR="00DE697C" w:rsidRPr="00A12697" w:rsidRDefault="00DE697C" w:rsidP="00DE697C">
      <w:pPr>
        <w:spacing w:line="20" w:lineRule="exact"/>
        <w:rPr>
          <w:rFonts w:ascii="Times New Roman" w:eastAsia="Times New Roman" w:hAnsi="Times New Roman" w:cs="Times New Roman"/>
          <w:sz w:val="24"/>
        </w:rPr>
      </w:pPr>
      <w:r w:rsidRPr="00A12697">
        <w:rPr>
          <w:rFonts w:ascii="Times New Roman" w:eastAsia="Cambria" w:hAnsi="Times New Roman" w:cs="Times New Roman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0F368D1" wp14:editId="0316A84A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14605" t="9525" r="6985" b="952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B80AB" id="Straight Connector 1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" strokeweight=".96pt"/>
            </w:pict>
          </mc:Fallback>
        </mc:AlternateContent>
      </w:r>
      <w:r w:rsidRPr="00A12697">
        <w:rPr>
          <w:rFonts w:ascii="Times New Roman" w:eastAsia="Cambria" w:hAnsi="Times New Roman" w:cs="Times New Roman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08C921" wp14:editId="69EBC644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14605" t="7620" r="6985" b="1143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B3850" id="Straight Connector 17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" strokeweight=".96pt"/>
            </w:pict>
          </mc:Fallback>
        </mc:AlternateContent>
      </w:r>
    </w:p>
    <w:p w14:paraId="1AA92260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5988122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69EE166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839DD0C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EE1EAC8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BF8B0D4" w14:textId="77777777" w:rsidR="00DE697C" w:rsidRPr="00A12697" w:rsidRDefault="00DE697C" w:rsidP="00DE697C">
      <w:pPr>
        <w:spacing w:line="304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6EA49B5D" w14:textId="77777777" w:rsidR="00DE697C" w:rsidRPr="00A12697" w:rsidRDefault="00DE697C" w:rsidP="00DE697C">
      <w:pPr>
        <w:numPr>
          <w:ilvl w:val="0"/>
          <w:numId w:val="3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2"/>
          <w:szCs w:val="22"/>
        </w:rPr>
      </w:pPr>
      <w:r w:rsidRPr="00A12697">
        <w:rPr>
          <w:rFonts w:ascii="Times New Roman" w:eastAsia="Arial" w:hAnsi="Times New Roman" w:cs="Times New Roman"/>
          <w:b/>
          <w:sz w:val="22"/>
          <w:szCs w:val="22"/>
        </w:rPr>
        <w:t>Цель работы</w:t>
      </w:r>
      <w:r w:rsidRPr="00A12697">
        <w:rPr>
          <w:rFonts w:ascii="Times New Roman" w:eastAsia="Arial" w:hAnsi="Times New Roman" w:cs="Times New Roman"/>
          <w:sz w:val="22"/>
          <w:szCs w:val="22"/>
        </w:rPr>
        <w:t>.</w:t>
      </w:r>
    </w:p>
    <w:p w14:paraId="3BE943A2" w14:textId="77777777" w:rsidR="00DE697C" w:rsidRPr="00A12697" w:rsidRDefault="00DE697C" w:rsidP="00DE697C">
      <w:pPr>
        <w:tabs>
          <w:tab w:val="left" w:pos="300"/>
        </w:tabs>
        <w:spacing w:line="0" w:lineRule="atLeast"/>
        <w:ind w:left="300"/>
        <w:rPr>
          <w:rFonts w:ascii="Times New Roman" w:eastAsia="Arial" w:hAnsi="Times New Roman" w:cs="Times New Roman"/>
          <w:sz w:val="22"/>
          <w:szCs w:val="22"/>
        </w:rPr>
      </w:pPr>
    </w:p>
    <w:p w14:paraId="7ED479A3" w14:textId="77777777" w:rsidR="00DE697C" w:rsidRDefault="00DE697C" w:rsidP="00DE697C">
      <w:pPr>
        <w:spacing w:line="352" w:lineRule="exact"/>
        <w:rPr>
          <w:rFonts w:ascii="Times New Roman" w:eastAsia="Arial" w:hAnsi="Times New Roman" w:cs="Times New Roman"/>
          <w:bCs/>
          <w:sz w:val="22"/>
          <w:szCs w:val="22"/>
        </w:rPr>
      </w:pPr>
      <w:r w:rsidRPr="00A12697">
        <w:rPr>
          <w:rFonts w:ascii="Times New Roman" w:eastAsia="Arial" w:hAnsi="Times New Roman" w:cs="Times New Roman"/>
          <w:bCs/>
          <w:sz w:val="22"/>
          <w:szCs w:val="22"/>
        </w:rPr>
        <w:t>Проверка основного закона динамики вращения. Проверка зависимости момента инерции от положения масс относительно оси вращения</w:t>
      </w:r>
    </w:p>
    <w:p w14:paraId="384B4F9C" w14:textId="77777777" w:rsidR="00DE697C" w:rsidRPr="00A12697" w:rsidRDefault="00DE697C" w:rsidP="00DE697C">
      <w:pPr>
        <w:spacing w:line="352" w:lineRule="exact"/>
        <w:rPr>
          <w:rFonts w:ascii="Times New Roman" w:eastAsia="Arial" w:hAnsi="Times New Roman" w:cs="Times New Roman"/>
          <w:bCs/>
          <w:sz w:val="22"/>
          <w:szCs w:val="22"/>
        </w:rPr>
      </w:pPr>
    </w:p>
    <w:p w14:paraId="3C39F501" w14:textId="77777777" w:rsidR="00DE697C" w:rsidRPr="00A12697" w:rsidRDefault="00DE697C" w:rsidP="00DE697C">
      <w:pPr>
        <w:pStyle w:val="ListParagraph"/>
        <w:numPr>
          <w:ilvl w:val="0"/>
          <w:numId w:val="3"/>
        </w:numPr>
        <w:tabs>
          <w:tab w:val="left" w:pos="950"/>
        </w:tabs>
        <w:rPr>
          <w:rFonts w:ascii="Times New Roman" w:hAnsi="Times New Roman" w:cs="Times New Roman"/>
          <w:b/>
          <w:bCs/>
        </w:rPr>
      </w:pPr>
      <w:r w:rsidRPr="00A12697">
        <w:rPr>
          <w:rFonts w:ascii="Times New Roman" w:hAnsi="Times New Roman" w:cs="Times New Roman"/>
          <w:b/>
          <w:bCs/>
        </w:rPr>
        <w:t>Задачи, решаемые при выполнении</w:t>
      </w:r>
      <w:r w:rsidRPr="00A12697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12697">
        <w:rPr>
          <w:rFonts w:ascii="Times New Roman" w:hAnsi="Times New Roman" w:cs="Times New Roman"/>
          <w:b/>
          <w:bCs/>
        </w:rPr>
        <w:t>работы.</w:t>
      </w:r>
    </w:p>
    <w:p w14:paraId="1678FF55" w14:textId="77777777" w:rsidR="00DE697C" w:rsidRPr="00A12697" w:rsidRDefault="00DE697C" w:rsidP="00DE697C">
      <w:pPr>
        <w:pStyle w:val="ListParagraph"/>
        <w:tabs>
          <w:tab w:val="left" w:pos="950"/>
        </w:tabs>
        <w:ind w:left="979" w:firstLine="0"/>
        <w:rPr>
          <w:rFonts w:ascii="Times New Roman" w:hAnsi="Times New Roman" w:cs="Times New Roman"/>
        </w:rPr>
      </w:pPr>
    </w:p>
    <w:p w14:paraId="3AE81CCC" w14:textId="77777777" w:rsidR="00DE697C" w:rsidRPr="00A12697" w:rsidRDefault="00DE697C" w:rsidP="00DE697C">
      <w:pPr>
        <w:rPr>
          <w:rFonts w:ascii="Times New Roman" w:hAnsi="Times New Roman" w:cs="Times New Roman"/>
          <w:sz w:val="22"/>
          <w:szCs w:val="22"/>
        </w:rPr>
      </w:pPr>
      <w:r w:rsidRPr="00A12697">
        <w:rPr>
          <w:rFonts w:ascii="Times New Roman" w:hAnsi="Times New Roman" w:cs="Times New Roman"/>
          <w:sz w:val="22"/>
          <w:szCs w:val="22"/>
        </w:rPr>
        <w:t>Измерение времени падения каретки с шайбами.</w:t>
      </w:r>
    </w:p>
    <w:p w14:paraId="75A58B6F" w14:textId="77777777" w:rsidR="00DE697C" w:rsidRPr="00A12697" w:rsidRDefault="00DE697C" w:rsidP="00DE697C">
      <w:pPr>
        <w:pStyle w:val="ListParagraph"/>
        <w:numPr>
          <w:ilvl w:val="0"/>
          <w:numId w:val="3"/>
        </w:numPr>
        <w:tabs>
          <w:tab w:val="left" w:pos="950"/>
        </w:tabs>
        <w:spacing w:before="184"/>
        <w:ind w:hanging="270"/>
        <w:rPr>
          <w:rFonts w:ascii="Times New Roman" w:hAnsi="Times New Roman" w:cs="Times New Roman"/>
          <w:b/>
          <w:bCs/>
        </w:rPr>
      </w:pPr>
      <w:r w:rsidRPr="00A12697">
        <w:rPr>
          <w:rFonts w:ascii="Times New Roman" w:hAnsi="Times New Roman" w:cs="Times New Roman"/>
          <w:b/>
          <w:bCs/>
        </w:rPr>
        <w:t>Объект исследования.</w:t>
      </w:r>
    </w:p>
    <w:p w14:paraId="6AE30C8B" w14:textId="77777777" w:rsidR="00DE697C" w:rsidRPr="00A12697" w:rsidRDefault="00DE697C" w:rsidP="00DE697C">
      <w:pPr>
        <w:tabs>
          <w:tab w:val="left" w:pos="950"/>
        </w:tabs>
        <w:spacing w:before="184"/>
        <w:rPr>
          <w:rFonts w:ascii="Times New Roman" w:hAnsi="Times New Roman" w:cs="Times New Roman"/>
          <w:sz w:val="22"/>
          <w:szCs w:val="22"/>
        </w:rPr>
      </w:pPr>
      <w:r w:rsidRPr="00A12697">
        <w:rPr>
          <w:rFonts w:ascii="Times New Roman" w:hAnsi="Times New Roman" w:cs="Times New Roman"/>
          <w:sz w:val="22"/>
          <w:szCs w:val="22"/>
        </w:rPr>
        <w:t>Маятник Обербека.</w:t>
      </w:r>
    </w:p>
    <w:p w14:paraId="23652E01" w14:textId="77777777" w:rsidR="00DE697C" w:rsidRPr="00A12697" w:rsidRDefault="00DE697C" w:rsidP="00DE697C">
      <w:pPr>
        <w:rPr>
          <w:rFonts w:ascii="Times New Roman" w:hAnsi="Times New Roman" w:cs="Times New Roman"/>
          <w:sz w:val="22"/>
          <w:szCs w:val="22"/>
        </w:rPr>
      </w:pPr>
    </w:p>
    <w:p w14:paraId="7BA2996D" w14:textId="77777777" w:rsidR="00DE697C" w:rsidRPr="00A12697" w:rsidRDefault="00DE697C" w:rsidP="00DE697C">
      <w:pPr>
        <w:pStyle w:val="ListParagraph"/>
        <w:numPr>
          <w:ilvl w:val="0"/>
          <w:numId w:val="3"/>
        </w:numPr>
        <w:tabs>
          <w:tab w:val="left" w:pos="950"/>
        </w:tabs>
        <w:spacing w:before="1"/>
        <w:ind w:hanging="270"/>
        <w:rPr>
          <w:rFonts w:ascii="Times New Roman" w:hAnsi="Times New Roman" w:cs="Times New Roman"/>
          <w:b/>
          <w:bCs/>
        </w:rPr>
      </w:pPr>
      <w:r w:rsidRPr="00A12697">
        <w:rPr>
          <w:rFonts w:ascii="Times New Roman" w:hAnsi="Times New Roman" w:cs="Times New Roman"/>
          <w:b/>
          <w:bCs/>
        </w:rPr>
        <w:t>Метод экспериментального</w:t>
      </w:r>
      <w:r w:rsidRPr="00A12697">
        <w:rPr>
          <w:rFonts w:ascii="Times New Roman" w:hAnsi="Times New Roman" w:cs="Times New Roman"/>
          <w:b/>
          <w:bCs/>
          <w:spacing w:val="-1"/>
        </w:rPr>
        <w:t xml:space="preserve"> </w:t>
      </w:r>
      <w:r w:rsidRPr="00A12697">
        <w:rPr>
          <w:rFonts w:ascii="Times New Roman" w:hAnsi="Times New Roman" w:cs="Times New Roman"/>
          <w:b/>
          <w:bCs/>
        </w:rPr>
        <w:t>исследования.</w:t>
      </w:r>
    </w:p>
    <w:p w14:paraId="27E4EC3A" w14:textId="77777777" w:rsidR="00DE697C" w:rsidRPr="00A12697" w:rsidRDefault="00DE697C" w:rsidP="00DE697C">
      <w:pPr>
        <w:rPr>
          <w:rFonts w:ascii="Times New Roman" w:hAnsi="Times New Roman" w:cs="Times New Roman"/>
          <w:sz w:val="22"/>
          <w:szCs w:val="22"/>
        </w:rPr>
      </w:pPr>
    </w:p>
    <w:p w14:paraId="144729D7" w14:textId="77777777" w:rsidR="00DE697C" w:rsidRDefault="00DE697C" w:rsidP="00DE697C">
      <w:pPr>
        <w:spacing w:before="11"/>
        <w:rPr>
          <w:rFonts w:ascii="Times New Roman" w:hAnsi="Times New Roman" w:cs="Times New Roman"/>
          <w:sz w:val="22"/>
          <w:szCs w:val="22"/>
        </w:rPr>
      </w:pPr>
      <w:r w:rsidRPr="00A12697">
        <w:rPr>
          <w:rFonts w:ascii="Times New Roman" w:hAnsi="Times New Roman" w:cs="Times New Roman"/>
          <w:sz w:val="22"/>
          <w:szCs w:val="22"/>
        </w:rPr>
        <w:t>Измерение времени падения каретки при изменении массы каретки и изменении положения утяжелителей.</w:t>
      </w:r>
    </w:p>
    <w:p w14:paraId="091CDC80" w14:textId="77777777" w:rsidR="00DE697C" w:rsidRPr="003D4BFE" w:rsidRDefault="00DE697C" w:rsidP="00DE697C">
      <w:pPr>
        <w:spacing w:before="11"/>
        <w:rPr>
          <w:rFonts w:ascii="Times New Roman" w:hAnsi="Times New Roman" w:cs="Times New Roman"/>
          <w:sz w:val="22"/>
          <w:szCs w:val="22"/>
        </w:rPr>
      </w:pPr>
    </w:p>
    <w:p w14:paraId="3343C13D" w14:textId="77777777" w:rsidR="00DE697C" w:rsidRPr="00086639" w:rsidRDefault="00DE697C" w:rsidP="00DE697C">
      <w:pPr>
        <w:numPr>
          <w:ilvl w:val="0"/>
          <w:numId w:val="3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2"/>
          <w:szCs w:val="22"/>
        </w:rPr>
      </w:pPr>
      <w:r w:rsidRPr="00086639">
        <w:rPr>
          <w:rFonts w:ascii="Times New Roman" w:eastAsia="Arial" w:hAnsi="Times New Roman" w:cs="Times New Roman"/>
          <w:b/>
          <w:sz w:val="24"/>
        </w:rPr>
        <w:t>Измерительные приборы</w:t>
      </w:r>
      <w:r w:rsidRPr="00086639">
        <w:rPr>
          <w:rFonts w:ascii="Times New Roman" w:eastAsia="Arial" w:hAnsi="Times New Roman" w:cs="Times New Roman"/>
          <w:sz w:val="24"/>
        </w:rPr>
        <w:t>.</w:t>
      </w:r>
    </w:p>
    <w:p w14:paraId="4959177A" w14:textId="77777777" w:rsidR="00DE697C" w:rsidRPr="00A12697" w:rsidRDefault="00DE697C" w:rsidP="00DE697C">
      <w:pPr>
        <w:tabs>
          <w:tab w:val="left" w:pos="300"/>
        </w:tabs>
        <w:spacing w:line="0" w:lineRule="atLeast"/>
        <w:ind w:left="300"/>
        <w:rPr>
          <w:rFonts w:ascii="Times New Roman" w:eastAsia="Arial" w:hAnsi="Times New Roman" w:cs="Times New Roman"/>
          <w:sz w:val="24"/>
        </w:rPr>
      </w:pPr>
    </w:p>
    <w:p w14:paraId="79E686BF" w14:textId="77777777" w:rsidR="00DE697C" w:rsidRPr="00A12697" w:rsidRDefault="00DE697C" w:rsidP="00DE697C">
      <w:pPr>
        <w:spacing w:line="2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97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3540"/>
        <w:gridCol w:w="1580"/>
        <w:gridCol w:w="1920"/>
        <w:gridCol w:w="1940"/>
      </w:tblGrid>
      <w:tr w:rsidR="00DE697C" w:rsidRPr="00A12697" w14:paraId="22F553C3" w14:textId="77777777" w:rsidTr="00DE697C">
        <w:trPr>
          <w:trHeight w:val="348"/>
        </w:trPr>
        <w:tc>
          <w:tcPr>
            <w:tcW w:w="7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CC4F04" w14:textId="77777777" w:rsidR="00DE697C" w:rsidRPr="00A12697" w:rsidRDefault="00DE697C" w:rsidP="00DE69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i/>
                <w:w w:val="93"/>
                <w:sz w:val="22"/>
              </w:rPr>
            </w:pPr>
            <w:r w:rsidRPr="00A12697">
              <w:rPr>
                <w:rFonts w:ascii="Times New Roman" w:eastAsia="Arial" w:hAnsi="Times New Roman" w:cs="Times New Roman"/>
                <w:b/>
                <w:i/>
                <w:w w:val="93"/>
                <w:sz w:val="22"/>
              </w:rPr>
              <w:t>№ п</w:t>
            </w:r>
            <w:r w:rsidRPr="00A12697">
              <w:rPr>
                <w:rFonts w:ascii="Times New Roman" w:eastAsia="Arial" w:hAnsi="Times New Roman" w:cs="Times New Roman"/>
                <w:i/>
                <w:w w:val="93"/>
                <w:sz w:val="22"/>
              </w:rPr>
              <w:t>/</w:t>
            </w:r>
            <w:r w:rsidRPr="00A12697">
              <w:rPr>
                <w:rFonts w:ascii="Times New Roman" w:eastAsia="Arial" w:hAnsi="Times New Roman" w:cs="Times New Roman"/>
                <w:b/>
                <w:i/>
                <w:w w:val="93"/>
                <w:sz w:val="22"/>
              </w:rPr>
              <w:t>п</w:t>
            </w:r>
          </w:p>
        </w:tc>
        <w:tc>
          <w:tcPr>
            <w:tcW w:w="354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000939" w14:textId="77777777" w:rsidR="00DE697C" w:rsidRPr="00A12697" w:rsidRDefault="00DE697C" w:rsidP="00DE697C">
            <w:pPr>
              <w:spacing w:line="0" w:lineRule="atLeast"/>
              <w:ind w:left="1000"/>
              <w:rPr>
                <w:rFonts w:ascii="Times New Roman" w:eastAsia="Arial" w:hAnsi="Times New Roman" w:cs="Times New Roman"/>
                <w:b/>
                <w:i/>
                <w:sz w:val="22"/>
              </w:rPr>
            </w:pPr>
            <w:r w:rsidRPr="00A12697">
              <w:rPr>
                <w:rFonts w:ascii="Times New Roman" w:eastAsia="Arial" w:hAnsi="Times New Roman" w:cs="Times New Roman"/>
                <w:b/>
                <w:i/>
                <w:sz w:val="22"/>
              </w:rPr>
              <w:t>Наименование</w:t>
            </w:r>
          </w:p>
        </w:tc>
        <w:tc>
          <w:tcPr>
            <w:tcW w:w="15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6E8F1A" w14:textId="77777777" w:rsidR="00DE697C" w:rsidRPr="00A12697" w:rsidRDefault="00DE697C" w:rsidP="00DE697C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b/>
                <w:i/>
                <w:sz w:val="22"/>
              </w:rPr>
            </w:pPr>
            <w:r w:rsidRPr="00A12697">
              <w:rPr>
                <w:rFonts w:ascii="Times New Roman" w:eastAsia="Arial" w:hAnsi="Times New Roman" w:cs="Times New Roman"/>
                <w:b/>
                <w:i/>
                <w:sz w:val="22"/>
              </w:rPr>
              <w:t>Тип прибора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747F2F" w14:textId="77777777" w:rsidR="00DE697C" w:rsidRPr="00A12697" w:rsidRDefault="00DE697C" w:rsidP="00DE69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i/>
                <w:w w:val="91"/>
                <w:sz w:val="22"/>
              </w:rPr>
            </w:pPr>
            <w:r w:rsidRPr="00A12697">
              <w:rPr>
                <w:rFonts w:ascii="Times New Roman" w:eastAsia="Arial" w:hAnsi="Times New Roman" w:cs="Times New Roman"/>
                <w:b/>
                <w:i/>
                <w:w w:val="91"/>
                <w:sz w:val="22"/>
              </w:rPr>
              <w:t>Используемый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400465" w14:textId="77777777" w:rsidR="00DE697C" w:rsidRPr="00A12697" w:rsidRDefault="00DE697C" w:rsidP="00DE69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i/>
                <w:w w:val="93"/>
                <w:sz w:val="22"/>
              </w:rPr>
            </w:pPr>
            <w:r w:rsidRPr="00A12697">
              <w:rPr>
                <w:rFonts w:ascii="Times New Roman" w:eastAsia="Arial" w:hAnsi="Times New Roman" w:cs="Times New Roman"/>
                <w:b/>
                <w:i/>
                <w:w w:val="93"/>
                <w:sz w:val="22"/>
              </w:rPr>
              <w:t>Погрешность</w:t>
            </w:r>
          </w:p>
        </w:tc>
      </w:tr>
      <w:tr w:rsidR="00DE697C" w:rsidRPr="00A12697" w14:paraId="38C42A16" w14:textId="77777777" w:rsidTr="00DE697C">
        <w:trPr>
          <w:trHeight w:val="163"/>
        </w:trPr>
        <w:tc>
          <w:tcPr>
            <w:tcW w:w="7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9B14BD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35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7779A4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826064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B8D80A" w14:textId="77777777" w:rsidR="00DE697C" w:rsidRPr="00A12697" w:rsidRDefault="00DE697C" w:rsidP="00DE69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i/>
                <w:w w:val="93"/>
                <w:sz w:val="22"/>
              </w:rPr>
            </w:pPr>
            <w:r w:rsidRPr="00A12697">
              <w:rPr>
                <w:rFonts w:ascii="Times New Roman" w:eastAsia="Arial" w:hAnsi="Times New Roman" w:cs="Times New Roman"/>
                <w:b/>
                <w:i/>
                <w:w w:val="93"/>
                <w:sz w:val="22"/>
              </w:rPr>
              <w:t>диапазон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44A6E9" w14:textId="77777777" w:rsidR="00DE697C" w:rsidRPr="00A12697" w:rsidRDefault="00DE697C" w:rsidP="00DE69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i/>
                <w:w w:val="92"/>
                <w:sz w:val="22"/>
              </w:rPr>
            </w:pPr>
            <w:r w:rsidRPr="00A12697">
              <w:rPr>
                <w:rFonts w:ascii="Times New Roman" w:eastAsia="Arial" w:hAnsi="Times New Roman" w:cs="Times New Roman"/>
                <w:b/>
                <w:i/>
                <w:w w:val="92"/>
                <w:sz w:val="22"/>
              </w:rPr>
              <w:t>прибора</w:t>
            </w:r>
          </w:p>
        </w:tc>
      </w:tr>
      <w:tr w:rsidR="00DE697C" w:rsidRPr="00A12697" w14:paraId="62F20702" w14:textId="77777777" w:rsidTr="00DE697C">
        <w:trPr>
          <w:trHeight w:val="127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8F67FB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3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94E7CC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8D27E5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404B2B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907555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11"/>
              </w:rPr>
            </w:pPr>
          </w:p>
        </w:tc>
      </w:tr>
      <w:tr w:rsidR="00DE697C" w:rsidRPr="00A12697" w14:paraId="39208111" w14:textId="77777777" w:rsidTr="00DE697C">
        <w:trPr>
          <w:trHeight w:val="98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03BC5A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5DC6B9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9D9521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6ED873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7275DD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  <w:tr w:rsidR="00DE697C" w:rsidRPr="00A12697" w14:paraId="06A06CBF" w14:textId="77777777" w:rsidTr="00DE697C">
        <w:trPr>
          <w:trHeight w:val="384"/>
        </w:trPr>
        <w:tc>
          <w:tcPr>
            <w:tcW w:w="7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44497" w14:textId="77777777" w:rsidR="00DE697C" w:rsidRPr="00A12697" w:rsidRDefault="00DE697C" w:rsidP="00DE697C">
            <w:pPr>
              <w:spacing w:line="0" w:lineRule="atLeast"/>
              <w:jc w:val="center"/>
              <w:rPr>
                <w:rFonts w:ascii="Times New Roman" w:eastAsia="Arial" w:hAnsi="Times New Roman" w:cs="Times New Roman"/>
                <w:i/>
                <w:w w:val="97"/>
                <w:sz w:val="22"/>
              </w:rPr>
            </w:pPr>
            <w:r w:rsidRPr="00A12697">
              <w:rPr>
                <w:rFonts w:ascii="Times New Roman" w:eastAsia="Arial" w:hAnsi="Times New Roman" w:cs="Times New Roman"/>
                <w:i/>
                <w:w w:val="97"/>
                <w:sz w:val="22"/>
              </w:rPr>
              <w:t>1</w:t>
            </w:r>
          </w:p>
        </w:tc>
        <w:tc>
          <w:tcPr>
            <w:tcW w:w="3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C81F69" w14:textId="77777777" w:rsidR="00DE697C" w:rsidRPr="00A12697" w:rsidRDefault="00DE697C" w:rsidP="00DE697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12697">
              <w:rPr>
                <w:rFonts w:ascii="Times New Roman" w:eastAsia="Times New Roman" w:hAnsi="Times New Roman" w:cs="Times New Roman"/>
                <w:sz w:val="24"/>
              </w:rPr>
              <w:t>Цифровой секундомер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69CEB9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2C3EF0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774BB7" w14:textId="77777777" w:rsidR="00DE697C" w:rsidRPr="00A12697" w:rsidRDefault="00DE697C" w:rsidP="00DE697C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A12697">
              <w:rPr>
                <w:rFonts w:ascii="Times New Roman" w:eastAsia="Times New Roman" w:hAnsi="Times New Roman" w:cs="Times New Roman"/>
                <w:sz w:val="24"/>
              </w:rPr>
              <w:t>0,01</w:t>
            </w:r>
          </w:p>
        </w:tc>
      </w:tr>
      <w:tr w:rsidR="00DE697C" w:rsidRPr="00A12697" w14:paraId="26D67A98" w14:textId="77777777" w:rsidTr="00DE697C">
        <w:trPr>
          <w:trHeight w:val="100"/>
        </w:trPr>
        <w:tc>
          <w:tcPr>
            <w:tcW w:w="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7896E1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41181E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723B1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31339D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95E09C" w14:textId="77777777" w:rsidR="00DE697C" w:rsidRPr="00A12697" w:rsidRDefault="00DE697C" w:rsidP="00DE697C">
            <w:pPr>
              <w:spacing w:line="0" w:lineRule="atLeast"/>
              <w:rPr>
                <w:rFonts w:ascii="Times New Roman" w:eastAsia="Times New Roman" w:hAnsi="Times New Roman" w:cs="Times New Roman"/>
                <w:sz w:val="8"/>
              </w:rPr>
            </w:pPr>
          </w:p>
        </w:tc>
      </w:tr>
    </w:tbl>
    <w:p w14:paraId="0D29DC5C" w14:textId="77777777" w:rsidR="00DE697C" w:rsidRPr="00A12697" w:rsidRDefault="00DE697C" w:rsidP="00DE697C">
      <w:pPr>
        <w:rPr>
          <w:rFonts w:ascii="Times New Roman" w:eastAsia="Times New Roman" w:hAnsi="Times New Roman" w:cs="Times New Roman"/>
          <w:sz w:val="8"/>
        </w:rPr>
        <w:sectPr w:rsidR="00DE697C" w:rsidRPr="00A12697">
          <w:pgSz w:w="11900" w:h="16840"/>
          <w:pgMar w:top="723" w:right="800" w:bottom="434" w:left="1380" w:header="0" w:footer="0" w:gutter="0"/>
          <w:cols w:space="0" w:equalWidth="0">
            <w:col w:w="9720"/>
          </w:cols>
          <w:docGrid w:linePitch="360"/>
        </w:sectPr>
      </w:pPr>
    </w:p>
    <w:p w14:paraId="19F75F4F" w14:textId="77777777" w:rsidR="00DE697C" w:rsidRPr="00A12697" w:rsidRDefault="00DE697C" w:rsidP="00DE697C">
      <w:pPr>
        <w:tabs>
          <w:tab w:val="left" w:pos="268"/>
        </w:tabs>
        <w:spacing w:line="0" w:lineRule="atLeast"/>
        <w:rPr>
          <w:rFonts w:ascii="Times New Roman" w:eastAsia="Arial" w:hAnsi="Times New Roman" w:cs="Times New Roman"/>
          <w:b/>
          <w:sz w:val="24"/>
        </w:rPr>
      </w:pPr>
      <w:bookmarkStart w:id="1" w:name="page2"/>
      <w:bookmarkEnd w:id="1"/>
    </w:p>
    <w:p w14:paraId="421021C8" w14:textId="77777777" w:rsidR="00DE697C" w:rsidRDefault="00DE697C" w:rsidP="00DE697C">
      <w:pPr>
        <w:numPr>
          <w:ilvl w:val="0"/>
          <w:numId w:val="1"/>
        </w:numPr>
        <w:tabs>
          <w:tab w:val="left" w:pos="300"/>
        </w:tabs>
        <w:spacing w:line="0" w:lineRule="atLeast"/>
        <w:ind w:left="720" w:hanging="360"/>
        <w:rPr>
          <w:rFonts w:ascii="Times New Roman" w:eastAsia="Arial" w:hAnsi="Times New Roman" w:cs="Times New Roman"/>
          <w:sz w:val="22"/>
          <w:szCs w:val="22"/>
        </w:rPr>
      </w:pPr>
      <w:r w:rsidRPr="00A12697">
        <w:rPr>
          <w:rFonts w:ascii="Times New Roman" w:eastAsia="Arial" w:hAnsi="Times New Roman" w:cs="Times New Roman"/>
          <w:b/>
          <w:sz w:val="22"/>
          <w:szCs w:val="22"/>
        </w:rPr>
        <w:t>Рабочие формулы и исходные данные</w:t>
      </w:r>
      <w:r w:rsidRPr="00A12697">
        <w:rPr>
          <w:rFonts w:ascii="Times New Roman" w:eastAsia="Arial" w:hAnsi="Times New Roman" w:cs="Times New Roman"/>
          <w:sz w:val="22"/>
          <w:szCs w:val="22"/>
        </w:rPr>
        <w:t>.</w:t>
      </w:r>
    </w:p>
    <w:p w14:paraId="7FECC574" w14:textId="77777777" w:rsidR="00DE697C" w:rsidRDefault="00DE697C" w:rsidP="00DE697C">
      <w:pPr>
        <w:tabs>
          <w:tab w:val="left" w:pos="300"/>
        </w:tabs>
        <w:spacing w:line="0" w:lineRule="atLeast"/>
        <w:ind w:left="720"/>
        <w:rPr>
          <w:rFonts w:ascii="Times New Roman" w:eastAsia="Arial" w:hAnsi="Times New Roman" w:cs="Times New Roman"/>
          <w:sz w:val="22"/>
          <w:szCs w:val="22"/>
        </w:rPr>
      </w:pPr>
    </w:p>
    <w:p w14:paraId="395FDE24" w14:textId="77777777" w:rsidR="00DE697C" w:rsidRDefault="00DE697C" w:rsidP="00DE697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2"/>
          <w:szCs w:val="22"/>
          <w:lang w:val="en-US"/>
        </w:rPr>
      </w:pPr>
      <w:r>
        <w:rPr>
          <w:rFonts w:ascii="Times New Roman" w:eastAsia="Arial" w:hAnsi="Times New Roman" w:cs="Times New Roman"/>
          <w:b/>
          <w:sz w:val="22"/>
          <w:szCs w:val="22"/>
          <w:lang w:val="en-US"/>
        </w:rPr>
        <w:t>Constant</w:t>
      </w:r>
      <w:r w:rsidRPr="00C73739">
        <w:rPr>
          <w:rFonts w:ascii="Times New Roman" w:eastAsia="Arial" w:hAnsi="Times New Roman" w:cs="Times New Roman"/>
          <w:sz w:val="22"/>
          <w:szCs w:val="22"/>
          <w:lang w:val="en-US"/>
        </w:rPr>
        <w:t>:</w:t>
      </w:r>
    </w:p>
    <w:p w14:paraId="2DD9CD3E" w14:textId="61920F2D" w:rsidR="00DE697C" w:rsidRDefault="00DE697C" w:rsidP="00DE697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2"/>
          <w:szCs w:val="22"/>
          <w:lang w:val="en-US"/>
        </w:rPr>
      </w:pPr>
      <w:r>
        <w:rPr>
          <w:rFonts w:ascii="Times New Roman" w:eastAsia="Arial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1D18E177" wp14:editId="7C7CFA0F">
            <wp:extent cx="6115050" cy="561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85EA" w14:textId="77777777" w:rsidR="00DE697C" w:rsidRDefault="00DE697C" w:rsidP="00DE697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b/>
          <w:bCs/>
          <w:sz w:val="22"/>
          <w:szCs w:val="22"/>
          <w:lang w:val="en-US"/>
        </w:rPr>
      </w:pPr>
      <w:r w:rsidRPr="00C73739">
        <w:rPr>
          <w:rFonts w:ascii="Times New Roman" w:eastAsia="Arial" w:hAnsi="Times New Roman" w:cs="Times New Roman"/>
          <w:b/>
          <w:bCs/>
          <w:sz w:val="22"/>
          <w:szCs w:val="22"/>
          <w:lang w:val="en-US"/>
        </w:rPr>
        <w:t xml:space="preserve">Range </w:t>
      </w:r>
      <w:r>
        <w:rPr>
          <w:rFonts w:ascii="Times New Roman" w:eastAsia="Arial" w:hAnsi="Times New Roman" w:cs="Times New Roman"/>
          <w:b/>
          <w:bCs/>
          <w:sz w:val="22"/>
          <w:szCs w:val="22"/>
          <w:lang w:val="en-US"/>
        </w:rPr>
        <w:t>for R and m</w:t>
      </w:r>
      <w:r w:rsidRPr="00367EEB">
        <w:rPr>
          <w:rFonts w:ascii="Times New Roman" w:eastAsia="Arial" w:hAnsi="Times New Roman" w:cs="Times New Roman"/>
          <w:b/>
          <w:bCs/>
          <w:sz w:val="22"/>
          <w:szCs w:val="22"/>
          <w:vertAlign w:val="subscript"/>
          <w:lang w:val="en-US"/>
        </w:rPr>
        <w:t>w</w:t>
      </w:r>
      <w:r>
        <w:rPr>
          <w:rFonts w:ascii="Times New Roman" w:eastAsia="Arial" w:hAnsi="Times New Roman" w:cs="Times New Roman"/>
          <w:b/>
          <w:bCs/>
          <w:sz w:val="22"/>
          <w:szCs w:val="22"/>
          <w:lang w:val="en-US"/>
        </w:rPr>
        <w:t>:</w:t>
      </w:r>
    </w:p>
    <w:p w14:paraId="775512EF" w14:textId="4F771505" w:rsidR="00DE697C" w:rsidRDefault="00DE697C" w:rsidP="00DE697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eastAsia="Arial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5E8E49FA" wp14:editId="764EFE1A">
            <wp:extent cx="5095875" cy="70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4C1E" w14:textId="25F838DB" w:rsidR="00DE697C" w:rsidRPr="00C73739" w:rsidRDefault="00DE697C" w:rsidP="00DE697C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eastAsia="Arial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13B8DB0F" wp14:editId="694F6590">
            <wp:extent cx="5095875" cy="342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8E6F4" w14:textId="77777777" w:rsidR="00DE697C" w:rsidRPr="00760018" w:rsidRDefault="00DE697C" w:rsidP="00DE697C">
      <w:pPr>
        <w:tabs>
          <w:tab w:val="left" w:pos="268"/>
        </w:tabs>
        <w:spacing w:line="0" w:lineRule="atLeast"/>
        <w:rPr>
          <w:rFonts w:ascii="Times New Roman" w:eastAsia="Arial" w:hAnsi="Times New Roman" w:cs="Times New Roman"/>
          <w:b/>
          <w:sz w:val="24"/>
          <w:lang w:val="en-US"/>
        </w:rPr>
      </w:pPr>
      <w:r>
        <w:rPr>
          <w:rFonts w:ascii="Times New Roman" w:eastAsia="Arial" w:hAnsi="Times New Roman" w:cs="Times New Roman"/>
          <w:b/>
          <w:sz w:val="24"/>
          <w:lang w:val="en-US"/>
        </w:rPr>
        <w:t>Formula:</w:t>
      </w:r>
    </w:p>
    <w:p w14:paraId="38B0E021" w14:textId="2DC588AC" w:rsidR="00DE697C" w:rsidRDefault="00DE697C" w:rsidP="00DE697C">
      <w:pPr>
        <w:tabs>
          <w:tab w:val="left" w:pos="268"/>
        </w:tabs>
        <w:spacing w:line="0" w:lineRule="atLeast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35B87CC2" wp14:editId="023E5EBF">
            <wp:extent cx="685800" cy="428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0196DBB2" wp14:editId="156F02C6">
            <wp:extent cx="923925" cy="533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1376FE81" wp14:editId="74876554">
            <wp:extent cx="1476375" cy="504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570E4F3D" wp14:editId="320EF8B7">
            <wp:extent cx="1076325" cy="333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5B02BB3A" wp14:editId="1F31D6A6">
            <wp:extent cx="115252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12D57CFC" wp14:editId="77011254">
            <wp:extent cx="12573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23288C04" wp14:editId="40ECB8AD">
            <wp:extent cx="1485900" cy="29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2262" w14:textId="15AEAE48" w:rsidR="00DE697C" w:rsidRDefault="00DE697C" w:rsidP="00DE697C">
      <w:pPr>
        <w:tabs>
          <w:tab w:val="left" w:pos="268"/>
        </w:tabs>
        <w:spacing w:line="0" w:lineRule="atLeast"/>
        <w:rPr>
          <w:rFonts w:ascii="Times New Roman" w:eastAsia="Arial" w:hAnsi="Times New Roman" w:cs="Times New Roman"/>
          <w:b/>
          <w:sz w:val="24"/>
        </w:rPr>
      </w:pP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65903F55" wp14:editId="4786B3DB">
            <wp:extent cx="42100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noProof/>
          <w:sz w:val="24"/>
        </w:rPr>
        <w:drawing>
          <wp:inline distT="0" distB="0" distL="0" distR="0" wp14:anchorId="69DA7D76" wp14:editId="1633FC40">
            <wp:extent cx="432435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05FB" w14:textId="77777777" w:rsidR="00DE697C" w:rsidRPr="00A12697" w:rsidRDefault="00DE697C" w:rsidP="00DE697C">
      <w:pPr>
        <w:numPr>
          <w:ilvl w:val="0"/>
          <w:numId w:val="1"/>
        </w:numPr>
        <w:tabs>
          <w:tab w:val="left" w:pos="268"/>
        </w:tabs>
        <w:spacing w:line="0" w:lineRule="atLeast"/>
        <w:ind w:left="268" w:hanging="268"/>
        <w:rPr>
          <w:rFonts w:ascii="Times New Roman" w:eastAsia="Arial" w:hAnsi="Times New Roman" w:cs="Times New Roman"/>
          <w:sz w:val="24"/>
        </w:rPr>
      </w:pPr>
      <w:r w:rsidRPr="00A12697">
        <w:rPr>
          <w:rFonts w:ascii="Times New Roman" w:eastAsia="Arial" w:hAnsi="Times New Roman" w:cs="Times New Roman"/>
          <w:b/>
          <w:sz w:val="24"/>
        </w:rPr>
        <w:t xml:space="preserve">Схема установки </w:t>
      </w:r>
      <w:r w:rsidRPr="00A12697">
        <w:rPr>
          <w:rFonts w:ascii="Times New Roman" w:eastAsia="Arial" w:hAnsi="Times New Roman" w:cs="Times New Roman"/>
          <w:sz w:val="24"/>
        </w:rPr>
        <w:t>(</w:t>
      </w:r>
      <w:r w:rsidRPr="00A12697">
        <w:rPr>
          <w:rFonts w:ascii="Times New Roman" w:eastAsia="Arial" w:hAnsi="Times New Roman" w:cs="Times New Roman"/>
          <w:b/>
          <w:i/>
          <w:sz w:val="24"/>
        </w:rPr>
        <w:t>перечень схем</w:t>
      </w:r>
      <w:r w:rsidRPr="00A12697">
        <w:rPr>
          <w:rFonts w:ascii="Times New Roman" w:eastAsia="Arial" w:hAnsi="Times New Roman" w:cs="Times New Roman"/>
          <w:i/>
          <w:sz w:val="24"/>
        </w:rPr>
        <w:t>,</w:t>
      </w:r>
      <w:r w:rsidRPr="00A12697">
        <w:rPr>
          <w:rFonts w:ascii="Times New Roman" w:eastAsia="Arial" w:hAnsi="Times New Roman" w:cs="Times New Roman"/>
          <w:b/>
          <w:sz w:val="24"/>
        </w:rPr>
        <w:t xml:space="preserve"> </w:t>
      </w:r>
      <w:r w:rsidRPr="00A12697">
        <w:rPr>
          <w:rFonts w:ascii="Times New Roman" w:eastAsia="Arial" w:hAnsi="Times New Roman" w:cs="Times New Roman"/>
          <w:b/>
          <w:i/>
          <w:sz w:val="24"/>
        </w:rPr>
        <w:t>которые составляют Приложение</w:t>
      </w:r>
      <w:r w:rsidRPr="00A12697">
        <w:rPr>
          <w:rFonts w:ascii="Times New Roman" w:eastAsia="Arial" w:hAnsi="Times New Roman" w:cs="Times New Roman"/>
          <w:b/>
          <w:sz w:val="24"/>
        </w:rPr>
        <w:t xml:space="preserve"> </w:t>
      </w:r>
      <w:r w:rsidRPr="00A12697">
        <w:rPr>
          <w:rFonts w:ascii="Times New Roman" w:eastAsia="Arial" w:hAnsi="Times New Roman" w:cs="Times New Roman"/>
          <w:i/>
          <w:sz w:val="24"/>
        </w:rPr>
        <w:t>1</w:t>
      </w:r>
      <w:r w:rsidRPr="00A12697">
        <w:rPr>
          <w:rFonts w:ascii="Times New Roman" w:eastAsia="Arial" w:hAnsi="Times New Roman" w:cs="Times New Roman"/>
          <w:sz w:val="24"/>
        </w:rPr>
        <w:t>).</w:t>
      </w:r>
    </w:p>
    <w:p w14:paraId="15415C1B" w14:textId="3060B15E" w:rsidR="00DE697C" w:rsidRPr="00A12697" w:rsidRDefault="00DE697C" w:rsidP="00DE697C">
      <w:pPr>
        <w:tabs>
          <w:tab w:val="left" w:pos="268"/>
        </w:tabs>
        <w:spacing w:line="0" w:lineRule="atLeast"/>
        <w:ind w:left="268"/>
        <w:rPr>
          <w:rFonts w:ascii="Times New Roman" w:eastAsia="Arial" w:hAnsi="Times New Roman" w:cs="Times New Roman"/>
          <w:sz w:val="24"/>
        </w:rPr>
      </w:pPr>
      <w:r w:rsidRPr="00A1269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E0C130C" wp14:editId="2E09286D">
            <wp:extent cx="6172200" cy="223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3D32" w14:textId="77777777" w:rsidR="00DE697C" w:rsidRPr="00A12697" w:rsidRDefault="00DE697C" w:rsidP="00DE697C">
      <w:pPr>
        <w:spacing w:line="200" w:lineRule="exact"/>
        <w:rPr>
          <w:rFonts w:ascii="Times New Roman" w:eastAsia="Arial" w:hAnsi="Times New Roman" w:cs="Times New Roman"/>
          <w:sz w:val="24"/>
        </w:rPr>
      </w:pPr>
    </w:p>
    <w:p w14:paraId="04736249" w14:textId="77777777" w:rsidR="00DE697C" w:rsidRPr="00A12697" w:rsidRDefault="00DE697C" w:rsidP="00DE697C">
      <w:pPr>
        <w:numPr>
          <w:ilvl w:val="0"/>
          <w:numId w:val="1"/>
        </w:numPr>
        <w:tabs>
          <w:tab w:val="left" w:pos="268"/>
        </w:tabs>
        <w:spacing w:line="0" w:lineRule="atLeast"/>
        <w:ind w:left="268" w:hanging="268"/>
        <w:rPr>
          <w:rFonts w:ascii="Times New Roman" w:eastAsia="Arial" w:hAnsi="Times New Roman" w:cs="Times New Roman"/>
          <w:sz w:val="22"/>
        </w:rPr>
      </w:pPr>
      <w:r w:rsidRPr="00A12697">
        <w:rPr>
          <w:rFonts w:ascii="Times New Roman" w:eastAsia="Arial" w:hAnsi="Times New Roman" w:cs="Times New Roman"/>
          <w:b/>
          <w:sz w:val="22"/>
        </w:rPr>
        <w:t xml:space="preserve">Результаты прямых измерений и их обработки </w:t>
      </w:r>
      <w:r w:rsidRPr="00A12697">
        <w:rPr>
          <w:rFonts w:ascii="Times New Roman" w:eastAsia="Arial" w:hAnsi="Times New Roman" w:cs="Times New Roman"/>
          <w:sz w:val="22"/>
        </w:rPr>
        <w:t>(</w:t>
      </w:r>
      <w:r w:rsidRPr="00A12697">
        <w:rPr>
          <w:rFonts w:ascii="Times New Roman" w:eastAsia="Arial" w:hAnsi="Times New Roman" w:cs="Times New Roman"/>
          <w:b/>
          <w:i/>
          <w:sz w:val="22"/>
        </w:rPr>
        <w:t>таблицы</w:t>
      </w:r>
      <w:r w:rsidRPr="00A12697">
        <w:rPr>
          <w:rFonts w:ascii="Times New Roman" w:eastAsia="Arial" w:hAnsi="Times New Roman" w:cs="Times New Roman"/>
          <w:i/>
          <w:sz w:val="22"/>
        </w:rPr>
        <w:t>,</w:t>
      </w:r>
      <w:r w:rsidRPr="00A12697">
        <w:rPr>
          <w:rFonts w:ascii="Times New Roman" w:eastAsia="Arial" w:hAnsi="Times New Roman" w:cs="Times New Roman"/>
          <w:b/>
          <w:sz w:val="22"/>
        </w:rPr>
        <w:t xml:space="preserve"> </w:t>
      </w:r>
      <w:r w:rsidRPr="00A12697">
        <w:rPr>
          <w:rFonts w:ascii="Times New Roman" w:eastAsia="Arial" w:hAnsi="Times New Roman" w:cs="Times New Roman"/>
          <w:b/>
          <w:i/>
          <w:sz w:val="22"/>
        </w:rPr>
        <w:t>примеры расчетов</w:t>
      </w:r>
      <w:r w:rsidRPr="00A12697">
        <w:rPr>
          <w:rFonts w:ascii="Times New Roman" w:eastAsia="Arial" w:hAnsi="Times New Roman" w:cs="Times New Roman"/>
          <w:sz w:val="22"/>
        </w:rPr>
        <w:t>).</w:t>
      </w:r>
    </w:p>
    <w:p w14:paraId="598E4A0F" w14:textId="77777777" w:rsidR="00DE697C" w:rsidRPr="00A12697" w:rsidRDefault="00DE697C" w:rsidP="00DE697C">
      <w:pPr>
        <w:tabs>
          <w:tab w:val="left" w:pos="268"/>
        </w:tabs>
        <w:spacing w:line="0" w:lineRule="atLeast"/>
        <w:ind w:left="268"/>
        <w:rPr>
          <w:rFonts w:ascii="Times New Roman" w:eastAsia="Arial" w:hAnsi="Times New Roman" w:cs="Times New Roman"/>
          <w:sz w:val="22"/>
        </w:rPr>
      </w:pPr>
    </w:p>
    <w:p w14:paraId="42BBFC7D" w14:textId="77777777" w:rsidR="00DE697C" w:rsidRPr="00A12697" w:rsidRDefault="00DE697C" w:rsidP="00DE697C">
      <w:pPr>
        <w:spacing w:line="20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2697">
        <w:rPr>
          <w:rFonts w:ascii="Times New Roman" w:hAnsi="Times New Roman" w:cs="Times New Roman"/>
          <w:b/>
          <w:bCs/>
          <w:sz w:val="24"/>
          <w:szCs w:val="24"/>
        </w:rPr>
        <w:t>Протокол измерений времени падения груза при разной массе груза и разном положении утяжелителей на крестовине</w:t>
      </w:r>
    </w:p>
    <w:p w14:paraId="40D2157C" w14:textId="77777777" w:rsidR="00DE697C" w:rsidRPr="00A12697" w:rsidRDefault="00DE697C" w:rsidP="00DE697C">
      <w:pPr>
        <w:spacing w:line="200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260" w:type="dxa"/>
        <w:tblInd w:w="113" w:type="dxa"/>
        <w:tblLook w:val="04A0" w:firstRow="1" w:lastRow="0" w:firstColumn="1" w:lastColumn="0" w:noHBand="0" w:noVBand="1"/>
      </w:tblPr>
      <w:tblGrid>
        <w:gridCol w:w="1940"/>
        <w:gridCol w:w="1700"/>
        <w:gridCol w:w="1104"/>
        <w:gridCol w:w="1104"/>
        <w:gridCol w:w="1103"/>
        <w:gridCol w:w="1103"/>
        <w:gridCol w:w="1103"/>
        <w:gridCol w:w="1103"/>
      </w:tblGrid>
      <w:tr w:rsidR="00DE697C" w:rsidRPr="00C95525" w14:paraId="4E9E1F04" w14:textId="77777777" w:rsidTr="00DE697C">
        <w:trPr>
          <w:trHeight w:val="300"/>
        </w:trPr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1A3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Масса</w:t>
            </w:r>
            <w:proofErr w:type="spellEnd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груза</w:t>
            </w:r>
            <w:proofErr w:type="spellEnd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 xml:space="preserve">, </w:t>
            </w: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кг</w:t>
            </w:r>
            <w:proofErr w:type="spellEnd"/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DF74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ti, с</w:t>
            </w:r>
          </w:p>
        </w:tc>
        <w:tc>
          <w:tcPr>
            <w:tcW w:w="66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B20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Положение</w:t>
            </w:r>
            <w:proofErr w:type="spellEnd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утяжелителей</w:t>
            </w:r>
            <w:proofErr w:type="spellEnd"/>
          </w:p>
        </w:tc>
      </w:tr>
      <w:tr w:rsidR="00DE697C" w:rsidRPr="00C95525" w14:paraId="18EF8962" w14:textId="77777777" w:rsidTr="00DE697C">
        <w:trPr>
          <w:trHeight w:val="300"/>
        </w:trPr>
        <w:tc>
          <w:tcPr>
            <w:tcW w:w="1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18B4F2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26F40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29AB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BF6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A2A4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5181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B42C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E1DF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0.22</w:t>
            </w:r>
          </w:p>
        </w:tc>
      </w:tr>
      <w:tr w:rsidR="00DE697C" w:rsidRPr="00C95525" w14:paraId="54CCE9B4" w14:textId="77777777" w:rsidTr="00DE697C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63E7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lastRenderedPageBreak/>
              <w:t>0.10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D24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75E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509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13.16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9E6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15.79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8C46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18.59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40A6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21.50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0AAF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24.46</w:t>
            </w:r>
          </w:p>
        </w:tc>
      </w:tr>
      <w:tr w:rsidR="00DE697C" w:rsidRPr="00C95525" w14:paraId="1E4A6F63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2E7BE6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1AC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C6D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10.81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06B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13.15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D6CF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15.80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660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18.60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7DA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21.48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386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24.45</w:t>
            </w:r>
          </w:p>
        </w:tc>
      </w:tr>
      <w:tr w:rsidR="00DE697C" w:rsidRPr="00C95525" w14:paraId="182471A1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9FEEE0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CCE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CFB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10.81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CE3B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13.17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B2B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15.79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0509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18.60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054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21.49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4CD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24.45</w:t>
            </w:r>
          </w:p>
        </w:tc>
      </w:tr>
      <w:tr w:rsidR="00DE697C" w:rsidRPr="00C95525" w14:paraId="7EC4C4BA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27F6D8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8FA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51E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13A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13.17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011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15.80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2EE5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18.60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EDD7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21.50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3183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24.44</w:t>
            </w:r>
          </w:p>
        </w:tc>
      </w:tr>
      <w:tr w:rsidR="00DE697C" w:rsidRPr="00C95525" w14:paraId="5A5788DE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C101A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8B1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EBC6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10.81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C85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13.16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84A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15.80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8BA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18.59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94D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21.50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5C1C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24.44</w:t>
            </w:r>
          </w:p>
        </w:tc>
      </w:tr>
      <w:tr w:rsidR="00DE697C" w:rsidRPr="00C95525" w14:paraId="09CEF8E2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2A9FA9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D3C0FA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tср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30696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10.81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4987E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13.16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FEFE58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15.80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44B3B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18.60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3AE9D1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21.49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CD44A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24.45</w:t>
            </w:r>
          </w:p>
        </w:tc>
      </w:tr>
      <w:tr w:rsidR="00DE697C" w:rsidRPr="00C95525" w14:paraId="2B06FEC9" w14:textId="77777777" w:rsidTr="00DE697C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BD8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9020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FFCF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5.07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9818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6.15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F49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7.38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71E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8.68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03B0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10.05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5576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11.42</w:t>
            </w:r>
          </w:p>
        </w:tc>
      </w:tr>
      <w:tr w:rsidR="00DE697C" w:rsidRPr="00C95525" w14:paraId="28A69F26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691BF1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CBDC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928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5.06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576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31A5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7.38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6EC4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8.69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23C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10.05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F734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11.42</w:t>
            </w:r>
          </w:p>
        </w:tc>
      </w:tr>
      <w:tr w:rsidR="00DE697C" w:rsidRPr="00C95525" w14:paraId="73B0E625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34304D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B5F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97B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5.06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CAB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2DF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16A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8.69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C7C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10.04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FA1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11.42</w:t>
            </w:r>
          </w:p>
        </w:tc>
      </w:tr>
      <w:tr w:rsidR="00DE697C" w:rsidRPr="00C95525" w14:paraId="3913A954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7A1692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C61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4AA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5.05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B9F4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C3A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1D65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8.69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58D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10.04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5016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11.42</w:t>
            </w:r>
          </w:p>
        </w:tc>
      </w:tr>
      <w:tr w:rsidR="00DE697C" w:rsidRPr="00C95525" w14:paraId="5A84462D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53DE59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C63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E33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5.05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16B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0F4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AB0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8.70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E0D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10.04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916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11.42</w:t>
            </w:r>
          </w:p>
        </w:tc>
      </w:tr>
      <w:tr w:rsidR="00DE697C" w:rsidRPr="00C95525" w14:paraId="1FE8BDC4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850391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E695A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tср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075E6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5.06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BCE37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76E39F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B2C9B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8.69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F15D8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10.04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19DDB0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11.42</w:t>
            </w:r>
          </w:p>
        </w:tc>
      </w:tr>
      <w:tr w:rsidR="00DE697C" w:rsidRPr="00C95525" w14:paraId="6C246270" w14:textId="77777777" w:rsidTr="00DE697C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C55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AEB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F69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2E4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5C6C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7F4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31A1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BA0C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8.56</w:t>
            </w:r>
          </w:p>
        </w:tc>
      </w:tr>
      <w:tr w:rsidR="00DE697C" w:rsidRPr="00C95525" w14:paraId="1860BCCA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E14298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AE3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D3F0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42A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2ECC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14D6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6.53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6E0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7.53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643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8.56</w:t>
            </w:r>
          </w:p>
        </w:tc>
      </w:tr>
      <w:tr w:rsidR="00DE697C" w:rsidRPr="00C95525" w14:paraId="67DA1D6A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375711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FE2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8D0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1952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78F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1C6F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E75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BBB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8.56</w:t>
            </w:r>
          </w:p>
        </w:tc>
      </w:tr>
      <w:tr w:rsidR="00DE697C" w:rsidRPr="00C95525" w14:paraId="16DB850B" w14:textId="77777777" w:rsidTr="00DE697C">
        <w:trPr>
          <w:trHeight w:val="315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A765B8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012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658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1760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0AA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D5E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6.51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B0D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3FAD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8.55</w:t>
            </w:r>
          </w:p>
        </w:tc>
      </w:tr>
      <w:tr w:rsidR="00DE697C" w:rsidRPr="00C95525" w14:paraId="31945DA4" w14:textId="77777777" w:rsidTr="00DE697C">
        <w:trPr>
          <w:trHeight w:val="315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BB69B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60A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EBD2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D8D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9744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DF9D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6.51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971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7.53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BEDF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8.56</w:t>
            </w:r>
          </w:p>
        </w:tc>
      </w:tr>
      <w:tr w:rsidR="00DE697C" w:rsidRPr="00C95525" w14:paraId="2B5FFF40" w14:textId="77777777" w:rsidTr="00DE697C">
        <w:trPr>
          <w:trHeight w:val="315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D938D1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65746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tср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2F826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A9EA2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89B4D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5EC471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6F4DA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7.52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0246B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8.56</w:t>
            </w:r>
          </w:p>
        </w:tc>
      </w:tr>
      <w:tr w:rsidR="00DE697C" w:rsidRPr="00C95525" w14:paraId="6ED015F6" w14:textId="77777777" w:rsidTr="00DE697C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FE2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4DE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1BF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3.19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CCA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775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6DEB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5.44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C14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E1C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7.14</w:t>
            </w:r>
          </w:p>
        </w:tc>
      </w:tr>
      <w:tr w:rsidR="00DE697C" w:rsidRPr="00C95525" w14:paraId="7D3B4291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E75E93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0FE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183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0FDD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275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9C11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5.43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828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2F3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7.15</w:t>
            </w:r>
          </w:p>
        </w:tc>
      </w:tr>
      <w:tr w:rsidR="00DE697C" w:rsidRPr="00C95525" w14:paraId="6EFD52A7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75C2F6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52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51D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DC2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BAB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72D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5.44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829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2DF4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7.15</w:t>
            </w:r>
          </w:p>
        </w:tc>
      </w:tr>
      <w:tr w:rsidR="00DE697C" w:rsidRPr="00C95525" w14:paraId="52DC00D9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58CE07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491AC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556FC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0A2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E60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E05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5.43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A4D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1EFD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7.14</w:t>
            </w:r>
          </w:p>
        </w:tc>
      </w:tr>
      <w:tr w:rsidR="00DE697C" w:rsidRPr="00C95525" w14:paraId="219407F4" w14:textId="77777777" w:rsidTr="00DE697C">
        <w:trPr>
          <w:trHeight w:val="315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195F92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3C9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D49C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A376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BE58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0D1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5.43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090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DE05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7.15</w:t>
            </w:r>
          </w:p>
        </w:tc>
      </w:tr>
      <w:tr w:rsidR="00DE697C" w:rsidRPr="00C95525" w14:paraId="413CC1DD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01E4C5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B23E3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tср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708DBD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3.18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E641C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7699D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4.63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F843B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5.43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4B8ED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B2A3A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7.15</w:t>
            </w:r>
          </w:p>
        </w:tc>
      </w:tr>
      <w:tr w:rsidR="00DE697C" w:rsidRPr="00C95525" w14:paraId="4AA2EBB4" w14:textId="77777777" w:rsidTr="00DE697C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1BB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0.90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32EA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296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2.79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8371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764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4.06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036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4.77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25F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5.51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3A5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6.25</w:t>
            </w:r>
          </w:p>
        </w:tc>
      </w:tr>
      <w:tr w:rsidR="00DE697C" w:rsidRPr="00C95525" w14:paraId="2F34078A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3938E5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8A79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5C7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2.79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30CC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EDB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4.06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0C4D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4.78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6ADC2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49F6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6.25</w:t>
            </w:r>
          </w:p>
        </w:tc>
      </w:tr>
      <w:tr w:rsidR="00DE697C" w:rsidRPr="00C95525" w14:paraId="2F37AF43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1F9CB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D79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4C4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19E1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3.40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A22C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4.06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315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4.78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AD6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227B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6.25</w:t>
            </w:r>
          </w:p>
        </w:tc>
      </w:tr>
      <w:tr w:rsidR="00DE697C" w:rsidRPr="00C95525" w14:paraId="4D27F02B" w14:textId="77777777" w:rsidTr="00DE697C">
        <w:trPr>
          <w:trHeight w:val="315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4B6A5F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678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5AB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ECD4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412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4.05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619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4.77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0B15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FB2B6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6.25</w:t>
            </w:r>
          </w:p>
        </w:tc>
      </w:tr>
      <w:tr w:rsidR="00DE697C" w:rsidRPr="00C95525" w14:paraId="7D60EC77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358BCC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D358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8C6A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213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4DA59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4.06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94CBF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4.76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E8A5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6D0B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6.26</w:t>
            </w:r>
          </w:p>
        </w:tc>
      </w:tr>
      <w:tr w:rsidR="00DE697C" w:rsidRPr="00C95525" w14:paraId="0DD4970C" w14:textId="77777777" w:rsidTr="00DE697C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5C8D17" w14:textId="77777777" w:rsidR="00DE697C" w:rsidRPr="00C95525" w:rsidRDefault="00DE697C" w:rsidP="00DE697C">
            <w:pPr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B9D6893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tср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0C1923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2.80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D1408E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3.39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A63820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4.06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C3D711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4.77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1E622E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5.50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BA96D57" w14:textId="77777777" w:rsidR="00DE697C" w:rsidRPr="00C95525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C95525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6.25</w:t>
            </w:r>
          </w:p>
        </w:tc>
      </w:tr>
    </w:tbl>
    <w:p w14:paraId="2FB3652D" w14:textId="77777777" w:rsidR="00DE697C" w:rsidRPr="00A12697" w:rsidRDefault="00DE697C" w:rsidP="00DE697C">
      <w:pPr>
        <w:spacing w:line="200" w:lineRule="exact"/>
        <w:jc w:val="center"/>
        <w:rPr>
          <w:rFonts w:ascii="Times New Roman" w:eastAsia="Times New Roman" w:hAnsi="Times New Roman" w:cs="Times New Roman"/>
        </w:rPr>
      </w:pPr>
    </w:p>
    <w:p w14:paraId="103D4392" w14:textId="77777777" w:rsidR="00DE697C" w:rsidRPr="00A12697" w:rsidRDefault="00DE697C" w:rsidP="00DE697C">
      <w:pPr>
        <w:numPr>
          <w:ilvl w:val="0"/>
          <w:numId w:val="2"/>
        </w:numPr>
        <w:tabs>
          <w:tab w:val="left" w:pos="268"/>
        </w:tabs>
        <w:spacing w:line="0" w:lineRule="atLeast"/>
        <w:ind w:left="268" w:hanging="268"/>
        <w:rPr>
          <w:rFonts w:ascii="Times New Roman" w:eastAsia="Arial" w:hAnsi="Times New Roman" w:cs="Times New Roman"/>
          <w:sz w:val="23"/>
        </w:rPr>
      </w:pPr>
      <w:r w:rsidRPr="00A12697">
        <w:rPr>
          <w:rFonts w:ascii="Times New Roman" w:eastAsia="Arial" w:hAnsi="Times New Roman" w:cs="Times New Roman"/>
          <w:b/>
          <w:sz w:val="23"/>
        </w:rPr>
        <w:t xml:space="preserve">Расчет результатов косвенных измерений </w:t>
      </w:r>
      <w:r w:rsidRPr="00A12697">
        <w:rPr>
          <w:rFonts w:ascii="Times New Roman" w:eastAsia="Arial" w:hAnsi="Times New Roman" w:cs="Times New Roman"/>
          <w:sz w:val="23"/>
        </w:rPr>
        <w:t>(</w:t>
      </w:r>
      <w:r w:rsidRPr="00A12697">
        <w:rPr>
          <w:rFonts w:ascii="Times New Roman" w:eastAsia="Arial" w:hAnsi="Times New Roman" w:cs="Times New Roman"/>
          <w:b/>
          <w:i/>
          <w:sz w:val="23"/>
        </w:rPr>
        <w:t>таблицы</w:t>
      </w:r>
      <w:r w:rsidRPr="00A12697">
        <w:rPr>
          <w:rFonts w:ascii="Times New Roman" w:eastAsia="Arial" w:hAnsi="Times New Roman" w:cs="Times New Roman"/>
          <w:i/>
          <w:sz w:val="23"/>
        </w:rPr>
        <w:t>,</w:t>
      </w:r>
      <w:r w:rsidRPr="00A12697">
        <w:rPr>
          <w:rFonts w:ascii="Times New Roman" w:eastAsia="Arial" w:hAnsi="Times New Roman" w:cs="Times New Roman"/>
          <w:b/>
          <w:sz w:val="23"/>
        </w:rPr>
        <w:t xml:space="preserve"> </w:t>
      </w:r>
      <w:r w:rsidRPr="00A12697">
        <w:rPr>
          <w:rFonts w:ascii="Times New Roman" w:eastAsia="Arial" w:hAnsi="Times New Roman" w:cs="Times New Roman"/>
          <w:b/>
          <w:i/>
          <w:sz w:val="23"/>
        </w:rPr>
        <w:t>примеры расчетов</w:t>
      </w:r>
      <w:r w:rsidRPr="00A12697">
        <w:rPr>
          <w:rFonts w:ascii="Times New Roman" w:eastAsia="Arial" w:hAnsi="Times New Roman" w:cs="Times New Roman"/>
          <w:sz w:val="23"/>
        </w:rPr>
        <w:t>).</w:t>
      </w:r>
    </w:p>
    <w:p w14:paraId="1955F1D0" w14:textId="77777777" w:rsidR="00DE697C" w:rsidRPr="00A12697" w:rsidRDefault="00DE697C" w:rsidP="00DE697C">
      <w:pPr>
        <w:tabs>
          <w:tab w:val="left" w:pos="268"/>
        </w:tabs>
        <w:spacing w:line="0" w:lineRule="atLeast"/>
        <w:ind w:left="268" w:hanging="268"/>
        <w:rPr>
          <w:rFonts w:ascii="Times New Roman" w:eastAsia="Arial" w:hAnsi="Times New Roman" w:cs="Times New Roman"/>
          <w:sz w:val="23"/>
        </w:rPr>
      </w:pPr>
    </w:p>
    <w:p w14:paraId="112A6DC4" w14:textId="77777777" w:rsidR="00DE697C" w:rsidRDefault="00DE697C" w:rsidP="00DE697C">
      <w:pPr>
        <w:tabs>
          <w:tab w:val="left" w:pos="268"/>
        </w:tabs>
        <w:spacing w:line="0" w:lineRule="atLeast"/>
        <w:ind w:left="268" w:hanging="26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Вычисленные 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eps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3C1AA55" w14:textId="33E43318" w:rsidR="00DE697C" w:rsidRDefault="00DE697C" w:rsidP="00DE697C">
      <w:pPr>
        <w:tabs>
          <w:tab w:val="left" w:pos="0"/>
        </w:tabs>
        <w:spacing w:line="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043A4E1" wp14:editId="6757F1CD">
            <wp:extent cx="55816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190669" wp14:editId="19E55BC9">
            <wp:extent cx="6172200" cy="1353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4636" w14:textId="7701E00E" w:rsidR="00DE697C" w:rsidRPr="00A12697" w:rsidRDefault="00DE697C" w:rsidP="00DE697C">
      <w:pPr>
        <w:tabs>
          <w:tab w:val="left" w:pos="268"/>
        </w:tabs>
        <w:spacing w:line="0" w:lineRule="atLeast"/>
        <w:ind w:left="268" w:hanging="26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17A63D" wp14:editId="665C1E43">
            <wp:extent cx="6172200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5C76" w14:textId="77777777" w:rsidR="00DE697C" w:rsidRPr="00A12697" w:rsidRDefault="00DE697C" w:rsidP="00DE697C">
      <w:pPr>
        <w:tabs>
          <w:tab w:val="left" w:pos="268"/>
        </w:tabs>
        <w:spacing w:line="0" w:lineRule="atLeast"/>
        <w:ind w:left="268" w:hanging="268"/>
        <w:jc w:val="center"/>
        <w:rPr>
          <w:rFonts w:ascii="Times New Roman" w:eastAsia="Arial" w:hAnsi="Times New Roman" w:cs="Times New Roman"/>
          <w:b/>
          <w:bCs/>
          <w:sz w:val="28"/>
          <w:szCs w:val="24"/>
        </w:rPr>
      </w:pPr>
    </w:p>
    <w:p w14:paraId="4421E259" w14:textId="77777777" w:rsidR="00DE697C" w:rsidRPr="00C95525" w:rsidRDefault="00DE697C" w:rsidP="00DE697C">
      <w:pPr>
        <w:spacing w:line="200" w:lineRule="exact"/>
        <w:jc w:val="center"/>
        <w:rPr>
          <w:rFonts w:ascii="Times New Roman" w:eastAsia="Times New Roman" w:hAnsi="Times New Roman" w:cs="Times New Roman"/>
          <w:lang w:val="en-US"/>
        </w:rPr>
      </w:pPr>
    </w:p>
    <w:p w14:paraId="62F5551C" w14:textId="77777777" w:rsidR="00DE697C" w:rsidRDefault="00DE697C" w:rsidP="00DE697C">
      <w:pPr>
        <w:pStyle w:val="Default"/>
        <w:ind w:firstLine="720"/>
        <w:rPr>
          <w:b/>
          <w:bCs/>
          <w:lang w:val="ru-RU"/>
        </w:rPr>
      </w:pPr>
    </w:p>
    <w:p w14:paraId="78CEF8C6" w14:textId="77777777" w:rsidR="00DE697C" w:rsidRPr="00A12697" w:rsidRDefault="00DE697C" w:rsidP="00DE697C">
      <w:pPr>
        <w:pStyle w:val="Default"/>
        <w:ind w:firstLine="720"/>
        <w:rPr>
          <w:b/>
          <w:bCs/>
          <w:sz w:val="22"/>
          <w:szCs w:val="22"/>
          <w:lang w:val="ru-RU"/>
        </w:rPr>
      </w:pPr>
      <w:r w:rsidRPr="00A12697">
        <w:rPr>
          <w:b/>
          <w:bCs/>
          <w:lang w:val="ru-RU"/>
        </w:rPr>
        <w:t>погрешности и соответствующие доверительные интервалы</w:t>
      </w:r>
    </w:p>
    <w:p w14:paraId="372AA975" w14:textId="77777777" w:rsidR="00DE697C" w:rsidRPr="00A12697" w:rsidRDefault="00DE697C" w:rsidP="00DE697C">
      <w:pPr>
        <w:pStyle w:val="Default"/>
        <w:jc w:val="center"/>
        <w:rPr>
          <w:b/>
          <w:bCs/>
          <w:lang w:val="ru-RU"/>
        </w:rPr>
      </w:pPr>
      <w:r w:rsidRPr="00A12697">
        <w:rPr>
          <w:b/>
          <w:bCs/>
          <w:lang w:val="ru-RU"/>
        </w:rPr>
        <w:t xml:space="preserve">Для первых значений </w:t>
      </w:r>
      <w:r w:rsidRPr="00A12697">
        <w:rPr>
          <w:b/>
          <w:bCs/>
        </w:rPr>
        <w:t>a</w:t>
      </w:r>
      <w:r w:rsidRPr="00A12697">
        <w:rPr>
          <w:b/>
          <w:bCs/>
          <w:i/>
          <w:iCs/>
          <w:lang w:val="ru-RU"/>
        </w:rPr>
        <w:t xml:space="preserve">, </w:t>
      </w:r>
      <w:r w:rsidRPr="00A12697">
        <w:rPr>
          <w:b/>
          <w:bCs/>
          <w:lang w:bidi="ar-IQ"/>
        </w:rPr>
        <w:t>eps</w:t>
      </w:r>
      <w:r w:rsidRPr="00A12697">
        <w:rPr>
          <w:b/>
          <w:bCs/>
          <w:lang w:val="ru-RU"/>
        </w:rPr>
        <w:t xml:space="preserve"> и </w:t>
      </w:r>
      <w:r w:rsidRPr="00A12697">
        <w:rPr>
          <w:b/>
          <w:bCs/>
        </w:rPr>
        <w:t>M</w:t>
      </w:r>
    </w:p>
    <w:p w14:paraId="7AB3CC23" w14:textId="77777777" w:rsidR="00DE697C" w:rsidRDefault="00DE697C" w:rsidP="00DE697C">
      <w:pPr>
        <w:spacing w:line="20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AB445D" w14:textId="77777777" w:rsidR="00DE697C" w:rsidRDefault="00DE697C" w:rsidP="00DE697C">
      <w:pPr>
        <w:spacing w:line="20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6A821E" w14:textId="77777777" w:rsidR="00DE697C" w:rsidRDefault="00DE697C" w:rsidP="00DE697C">
      <w:pPr>
        <w:spacing w:line="20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3340" w:type="dxa"/>
        <w:tblInd w:w="118" w:type="dxa"/>
        <w:tblLook w:val="04A0" w:firstRow="1" w:lastRow="0" w:firstColumn="1" w:lastColumn="0" w:noHBand="0" w:noVBand="1"/>
      </w:tblPr>
      <w:tblGrid>
        <w:gridCol w:w="1946"/>
        <w:gridCol w:w="1394"/>
      </w:tblGrid>
      <w:tr w:rsidR="00DE697C" w:rsidRPr="004A607F" w14:paraId="722F3BB4" w14:textId="77777777" w:rsidTr="00DE697C">
        <w:trPr>
          <w:trHeight w:val="3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AD09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proofErr w:type="spellStart"/>
            <w:proofErr w:type="gramStart"/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Погрешность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 xml:space="preserve">  t</w:t>
            </w:r>
            <w:proofErr w:type="gram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2116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 </w:t>
            </w:r>
          </w:p>
        </w:tc>
      </w:tr>
      <w:tr w:rsidR="00DE697C" w:rsidRPr="004A607F" w14:paraId="4B1F9ED7" w14:textId="77777777" w:rsidTr="00DE697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6C31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t avg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5AC1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10.8</w:t>
            </w:r>
          </w:p>
        </w:tc>
      </w:tr>
      <w:tr w:rsidR="00DE697C" w:rsidRPr="004A607F" w14:paraId="3DE0A062" w14:textId="77777777" w:rsidTr="00DE697C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D7A58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4C72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0.00548</w:t>
            </w:r>
          </w:p>
        </w:tc>
      </w:tr>
      <w:tr w:rsidR="00DE697C" w:rsidRPr="004A607F" w14:paraId="6CFE151F" w14:textId="77777777" w:rsidTr="00DE697C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5A9D0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Sα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08513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0.00245</w:t>
            </w:r>
          </w:p>
        </w:tc>
      </w:tr>
      <w:tr w:rsidR="00DE697C" w:rsidRPr="004A607F" w14:paraId="64D82D18" w14:textId="77777777" w:rsidTr="00DE697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43B0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AB9D6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0.95</w:t>
            </w:r>
          </w:p>
        </w:tc>
      </w:tr>
      <w:tr w:rsidR="00DE697C" w:rsidRPr="004A607F" w14:paraId="25719860" w14:textId="77777777" w:rsidTr="00DE697C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6D034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369A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5</w:t>
            </w:r>
          </w:p>
        </w:tc>
      </w:tr>
      <w:tr w:rsidR="00DE697C" w:rsidRPr="004A607F" w14:paraId="1359A098" w14:textId="77777777" w:rsidTr="00DE697C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F59F8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tαn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3053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2.8</w:t>
            </w:r>
          </w:p>
        </w:tc>
      </w:tr>
      <w:tr w:rsidR="00DE697C" w:rsidRPr="004A607F" w14:paraId="268818FA" w14:textId="77777777" w:rsidTr="00DE697C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2A2C9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 xml:space="preserve">∆t </w:t>
            </w: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сл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E25E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0.01</w:t>
            </w:r>
          </w:p>
        </w:tc>
      </w:tr>
      <w:tr w:rsidR="00DE697C" w:rsidRPr="004A607F" w14:paraId="780F27FB" w14:textId="77777777" w:rsidTr="00DE697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E6C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 xml:space="preserve">∆t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C786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0.08</w:t>
            </w:r>
          </w:p>
        </w:tc>
      </w:tr>
      <w:tr w:rsidR="00DE697C" w:rsidRPr="004A607F" w14:paraId="3446F3D4" w14:textId="77777777" w:rsidTr="00DE697C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D33F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∆t avg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1CE3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0.04</w:t>
            </w:r>
          </w:p>
        </w:tc>
      </w:tr>
      <w:tr w:rsidR="00DE697C" w:rsidRPr="004A607F" w14:paraId="2479624C" w14:textId="77777777" w:rsidTr="00DE697C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4CACF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22E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10.8+-0.04</w:t>
            </w:r>
          </w:p>
        </w:tc>
      </w:tr>
      <w:tr w:rsidR="00DE697C" w:rsidRPr="004A607F" w14:paraId="45573B87" w14:textId="77777777" w:rsidTr="00DE697C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B7AD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 xml:space="preserve">t </w:t>
            </w: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rel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5F48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0.33%</w:t>
            </w:r>
          </w:p>
        </w:tc>
      </w:tr>
    </w:tbl>
    <w:tbl>
      <w:tblPr>
        <w:tblpPr w:leftFromText="180" w:rightFromText="180" w:vertAnchor="text" w:horzAnchor="margin" w:tblpXSpec="right" w:tblpY="-3541"/>
        <w:tblW w:w="3340" w:type="dxa"/>
        <w:tblLook w:val="04A0" w:firstRow="1" w:lastRow="0" w:firstColumn="1" w:lastColumn="0" w:noHBand="0" w:noVBand="1"/>
      </w:tblPr>
      <w:tblGrid>
        <w:gridCol w:w="1221"/>
        <w:gridCol w:w="2119"/>
      </w:tblGrid>
      <w:tr w:rsidR="00DE697C" w:rsidRPr="004A607F" w14:paraId="67330E23" w14:textId="77777777" w:rsidTr="00DE697C">
        <w:trPr>
          <w:trHeight w:val="315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9372E0" w14:textId="77777777" w:rsidR="00DE697C" w:rsidRPr="00DE697C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lastRenderedPageBreak/>
              <w:t>Погрешность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 xml:space="preserve">  </w:t>
            </w:r>
          </w:p>
          <w:p w14:paraId="39AAC422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∆a = sqrt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 xml:space="preserve"> </w:t>
            </w:r>
            <w:proofErr w:type="gramStart"/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( (</w:t>
            </w:r>
            <w:proofErr w:type="gramEnd"/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da / dt * ∆t) ^ 2 )</w:t>
            </w:r>
          </w:p>
        </w:tc>
      </w:tr>
      <w:tr w:rsidR="00DE697C" w:rsidRPr="004A607F" w14:paraId="73B5B177" w14:textId="77777777" w:rsidTr="00DE697C">
        <w:trPr>
          <w:trHeight w:val="300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40FD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a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3EF71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0.01713</w:t>
            </w:r>
          </w:p>
        </w:tc>
      </w:tr>
      <w:tr w:rsidR="00DE697C" w:rsidRPr="004A607F" w14:paraId="5D4F6131" w14:textId="77777777" w:rsidTr="00DE697C">
        <w:trPr>
          <w:trHeight w:val="31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2642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∆t avg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6678E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0.03591</w:t>
            </w:r>
          </w:p>
        </w:tc>
      </w:tr>
      <w:tr w:rsidR="00DE697C" w:rsidRPr="004A607F" w14:paraId="39465CBC" w14:textId="77777777" w:rsidTr="00DE697C">
        <w:trPr>
          <w:trHeight w:val="31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6DE4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∆h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9C8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0.0001</w:t>
            </w:r>
          </w:p>
        </w:tc>
      </w:tr>
      <w:tr w:rsidR="00DE697C" w:rsidRPr="004A607F" w14:paraId="518C35C5" w14:textId="77777777" w:rsidTr="00DE697C">
        <w:trPr>
          <w:trHeight w:val="300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62C6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t avg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A34E7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10.80</w:t>
            </w:r>
          </w:p>
        </w:tc>
      </w:tr>
      <w:tr w:rsidR="00DE697C" w:rsidRPr="004A607F" w14:paraId="465DBF96" w14:textId="77777777" w:rsidTr="00DE697C">
        <w:trPr>
          <w:trHeight w:val="31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94B8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∆a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1BA0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0.00008</w:t>
            </w:r>
          </w:p>
        </w:tc>
      </w:tr>
      <w:tr w:rsidR="00DE697C" w:rsidRPr="004A607F" w14:paraId="2EC70FE2" w14:textId="77777777" w:rsidTr="00DE697C">
        <w:trPr>
          <w:trHeight w:val="31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BE01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 xml:space="preserve">a </w:t>
            </w: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rel</w:t>
            </w:r>
            <w:proofErr w:type="spellEnd"/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DE0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0.47%</w:t>
            </w:r>
          </w:p>
        </w:tc>
      </w:tr>
      <w:tr w:rsidR="00DE697C" w:rsidRPr="004A607F" w14:paraId="46AA5D5F" w14:textId="77777777" w:rsidTr="00DE697C">
        <w:trPr>
          <w:trHeight w:val="315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1A4F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a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30DEF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a+-0.00008</w:t>
            </w:r>
          </w:p>
        </w:tc>
      </w:tr>
    </w:tbl>
    <w:p w14:paraId="10CCCD4C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EC908A" w14:textId="77777777" w:rsidR="00DE697C" w:rsidRDefault="00DE697C" w:rsidP="00DE697C">
      <w:pPr>
        <w:spacing w:line="20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2860" w:type="dxa"/>
        <w:tblInd w:w="113" w:type="dxa"/>
        <w:tblLook w:val="04A0" w:firstRow="1" w:lastRow="0" w:firstColumn="1" w:lastColumn="0" w:noHBand="0" w:noVBand="1"/>
      </w:tblPr>
      <w:tblGrid>
        <w:gridCol w:w="958"/>
        <w:gridCol w:w="1902"/>
      </w:tblGrid>
      <w:tr w:rsidR="00DE697C" w:rsidRPr="004A607F" w14:paraId="10491D40" w14:textId="77777777" w:rsidTr="00DE697C">
        <w:trPr>
          <w:trHeight w:val="315"/>
        </w:trPr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71ACE3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 xml:space="preserve">Погрешность  </w:t>
            </w:r>
          </w:p>
          <w:p w14:paraId="6D02677D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>∆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Ԑ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 xml:space="preserve"> = 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sqrt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>( (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d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Ԑ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 xml:space="preserve"> / 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d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 xml:space="preserve"> 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a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 xml:space="preserve"> * ∆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a</w:t>
            </w: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ja-JP"/>
              </w:rPr>
              <w:t>) ^2 )</w:t>
            </w:r>
          </w:p>
        </w:tc>
      </w:tr>
      <w:tr w:rsidR="00DE697C" w:rsidRPr="004A607F" w14:paraId="3D764F1A" w14:textId="77777777" w:rsidTr="00DE697C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3D705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ԑ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D28E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0.74468</w:t>
            </w:r>
          </w:p>
        </w:tc>
      </w:tr>
      <w:tr w:rsidR="00DE697C" w:rsidRPr="004A607F" w14:paraId="55931028" w14:textId="77777777" w:rsidTr="00DE697C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57727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03C8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0.01713</w:t>
            </w:r>
          </w:p>
        </w:tc>
      </w:tr>
      <w:tr w:rsidR="00DE697C" w:rsidRPr="004A607F" w14:paraId="443C1599" w14:textId="77777777" w:rsidTr="00DE697C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BC28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∆d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F40A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0.0005</w:t>
            </w:r>
          </w:p>
        </w:tc>
      </w:tr>
      <w:tr w:rsidR="00DE697C" w:rsidRPr="004A607F" w14:paraId="345E0225" w14:textId="77777777" w:rsidTr="00DE697C">
        <w:trPr>
          <w:trHeight w:val="300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5730F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∆a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F68A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0.00008</w:t>
            </w:r>
          </w:p>
        </w:tc>
      </w:tr>
      <w:tr w:rsidR="00DE697C" w:rsidRPr="004A607F" w14:paraId="47FE0DB4" w14:textId="77777777" w:rsidTr="00DE697C">
        <w:trPr>
          <w:trHeight w:val="315"/>
        </w:trPr>
        <w:tc>
          <w:tcPr>
            <w:tcW w:w="95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2281" w14:textId="77777777" w:rsidR="00DE697C" w:rsidRPr="004A607F" w:rsidRDefault="00DE697C" w:rsidP="00DE697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4A607F">
              <w:rPr>
                <w:rFonts w:eastAsia="Times New Roman" w:cs="Times New Roman"/>
                <w:color w:val="000000"/>
                <w:sz w:val="22"/>
                <w:szCs w:val="22"/>
                <w:lang w:val="en-US" w:eastAsia="ja-JP"/>
              </w:rPr>
              <w:t>Δɛ</w:t>
            </w:r>
            <w:proofErr w:type="spellEnd"/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7945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0.06</w:t>
            </w:r>
          </w:p>
        </w:tc>
      </w:tr>
      <w:tr w:rsidR="00DE697C" w:rsidRPr="004A607F" w14:paraId="40B007CA" w14:textId="77777777" w:rsidTr="00DE697C">
        <w:trPr>
          <w:trHeight w:val="315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90B9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ɛ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FD59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ɛ +- 0.06</w:t>
            </w:r>
          </w:p>
        </w:tc>
      </w:tr>
      <w:tr w:rsidR="00DE697C" w:rsidRPr="004A607F" w14:paraId="7F636A6A" w14:textId="77777777" w:rsidTr="00DE697C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79CA9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 xml:space="preserve">ɛ </w:t>
            </w: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rel</w:t>
            </w:r>
            <w:proofErr w:type="spellEnd"/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D5C9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 w:eastAsia="ja-JP"/>
              </w:rPr>
              <w:t>8%</w:t>
            </w:r>
          </w:p>
        </w:tc>
      </w:tr>
    </w:tbl>
    <w:p w14:paraId="23F66204" w14:textId="77777777" w:rsidR="00DE697C" w:rsidRDefault="00DE697C" w:rsidP="00DE697C">
      <w:pPr>
        <w:spacing w:line="200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3460" w:type="dxa"/>
        <w:tblInd w:w="118" w:type="dxa"/>
        <w:tblLook w:val="04A0" w:firstRow="1" w:lastRow="0" w:firstColumn="1" w:lastColumn="0" w:noHBand="0" w:noVBand="1"/>
      </w:tblPr>
      <w:tblGrid>
        <w:gridCol w:w="705"/>
        <w:gridCol w:w="2755"/>
      </w:tblGrid>
      <w:tr w:rsidR="00DE697C" w:rsidRPr="004A607F" w14:paraId="2A89F995" w14:textId="77777777" w:rsidTr="00DE697C">
        <w:trPr>
          <w:trHeight w:val="360"/>
        </w:trPr>
        <w:tc>
          <w:tcPr>
            <w:tcW w:w="3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1AF085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Погрешность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момента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силы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 М</w:t>
            </w:r>
          </w:p>
        </w:tc>
      </w:tr>
      <w:tr w:rsidR="00DE697C" w:rsidRPr="004A607F" w14:paraId="1C60483D" w14:textId="77777777" w:rsidTr="00DE697C">
        <w:trPr>
          <w:trHeight w:val="409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885C0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a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FC834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0.01713</w:t>
            </w:r>
          </w:p>
        </w:tc>
      </w:tr>
      <w:tr w:rsidR="00DE697C" w:rsidRPr="004A607F" w14:paraId="5C3F0716" w14:textId="77777777" w:rsidTr="00DE697C">
        <w:trPr>
          <w:trHeight w:val="372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FB5E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d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B0942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0.046</w:t>
            </w:r>
          </w:p>
        </w:tc>
      </w:tr>
      <w:tr w:rsidR="00DE697C" w:rsidRPr="004A607F" w14:paraId="37DC6D64" w14:textId="77777777" w:rsidTr="00DE697C">
        <w:trPr>
          <w:trHeight w:val="349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B639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m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EA3BE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0.1</w:t>
            </w:r>
          </w:p>
        </w:tc>
      </w:tr>
      <w:tr w:rsidR="00DE697C" w:rsidRPr="004A607F" w14:paraId="511087DD" w14:textId="77777777" w:rsidTr="00DE697C">
        <w:trPr>
          <w:trHeight w:val="409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661A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g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2C5F2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9.82</w:t>
            </w:r>
          </w:p>
        </w:tc>
      </w:tr>
      <w:tr w:rsidR="00DE697C" w:rsidRPr="004A607F" w14:paraId="5B8BBB4E" w14:textId="77777777" w:rsidTr="00DE697C">
        <w:trPr>
          <w:trHeight w:val="360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16E9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Δa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0A08A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0.00008</w:t>
            </w:r>
          </w:p>
        </w:tc>
      </w:tr>
      <w:tr w:rsidR="00DE697C" w:rsidRPr="004A607F" w14:paraId="6AB6DC35" w14:textId="77777777" w:rsidTr="00DE697C">
        <w:trPr>
          <w:trHeight w:val="383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D82C5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Δd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E7478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0.0005</w:t>
            </w:r>
          </w:p>
        </w:tc>
      </w:tr>
      <w:tr w:rsidR="00DE697C" w:rsidRPr="004A607F" w14:paraId="22D9A3B1" w14:textId="77777777" w:rsidTr="00DE697C">
        <w:trPr>
          <w:trHeight w:val="372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DB70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Δm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106AA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0.15</w:t>
            </w:r>
          </w:p>
        </w:tc>
      </w:tr>
      <w:tr w:rsidR="00DE697C" w:rsidRPr="004A607F" w14:paraId="27F6ABA1" w14:textId="77777777" w:rsidTr="00DE697C">
        <w:trPr>
          <w:trHeight w:val="398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8190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Δg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C36FE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1.5</w:t>
            </w:r>
          </w:p>
        </w:tc>
      </w:tr>
      <w:tr w:rsidR="00DE697C" w:rsidRPr="004A607F" w14:paraId="4DCE762B" w14:textId="77777777" w:rsidTr="00DE697C">
        <w:trPr>
          <w:trHeight w:val="409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314F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M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8C4B1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0.022501</w:t>
            </w:r>
          </w:p>
        </w:tc>
      </w:tr>
      <w:tr w:rsidR="00DE697C" w:rsidRPr="004A607F" w14:paraId="6160EF32" w14:textId="77777777" w:rsidTr="00DE697C">
        <w:trPr>
          <w:trHeight w:val="420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82E7C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ΔM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BFCDF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0.001155748</w:t>
            </w:r>
          </w:p>
        </w:tc>
      </w:tr>
      <w:tr w:rsidR="00DE697C" w:rsidRPr="004A607F" w14:paraId="73A481FA" w14:textId="77777777" w:rsidTr="00DE697C">
        <w:trPr>
          <w:trHeight w:val="372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387D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М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4FFC2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0,044 +- 0,0012</w:t>
            </w:r>
          </w:p>
        </w:tc>
      </w:tr>
      <w:tr w:rsidR="00DE697C" w:rsidRPr="004A607F" w14:paraId="490E8C17" w14:textId="77777777" w:rsidTr="00DE697C">
        <w:trPr>
          <w:trHeight w:val="398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B3F1F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13FEE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lang w:val="en-US" w:eastAsia="ja-JP"/>
              </w:rPr>
            </w:pPr>
          </w:p>
        </w:tc>
      </w:tr>
      <w:tr w:rsidR="00DE697C" w:rsidRPr="004A607F" w14:paraId="68ED5963" w14:textId="77777777" w:rsidTr="00DE697C">
        <w:trPr>
          <w:trHeight w:val="360"/>
        </w:trPr>
        <w:tc>
          <w:tcPr>
            <w:tcW w:w="3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21274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Частные</w:t>
            </w:r>
            <w:proofErr w:type="spellEnd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 xml:space="preserve"> </w:t>
            </w:r>
            <w:proofErr w:type="spellStart"/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производные</w:t>
            </w:r>
            <w:proofErr w:type="spellEnd"/>
          </w:p>
        </w:tc>
      </w:tr>
      <w:tr w:rsidR="00DE697C" w:rsidRPr="004A607F" w14:paraId="40482517" w14:textId="77777777" w:rsidTr="00DE697C">
        <w:trPr>
          <w:trHeight w:val="432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B0F71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dm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C5225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0.033819902</w:t>
            </w:r>
          </w:p>
        </w:tc>
      </w:tr>
      <w:tr w:rsidR="00DE697C" w:rsidRPr="004A607F" w14:paraId="1453CC6F" w14:textId="77777777" w:rsidTr="00DE697C">
        <w:trPr>
          <w:trHeight w:val="420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C06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dd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99347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0.000245072</w:t>
            </w:r>
          </w:p>
        </w:tc>
      </w:tr>
      <w:tr w:rsidR="00DE697C" w:rsidRPr="004A607F" w14:paraId="26AC116C" w14:textId="77777777" w:rsidTr="00DE697C">
        <w:trPr>
          <w:trHeight w:val="409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764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dg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50F62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0.00345</w:t>
            </w:r>
          </w:p>
        </w:tc>
      </w:tr>
      <w:tr w:rsidR="00DE697C" w:rsidRPr="004A607F" w14:paraId="6D5C2A94" w14:textId="77777777" w:rsidTr="00DE697C">
        <w:trPr>
          <w:trHeight w:val="398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2883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da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FFFFB" w14:textId="77777777" w:rsidR="00DE697C" w:rsidRPr="004A607F" w:rsidRDefault="00DE697C" w:rsidP="00DE697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</w:pPr>
            <w:r w:rsidRPr="004A607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 w:eastAsia="ja-JP"/>
              </w:rPr>
              <w:t>-0.000000184</w:t>
            </w:r>
          </w:p>
        </w:tc>
      </w:tr>
    </w:tbl>
    <w:p w14:paraId="03DA6D46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9ED37E" w14:textId="77777777" w:rsidR="00DE697C" w:rsidRPr="00A12697" w:rsidRDefault="00DE697C" w:rsidP="00DE697C">
      <w:pPr>
        <w:spacing w:line="200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248A67" w14:textId="77777777" w:rsidR="00DE697C" w:rsidRPr="00A12697" w:rsidRDefault="00DE697C" w:rsidP="00DE697C">
      <w:pPr>
        <w:spacing w:line="200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A126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US"/>
        </w:rPr>
        <w:t>График</w:t>
      </w:r>
      <w:proofErr w:type="spellEnd"/>
      <w:r w:rsidRPr="00A126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Зависимость 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IQ"/>
        </w:rPr>
        <w:t>ps</w:t>
      </w:r>
      <w:r w:rsidRPr="00A1269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1DE4E2F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  <w:r w:rsidRPr="00A12697">
        <w:rPr>
          <w:rFonts w:ascii="Times New Roman" w:eastAsia="Times New Roman" w:hAnsi="Times New Roman" w:cs="Times New Roman"/>
        </w:rPr>
        <w:tab/>
      </w:r>
    </w:p>
    <w:tbl>
      <w:tblPr>
        <w:tblW w:w="2540" w:type="dxa"/>
        <w:tblInd w:w="118" w:type="dxa"/>
        <w:tblLook w:val="04A0" w:firstRow="1" w:lastRow="0" w:firstColumn="1" w:lastColumn="0" w:noHBand="0" w:noVBand="1"/>
      </w:tblPr>
      <w:tblGrid>
        <w:gridCol w:w="1106"/>
        <w:gridCol w:w="1434"/>
      </w:tblGrid>
      <w:tr w:rsidR="00DE697C" w:rsidRPr="00D57A1F" w14:paraId="202C0BA8" w14:textId="77777777" w:rsidTr="00DE697C">
        <w:trPr>
          <w:trHeight w:val="315"/>
        </w:trPr>
        <w:tc>
          <w:tcPr>
            <w:tcW w:w="2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A46D3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proofErr w:type="spellStart"/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График</w:t>
            </w:r>
            <w:proofErr w:type="spellEnd"/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 xml:space="preserve"> M(eps)</w:t>
            </w:r>
          </w:p>
        </w:tc>
      </w:tr>
      <w:tr w:rsidR="00DE697C" w:rsidRPr="00D57A1F" w14:paraId="7716FA85" w14:textId="77777777" w:rsidTr="00DE697C">
        <w:trPr>
          <w:trHeight w:val="315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80160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eps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99572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M</w:t>
            </w:r>
          </w:p>
        </w:tc>
      </w:tr>
      <w:tr w:rsidR="00DE697C" w:rsidRPr="00D57A1F" w14:paraId="63737A11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5C4CA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0.74468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B589E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0.0225006</w:t>
            </w:r>
          </w:p>
        </w:tc>
      </w:tr>
      <w:tr w:rsidR="00DE697C" w:rsidRPr="00D57A1F" w14:paraId="5A8BC1CD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C1C1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3.39895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BF251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0.0670806</w:t>
            </w:r>
          </w:p>
        </w:tc>
      </w:tr>
      <w:tr w:rsidR="00DE697C" w:rsidRPr="00D57A1F" w14:paraId="43953A8C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AE0A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6.00926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F83EF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0.1111106</w:t>
            </w:r>
          </w:p>
        </w:tc>
      </w:tr>
      <w:tr w:rsidR="00DE697C" w:rsidRPr="00D57A1F" w14:paraId="213090A9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D4B7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8.58819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451BC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0.1545998</w:t>
            </w:r>
          </w:p>
        </w:tc>
      </w:tr>
      <w:tr w:rsidR="00DE697C" w:rsidRPr="00D57A1F" w14:paraId="61A5AD10" w14:textId="77777777" w:rsidTr="00DE697C">
        <w:trPr>
          <w:trHeight w:val="315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6481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lastRenderedPageBreak/>
              <w:t>11.1232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EA325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0.1975643</w:t>
            </w:r>
          </w:p>
        </w:tc>
      </w:tr>
      <w:tr w:rsidR="00DE697C" w:rsidRPr="00D57A1F" w14:paraId="20E62052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D2AF0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0.50195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4F0C9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0.0225134</w:t>
            </w:r>
          </w:p>
        </w:tc>
      </w:tr>
      <w:tr w:rsidR="00DE697C" w:rsidRPr="00D57A1F" w14:paraId="4FF030C8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A056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2.2931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DE613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0.0672561</w:t>
            </w:r>
          </w:p>
        </w:tc>
      </w:tr>
      <w:tr w:rsidR="00DE697C" w:rsidRPr="00D57A1F" w14:paraId="1E8E3420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C463E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4.06693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F8D58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0.1116243</w:t>
            </w:r>
          </w:p>
        </w:tc>
      </w:tr>
      <w:tr w:rsidR="00DE697C" w:rsidRPr="00D57A1F" w14:paraId="5155D9E6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26A38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5.82409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1C1D5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0.1556233</w:t>
            </w:r>
          </w:p>
        </w:tc>
      </w:tr>
      <w:tr w:rsidR="00DE697C" w:rsidRPr="00D57A1F" w14:paraId="2BA7A030" w14:textId="77777777" w:rsidTr="00DE697C">
        <w:trPr>
          <w:trHeight w:val="315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3E5E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7.55771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698FB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0.1992618</w:t>
            </w:r>
          </w:p>
        </w:tc>
      </w:tr>
      <w:tr w:rsidR="00DE697C" w:rsidRPr="00D57A1F" w14:paraId="2E1C4E92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2475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0.3485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8803C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0.0225216</w:t>
            </w:r>
          </w:p>
        </w:tc>
      </w:tr>
      <w:tr w:rsidR="00DE697C" w:rsidRPr="00D57A1F" w14:paraId="31796140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098A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1.59398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DA615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0.067367</w:t>
            </w:r>
          </w:p>
        </w:tc>
      </w:tr>
      <w:tr w:rsidR="00DE697C" w:rsidRPr="00D57A1F" w14:paraId="72AC3479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A420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2.83733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92B3B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0.1119495</w:t>
            </w:r>
          </w:p>
        </w:tc>
      </w:tr>
      <w:tr w:rsidR="00DE697C" w:rsidRPr="00D57A1F" w14:paraId="5C5E219C" w14:textId="77777777" w:rsidTr="00DE697C">
        <w:trPr>
          <w:trHeight w:val="69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5EF15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4.05639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1CC7A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0.1562779</w:t>
            </w:r>
          </w:p>
        </w:tc>
      </w:tr>
      <w:tr w:rsidR="00DE697C" w:rsidRPr="00D57A1F" w14:paraId="03CC1D27" w14:textId="77777777" w:rsidTr="00DE697C">
        <w:trPr>
          <w:trHeight w:val="315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4DD7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5.28054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8307B8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0.2003459</w:t>
            </w:r>
          </w:p>
        </w:tc>
      </w:tr>
      <w:tr w:rsidR="00DE697C" w:rsidRPr="00D57A1F" w14:paraId="7B39D94A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05A8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0.25146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0E97A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0.0225267</w:t>
            </w:r>
          </w:p>
        </w:tc>
      </w:tr>
      <w:tr w:rsidR="00DE697C" w:rsidRPr="00D57A1F" w14:paraId="011E4250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1E257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1.1515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52A8D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0.0674373</w:t>
            </w:r>
          </w:p>
        </w:tc>
      </w:tr>
      <w:tr w:rsidR="00DE697C" w:rsidRPr="00D57A1F" w14:paraId="7686E69A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9770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2.04679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842CA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0.1121586</w:t>
            </w:r>
          </w:p>
        </w:tc>
      </w:tr>
      <w:tr w:rsidR="00DE697C" w:rsidRPr="00D57A1F" w14:paraId="7633143E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A1BD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2.94485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E8E3A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0.1566895</w:t>
            </w:r>
          </w:p>
        </w:tc>
      </w:tr>
      <w:tr w:rsidR="00DE697C" w:rsidRPr="00D57A1F" w14:paraId="758FD5C0" w14:textId="77777777" w:rsidTr="00DE697C">
        <w:trPr>
          <w:trHeight w:val="315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922D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3.81857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0815F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0.201042</w:t>
            </w:r>
          </w:p>
        </w:tc>
      </w:tr>
      <w:tr w:rsidR="00DE697C" w:rsidRPr="00D57A1F" w14:paraId="4C8C6C23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82874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0.18822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4ADCE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0.02253</w:t>
            </w:r>
          </w:p>
        </w:tc>
      </w:tr>
      <w:tr w:rsidR="00DE697C" w:rsidRPr="00D57A1F" w14:paraId="5FF94664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4C50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0.86196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56B7B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0.0674832</w:t>
            </w:r>
          </w:p>
        </w:tc>
      </w:tr>
      <w:tr w:rsidR="00DE697C" w:rsidRPr="00D57A1F" w14:paraId="75752ECB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E5C24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1.53605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1CDE9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0.1122937</w:t>
            </w:r>
          </w:p>
        </w:tc>
      </w:tr>
      <w:tr w:rsidR="00DE697C" w:rsidRPr="00D57A1F" w14:paraId="304CA706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12911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2.20627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14CCF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0.156963</w:t>
            </w:r>
          </w:p>
        </w:tc>
      </w:tr>
      <w:tr w:rsidR="00DE697C" w:rsidRPr="00D57A1F" w14:paraId="55922D9A" w14:textId="77777777" w:rsidTr="00DE697C">
        <w:trPr>
          <w:trHeight w:val="315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548B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2.87251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8174A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0.2014924</w:t>
            </w:r>
          </w:p>
        </w:tc>
      </w:tr>
      <w:tr w:rsidR="00DE697C" w:rsidRPr="00D57A1F" w14:paraId="34D64CB4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3DDE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0.14548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E4E14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0.0225323</w:t>
            </w:r>
          </w:p>
        </w:tc>
      </w:tr>
      <w:tr w:rsidR="00DE697C" w:rsidRPr="00D57A1F" w14:paraId="3DB6D301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95D8D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0.66676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69AA0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0.0675142</w:t>
            </w:r>
          </w:p>
        </w:tc>
      </w:tr>
      <w:tr w:rsidR="00DE697C" w:rsidRPr="00D57A1F" w14:paraId="51DB94B4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8FE7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1.18729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24FC9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0.112386</w:t>
            </w:r>
          </w:p>
        </w:tc>
      </w:tr>
      <w:tr w:rsidR="00DE697C" w:rsidRPr="00D57A1F" w14:paraId="08F2A83F" w14:textId="77777777" w:rsidTr="00DE697C">
        <w:trPr>
          <w:trHeight w:val="300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4B08E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1.70285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61865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0.1571494</w:t>
            </w:r>
          </w:p>
        </w:tc>
      </w:tr>
      <w:tr w:rsidR="00DE697C" w:rsidRPr="00D57A1F" w14:paraId="2F29A101" w14:textId="77777777" w:rsidTr="00DE697C">
        <w:trPr>
          <w:trHeight w:val="315"/>
        </w:trPr>
        <w:tc>
          <w:tcPr>
            <w:tcW w:w="11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D2C49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2.22466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8DD96" w14:textId="77777777" w:rsidR="00DE697C" w:rsidRPr="00D57A1F" w:rsidRDefault="00DE697C" w:rsidP="00DE697C">
            <w:pPr>
              <w:jc w:val="center"/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</w:pPr>
            <w:r w:rsidRPr="00D57A1F">
              <w:rPr>
                <w:rFonts w:ascii="Arial" w:eastAsia="Times New Roman" w:hAnsi="Arial"/>
                <w:color w:val="000000"/>
                <w:sz w:val="24"/>
                <w:szCs w:val="24"/>
                <w:lang w:val="en-US" w:eastAsia="ja-JP"/>
              </w:rPr>
              <w:t>0.2018008</w:t>
            </w:r>
          </w:p>
        </w:tc>
      </w:tr>
    </w:tbl>
    <w:p w14:paraId="6B127136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3D8E1A41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0F921059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7189ECE9" w14:textId="198A5651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5352AAE4" w14:textId="4BA72080" w:rsidR="00DE697C" w:rsidRPr="00DE697C" w:rsidRDefault="00DE697C" w:rsidP="00DE697C">
      <w:pPr>
        <w:spacing w:line="200" w:lineRule="exact"/>
        <w:rPr>
          <w:rFonts w:ascii="Times New Roman" w:eastAsia="Times New Roman" w:hAnsi="Times New Roman" w:cs="Times New Roman"/>
          <w:lang w:val="mn-MN"/>
        </w:rPr>
      </w:pPr>
    </w:p>
    <w:p w14:paraId="2572DD99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42ABF838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5A5E5AAD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70C992FC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  <w:lang w:val="en-US"/>
        </w:rPr>
      </w:pPr>
    </w:p>
    <w:p w14:paraId="0018BC38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4FF96EC2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2F1AEE15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372C686E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3DAF24C5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0322671F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59DAC3A9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38911B77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31D77262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314BDE63" w14:textId="77777777" w:rsidR="00DE697C" w:rsidRPr="00A12697" w:rsidRDefault="00DE697C" w:rsidP="00DE697C">
      <w:pPr>
        <w:spacing w:line="200" w:lineRule="exact"/>
        <w:rPr>
          <w:rFonts w:ascii="Times New Roman" w:eastAsia="Times New Roman" w:hAnsi="Times New Roman" w:cs="Times New Roman"/>
        </w:rPr>
      </w:pPr>
    </w:p>
    <w:p w14:paraId="0BFFAFAF" w14:textId="77777777" w:rsidR="00DE697C" w:rsidRDefault="00DE697C"/>
    <w:sectPr w:rsidR="00DE69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507ED7AA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41B71EFA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425F72AC"/>
    <w:multiLevelType w:val="hybridMultilevel"/>
    <w:tmpl w:val="E92AABA2"/>
    <w:lvl w:ilvl="0" w:tplc="DFCE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7C"/>
    <w:rsid w:val="004A5F82"/>
    <w:rsid w:val="00DE697C"/>
    <w:rsid w:val="00E4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D05A"/>
  <w15:chartTrackingRefBased/>
  <w15:docId w15:val="{5D50470A-2B55-49EB-9EA6-B0165A08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97C"/>
    <w:pPr>
      <w:spacing w:after="0" w:line="240" w:lineRule="auto"/>
    </w:pPr>
    <w:rPr>
      <w:rFonts w:ascii="Calibri" w:eastAsia="Calibri" w:hAnsi="Calibri" w:cs="Arial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697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1"/>
    <w:qFormat/>
    <w:rsid w:val="00DE697C"/>
    <w:pPr>
      <w:widowControl w:val="0"/>
      <w:autoSpaceDE w:val="0"/>
      <w:autoSpaceDN w:val="0"/>
      <w:ind w:left="949" w:hanging="270"/>
    </w:pPr>
    <w:rPr>
      <w:rFonts w:ascii="Arial" w:eastAsia="Arial" w:hAnsi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Баатарцогт Анужин</dc:creator>
  <cp:keywords/>
  <dc:description/>
  <cp:lastModifiedBy>Баатарцогт Анужин</cp:lastModifiedBy>
  <cp:revision>1</cp:revision>
  <dcterms:created xsi:type="dcterms:W3CDTF">2020-06-19T00:50:00Z</dcterms:created>
  <dcterms:modified xsi:type="dcterms:W3CDTF">2020-06-19T01:18:00Z</dcterms:modified>
</cp:coreProperties>
</file>