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EB934" w14:textId="060F9367" w:rsidR="00E3770E" w:rsidRPr="00E3770E" w:rsidRDefault="00E3770E" w:rsidP="00E3770E">
      <w:pPr>
        <w:jc w:val="center"/>
        <w:rPr>
          <w:b/>
          <w:bCs/>
          <w:u w:val="single"/>
        </w:rPr>
      </w:pPr>
      <w:r w:rsidRPr="00E3770E">
        <w:rPr>
          <w:b/>
          <w:bCs/>
          <w:u w:val="single"/>
        </w:rPr>
        <w:t>Different Topics and message types in ROS</w:t>
      </w:r>
    </w:p>
    <w:p w14:paraId="0F9C8EB9" w14:textId="77777777" w:rsidR="00E3770E" w:rsidRDefault="00E3770E" w:rsidP="00E3770E">
      <w:pPr>
        <w:rPr>
          <w:b/>
          <w:bCs/>
        </w:rPr>
      </w:pPr>
    </w:p>
    <w:p w14:paraId="2FDCCAF4" w14:textId="3FCB3A54" w:rsidR="00E3770E" w:rsidRPr="00E3770E" w:rsidRDefault="00E3770E" w:rsidP="00E3770E">
      <w:pPr>
        <w:rPr>
          <w:b/>
          <w:bCs/>
        </w:rPr>
      </w:pPr>
      <w:r>
        <w:rPr>
          <w:b/>
          <w:bCs/>
        </w:rPr>
        <w:t>1.</w:t>
      </w:r>
      <w:r w:rsidRPr="00E3770E">
        <w:rPr>
          <w:b/>
          <w:bCs/>
        </w:rPr>
        <w:t>/</w:t>
      </w:r>
      <w:proofErr w:type="spellStart"/>
      <w:r w:rsidRPr="00E3770E">
        <w:rPr>
          <w:b/>
          <w:bCs/>
        </w:rPr>
        <w:t>cmd_vel</w:t>
      </w:r>
      <w:proofErr w:type="spellEnd"/>
    </w:p>
    <w:p w14:paraId="4462B0D5" w14:textId="77777777" w:rsidR="00E3770E" w:rsidRPr="00E3770E" w:rsidRDefault="00E3770E" w:rsidP="00E3770E">
      <w:pPr>
        <w:numPr>
          <w:ilvl w:val="0"/>
          <w:numId w:val="1"/>
        </w:numPr>
      </w:pPr>
      <w:r w:rsidRPr="00E3770E">
        <w:rPr>
          <w:b/>
          <w:bCs/>
        </w:rPr>
        <w:t>Message Type</w:t>
      </w:r>
      <w:r w:rsidRPr="00E3770E">
        <w:t xml:space="preserve">: </w:t>
      </w:r>
      <w:proofErr w:type="spellStart"/>
      <w:r w:rsidRPr="00E3770E">
        <w:t>geometry_msgs</w:t>
      </w:r>
      <w:proofErr w:type="spellEnd"/>
      <w:r w:rsidRPr="00E3770E">
        <w:t>/Twist</w:t>
      </w:r>
    </w:p>
    <w:p w14:paraId="1926AC14" w14:textId="77777777" w:rsidR="00E3770E" w:rsidRPr="00E3770E" w:rsidRDefault="00E3770E" w:rsidP="00E3770E">
      <w:pPr>
        <w:numPr>
          <w:ilvl w:val="0"/>
          <w:numId w:val="1"/>
        </w:numPr>
      </w:pPr>
      <w:r w:rsidRPr="00E3770E">
        <w:rPr>
          <w:b/>
          <w:bCs/>
        </w:rPr>
        <w:t>Description</w:t>
      </w:r>
      <w:r w:rsidRPr="00E3770E">
        <w:t>: Used to send velocity commands to mobile robots. It typically includes linear and angular velocity components to control movement.</w:t>
      </w:r>
    </w:p>
    <w:p w14:paraId="7BA446CA" w14:textId="77777777" w:rsidR="00E3770E" w:rsidRPr="00E3770E" w:rsidRDefault="00E3770E" w:rsidP="00E3770E">
      <w:pPr>
        <w:rPr>
          <w:b/>
          <w:bCs/>
        </w:rPr>
      </w:pPr>
      <w:r w:rsidRPr="00E3770E">
        <w:rPr>
          <w:b/>
          <w:bCs/>
        </w:rPr>
        <w:t>2. /</w:t>
      </w:r>
      <w:proofErr w:type="spellStart"/>
      <w:r w:rsidRPr="00E3770E">
        <w:rPr>
          <w:b/>
          <w:bCs/>
        </w:rPr>
        <w:t>odom</w:t>
      </w:r>
      <w:proofErr w:type="spellEnd"/>
    </w:p>
    <w:p w14:paraId="683CB72E" w14:textId="77777777" w:rsidR="00E3770E" w:rsidRPr="00E3770E" w:rsidRDefault="00E3770E" w:rsidP="00E3770E">
      <w:pPr>
        <w:numPr>
          <w:ilvl w:val="0"/>
          <w:numId w:val="2"/>
        </w:numPr>
      </w:pPr>
      <w:r w:rsidRPr="00E3770E">
        <w:rPr>
          <w:b/>
          <w:bCs/>
        </w:rPr>
        <w:t>Message Type</w:t>
      </w:r>
      <w:r w:rsidRPr="00E3770E">
        <w:t xml:space="preserve">: </w:t>
      </w:r>
      <w:proofErr w:type="spellStart"/>
      <w:r w:rsidRPr="00E3770E">
        <w:t>nav_msgs</w:t>
      </w:r>
      <w:proofErr w:type="spellEnd"/>
      <w:r w:rsidRPr="00E3770E">
        <w:t>/Odometry</w:t>
      </w:r>
    </w:p>
    <w:p w14:paraId="7C4C4D07" w14:textId="77777777" w:rsidR="00E3770E" w:rsidRPr="00E3770E" w:rsidRDefault="00E3770E" w:rsidP="00E3770E">
      <w:pPr>
        <w:numPr>
          <w:ilvl w:val="0"/>
          <w:numId w:val="2"/>
        </w:numPr>
      </w:pPr>
      <w:r w:rsidRPr="00E3770E">
        <w:rPr>
          <w:b/>
          <w:bCs/>
        </w:rPr>
        <w:t>Description</w:t>
      </w:r>
      <w:r w:rsidRPr="00E3770E">
        <w:t>: Provides information about the robot's position and orientation in space, often used for navigation and localization.</w:t>
      </w:r>
    </w:p>
    <w:p w14:paraId="16340646" w14:textId="77777777" w:rsidR="00E3770E" w:rsidRPr="00E3770E" w:rsidRDefault="00E3770E" w:rsidP="00E3770E">
      <w:pPr>
        <w:rPr>
          <w:b/>
          <w:bCs/>
        </w:rPr>
      </w:pPr>
      <w:r w:rsidRPr="00E3770E">
        <w:rPr>
          <w:b/>
          <w:bCs/>
        </w:rPr>
        <w:t>3. /scan</w:t>
      </w:r>
    </w:p>
    <w:p w14:paraId="64E1614D" w14:textId="77777777" w:rsidR="00E3770E" w:rsidRPr="00E3770E" w:rsidRDefault="00E3770E" w:rsidP="00E3770E">
      <w:pPr>
        <w:numPr>
          <w:ilvl w:val="0"/>
          <w:numId w:val="3"/>
        </w:numPr>
      </w:pPr>
      <w:r w:rsidRPr="00E3770E">
        <w:rPr>
          <w:b/>
          <w:bCs/>
        </w:rPr>
        <w:t>Message Type</w:t>
      </w:r>
      <w:r w:rsidRPr="00E3770E">
        <w:t xml:space="preserve">: </w:t>
      </w:r>
      <w:proofErr w:type="spellStart"/>
      <w:r w:rsidRPr="00E3770E">
        <w:t>sensor_msgs</w:t>
      </w:r>
      <w:proofErr w:type="spellEnd"/>
      <w:r w:rsidRPr="00E3770E">
        <w:t>/</w:t>
      </w:r>
      <w:proofErr w:type="spellStart"/>
      <w:r w:rsidRPr="00E3770E">
        <w:t>LaserScan</w:t>
      </w:r>
      <w:proofErr w:type="spellEnd"/>
    </w:p>
    <w:p w14:paraId="355EB7D1" w14:textId="77777777" w:rsidR="00E3770E" w:rsidRPr="00E3770E" w:rsidRDefault="00E3770E" w:rsidP="00E3770E">
      <w:pPr>
        <w:numPr>
          <w:ilvl w:val="0"/>
          <w:numId w:val="3"/>
        </w:numPr>
      </w:pPr>
      <w:r w:rsidRPr="00E3770E">
        <w:rPr>
          <w:b/>
          <w:bCs/>
        </w:rPr>
        <w:t>Description</w:t>
      </w:r>
      <w:r w:rsidRPr="00E3770E">
        <w:t>: Contains LIDAR scan data, including ranges and angles for each reading, useful for obstacle detection and mapping.</w:t>
      </w:r>
    </w:p>
    <w:p w14:paraId="0DBE9589" w14:textId="77777777" w:rsidR="00E3770E" w:rsidRPr="00E3770E" w:rsidRDefault="00E3770E" w:rsidP="00E3770E">
      <w:pPr>
        <w:rPr>
          <w:b/>
          <w:bCs/>
        </w:rPr>
      </w:pPr>
      <w:r w:rsidRPr="00E3770E">
        <w:rPr>
          <w:b/>
          <w:bCs/>
        </w:rPr>
        <w:t>4. /camera/</w:t>
      </w:r>
      <w:proofErr w:type="spellStart"/>
      <w:r w:rsidRPr="00E3770E">
        <w:rPr>
          <w:b/>
          <w:bCs/>
        </w:rPr>
        <w:t>image_raw</w:t>
      </w:r>
      <w:proofErr w:type="spellEnd"/>
    </w:p>
    <w:p w14:paraId="637B5C9E" w14:textId="77777777" w:rsidR="00E3770E" w:rsidRPr="00E3770E" w:rsidRDefault="00E3770E" w:rsidP="00E3770E">
      <w:pPr>
        <w:numPr>
          <w:ilvl w:val="0"/>
          <w:numId w:val="4"/>
        </w:numPr>
      </w:pPr>
      <w:r w:rsidRPr="00E3770E">
        <w:rPr>
          <w:b/>
          <w:bCs/>
        </w:rPr>
        <w:t>Message Type</w:t>
      </w:r>
      <w:r w:rsidRPr="00E3770E">
        <w:t xml:space="preserve">: </w:t>
      </w:r>
      <w:proofErr w:type="spellStart"/>
      <w:r w:rsidRPr="00E3770E">
        <w:t>sensor_msgs</w:t>
      </w:r>
      <w:proofErr w:type="spellEnd"/>
      <w:r w:rsidRPr="00E3770E">
        <w:t>/Image</w:t>
      </w:r>
    </w:p>
    <w:p w14:paraId="0E9D0DEA" w14:textId="77777777" w:rsidR="00E3770E" w:rsidRPr="00E3770E" w:rsidRDefault="00E3770E" w:rsidP="00E3770E">
      <w:pPr>
        <w:numPr>
          <w:ilvl w:val="0"/>
          <w:numId w:val="4"/>
        </w:numPr>
      </w:pPr>
      <w:r w:rsidRPr="00E3770E">
        <w:rPr>
          <w:b/>
          <w:bCs/>
        </w:rPr>
        <w:t>Description</w:t>
      </w:r>
      <w:r w:rsidRPr="00E3770E">
        <w:t>: Raw image data from a camera. This topic is used for computer vision tasks and image processing.</w:t>
      </w:r>
    </w:p>
    <w:p w14:paraId="3A2B8ECB" w14:textId="77777777" w:rsidR="00E3770E" w:rsidRPr="00E3770E" w:rsidRDefault="00E3770E" w:rsidP="00E3770E">
      <w:pPr>
        <w:rPr>
          <w:b/>
          <w:bCs/>
        </w:rPr>
      </w:pPr>
      <w:r w:rsidRPr="00E3770E">
        <w:rPr>
          <w:b/>
          <w:bCs/>
        </w:rPr>
        <w:t>5. /camera/</w:t>
      </w:r>
      <w:proofErr w:type="spellStart"/>
      <w:r w:rsidRPr="00E3770E">
        <w:rPr>
          <w:b/>
          <w:bCs/>
        </w:rPr>
        <w:t>camera_info</w:t>
      </w:r>
      <w:proofErr w:type="spellEnd"/>
    </w:p>
    <w:p w14:paraId="3411D1D8" w14:textId="77777777" w:rsidR="00E3770E" w:rsidRPr="00E3770E" w:rsidRDefault="00E3770E" w:rsidP="00E3770E">
      <w:pPr>
        <w:numPr>
          <w:ilvl w:val="0"/>
          <w:numId w:val="5"/>
        </w:numPr>
      </w:pPr>
      <w:r w:rsidRPr="00E3770E">
        <w:rPr>
          <w:b/>
          <w:bCs/>
        </w:rPr>
        <w:t>Message Type</w:t>
      </w:r>
      <w:r w:rsidRPr="00E3770E">
        <w:t xml:space="preserve">: </w:t>
      </w:r>
      <w:proofErr w:type="spellStart"/>
      <w:r w:rsidRPr="00E3770E">
        <w:t>sensor_msgs</w:t>
      </w:r>
      <w:proofErr w:type="spellEnd"/>
      <w:r w:rsidRPr="00E3770E">
        <w:t>/</w:t>
      </w:r>
      <w:proofErr w:type="spellStart"/>
      <w:r w:rsidRPr="00E3770E">
        <w:t>CameraInfo</w:t>
      </w:r>
      <w:proofErr w:type="spellEnd"/>
    </w:p>
    <w:p w14:paraId="2AAC2BFA" w14:textId="77777777" w:rsidR="00E3770E" w:rsidRPr="00E3770E" w:rsidRDefault="00E3770E" w:rsidP="00E3770E">
      <w:pPr>
        <w:numPr>
          <w:ilvl w:val="0"/>
          <w:numId w:val="5"/>
        </w:numPr>
      </w:pPr>
      <w:r w:rsidRPr="00E3770E">
        <w:rPr>
          <w:b/>
          <w:bCs/>
        </w:rPr>
        <w:t>Description</w:t>
      </w:r>
      <w:r w:rsidRPr="00E3770E">
        <w:t>: Contains intrinsic and extrinsic parameters of the camera, such as focal length and distortion coefficients, essential for image processing.</w:t>
      </w:r>
    </w:p>
    <w:p w14:paraId="2A1FEDDD" w14:textId="77777777" w:rsidR="00E3770E" w:rsidRPr="00E3770E" w:rsidRDefault="00E3770E" w:rsidP="00E3770E">
      <w:pPr>
        <w:rPr>
          <w:b/>
          <w:bCs/>
        </w:rPr>
      </w:pPr>
      <w:r w:rsidRPr="00E3770E">
        <w:rPr>
          <w:b/>
          <w:bCs/>
        </w:rPr>
        <w:t>6. /</w:t>
      </w:r>
      <w:proofErr w:type="spellStart"/>
      <w:r w:rsidRPr="00E3770E">
        <w:rPr>
          <w:b/>
          <w:bCs/>
        </w:rPr>
        <w:t>tf</w:t>
      </w:r>
      <w:proofErr w:type="spellEnd"/>
    </w:p>
    <w:p w14:paraId="25F4FB2C" w14:textId="77777777" w:rsidR="00E3770E" w:rsidRPr="00E3770E" w:rsidRDefault="00E3770E" w:rsidP="00E3770E">
      <w:pPr>
        <w:numPr>
          <w:ilvl w:val="0"/>
          <w:numId w:val="6"/>
        </w:numPr>
      </w:pPr>
      <w:r w:rsidRPr="00E3770E">
        <w:rPr>
          <w:b/>
          <w:bCs/>
        </w:rPr>
        <w:t>Message Type</w:t>
      </w:r>
      <w:r w:rsidRPr="00E3770E">
        <w:t>: tf2_msgs/</w:t>
      </w:r>
      <w:proofErr w:type="spellStart"/>
      <w:r w:rsidRPr="00E3770E">
        <w:t>TFMessage</w:t>
      </w:r>
      <w:proofErr w:type="spellEnd"/>
    </w:p>
    <w:p w14:paraId="42549031" w14:textId="77777777" w:rsidR="00E3770E" w:rsidRPr="00E3770E" w:rsidRDefault="00E3770E" w:rsidP="00E3770E">
      <w:pPr>
        <w:numPr>
          <w:ilvl w:val="0"/>
          <w:numId w:val="6"/>
        </w:numPr>
      </w:pPr>
      <w:r w:rsidRPr="00E3770E">
        <w:rPr>
          <w:b/>
          <w:bCs/>
        </w:rPr>
        <w:t>Description</w:t>
      </w:r>
      <w:r w:rsidRPr="00E3770E">
        <w:t>: Used for broadcasting and receiving transformations between different coordinate frames (e.g., robot base, camera, and sensors).</w:t>
      </w:r>
    </w:p>
    <w:p w14:paraId="412C6D09" w14:textId="77777777" w:rsidR="00E3770E" w:rsidRPr="00E3770E" w:rsidRDefault="00E3770E" w:rsidP="00E3770E">
      <w:pPr>
        <w:rPr>
          <w:b/>
          <w:bCs/>
        </w:rPr>
      </w:pPr>
      <w:r w:rsidRPr="00E3770E">
        <w:rPr>
          <w:b/>
          <w:bCs/>
        </w:rPr>
        <w:t>7. /</w:t>
      </w:r>
      <w:proofErr w:type="spellStart"/>
      <w:r w:rsidRPr="00E3770E">
        <w:rPr>
          <w:b/>
          <w:bCs/>
        </w:rPr>
        <w:t>robot_state</w:t>
      </w:r>
      <w:proofErr w:type="spellEnd"/>
    </w:p>
    <w:p w14:paraId="605FC5D0" w14:textId="77777777" w:rsidR="00E3770E" w:rsidRPr="00E3770E" w:rsidRDefault="00E3770E" w:rsidP="00E3770E">
      <w:pPr>
        <w:numPr>
          <w:ilvl w:val="0"/>
          <w:numId w:val="7"/>
        </w:numPr>
      </w:pPr>
      <w:r w:rsidRPr="00E3770E">
        <w:rPr>
          <w:b/>
          <w:bCs/>
        </w:rPr>
        <w:t>Message Type</w:t>
      </w:r>
      <w:r w:rsidRPr="00E3770E">
        <w:t xml:space="preserve">: </w:t>
      </w:r>
      <w:proofErr w:type="spellStart"/>
      <w:r w:rsidRPr="00E3770E">
        <w:t>std_msgs</w:t>
      </w:r>
      <w:proofErr w:type="spellEnd"/>
      <w:r w:rsidRPr="00E3770E">
        <w:t>/String (or a custom message type)</w:t>
      </w:r>
    </w:p>
    <w:p w14:paraId="5534AAB5" w14:textId="77777777" w:rsidR="00E3770E" w:rsidRPr="00E3770E" w:rsidRDefault="00E3770E" w:rsidP="00E3770E">
      <w:pPr>
        <w:numPr>
          <w:ilvl w:val="0"/>
          <w:numId w:val="7"/>
        </w:numPr>
      </w:pPr>
      <w:r w:rsidRPr="00E3770E">
        <w:rPr>
          <w:b/>
          <w:bCs/>
        </w:rPr>
        <w:t>Description</w:t>
      </w:r>
      <w:r w:rsidRPr="00E3770E">
        <w:t>: Represents the current state of the robot (e.g., idle, moving, error states). Custom messages can be used to include more detailed information.</w:t>
      </w:r>
    </w:p>
    <w:p w14:paraId="6085BC0A" w14:textId="77777777" w:rsidR="00E3770E" w:rsidRPr="00E3770E" w:rsidRDefault="00E3770E" w:rsidP="00E3770E">
      <w:pPr>
        <w:rPr>
          <w:b/>
          <w:bCs/>
        </w:rPr>
      </w:pPr>
      <w:r w:rsidRPr="00E3770E">
        <w:rPr>
          <w:b/>
          <w:bCs/>
        </w:rPr>
        <w:t>8. /</w:t>
      </w:r>
      <w:proofErr w:type="spellStart"/>
      <w:r w:rsidRPr="00E3770E">
        <w:rPr>
          <w:b/>
          <w:bCs/>
        </w:rPr>
        <w:t>joint_states</w:t>
      </w:r>
      <w:proofErr w:type="spellEnd"/>
    </w:p>
    <w:p w14:paraId="058BC71E" w14:textId="77777777" w:rsidR="00E3770E" w:rsidRPr="00E3770E" w:rsidRDefault="00E3770E" w:rsidP="00E3770E">
      <w:pPr>
        <w:numPr>
          <w:ilvl w:val="0"/>
          <w:numId w:val="8"/>
        </w:numPr>
      </w:pPr>
      <w:r w:rsidRPr="00E3770E">
        <w:rPr>
          <w:b/>
          <w:bCs/>
        </w:rPr>
        <w:t>Message Type</w:t>
      </w:r>
      <w:r w:rsidRPr="00E3770E">
        <w:t xml:space="preserve">: </w:t>
      </w:r>
      <w:proofErr w:type="spellStart"/>
      <w:r w:rsidRPr="00E3770E">
        <w:t>sensor_msgs</w:t>
      </w:r>
      <w:proofErr w:type="spellEnd"/>
      <w:r w:rsidRPr="00E3770E">
        <w:t>/</w:t>
      </w:r>
      <w:proofErr w:type="spellStart"/>
      <w:r w:rsidRPr="00E3770E">
        <w:t>JointState</w:t>
      </w:r>
      <w:proofErr w:type="spellEnd"/>
    </w:p>
    <w:p w14:paraId="5E628A8F" w14:textId="77777777" w:rsidR="00E3770E" w:rsidRPr="00E3770E" w:rsidRDefault="00E3770E" w:rsidP="00E3770E">
      <w:pPr>
        <w:numPr>
          <w:ilvl w:val="0"/>
          <w:numId w:val="8"/>
        </w:numPr>
      </w:pPr>
      <w:r w:rsidRPr="00E3770E">
        <w:rPr>
          <w:b/>
          <w:bCs/>
        </w:rPr>
        <w:t>Description</w:t>
      </w:r>
      <w:r w:rsidRPr="00E3770E">
        <w:t>: Contains information about the position, velocity, and effort of each joint in a robot arm or manipulator.</w:t>
      </w:r>
    </w:p>
    <w:p w14:paraId="056A86CA" w14:textId="77777777" w:rsidR="00E3770E" w:rsidRPr="00E3770E" w:rsidRDefault="00E3770E" w:rsidP="00E3770E">
      <w:pPr>
        <w:rPr>
          <w:b/>
          <w:bCs/>
        </w:rPr>
      </w:pPr>
      <w:r w:rsidRPr="00E3770E">
        <w:rPr>
          <w:b/>
          <w:bCs/>
        </w:rPr>
        <w:lastRenderedPageBreak/>
        <w:t>9. /</w:t>
      </w:r>
      <w:proofErr w:type="spellStart"/>
      <w:r w:rsidRPr="00E3770E">
        <w:rPr>
          <w:b/>
          <w:bCs/>
        </w:rPr>
        <w:t>move_base</w:t>
      </w:r>
      <w:proofErr w:type="spellEnd"/>
      <w:r w:rsidRPr="00E3770E">
        <w:rPr>
          <w:b/>
          <w:bCs/>
        </w:rPr>
        <w:t>/goal</w:t>
      </w:r>
    </w:p>
    <w:p w14:paraId="62C1AA01" w14:textId="77777777" w:rsidR="00E3770E" w:rsidRPr="00E3770E" w:rsidRDefault="00E3770E" w:rsidP="00E3770E">
      <w:pPr>
        <w:numPr>
          <w:ilvl w:val="0"/>
          <w:numId w:val="9"/>
        </w:numPr>
      </w:pPr>
      <w:r w:rsidRPr="00E3770E">
        <w:rPr>
          <w:b/>
          <w:bCs/>
        </w:rPr>
        <w:t>Message Type</w:t>
      </w:r>
      <w:r w:rsidRPr="00E3770E">
        <w:t xml:space="preserve">: </w:t>
      </w:r>
      <w:proofErr w:type="spellStart"/>
      <w:r w:rsidRPr="00E3770E">
        <w:t>move_base_msgs</w:t>
      </w:r>
      <w:proofErr w:type="spellEnd"/>
      <w:r w:rsidRPr="00E3770E">
        <w:t>/</w:t>
      </w:r>
      <w:proofErr w:type="spellStart"/>
      <w:r w:rsidRPr="00E3770E">
        <w:t>MoveBaseActionGoal</w:t>
      </w:r>
      <w:proofErr w:type="spellEnd"/>
    </w:p>
    <w:p w14:paraId="3AA3D22A" w14:textId="77777777" w:rsidR="00E3770E" w:rsidRPr="00E3770E" w:rsidRDefault="00E3770E" w:rsidP="00E3770E">
      <w:pPr>
        <w:numPr>
          <w:ilvl w:val="0"/>
          <w:numId w:val="9"/>
        </w:numPr>
      </w:pPr>
      <w:r w:rsidRPr="00E3770E">
        <w:rPr>
          <w:b/>
          <w:bCs/>
        </w:rPr>
        <w:t>Description</w:t>
      </w:r>
      <w:r w:rsidRPr="00E3770E">
        <w:t>: Used to send goals for navigation to the robot's base, enabling it to move to specified locations.</w:t>
      </w:r>
    </w:p>
    <w:p w14:paraId="39C25B04" w14:textId="77777777" w:rsidR="00E3770E" w:rsidRPr="00E3770E" w:rsidRDefault="00E3770E" w:rsidP="00E3770E">
      <w:pPr>
        <w:rPr>
          <w:b/>
          <w:bCs/>
        </w:rPr>
      </w:pPr>
      <w:r w:rsidRPr="00E3770E">
        <w:rPr>
          <w:b/>
          <w:bCs/>
        </w:rPr>
        <w:t>10. /</w:t>
      </w:r>
      <w:proofErr w:type="spellStart"/>
      <w:r w:rsidRPr="00E3770E">
        <w:rPr>
          <w:b/>
          <w:bCs/>
        </w:rPr>
        <w:t>move_base</w:t>
      </w:r>
      <w:proofErr w:type="spellEnd"/>
      <w:r w:rsidRPr="00E3770E">
        <w:rPr>
          <w:b/>
          <w:bCs/>
        </w:rPr>
        <w:t>/status</w:t>
      </w:r>
    </w:p>
    <w:p w14:paraId="702A8669" w14:textId="77777777" w:rsidR="00E3770E" w:rsidRPr="00E3770E" w:rsidRDefault="00E3770E" w:rsidP="00E3770E">
      <w:pPr>
        <w:numPr>
          <w:ilvl w:val="0"/>
          <w:numId w:val="10"/>
        </w:numPr>
      </w:pPr>
      <w:r w:rsidRPr="00E3770E">
        <w:rPr>
          <w:b/>
          <w:bCs/>
        </w:rPr>
        <w:t>Message Type</w:t>
      </w:r>
      <w:r w:rsidRPr="00E3770E">
        <w:t xml:space="preserve">: </w:t>
      </w:r>
      <w:proofErr w:type="spellStart"/>
      <w:r w:rsidRPr="00E3770E">
        <w:t>actionlib_msgs</w:t>
      </w:r>
      <w:proofErr w:type="spellEnd"/>
      <w:r w:rsidRPr="00E3770E">
        <w:t>/</w:t>
      </w:r>
      <w:proofErr w:type="spellStart"/>
      <w:r w:rsidRPr="00E3770E">
        <w:t>GoalStatusArray</w:t>
      </w:r>
      <w:proofErr w:type="spellEnd"/>
    </w:p>
    <w:p w14:paraId="2A7361CF" w14:textId="77777777" w:rsidR="00E3770E" w:rsidRPr="00E3770E" w:rsidRDefault="00E3770E" w:rsidP="00E3770E">
      <w:pPr>
        <w:numPr>
          <w:ilvl w:val="0"/>
          <w:numId w:val="10"/>
        </w:numPr>
      </w:pPr>
      <w:r w:rsidRPr="00E3770E">
        <w:rPr>
          <w:b/>
          <w:bCs/>
        </w:rPr>
        <w:t>Description</w:t>
      </w:r>
      <w:r w:rsidRPr="00E3770E">
        <w:t xml:space="preserve">: Provides the status of goals sent to the </w:t>
      </w:r>
      <w:proofErr w:type="spellStart"/>
      <w:r w:rsidRPr="00E3770E">
        <w:t>move_base</w:t>
      </w:r>
      <w:proofErr w:type="spellEnd"/>
      <w:r w:rsidRPr="00E3770E">
        <w:t xml:space="preserve"> action server, indicating whether the robot is active, succeeded, or failed.</w:t>
      </w:r>
    </w:p>
    <w:p w14:paraId="277BF8D3" w14:textId="77777777" w:rsidR="00E3770E" w:rsidRPr="00E3770E" w:rsidRDefault="00E3770E" w:rsidP="00E3770E">
      <w:pPr>
        <w:rPr>
          <w:b/>
          <w:bCs/>
        </w:rPr>
      </w:pPr>
      <w:r w:rsidRPr="00E3770E">
        <w:rPr>
          <w:b/>
          <w:bCs/>
        </w:rPr>
        <w:t>11. /</w:t>
      </w:r>
      <w:proofErr w:type="spellStart"/>
      <w:r w:rsidRPr="00E3770E">
        <w:rPr>
          <w:b/>
          <w:bCs/>
        </w:rPr>
        <w:t>battery_state</w:t>
      </w:r>
      <w:proofErr w:type="spellEnd"/>
    </w:p>
    <w:p w14:paraId="5A057A16" w14:textId="77777777" w:rsidR="00E3770E" w:rsidRPr="00E3770E" w:rsidRDefault="00E3770E" w:rsidP="00E3770E">
      <w:pPr>
        <w:numPr>
          <w:ilvl w:val="0"/>
          <w:numId w:val="11"/>
        </w:numPr>
      </w:pPr>
      <w:r w:rsidRPr="00E3770E">
        <w:rPr>
          <w:b/>
          <w:bCs/>
        </w:rPr>
        <w:t>Message Type</w:t>
      </w:r>
      <w:r w:rsidRPr="00E3770E">
        <w:t xml:space="preserve">: </w:t>
      </w:r>
      <w:proofErr w:type="spellStart"/>
      <w:r w:rsidRPr="00E3770E">
        <w:t>sensor_msgs</w:t>
      </w:r>
      <w:proofErr w:type="spellEnd"/>
      <w:r w:rsidRPr="00E3770E">
        <w:t>/</w:t>
      </w:r>
      <w:proofErr w:type="spellStart"/>
      <w:r w:rsidRPr="00E3770E">
        <w:t>BatteryState</w:t>
      </w:r>
      <w:proofErr w:type="spellEnd"/>
    </w:p>
    <w:p w14:paraId="1F298A1E" w14:textId="77777777" w:rsidR="00E3770E" w:rsidRPr="00E3770E" w:rsidRDefault="00E3770E" w:rsidP="00E3770E">
      <w:pPr>
        <w:numPr>
          <w:ilvl w:val="0"/>
          <w:numId w:val="11"/>
        </w:numPr>
      </w:pPr>
      <w:r w:rsidRPr="00E3770E">
        <w:rPr>
          <w:b/>
          <w:bCs/>
        </w:rPr>
        <w:t>Description</w:t>
      </w:r>
      <w:r w:rsidRPr="00E3770E">
        <w:t>: Contains information about the robot’s battery status, such as voltage, current, and charge level.</w:t>
      </w:r>
    </w:p>
    <w:p w14:paraId="17A4587F" w14:textId="77777777" w:rsidR="00E3770E" w:rsidRPr="00E3770E" w:rsidRDefault="00E3770E" w:rsidP="00E3770E">
      <w:pPr>
        <w:rPr>
          <w:b/>
          <w:bCs/>
        </w:rPr>
      </w:pPr>
      <w:r w:rsidRPr="00E3770E">
        <w:rPr>
          <w:b/>
          <w:bCs/>
        </w:rPr>
        <w:t>12. /imu/data</w:t>
      </w:r>
    </w:p>
    <w:p w14:paraId="16E3D170" w14:textId="77777777" w:rsidR="00E3770E" w:rsidRPr="00E3770E" w:rsidRDefault="00E3770E" w:rsidP="00E3770E">
      <w:pPr>
        <w:numPr>
          <w:ilvl w:val="0"/>
          <w:numId w:val="12"/>
        </w:numPr>
      </w:pPr>
      <w:r w:rsidRPr="00E3770E">
        <w:rPr>
          <w:b/>
          <w:bCs/>
        </w:rPr>
        <w:t>Message Type</w:t>
      </w:r>
      <w:r w:rsidRPr="00E3770E">
        <w:t xml:space="preserve">: </w:t>
      </w:r>
      <w:proofErr w:type="spellStart"/>
      <w:r w:rsidRPr="00E3770E">
        <w:t>sensor_msgs</w:t>
      </w:r>
      <w:proofErr w:type="spellEnd"/>
      <w:r w:rsidRPr="00E3770E">
        <w:t>/Imu</w:t>
      </w:r>
    </w:p>
    <w:p w14:paraId="3CE66C3C" w14:textId="77777777" w:rsidR="00E3770E" w:rsidRPr="00E3770E" w:rsidRDefault="00E3770E" w:rsidP="00E3770E">
      <w:pPr>
        <w:numPr>
          <w:ilvl w:val="0"/>
          <w:numId w:val="12"/>
        </w:numPr>
      </w:pPr>
      <w:r w:rsidRPr="00E3770E">
        <w:rPr>
          <w:b/>
          <w:bCs/>
        </w:rPr>
        <w:t>Description</w:t>
      </w:r>
      <w:r w:rsidRPr="00E3770E">
        <w:t>: Provides data from an Inertial Measurement Unit (IMU), including orientation, angular velocity, and linear acceleration.</w:t>
      </w:r>
    </w:p>
    <w:p w14:paraId="6ED31CA0" w14:textId="77777777" w:rsidR="00E3770E" w:rsidRPr="00E3770E" w:rsidRDefault="00E3770E" w:rsidP="00E3770E">
      <w:pPr>
        <w:rPr>
          <w:b/>
          <w:bCs/>
        </w:rPr>
      </w:pPr>
      <w:r w:rsidRPr="00E3770E">
        <w:rPr>
          <w:b/>
          <w:bCs/>
        </w:rPr>
        <w:t>13. /</w:t>
      </w:r>
      <w:proofErr w:type="spellStart"/>
      <w:r w:rsidRPr="00E3770E">
        <w:rPr>
          <w:b/>
          <w:bCs/>
        </w:rPr>
        <w:t>joint_trajectory</w:t>
      </w:r>
      <w:proofErr w:type="spellEnd"/>
    </w:p>
    <w:p w14:paraId="33FE165E" w14:textId="77777777" w:rsidR="00E3770E" w:rsidRPr="00E3770E" w:rsidRDefault="00E3770E" w:rsidP="00E3770E">
      <w:pPr>
        <w:numPr>
          <w:ilvl w:val="0"/>
          <w:numId w:val="13"/>
        </w:numPr>
      </w:pPr>
      <w:r w:rsidRPr="00E3770E">
        <w:rPr>
          <w:b/>
          <w:bCs/>
        </w:rPr>
        <w:t>Message Type</w:t>
      </w:r>
      <w:r w:rsidRPr="00E3770E">
        <w:t xml:space="preserve">: </w:t>
      </w:r>
      <w:proofErr w:type="spellStart"/>
      <w:r w:rsidRPr="00E3770E">
        <w:t>trajectory_msgs</w:t>
      </w:r>
      <w:proofErr w:type="spellEnd"/>
      <w:r w:rsidRPr="00E3770E">
        <w:t>/</w:t>
      </w:r>
      <w:proofErr w:type="spellStart"/>
      <w:r w:rsidRPr="00E3770E">
        <w:t>JointTrajectory</w:t>
      </w:r>
      <w:proofErr w:type="spellEnd"/>
    </w:p>
    <w:p w14:paraId="35ACF1E2" w14:textId="77777777" w:rsidR="00E3770E" w:rsidRPr="00E3770E" w:rsidRDefault="00E3770E" w:rsidP="00E3770E">
      <w:pPr>
        <w:numPr>
          <w:ilvl w:val="0"/>
          <w:numId w:val="13"/>
        </w:numPr>
      </w:pPr>
      <w:r w:rsidRPr="00E3770E">
        <w:rPr>
          <w:b/>
          <w:bCs/>
        </w:rPr>
        <w:t>Description</w:t>
      </w:r>
      <w:r w:rsidRPr="00E3770E">
        <w:t>: Used to specify a trajectory for robotic joints, allowing for complex movements in a sequence.</w:t>
      </w:r>
    </w:p>
    <w:p w14:paraId="46C84DDB" w14:textId="77777777" w:rsidR="00E3770E" w:rsidRPr="00E3770E" w:rsidRDefault="00E3770E" w:rsidP="00E3770E">
      <w:pPr>
        <w:rPr>
          <w:b/>
          <w:bCs/>
        </w:rPr>
      </w:pPr>
      <w:r w:rsidRPr="00E3770E">
        <w:rPr>
          <w:b/>
          <w:bCs/>
        </w:rPr>
        <w:t>14. /controller/state</w:t>
      </w:r>
    </w:p>
    <w:p w14:paraId="0D5FB3D6" w14:textId="77777777" w:rsidR="00E3770E" w:rsidRPr="00E3770E" w:rsidRDefault="00E3770E" w:rsidP="00E3770E">
      <w:pPr>
        <w:numPr>
          <w:ilvl w:val="0"/>
          <w:numId w:val="14"/>
        </w:numPr>
      </w:pPr>
      <w:r w:rsidRPr="00E3770E">
        <w:rPr>
          <w:b/>
          <w:bCs/>
        </w:rPr>
        <w:t>Message Type</w:t>
      </w:r>
      <w:r w:rsidRPr="00E3770E">
        <w:t xml:space="preserve">: </w:t>
      </w:r>
      <w:proofErr w:type="spellStart"/>
      <w:r w:rsidRPr="00E3770E">
        <w:t>controller_manager_msgs</w:t>
      </w:r>
      <w:proofErr w:type="spellEnd"/>
      <w:r w:rsidRPr="00E3770E">
        <w:t>/</w:t>
      </w:r>
      <w:proofErr w:type="spellStart"/>
      <w:r w:rsidRPr="00E3770E">
        <w:t>ControllerState</w:t>
      </w:r>
      <w:proofErr w:type="spellEnd"/>
    </w:p>
    <w:p w14:paraId="2B82D416" w14:textId="77777777" w:rsidR="00E3770E" w:rsidRPr="00E3770E" w:rsidRDefault="00E3770E" w:rsidP="00E3770E">
      <w:pPr>
        <w:numPr>
          <w:ilvl w:val="0"/>
          <w:numId w:val="14"/>
        </w:numPr>
      </w:pPr>
      <w:r w:rsidRPr="00E3770E">
        <w:rPr>
          <w:b/>
          <w:bCs/>
        </w:rPr>
        <w:t>Description</w:t>
      </w:r>
      <w:r w:rsidRPr="00E3770E">
        <w:t>: Provides the state of a controller managing the robot's joints or movements, useful for monitoring and debugging.</w:t>
      </w:r>
    </w:p>
    <w:p w14:paraId="550F246F" w14:textId="77777777" w:rsidR="00E3770E" w:rsidRPr="00E3770E" w:rsidRDefault="00E3770E" w:rsidP="00E3770E">
      <w:pPr>
        <w:rPr>
          <w:b/>
          <w:bCs/>
        </w:rPr>
      </w:pPr>
      <w:r w:rsidRPr="00E3770E">
        <w:rPr>
          <w:b/>
          <w:bCs/>
        </w:rPr>
        <w:t>Custom Messages</w:t>
      </w:r>
    </w:p>
    <w:p w14:paraId="40F5AB5D" w14:textId="77777777" w:rsidR="00E3770E" w:rsidRPr="00E3770E" w:rsidRDefault="00E3770E" w:rsidP="00E3770E">
      <w:r w:rsidRPr="00E3770E">
        <w:t>In addition to standard messages, ROS allows users to define custom message types to suit specific applications. These messages can be composed of other messages and tailored to include specific fields relevant to the application.</w:t>
      </w:r>
    </w:p>
    <w:p w14:paraId="2BBBDDFC" w14:textId="77777777" w:rsidR="00E3770E" w:rsidRPr="00E3770E" w:rsidRDefault="00E3770E" w:rsidP="00E3770E">
      <w:pPr>
        <w:rPr>
          <w:b/>
          <w:bCs/>
        </w:rPr>
      </w:pPr>
      <w:r w:rsidRPr="00E3770E">
        <w:rPr>
          <w:b/>
          <w:bCs/>
        </w:rPr>
        <w:t>How Messages Work</w:t>
      </w:r>
    </w:p>
    <w:p w14:paraId="613FE629" w14:textId="77777777" w:rsidR="00E3770E" w:rsidRPr="00E3770E" w:rsidRDefault="00E3770E" w:rsidP="00E3770E">
      <w:pPr>
        <w:numPr>
          <w:ilvl w:val="0"/>
          <w:numId w:val="15"/>
        </w:numPr>
      </w:pPr>
      <w:r w:rsidRPr="00E3770E">
        <w:rPr>
          <w:b/>
          <w:bCs/>
        </w:rPr>
        <w:t>Publishing</w:t>
      </w:r>
      <w:r w:rsidRPr="00E3770E">
        <w:t>: Nodes publish messages to a topic using a publisher object. The messages are sent out over the ROS network.</w:t>
      </w:r>
    </w:p>
    <w:p w14:paraId="6B6D9606" w14:textId="77777777" w:rsidR="00E3770E" w:rsidRPr="00E3770E" w:rsidRDefault="00E3770E" w:rsidP="00E3770E">
      <w:pPr>
        <w:numPr>
          <w:ilvl w:val="0"/>
          <w:numId w:val="15"/>
        </w:numPr>
      </w:pPr>
      <w:r w:rsidRPr="00E3770E">
        <w:rPr>
          <w:b/>
          <w:bCs/>
        </w:rPr>
        <w:t>Subscribing</w:t>
      </w:r>
      <w:r w:rsidRPr="00E3770E">
        <w:t>: Nodes subscribe to a topic using a subscriber object to receive messages.</w:t>
      </w:r>
    </w:p>
    <w:p w14:paraId="662149EE" w14:textId="77777777" w:rsidR="00E3770E" w:rsidRPr="00E3770E" w:rsidRDefault="00E3770E" w:rsidP="00E3770E">
      <w:pPr>
        <w:numPr>
          <w:ilvl w:val="0"/>
          <w:numId w:val="15"/>
        </w:numPr>
      </w:pPr>
      <w:r w:rsidRPr="00E3770E">
        <w:rPr>
          <w:b/>
          <w:bCs/>
        </w:rPr>
        <w:t>Message Formats</w:t>
      </w:r>
      <w:r w:rsidRPr="00E3770E">
        <w:t>: Messages are defined in .</w:t>
      </w:r>
      <w:proofErr w:type="spellStart"/>
      <w:r w:rsidRPr="00E3770E">
        <w:t>msg</w:t>
      </w:r>
      <w:proofErr w:type="spellEnd"/>
      <w:r w:rsidRPr="00E3770E">
        <w:t xml:space="preserve"> files, which specify the fields and types included in the message.</w:t>
      </w:r>
    </w:p>
    <w:p w14:paraId="4701B03E" w14:textId="5EBEFB2A" w:rsidR="00AD7CE0" w:rsidRPr="00AD7CE0" w:rsidRDefault="00AD7CE0" w:rsidP="00AD7CE0">
      <w:pPr>
        <w:rPr>
          <w:b/>
          <w:bCs/>
          <w:u w:val="single"/>
        </w:rPr>
      </w:pPr>
      <w:r w:rsidRPr="00AD7CE0">
        <w:rPr>
          <w:b/>
          <w:bCs/>
          <w:u w:val="single"/>
        </w:rPr>
        <w:lastRenderedPageBreak/>
        <w:t xml:space="preserve">Services and Actions </w:t>
      </w:r>
    </w:p>
    <w:p w14:paraId="0D5BE775" w14:textId="77777777" w:rsidR="00AD7CE0" w:rsidRDefault="00AD7CE0" w:rsidP="00AD7CE0">
      <w:pPr>
        <w:rPr>
          <w:b/>
          <w:bCs/>
        </w:rPr>
      </w:pPr>
    </w:p>
    <w:p w14:paraId="381A6640" w14:textId="26D325BF" w:rsidR="00AD7CE0" w:rsidRPr="00AD7CE0" w:rsidRDefault="00AD7CE0" w:rsidP="00AD7CE0">
      <w:pPr>
        <w:rPr>
          <w:b/>
          <w:bCs/>
        </w:rPr>
      </w:pPr>
      <w:r w:rsidRPr="00AD7CE0">
        <w:rPr>
          <w:b/>
          <w:bCs/>
        </w:rPr>
        <w:t>Services</w:t>
      </w:r>
    </w:p>
    <w:p w14:paraId="67D16EE7" w14:textId="77777777" w:rsidR="00AD7CE0" w:rsidRPr="00AD7CE0" w:rsidRDefault="00AD7CE0" w:rsidP="00AD7CE0">
      <w:r w:rsidRPr="00AD7CE0">
        <w:t>Services in ROS provide a way for nodes to make synchronous requests and receive responses. Each service is defined by a .</w:t>
      </w:r>
      <w:proofErr w:type="spellStart"/>
      <w:r w:rsidRPr="00AD7CE0">
        <w:t>srv</w:t>
      </w:r>
      <w:proofErr w:type="spellEnd"/>
      <w:r w:rsidRPr="00AD7CE0">
        <w:t xml:space="preserve"> file that specifies the request and response formats.</w:t>
      </w:r>
    </w:p>
    <w:p w14:paraId="689882F6" w14:textId="77777777" w:rsidR="00AD7CE0" w:rsidRPr="00AD7CE0" w:rsidRDefault="00AD7CE0" w:rsidP="00AD7CE0">
      <w:pPr>
        <w:rPr>
          <w:b/>
          <w:bCs/>
        </w:rPr>
      </w:pPr>
      <w:r w:rsidRPr="00AD7CE0">
        <w:rPr>
          <w:b/>
          <w:bCs/>
        </w:rPr>
        <w:t>1. /</w:t>
      </w:r>
      <w:proofErr w:type="spellStart"/>
      <w:r w:rsidRPr="00AD7CE0">
        <w:rPr>
          <w:b/>
          <w:bCs/>
        </w:rPr>
        <w:t>add_two_ints</w:t>
      </w:r>
      <w:proofErr w:type="spellEnd"/>
    </w:p>
    <w:p w14:paraId="3DE4F88D" w14:textId="77777777" w:rsidR="00AD7CE0" w:rsidRPr="00AD7CE0" w:rsidRDefault="00AD7CE0" w:rsidP="00AD7CE0">
      <w:pPr>
        <w:numPr>
          <w:ilvl w:val="0"/>
          <w:numId w:val="16"/>
        </w:numPr>
      </w:pPr>
      <w:r w:rsidRPr="00AD7CE0">
        <w:rPr>
          <w:b/>
          <w:bCs/>
        </w:rPr>
        <w:t>Service Type</w:t>
      </w:r>
      <w:r w:rsidRPr="00AD7CE0">
        <w:t xml:space="preserve">: </w:t>
      </w:r>
      <w:proofErr w:type="spellStart"/>
      <w:r w:rsidRPr="00AD7CE0">
        <w:t>example_msgs</w:t>
      </w:r>
      <w:proofErr w:type="spellEnd"/>
      <w:r w:rsidRPr="00AD7CE0">
        <w:t>/</w:t>
      </w:r>
      <w:proofErr w:type="spellStart"/>
      <w:r w:rsidRPr="00AD7CE0">
        <w:t>AddTwoInts</w:t>
      </w:r>
      <w:proofErr w:type="spellEnd"/>
    </w:p>
    <w:p w14:paraId="14200341" w14:textId="77777777" w:rsidR="00AD7CE0" w:rsidRPr="00AD7CE0" w:rsidRDefault="00AD7CE0" w:rsidP="00AD7CE0">
      <w:pPr>
        <w:numPr>
          <w:ilvl w:val="0"/>
          <w:numId w:val="16"/>
        </w:numPr>
      </w:pPr>
      <w:r w:rsidRPr="00AD7CE0">
        <w:rPr>
          <w:b/>
          <w:bCs/>
        </w:rPr>
        <w:t>Description</w:t>
      </w:r>
      <w:r w:rsidRPr="00AD7CE0">
        <w:t>: A simple service that takes two integers as input and returns their sum. Often used as a basic example for service implementation.</w:t>
      </w:r>
    </w:p>
    <w:p w14:paraId="2B2999C6" w14:textId="77777777" w:rsidR="00AD7CE0" w:rsidRPr="00AD7CE0" w:rsidRDefault="00AD7CE0" w:rsidP="00AD7CE0">
      <w:pPr>
        <w:rPr>
          <w:b/>
          <w:bCs/>
        </w:rPr>
      </w:pPr>
      <w:r w:rsidRPr="00AD7CE0">
        <w:rPr>
          <w:b/>
          <w:bCs/>
        </w:rPr>
        <w:t>2. /clear</w:t>
      </w:r>
    </w:p>
    <w:p w14:paraId="75FD0D81" w14:textId="77777777" w:rsidR="00AD7CE0" w:rsidRPr="00AD7CE0" w:rsidRDefault="00AD7CE0" w:rsidP="00AD7CE0">
      <w:pPr>
        <w:numPr>
          <w:ilvl w:val="0"/>
          <w:numId w:val="17"/>
        </w:numPr>
      </w:pPr>
      <w:r w:rsidRPr="00AD7CE0">
        <w:rPr>
          <w:b/>
          <w:bCs/>
        </w:rPr>
        <w:t>Service Type</w:t>
      </w:r>
      <w:r w:rsidRPr="00AD7CE0">
        <w:t xml:space="preserve">: </w:t>
      </w:r>
      <w:proofErr w:type="spellStart"/>
      <w:r w:rsidRPr="00AD7CE0">
        <w:t>std_srvs</w:t>
      </w:r>
      <w:proofErr w:type="spellEnd"/>
      <w:r w:rsidRPr="00AD7CE0">
        <w:t>/Empty</w:t>
      </w:r>
    </w:p>
    <w:p w14:paraId="07FC0022" w14:textId="77777777" w:rsidR="00AD7CE0" w:rsidRPr="00AD7CE0" w:rsidRDefault="00AD7CE0" w:rsidP="00AD7CE0">
      <w:pPr>
        <w:numPr>
          <w:ilvl w:val="0"/>
          <w:numId w:val="17"/>
        </w:numPr>
      </w:pPr>
      <w:r w:rsidRPr="00AD7CE0">
        <w:rPr>
          <w:b/>
          <w:bCs/>
        </w:rPr>
        <w:t>Description</w:t>
      </w:r>
      <w:r w:rsidRPr="00AD7CE0">
        <w:t>: Clears the current state of the map or visualization (e.g., in RViz). It doesn't require any parameters.</w:t>
      </w:r>
    </w:p>
    <w:p w14:paraId="699DCBFA" w14:textId="77777777" w:rsidR="00AD7CE0" w:rsidRPr="00AD7CE0" w:rsidRDefault="00AD7CE0" w:rsidP="00AD7CE0">
      <w:pPr>
        <w:rPr>
          <w:b/>
          <w:bCs/>
        </w:rPr>
      </w:pPr>
      <w:r w:rsidRPr="00AD7CE0">
        <w:rPr>
          <w:b/>
          <w:bCs/>
        </w:rPr>
        <w:t>3. /reset</w:t>
      </w:r>
    </w:p>
    <w:p w14:paraId="65A7156D" w14:textId="77777777" w:rsidR="00AD7CE0" w:rsidRPr="00AD7CE0" w:rsidRDefault="00AD7CE0" w:rsidP="00AD7CE0">
      <w:pPr>
        <w:numPr>
          <w:ilvl w:val="0"/>
          <w:numId w:val="18"/>
        </w:numPr>
      </w:pPr>
      <w:r w:rsidRPr="00AD7CE0">
        <w:rPr>
          <w:b/>
          <w:bCs/>
        </w:rPr>
        <w:t>Service Type</w:t>
      </w:r>
      <w:r w:rsidRPr="00AD7CE0">
        <w:t xml:space="preserve">: </w:t>
      </w:r>
      <w:proofErr w:type="spellStart"/>
      <w:r w:rsidRPr="00AD7CE0">
        <w:t>std_srvs</w:t>
      </w:r>
      <w:proofErr w:type="spellEnd"/>
      <w:r w:rsidRPr="00AD7CE0">
        <w:t>/Empty</w:t>
      </w:r>
    </w:p>
    <w:p w14:paraId="55EDEE1B" w14:textId="77777777" w:rsidR="00AD7CE0" w:rsidRPr="00AD7CE0" w:rsidRDefault="00AD7CE0" w:rsidP="00AD7CE0">
      <w:pPr>
        <w:numPr>
          <w:ilvl w:val="0"/>
          <w:numId w:val="18"/>
        </w:numPr>
      </w:pPr>
      <w:r w:rsidRPr="00AD7CE0">
        <w:rPr>
          <w:b/>
          <w:bCs/>
        </w:rPr>
        <w:t>Description</w:t>
      </w:r>
      <w:r w:rsidRPr="00AD7CE0">
        <w:t>: Resets the state of a node or system, typically used in simulation environments.</w:t>
      </w:r>
    </w:p>
    <w:p w14:paraId="23D47726" w14:textId="77777777" w:rsidR="00AD7CE0" w:rsidRPr="00AD7CE0" w:rsidRDefault="00AD7CE0" w:rsidP="00AD7CE0">
      <w:pPr>
        <w:rPr>
          <w:b/>
          <w:bCs/>
        </w:rPr>
      </w:pPr>
      <w:r w:rsidRPr="00AD7CE0">
        <w:rPr>
          <w:b/>
          <w:bCs/>
        </w:rPr>
        <w:t>4. /</w:t>
      </w:r>
      <w:proofErr w:type="spellStart"/>
      <w:r w:rsidRPr="00AD7CE0">
        <w:rPr>
          <w:b/>
          <w:bCs/>
        </w:rPr>
        <w:t>set_parameters</w:t>
      </w:r>
      <w:proofErr w:type="spellEnd"/>
    </w:p>
    <w:p w14:paraId="28EBB184" w14:textId="77777777" w:rsidR="00AD7CE0" w:rsidRPr="00AD7CE0" w:rsidRDefault="00AD7CE0" w:rsidP="00AD7CE0">
      <w:pPr>
        <w:numPr>
          <w:ilvl w:val="0"/>
          <w:numId w:val="19"/>
        </w:numPr>
      </w:pPr>
      <w:r w:rsidRPr="00AD7CE0">
        <w:rPr>
          <w:b/>
          <w:bCs/>
        </w:rPr>
        <w:t>Service Type</w:t>
      </w:r>
      <w:r w:rsidRPr="00AD7CE0">
        <w:t xml:space="preserve">: </w:t>
      </w:r>
      <w:proofErr w:type="spellStart"/>
      <w:r w:rsidRPr="00AD7CE0">
        <w:t>dynamic_reconfigure</w:t>
      </w:r>
      <w:proofErr w:type="spellEnd"/>
      <w:r w:rsidRPr="00AD7CE0">
        <w:t>/Config</w:t>
      </w:r>
    </w:p>
    <w:p w14:paraId="7505DE15" w14:textId="77777777" w:rsidR="00AD7CE0" w:rsidRPr="00AD7CE0" w:rsidRDefault="00AD7CE0" w:rsidP="00AD7CE0">
      <w:pPr>
        <w:numPr>
          <w:ilvl w:val="0"/>
          <w:numId w:val="19"/>
        </w:numPr>
      </w:pPr>
      <w:r w:rsidRPr="00AD7CE0">
        <w:rPr>
          <w:b/>
          <w:bCs/>
        </w:rPr>
        <w:t>Description</w:t>
      </w:r>
      <w:r w:rsidRPr="00AD7CE0">
        <w:t>: Allows dynamic adjustment of parameters in real-time, enabling tuning of algorithms without restarting nodes.</w:t>
      </w:r>
    </w:p>
    <w:p w14:paraId="7D25B041" w14:textId="77777777" w:rsidR="00AD7CE0" w:rsidRPr="00AD7CE0" w:rsidRDefault="00AD7CE0" w:rsidP="00AD7CE0">
      <w:pPr>
        <w:rPr>
          <w:b/>
          <w:bCs/>
        </w:rPr>
      </w:pPr>
      <w:r w:rsidRPr="00AD7CE0">
        <w:rPr>
          <w:b/>
          <w:bCs/>
        </w:rPr>
        <w:t>5. /</w:t>
      </w:r>
      <w:proofErr w:type="spellStart"/>
      <w:r w:rsidRPr="00AD7CE0">
        <w:rPr>
          <w:b/>
          <w:bCs/>
        </w:rPr>
        <w:t>move_base</w:t>
      </w:r>
      <w:proofErr w:type="spellEnd"/>
      <w:r w:rsidRPr="00AD7CE0">
        <w:rPr>
          <w:b/>
          <w:bCs/>
        </w:rPr>
        <w:t>/</w:t>
      </w:r>
      <w:proofErr w:type="spellStart"/>
      <w:r w:rsidRPr="00AD7CE0">
        <w:rPr>
          <w:b/>
          <w:bCs/>
        </w:rPr>
        <w:t>make_plan</w:t>
      </w:r>
      <w:proofErr w:type="spellEnd"/>
    </w:p>
    <w:p w14:paraId="29E7ABB8" w14:textId="77777777" w:rsidR="00AD7CE0" w:rsidRPr="00AD7CE0" w:rsidRDefault="00AD7CE0" w:rsidP="00AD7CE0">
      <w:pPr>
        <w:numPr>
          <w:ilvl w:val="0"/>
          <w:numId w:val="20"/>
        </w:numPr>
      </w:pPr>
      <w:r w:rsidRPr="00AD7CE0">
        <w:rPr>
          <w:b/>
          <w:bCs/>
        </w:rPr>
        <w:t>Service Type</w:t>
      </w:r>
      <w:r w:rsidRPr="00AD7CE0">
        <w:t xml:space="preserve">: </w:t>
      </w:r>
      <w:proofErr w:type="spellStart"/>
      <w:r w:rsidRPr="00AD7CE0">
        <w:t>move_base_msgs</w:t>
      </w:r>
      <w:proofErr w:type="spellEnd"/>
      <w:r w:rsidRPr="00AD7CE0">
        <w:t>/</w:t>
      </w:r>
      <w:proofErr w:type="spellStart"/>
      <w:r w:rsidRPr="00AD7CE0">
        <w:t>MakePlan</w:t>
      </w:r>
      <w:proofErr w:type="spellEnd"/>
    </w:p>
    <w:p w14:paraId="37B3804B" w14:textId="77777777" w:rsidR="00AD7CE0" w:rsidRPr="00AD7CE0" w:rsidRDefault="00AD7CE0" w:rsidP="00AD7CE0">
      <w:pPr>
        <w:numPr>
          <w:ilvl w:val="0"/>
          <w:numId w:val="20"/>
        </w:numPr>
      </w:pPr>
      <w:r w:rsidRPr="00AD7CE0">
        <w:rPr>
          <w:b/>
          <w:bCs/>
        </w:rPr>
        <w:t>Description</w:t>
      </w:r>
      <w:r w:rsidRPr="00AD7CE0">
        <w:t>: Requests a path plan from the current position to a goal position. Useful in navigation tasks for mobile robots.</w:t>
      </w:r>
    </w:p>
    <w:p w14:paraId="7C4D9DE6" w14:textId="77777777" w:rsidR="00AD7CE0" w:rsidRPr="00AD7CE0" w:rsidRDefault="00AD7CE0" w:rsidP="00AD7CE0">
      <w:pPr>
        <w:rPr>
          <w:b/>
          <w:bCs/>
        </w:rPr>
      </w:pPr>
      <w:r w:rsidRPr="00AD7CE0">
        <w:rPr>
          <w:b/>
          <w:bCs/>
        </w:rPr>
        <w:t>Actions</w:t>
      </w:r>
    </w:p>
    <w:p w14:paraId="48AF8CE5" w14:textId="77777777" w:rsidR="00AD7CE0" w:rsidRPr="00AD7CE0" w:rsidRDefault="00AD7CE0" w:rsidP="00AD7CE0">
      <w:r w:rsidRPr="00AD7CE0">
        <w:t xml:space="preserve">Actions in ROS are designed for tasks that can take time to complete. They allow for feedback during execution and can be </w:t>
      </w:r>
      <w:proofErr w:type="spellStart"/>
      <w:r w:rsidRPr="00AD7CE0">
        <w:t>preempted</w:t>
      </w:r>
      <w:proofErr w:type="spellEnd"/>
      <w:r w:rsidRPr="00AD7CE0">
        <w:t xml:space="preserve">. Each action is defined by </w:t>
      </w:r>
      <w:proofErr w:type="gramStart"/>
      <w:r w:rsidRPr="00AD7CE0">
        <w:t>a .action</w:t>
      </w:r>
      <w:proofErr w:type="gramEnd"/>
      <w:r w:rsidRPr="00AD7CE0">
        <w:t xml:space="preserve"> file, specifying the goal, result, and feedback messages.</w:t>
      </w:r>
    </w:p>
    <w:p w14:paraId="11BD0F47" w14:textId="77777777" w:rsidR="00AD7CE0" w:rsidRPr="00AD7CE0" w:rsidRDefault="00AD7CE0" w:rsidP="00AD7CE0">
      <w:pPr>
        <w:rPr>
          <w:b/>
          <w:bCs/>
        </w:rPr>
      </w:pPr>
      <w:r w:rsidRPr="00AD7CE0">
        <w:rPr>
          <w:b/>
          <w:bCs/>
        </w:rPr>
        <w:t>1. /</w:t>
      </w:r>
      <w:proofErr w:type="spellStart"/>
      <w:r w:rsidRPr="00AD7CE0">
        <w:rPr>
          <w:b/>
          <w:bCs/>
        </w:rPr>
        <w:t>move_base</w:t>
      </w:r>
      <w:proofErr w:type="spellEnd"/>
    </w:p>
    <w:p w14:paraId="1CFFC15B" w14:textId="77777777" w:rsidR="00AD7CE0" w:rsidRPr="00AD7CE0" w:rsidRDefault="00AD7CE0" w:rsidP="00AD7CE0">
      <w:pPr>
        <w:numPr>
          <w:ilvl w:val="0"/>
          <w:numId w:val="21"/>
        </w:numPr>
      </w:pPr>
      <w:r w:rsidRPr="00AD7CE0">
        <w:rPr>
          <w:b/>
          <w:bCs/>
        </w:rPr>
        <w:t>Action Type</w:t>
      </w:r>
      <w:r w:rsidRPr="00AD7CE0">
        <w:t xml:space="preserve">: </w:t>
      </w:r>
      <w:proofErr w:type="spellStart"/>
      <w:r w:rsidRPr="00AD7CE0">
        <w:t>move_base_msgs</w:t>
      </w:r>
      <w:proofErr w:type="spellEnd"/>
      <w:r w:rsidRPr="00AD7CE0">
        <w:t>/</w:t>
      </w:r>
      <w:proofErr w:type="spellStart"/>
      <w:r w:rsidRPr="00AD7CE0">
        <w:t>MoveBaseAction</w:t>
      </w:r>
      <w:proofErr w:type="spellEnd"/>
    </w:p>
    <w:p w14:paraId="1AA97A21" w14:textId="77777777" w:rsidR="00AD7CE0" w:rsidRPr="00AD7CE0" w:rsidRDefault="00AD7CE0" w:rsidP="00AD7CE0">
      <w:pPr>
        <w:numPr>
          <w:ilvl w:val="0"/>
          <w:numId w:val="21"/>
        </w:numPr>
      </w:pPr>
      <w:r w:rsidRPr="00AD7CE0">
        <w:rPr>
          <w:b/>
          <w:bCs/>
        </w:rPr>
        <w:t>Description</w:t>
      </w:r>
      <w:r w:rsidRPr="00AD7CE0">
        <w:t xml:space="preserve">: Allows the robot to move to a specified goal location. Provides feedback during the movement process and allows for </w:t>
      </w:r>
      <w:proofErr w:type="spellStart"/>
      <w:r w:rsidRPr="00AD7CE0">
        <w:t>preemption</w:t>
      </w:r>
      <w:proofErr w:type="spellEnd"/>
      <w:r w:rsidRPr="00AD7CE0">
        <w:t>.</w:t>
      </w:r>
    </w:p>
    <w:p w14:paraId="72BF150F" w14:textId="77777777" w:rsidR="00AD7CE0" w:rsidRPr="00AD7CE0" w:rsidRDefault="00AD7CE0" w:rsidP="00AD7CE0">
      <w:pPr>
        <w:rPr>
          <w:b/>
          <w:bCs/>
        </w:rPr>
      </w:pPr>
      <w:r w:rsidRPr="00AD7CE0">
        <w:rPr>
          <w:b/>
          <w:bCs/>
        </w:rPr>
        <w:t>2. /grasp</w:t>
      </w:r>
    </w:p>
    <w:p w14:paraId="2797CED2" w14:textId="77777777" w:rsidR="00AD7CE0" w:rsidRPr="00AD7CE0" w:rsidRDefault="00AD7CE0" w:rsidP="00AD7CE0">
      <w:pPr>
        <w:numPr>
          <w:ilvl w:val="0"/>
          <w:numId w:val="22"/>
        </w:numPr>
      </w:pPr>
      <w:r w:rsidRPr="00AD7CE0">
        <w:rPr>
          <w:b/>
          <w:bCs/>
        </w:rPr>
        <w:t>Action Type</w:t>
      </w:r>
      <w:r w:rsidRPr="00AD7CE0">
        <w:t xml:space="preserve">: </w:t>
      </w:r>
      <w:proofErr w:type="spellStart"/>
      <w:r w:rsidRPr="00AD7CE0">
        <w:t>moveit_msgs</w:t>
      </w:r>
      <w:proofErr w:type="spellEnd"/>
      <w:r w:rsidRPr="00AD7CE0">
        <w:t>/Grasp</w:t>
      </w:r>
    </w:p>
    <w:p w14:paraId="05E61733" w14:textId="77777777" w:rsidR="00AD7CE0" w:rsidRPr="00AD7CE0" w:rsidRDefault="00AD7CE0" w:rsidP="00AD7CE0">
      <w:pPr>
        <w:numPr>
          <w:ilvl w:val="0"/>
          <w:numId w:val="22"/>
        </w:numPr>
      </w:pPr>
      <w:r w:rsidRPr="00AD7CE0">
        <w:rPr>
          <w:b/>
          <w:bCs/>
        </w:rPr>
        <w:lastRenderedPageBreak/>
        <w:t>Description</w:t>
      </w:r>
      <w:r w:rsidRPr="00AD7CE0">
        <w:t>: Controls a robotic arm to grasp an object. Provides feedback on the grasping process and can indicate success or failure.</w:t>
      </w:r>
    </w:p>
    <w:p w14:paraId="6714A8E3" w14:textId="77777777" w:rsidR="00AD7CE0" w:rsidRPr="00AD7CE0" w:rsidRDefault="00AD7CE0" w:rsidP="00AD7CE0">
      <w:pPr>
        <w:rPr>
          <w:b/>
          <w:bCs/>
        </w:rPr>
      </w:pPr>
      <w:r w:rsidRPr="00AD7CE0">
        <w:rPr>
          <w:b/>
          <w:bCs/>
        </w:rPr>
        <w:t>3. /</w:t>
      </w:r>
      <w:proofErr w:type="spellStart"/>
      <w:r w:rsidRPr="00AD7CE0">
        <w:rPr>
          <w:b/>
          <w:bCs/>
        </w:rPr>
        <w:t>follow_joint_trajectory</w:t>
      </w:r>
      <w:proofErr w:type="spellEnd"/>
    </w:p>
    <w:p w14:paraId="1E9FF07F" w14:textId="77777777" w:rsidR="00AD7CE0" w:rsidRPr="00AD7CE0" w:rsidRDefault="00AD7CE0" w:rsidP="00AD7CE0">
      <w:pPr>
        <w:numPr>
          <w:ilvl w:val="0"/>
          <w:numId w:val="23"/>
        </w:numPr>
      </w:pPr>
      <w:r w:rsidRPr="00AD7CE0">
        <w:rPr>
          <w:b/>
          <w:bCs/>
        </w:rPr>
        <w:t>Action Type</w:t>
      </w:r>
      <w:r w:rsidRPr="00AD7CE0">
        <w:t xml:space="preserve">: </w:t>
      </w:r>
      <w:proofErr w:type="spellStart"/>
      <w:r w:rsidRPr="00AD7CE0">
        <w:t>control_msgs</w:t>
      </w:r>
      <w:proofErr w:type="spellEnd"/>
      <w:r w:rsidRPr="00AD7CE0">
        <w:t>/</w:t>
      </w:r>
      <w:proofErr w:type="spellStart"/>
      <w:r w:rsidRPr="00AD7CE0">
        <w:t>FollowJointTrajectoryAction</w:t>
      </w:r>
      <w:proofErr w:type="spellEnd"/>
    </w:p>
    <w:p w14:paraId="78D9FE6B" w14:textId="77777777" w:rsidR="00AD7CE0" w:rsidRPr="00AD7CE0" w:rsidRDefault="00AD7CE0" w:rsidP="00AD7CE0">
      <w:pPr>
        <w:numPr>
          <w:ilvl w:val="0"/>
          <w:numId w:val="23"/>
        </w:numPr>
      </w:pPr>
      <w:r w:rsidRPr="00AD7CE0">
        <w:rPr>
          <w:b/>
          <w:bCs/>
        </w:rPr>
        <w:t>Description</w:t>
      </w:r>
      <w:r w:rsidRPr="00AD7CE0">
        <w:t>: Sends a trajectory for a robot's joints to follow, providing feedback and allowing for adjustments during execution.</w:t>
      </w:r>
    </w:p>
    <w:p w14:paraId="5E02373F" w14:textId="77777777" w:rsidR="00AD7CE0" w:rsidRPr="00AD7CE0" w:rsidRDefault="00AD7CE0" w:rsidP="00AD7CE0">
      <w:pPr>
        <w:rPr>
          <w:b/>
          <w:bCs/>
        </w:rPr>
      </w:pPr>
      <w:r w:rsidRPr="00AD7CE0">
        <w:rPr>
          <w:b/>
          <w:bCs/>
        </w:rPr>
        <w:t>4. /pick</w:t>
      </w:r>
    </w:p>
    <w:p w14:paraId="160E46C7" w14:textId="77777777" w:rsidR="00AD7CE0" w:rsidRPr="00AD7CE0" w:rsidRDefault="00AD7CE0" w:rsidP="00AD7CE0">
      <w:pPr>
        <w:numPr>
          <w:ilvl w:val="0"/>
          <w:numId w:val="24"/>
        </w:numPr>
      </w:pPr>
      <w:r w:rsidRPr="00AD7CE0">
        <w:rPr>
          <w:b/>
          <w:bCs/>
        </w:rPr>
        <w:t>Action Type</w:t>
      </w:r>
      <w:r w:rsidRPr="00AD7CE0">
        <w:t xml:space="preserve">: </w:t>
      </w:r>
      <w:proofErr w:type="spellStart"/>
      <w:r w:rsidRPr="00AD7CE0">
        <w:t>moveit_msgs</w:t>
      </w:r>
      <w:proofErr w:type="spellEnd"/>
      <w:r w:rsidRPr="00AD7CE0">
        <w:t>/</w:t>
      </w:r>
      <w:proofErr w:type="spellStart"/>
      <w:r w:rsidRPr="00AD7CE0">
        <w:t>PickAction</w:t>
      </w:r>
      <w:proofErr w:type="spellEnd"/>
    </w:p>
    <w:p w14:paraId="3CBE006F" w14:textId="77777777" w:rsidR="00AD7CE0" w:rsidRPr="00AD7CE0" w:rsidRDefault="00AD7CE0" w:rsidP="00AD7CE0">
      <w:pPr>
        <w:numPr>
          <w:ilvl w:val="0"/>
          <w:numId w:val="24"/>
        </w:numPr>
      </w:pPr>
      <w:r w:rsidRPr="00AD7CE0">
        <w:rPr>
          <w:b/>
          <w:bCs/>
        </w:rPr>
        <w:t>Description</w:t>
      </w:r>
      <w:r w:rsidRPr="00AD7CE0">
        <w:t>: Controls the robot to pick up an object, providing feedback and allowing for retries in case of failure.</w:t>
      </w:r>
    </w:p>
    <w:p w14:paraId="60236861" w14:textId="77777777" w:rsidR="00AD7CE0" w:rsidRPr="00AD7CE0" w:rsidRDefault="00AD7CE0" w:rsidP="00AD7CE0">
      <w:pPr>
        <w:rPr>
          <w:b/>
          <w:bCs/>
        </w:rPr>
      </w:pPr>
      <w:r w:rsidRPr="00AD7CE0">
        <w:rPr>
          <w:b/>
          <w:bCs/>
        </w:rPr>
        <w:t>5. /place</w:t>
      </w:r>
    </w:p>
    <w:p w14:paraId="49684B12" w14:textId="77777777" w:rsidR="00AD7CE0" w:rsidRPr="00AD7CE0" w:rsidRDefault="00AD7CE0" w:rsidP="00AD7CE0">
      <w:pPr>
        <w:numPr>
          <w:ilvl w:val="0"/>
          <w:numId w:val="25"/>
        </w:numPr>
      </w:pPr>
      <w:r w:rsidRPr="00AD7CE0">
        <w:rPr>
          <w:b/>
          <w:bCs/>
        </w:rPr>
        <w:t>Action Type</w:t>
      </w:r>
      <w:r w:rsidRPr="00AD7CE0">
        <w:t xml:space="preserve">: </w:t>
      </w:r>
      <w:proofErr w:type="spellStart"/>
      <w:r w:rsidRPr="00AD7CE0">
        <w:t>moveit_msgs</w:t>
      </w:r>
      <w:proofErr w:type="spellEnd"/>
      <w:r w:rsidRPr="00AD7CE0">
        <w:t>/</w:t>
      </w:r>
      <w:proofErr w:type="spellStart"/>
      <w:r w:rsidRPr="00AD7CE0">
        <w:t>PlaceAction</w:t>
      </w:r>
      <w:proofErr w:type="spellEnd"/>
    </w:p>
    <w:p w14:paraId="4114D8B7" w14:textId="77777777" w:rsidR="00AD7CE0" w:rsidRPr="00AD7CE0" w:rsidRDefault="00AD7CE0" w:rsidP="00AD7CE0">
      <w:pPr>
        <w:numPr>
          <w:ilvl w:val="0"/>
          <w:numId w:val="25"/>
        </w:numPr>
      </w:pPr>
      <w:r w:rsidRPr="00AD7CE0">
        <w:rPr>
          <w:b/>
          <w:bCs/>
        </w:rPr>
        <w:t>Description</w:t>
      </w:r>
      <w:r w:rsidRPr="00AD7CE0">
        <w:t>: Instructs the robot to place an object down at a specified location, similar to the pick action.</w:t>
      </w:r>
    </w:p>
    <w:p w14:paraId="741FFF06" w14:textId="77777777" w:rsidR="00FD7371" w:rsidRDefault="00FD7371"/>
    <w:sectPr w:rsidR="00FD7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549DE"/>
    <w:multiLevelType w:val="multilevel"/>
    <w:tmpl w:val="F664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72180"/>
    <w:multiLevelType w:val="multilevel"/>
    <w:tmpl w:val="AED0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473C1"/>
    <w:multiLevelType w:val="multilevel"/>
    <w:tmpl w:val="F204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D0074"/>
    <w:multiLevelType w:val="multilevel"/>
    <w:tmpl w:val="04E0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7691A"/>
    <w:multiLevelType w:val="multilevel"/>
    <w:tmpl w:val="96C2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92F97"/>
    <w:multiLevelType w:val="multilevel"/>
    <w:tmpl w:val="BA7C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519A6"/>
    <w:multiLevelType w:val="multilevel"/>
    <w:tmpl w:val="708A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B6A34"/>
    <w:multiLevelType w:val="multilevel"/>
    <w:tmpl w:val="113E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1095C"/>
    <w:multiLevelType w:val="multilevel"/>
    <w:tmpl w:val="755E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81E5E"/>
    <w:multiLevelType w:val="multilevel"/>
    <w:tmpl w:val="6B26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92041"/>
    <w:multiLevelType w:val="multilevel"/>
    <w:tmpl w:val="3D84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20EA9"/>
    <w:multiLevelType w:val="multilevel"/>
    <w:tmpl w:val="12EA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42F83"/>
    <w:multiLevelType w:val="multilevel"/>
    <w:tmpl w:val="DCDC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21355"/>
    <w:multiLevelType w:val="multilevel"/>
    <w:tmpl w:val="9760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48034F"/>
    <w:multiLevelType w:val="multilevel"/>
    <w:tmpl w:val="2A2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42C1C"/>
    <w:multiLevelType w:val="multilevel"/>
    <w:tmpl w:val="D522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7276C"/>
    <w:multiLevelType w:val="multilevel"/>
    <w:tmpl w:val="42F8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64295"/>
    <w:multiLevelType w:val="multilevel"/>
    <w:tmpl w:val="413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F0B42"/>
    <w:multiLevelType w:val="multilevel"/>
    <w:tmpl w:val="3C4C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A5C6B"/>
    <w:multiLevelType w:val="multilevel"/>
    <w:tmpl w:val="8A0A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6A2E53"/>
    <w:multiLevelType w:val="multilevel"/>
    <w:tmpl w:val="E290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E7B30"/>
    <w:multiLevelType w:val="multilevel"/>
    <w:tmpl w:val="70F0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826AE5"/>
    <w:multiLevelType w:val="multilevel"/>
    <w:tmpl w:val="56A2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33243"/>
    <w:multiLevelType w:val="multilevel"/>
    <w:tmpl w:val="BD04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A3864"/>
    <w:multiLevelType w:val="multilevel"/>
    <w:tmpl w:val="0A52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819560">
    <w:abstractNumId w:val="20"/>
  </w:num>
  <w:num w:numId="2" w16cid:durableId="2082436511">
    <w:abstractNumId w:val="8"/>
  </w:num>
  <w:num w:numId="3" w16cid:durableId="1718166346">
    <w:abstractNumId w:val="11"/>
  </w:num>
  <w:num w:numId="4" w16cid:durableId="571240639">
    <w:abstractNumId w:val="22"/>
  </w:num>
  <w:num w:numId="5" w16cid:durableId="82118455">
    <w:abstractNumId w:val="9"/>
  </w:num>
  <w:num w:numId="6" w16cid:durableId="2031174511">
    <w:abstractNumId w:val="24"/>
  </w:num>
  <w:num w:numId="7" w16cid:durableId="232281004">
    <w:abstractNumId w:val="7"/>
  </w:num>
  <w:num w:numId="8" w16cid:durableId="2138450447">
    <w:abstractNumId w:val="18"/>
  </w:num>
  <w:num w:numId="9" w16cid:durableId="1913614561">
    <w:abstractNumId w:val="13"/>
  </w:num>
  <w:num w:numId="10" w16cid:durableId="1890068529">
    <w:abstractNumId w:val="15"/>
  </w:num>
  <w:num w:numId="11" w16cid:durableId="1070034054">
    <w:abstractNumId w:val="3"/>
  </w:num>
  <w:num w:numId="12" w16cid:durableId="885795158">
    <w:abstractNumId w:val="2"/>
  </w:num>
  <w:num w:numId="13" w16cid:durableId="1752242078">
    <w:abstractNumId w:val="0"/>
  </w:num>
  <w:num w:numId="14" w16cid:durableId="1949316774">
    <w:abstractNumId w:val="14"/>
  </w:num>
  <w:num w:numId="15" w16cid:durableId="1328240906">
    <w:abstractNumId w:val="10"/>
  </w:num>
  <w:num w:numId="16" w16cid:durableId="1499346842">
    <w:abstractNumId w:val="1"/>
  </w:num>
  <w:num w:numId="17" w16cid:durableId="946690773">
    <w:abstractNumId w:val="19"/>
  </w:num>
  <w:num w:numId="18" w16cid:durableId="1254556665">
    <w:abstractNumId w:val="21"/>
  </w:num>
  <w:num w:numId="19" w16cid:durableId="962003127">
    <w:abstractNumId w:val="5"/>
  </w:num>
  <w:num w:numId="20" w16cid:durableId="1344472932">
    <w:abstractNumId w:val="6"/>
  </w:num>
  <w:num w:numId="21" w16cid:durableId="1635255568">
    <w:abstractNumId w:val="12"/>
  </w:num>
  <w:num w:numId="22" w16cid:durableId="1908832255">
    <w:abstractNumId w:val="23"/>
  </w:num>
  <w:num w:numId="23" w16cid:durableId="974019230">
    <w:abstractNumId w:val="16"/>
  </w:num>
  <w:num w:numId="24" w16cid:durableId="1889487161">
    <w:abstractNumId w:val="4"/>
  </w:num>
  <w:num w:numId="25" w16cid:durableId="8144950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0E"/>
    <w:rsid w:val="00AD7CE0"/>
    <w:rsid w:val="00C6548F"/>
    <w:rsid w:val="00C8765C"/>
    <w:rsid w:val="00E3770E"/>
    <w:rsid w:val="00FD7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2009"/>
  <w15:chartTrackingRefBased/>
  <w15:docId w15:val="{A275B0C1-9F56-48AB-8780-E7AD351F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832107">
      <w:bodyDiv w:val="1"/>
      <w:marLeft w:val="0"/>
      <w:marRight w:val="0"/>
      <w:marTop w:val="0"/>
      <w:marBottom w:val="0"/>
      <w:divBdr>
        <w:top w:val="none" w:sz="0" w:space="0" w:color="auto"/>
        <w:left w:val="none" w:sz="0" w:space="0" w:color="auto"/>
        <w:bottom w:val="none" w:sz="0" w:space="0" w:color="auto"/>
        <w:right w:val="none" w:sz="0" w:space="0" w:color="auto"/>
      </w:divBdr>
    </w:div>
    <w:div w:id="562450063">
      <w:bodyDiv w:val="1"/>
      <w:marLeft w:val="0"/>
      <w:marRight w:val="0"/>
      <w:marTop w:val="0"/>
      <w:marBottom w:val="0"/>
      <w:divBdr>
        <w:top w:val="none" w:sz="0" w:space="0" w:color="auto"/>
        <w:left w:val="none" w:sz="0" w:space="0" w:color="auto"/>
        <w:bottom w:val="none" w:sz="0" w:space="0" w:color="auto"/>
        <w:right w:val="none" w:sz="0" w:space="0" w:color="auto"/>
      </w:divBdr>
    </w:div>
    <w:div w:id="1429036614">
      <w:bodyDiv w:val="1"/>
      <w:marLeft w:val="0"/>
      <w:marRight w:val="0"/>
      <w:marTop w:val="0"/>
      <w:marBottom w:val="0"/>
      <w:divBdr>
        <w:top w:val="none" w:sz="0" w:space="0" w:color="auto"/>
        <w:left w:val="none" w:sz="0" w:space="0" w:color="auto"/>
        <w:bottom w:val="none" w:sz="0" w:space="0" w:color="auto"/>
        <w:right w:val="none" w:sz="0" w:space="0" w:color="auto"/>
      </w:divBdr>
    </w:div>
    <w:div w:id="176248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Sasidharan</dc:creator>
  <cp:keywords/>
  <dc:description/>
  <cp:lastModifiedBy>Nisha Sasidharan</cp:lastModifiedBy>
  <cp:revision>3</cp:revision>
  <dcterms:created xsi:type="dcterms:W3CDTF">2024-09-25T04:23:00Z</dcterms:created>
  <dcterms:modified xsi:type="dcterms:W3CDTF">2024-09-25T04:59:00Z</dcterms:modified>
</cp:coreProperties>
</file>