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120"/>
        <w:ind w:left="0" w:right="0" w:hanging="0"/>
        <w:jc w:val="left"/>
        <w:rPr>
          <w:rFonts w:ascii="Libre Baskerville" w:hAnsi="Libre Baskerville" w:eastAsia="Libre Baskerville" w:cs="Libre Baskerville"/>
          <w:b w:val="false"/>
          <w:b w:val="false"/>
          <w:i w:val="false"/>
          <w:i w:val="false"/>
          <w:caps w:val="false"/>
          <w:smallCaps w:val="false"/>
          <w:strike w:val="false"/>
          <w:dstrike w:val="false"/>
          <w:color w:val="000000"/>
          <w:position w:val="0"/>
          <w:sz w:val="24"/>
          <w:sz w:val="24"/>
          <w:szCs w:val="24"/>
          <w:u w:val="none"/>
          <w:vertAlign w:val="baseline"/>
        </w:rPr>
      </w:pPr>
      <w:r>
        <w:rPr>
          <w:rFonts w:eastAsia="Libre Baskerville" w:cs="Libre Baskerville" w:ascii="Libre Baskerville" w:hAnsi="Libre Baskerville"/>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973" w:type="dxa"/>
        <w:jc w:val="left"/>
        <w:tblInd w:w="54" w:type="dxa"/>
        <w:tblCellMar>
          <w:top w:w="0" w:type="dxa"/>
          <w:left w:w="108" w:type="dxa"/>
          <w:bottom w:w="0" w:type="dxa"/>
          <w:right w:w="108" w:type="dxa"/>
        </w:tblCellMar>
        <w:tblLook w:val="0000"/>
      </w:tblPr>
      <w:tblGrid>
        <w:gridCol w:w="4404"/>
        <w:gridCol w:w="4568"/>
      </w:tblGrid>
      <w:tr>
        <w:trPr>
          <w:trHeight w:val="2383" w:hRule="atLeast"/>
        </w:trPr>
        <w:tc>
          <w:tcPr>
            <w:tcW w:w="8972" w:type="dxa"/>
            <w:gridSpan w:val="2"/>
            <w:tcBorders>
              <w:top w:val="single" w:sz="8" w:space="0" w:color="FFFFFF"/>
              <w:bottom w:val="single" w:sz="8" w:space="0" w:color="FFFFFF"/>
            </w:tcBorders>
            <w:shd w:fill="CCCCCC"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 xml:space="preserve">Day </w:t>
            </w:r>
            <w:r>
              <w:rPr>
                <w:rFonts w:eastAsia="Arial" w:cs="Arial" w:ascii="Arial" w:hAnsi="Arial"/>
                <w:sz w:val="32"/>
                <w:szCs w:val="32"/>
              </w:rPr>
              <w:t>2</w:t>
            </w:r>
          </w:p>
        </w:tc>
      </w:tr>
      <w:tr>
        <w:trPr/>
        <w:tc>
          <w:tcPr>
            <w:tcW w:w="4404" w:type="dxa"/>
            <w:tcBorders>
              <w:top w:val="single" w:sz="8" w:space="0" w:color="FFFFFF"/>
              <w:bottom w:val="single" w:sz="8" w:space="0" w:color="FFFFFF"/>
            </w:tcBorders>
            <w:shd w:fill="F2F2F2"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Lunch Menu</w:t>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tc>
        <w:tc>
          <w:tcPr>
            <w:tcW w:w="4568" w:type="dxa"/>
            <w:tcBorders>
              <w:top w:val="single" w:sz="8" w:space="0" w:color="FFFFFF"/>
              <w:left w:val="single" w:sz="8" w:space="0" w:color="FFFFFF"/>
              <w:bottom w:val="single" w:sz="8" w:space="0" w:color="FFFFFF"/>
            </w:tcBorders>
            <w:shd w:fill="F2F2F2"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Preparations</w:t>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tc>
      </w:tr>
      <w:tr>
        <w:trPr>
          <w:trHeight w:val="3004" w:hRule="atLeast"/>
        </w:trPr>
        <w:tc>
          <w:tcPr>
            <w:tcW w:w="4404" w:type="dxa"/>
            <w:tcBorders/>
            <w:shd w:fill="CCCCCC"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rPr>
              <w:t>Bean stew</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Whole grain rice</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Green salad</w:t>
            </w:r>
          </w:p>
        </w:tc>
        <w:tc>
          <w:tcPr>
            <w:tcW w:w="4568" w:type="dxa"/>
            <w:tcBorders>
              <w:left w:val="single" w:sz="8" w:space="0" w:color="FFFFFF"/>
            </w:tcBorders>
            <w:shd w:fill="CCCCCC" w:val="clear"/>
            <w:vAlign w:val="center"/>
          </w:tcPr>
          <w:p>
            <w:pPr>
              <w:pStyle w:val="Normal1"/>
              <w:widowControl/>
              <w:spacing w:lineRule="auto" w:line="240" w:before="40" w:after="40"/>
              <w:rPr>
                <w:rFonts w:ascii="Arial" w:hAnsi="Arial" w:eastAsia="Arial" w:cs="Arial"/>
              </w:rPr>
            </w:pPr>
            <w:r>
              <w:rPr>
                <w:rFonts w:eastAsia="Arial" w:cs="Arial" w:ascii="Arial" w:hAnsi="Arial"/>
              </w:rPr>
              <w:t>- Cook chickpeas (d3)</w:t>
            </w:r>
          </w:p>
          <w:p>
            <w:pPr>
              <w:pStyle w:val="Normal1"/>
              <w:widowControl/>
              <w:spacing w:lineRule="auto" w:line="240" w:before="40" w:after="40"/>
              <w:rPr>
                <w:rFonts w:ascii="Arial" w:hAnsi="Arial" w:eastAsia="Arial" w:cs="Arial"/>
              </w:rPr>
            </w:pPr>
            <w:r>
              <w:rPr>
                <w:rFonts w:eastAsia="Arial" w:cs="Arial" w:ascii="Arial" w:hAnsi="Arial"/>
              </w:rPr>
              <w:t>- Peel potatoes (d3)</w:t>
            </w:r>
          </w:p>
          <w:p>
            <w:pPr>
              <w:pStyle w:val="Normal1"/>
              <w:widowControl/>
              <w:spacing w:lineRule="auto" w:line="240" w:before="40" w:after="40"/>
              <w:ind w:left="-3" w:right="-3" w:hanging="0"/>
              <w:rPr>
                <w:rFonts w:ascii="Arial" w:hAnsi="Arial" w:eastAsia="Arial" w:cs="Arial"/>
              </w:rPr>
            </w:pPr>
            <w:r>
              <w:rPr>
                <w:rFonts w:eastAsia="Arial" w:cs="Arial" w:ascii="Arial" w:hAnsi="Arial"/>
              </w:rPr>
              <w:t>- Take broccoli from freezer to fridge (d3)</w:t>
            </w:r>
          </w:p>
          <w:p>
            <w:pPr>
              <w:pStyle w:val="Normal1"/>
              <w:widowControl/>
              <w:spacing w:lineRule="auto" w:line="240" w:before="40" w:after="40"/>
              <w:ind w:left="-3" w:right="-3" w:hanging="0"/>
              <w:rPr>
                <w:rFonts w:ascii="Arial" w:hAnsi="Arial" w:eastAsia="Arial" w:cs="Arial"/>
              </w:rPr>
            </w:pPr>
            <w:r>
              <w:rPr>
                <w:rFonts w:eastAsia="Arial" w:cs="Arial" w:ascii="Arial" w:hAnsi="Arial"/>
              </w:rPr>
              <w:t>- Roast sunflower seeds (d3)</w:t>
            </w:r>
          </w:p>
          <w:p>
            <w:pPr>
              <w:pStyle w:val="Normal1"/>
              <w:widowControl/>
              <w:spacing w:lineRule="auto" w:line="240" w:before="40" w:after="40"/>
              <w:ind w:left="-3" w:right="-3" w:hanging="0"/>
              <w:rPr>
                <w:rFonts w:ascii="Arial" w:hAnsi="Arial" w:eastAsia="Arial" w:cs="Arial"/>
              </w:rPr>
            </w:pPr>
            <w:r>
              <w:rPr>
                <w:rFonts w:eastAsia="Arial" w:cs="Arial" w:ascii="Arial" w:hAnsi="Arial"/>
              </w:rPr>
              <w:t>- Cut vegetables for salad (d3)</w:t>
            </w:r>
          </w:p>
          <w:p>
            <w:pPr>
              <w:pStyle w:val="Normal1"/>
              <w:widowControl/>
              <w:spacing w:lineRule="auto" w:line="240" w:before="40" w:after="40"/>
              <w:ind w:left="-3" w:right="-3" w:hanging="0"/>
              <w:rPr>
                <w:rFonts w:ascii="Arial" w:hAnsi="Arial" w:eastAsia="Arial" w:cs="Arial"/>
              </w:rPr>
            </w:pPr>
            <w:r>
              <w:rPr>
                <w:rFonts w:eastAsia="Arial" w:cs="Arial" w:ascii="Arial" w:hAnsi="Arial"/>
              </w:rPr>
              <w:t>- Rinse sprouts (d3, d4, d6)</w:t>
            </w:r>
          </w:p>
          <w:p>
            <w:pPr>
              <w:pStyle w:val="Normal1"/>
              <w:widowControl/>
              <w:spacing w:lineRule="auto" w:line="240" w:before="40" w:after="40"/>
              <w:ind w:left="-3" w:right="-3" w:hanging="0"/>
              <w:rPr>
                <w:rFonts w:ascii="Arial" w:hAnsi="Arial" w:eastAsia="Arial" w:cs="Arial"/>
              </w:rPr>
            </w:pPr>
            <w:r>
              <w:rPr>
                <w:rFonts w:eastAsia="Arial" w:cs="Arial" w:ascii="Arial" w:hAnsi="Arial"/>
              </w:rPr>
              <w:t>- Soak dried fruits overnight for breakfast</w:t>
            </w:r>
          </w:p>
        </w:tc>
      </w:tr>
    </w:tbl>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tabs>
          <w:tab w:val="clear" w:pos="720"/>
          <w:tab w:val="center" w:pos="4536" w:leader="none"/>
          <w:tab w:val="right" w:pos="9072" w:leader="none"/>
        </w:tabs>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Bean stew</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bl>
      <w:tblPr>
        <w:tblStyle w:val="Table2"/>
        <w:tblW w:w="7799" w:type="dxa"/>
        <w:jc w:val="left"/>
        <w:tblInd w:w="1" w:type="dxa"/>
        <w:tblCellMar>
          <w:top w:w="0" w:type="dxa"/>
          <w:left w:w="70" w:type="dxa"/>
          <w:bottom w:w="0" w:type="dxa"/>
          <w:right w:w="70" w:type="dxa"/>
        </w:tblCellMar>
        <w:tblLook w:val="0000"/>
      </w:tblPr>
      <w:tblGrid>
        <w:gridCol w:w="2941"/>
        <w:gridCol w:w="1229"/>
        <w:gridCol w:w="1218"/>
        <w:gridCol w:w="1206"/>
        <w:gridCol w:w="1205"/>
      </w:tblGrid>
      <w:tr>
        <w:trPr/>
        <w:tc>
          <w:tcPr>
            <w:tcW w:w="2941" w:type="dxa"/>
            <w:tcBorders/>
            <w:shd w:fill="auto" w:val="clear"/>
          </w:tcPr>
          <w:p>
            <w:pPr>
              <w:pStyle w:val="Normal1"/>
              <w:widowControl/>
              <w:ind w:right="14" w:hanging="0"/>
              <w:jc w:val="both"/>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Ingredients</w:t>
            </w:r>
          </w:p>
          <w:p>
            <w:pPr>
              <w:pStyle w:val="Normal1"/>
              <w:widowControl/>
              <w:jc w:val="both"/>
              <w:rPr>
                <w:rFonts w:ascii="Arial" w:hAnsi="Arial" w:eastAsia="Arial" w:cs="Arial"/>
                <w:b/>
                <w:b/>
                <w:sz w:val="22"/>
                <w:szCs w:val="22"/>
              </w:rPr>
            </w:pPr>
            <w:r>
              <w:rPr>
                <w:rFonts w:eastAsia="Arial" w:cs="Arial" w:ascii="Arial" w:hAnsi="Arial"/>
                <w:b/>
                <w:sz w:val="22"/>
                <w:szCs w:val="22"/>
              </w:rPr>
            </w:r>
          </w:p>
        </w:tc>
        <w:tc>
          <w:tcPr>
            <w:tcW w:w="1229"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 p</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c>
          <w:tcPr>
            <w:tcW w:w="1218"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90</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p</w:t>
            </w:r>
          </w:p>
        </w:tc>
        <w:tc>
          <w:tcPr>
            <w:tcW w:w="1206"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100 p</w:t>
            </w:r>
          </w:p>
        </w:tc>
        <w:tc>
          <w:tcPr>
            <w:tcW w:w="1205"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110 p</w:t>
            </w:r>
          </w:p>
        </w:tc>
      </w:tr>
      <w:tr>
        <w:trPr/>
        <w:tc>
          <w:tcPr>
            <w:tcW w:w="2941"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Onions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Black beans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Tomato pulp</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Sesame seeds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Frozen maize</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Turmeric</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Coriander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Chili</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Oregano</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Basil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Salt</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Black pepper</w:t>
            </w:r>
          </w:p>
        </w:tc>
        <w:tc>
          <w:tcPr>
            <w:tcW w:w="1229"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0,25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0,2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0,15 Tbsp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0,15 Tbsp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r>
          </w:p>
        </w:tc>
        <w:tc>
          <w:tcPr>
            <w:tcW w:w="1218"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2,2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12,25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0,3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0,4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 Tbsp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9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 Tbsp</w:t>
            </w:r>
          </w:p>
        </w:tc>
        <w:tc>
          <w:tcPr>
            <w:tcW w:w="1206"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0,4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0,5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1,5 Tbsp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10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1,5 Tbsp</w:t>
            </w:r>
          </w:p>
        </w:tc>
        <w:tc>
          <w:tcPr>
            <w:tcW w:w="1205"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6,2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1,8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6,2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0,5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0,6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1,7 Tbsp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11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1,6 Tbsp</w:t>
            </w:r>
          </w:p>
        </w:tc>
      </w:tr>
    </w:tbl>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true"/>
        <w:shd w:val="clear" w:fill="FFFFFF"/>
        <w:ind w:left="0" w:hanging="0"/>
        <w:rPr>
          <w:rFonts w:ascii="Georgia" w:hAnsi="Georgia" w:eastAsia="Georgia" w:cs="Georgia"/>
          <w:b/>
          <w:b/>
          <w:sz w:val="32"/>
          <w:szCs w:val="32"/>
        </w:rPr>
      </w:pPr>
      <w:r>
        <w:rPr>
          <w:rFonts w:eastAsia="Georgia" w:cs="Georgia" w:ascii="Georgia" w:hAnsi="Georgia"/>
          <w:b/>
          <w:sz w:val="32"/>
          <w:szCs w:val="32"/>
        </w:rPr>
      </w:r>
    </w:p>
    <w:p>
      <w:pPr>
        <w:pStyle w:val="Normal1"/>
        <w:keepNext w:val="true"/>
        <w:shd w:val="clear" w:fill="FFFFFF"/>
        <w:ind w:left="0" w:hanging="0"/>
        <w:rPr>
          <w:rFonts w:ascii="Arial" w:hAnsi="Arial" w:eastAsia="Arial" w:cs="Arial"/>
          <w:b/>
          <w:b/>
          <w:sz w:val="22"/>
          <w:szCs w:val="22"/>
        </w:rPr>
      </w:pPr>
      <w:r>
        <w:rPr>
          <w:rFonts w:eastAsia="Arial" w:cs="Arial" w:ascii="Arial" w:hAnsi="Arial"/>
          <w:b/>
          <w:sz w:val="22"/>
          <w:szCs w:val="22"/>
        </w:rPr>
        <w:t>Preparations (d0) :</w:t>
      </w:r>
    </w:p>
    <w:p>
      <w:pPr>
        <w:pStyle w:val="Normal1"/>
        <w:keepNext w:val="true"/>
        <w:shd w:val="clear" w:fill="FFFFFF"/>
        <w:ind w:left="720" w:hanging="0"/>
        <w:rPr>
          <w:rFonts w:ascii="Arial" w:hAnsi="Arial" w:eastAsia="Arial" w:cs="Arial"/>
          <w:sz w:val="22"/>
          <w:szCs w:val="22"/>
        </w:rPr>
      </w:pPr>
      <w:r>
        <w:rPr>
          <w:rFonts w:eastAsia="Arial" w:cs="Arial" w:ascii="Arial" w:hAnsi="Arial"/>
          <w:sz w:val="22"/>
          <w:szCs w:val="22"/>
        </w:rPr>
      </w:r>
    </w:p>
    <w:p>
      <w:pPr>
        <w:pStyle w:val="Normal1"/>
        <w:keepNext w:val="true"/>
        <w:numPr>
          <w:ilvl w:val="0"/>
          <w:numId w:val="3"/>
        </w:numPr>
        <w:shd w:val="clear" w:fill="FFFFFF"/>
        <w:ind w:left="720" w:hanging="360"/>
        <w:rPr>
          <w:rFonts w:ascii="Arial" w:hAnsi="Arial" w:eastAsia="Arial" w:cs="Arial"/>
          <w:sz w:val="22"/>
          <w:szCs w:val="22"/>
          <w:u w:val="none"/>
        </w:rPr>
      </w:pPr>
      <w:r>
        <w:rPr>
          <w:rFonts w:eastAsia="Arial" w:cs="Arial" w:ascii="Arial" w:hAnsi="Arial"/>
          <w:sz w:val="22"/>
          <w:szCs w:val="22"/>
        </w:rPr>
        <w:t xml:space="preserve">Soak black beans overnight in enough water (beans expand about 3 times their dried size) </w:t>
      </w:r>
    </w:p>
    <w:p>
      <w:pPr>
        <w:pStyle w:val="Normal1"/>
        <w:keepNext w:val="true"/>
        <w:numPr>
          <w:ilvl w:val="0"/>
          <w:numId w:val="3"/>
        </w:numPr>
        <w:shd w:val="clear" w:fill="FFFFFF"/>
        <w:ind w:left="720" w:hanging="360"/>
        <w:rPr>
          <w:rFonts w:ascii="Arial" w:hAnsi="Arial" w:eastAsia="Arial" w:cs="Arial"/>
          <w:sz w:val="22"/>
          <w:szCs w:val="22"/>
          <w:u w:val="none"/>
        </w:rPr>
      </w:pPr>
      <w:r>
        <w:rPr>
          <w:rFonts w:eastAsia="Arial" w:cs="Arial" w:ascii="Arial" w:hAnsi="Arial"/>
          <w:b/>
          <w:sz w:val="22"/>
          <w:szCs w:val="22"/>
        </w:rPr>
        <w:t>On day 1</w:t>
      </w:r>
      <w:r>
        <w:rPr>
          <w:rFonts w:eastAsia="Arial" w:cs="Arial" w:ascii="Arial" w:hAnsi="Arial"/>
          <w:sz w:val="22"/>
          <w:szCs w:val="22"/>
        </w:rPr>
        <w:t xml:space="preserve">, discard soaking water and impurities. Replace with fresh water - enough to cover the beans by at least 10cm - add herbs, onion and garlic chunks for taste. Bring to a boil and let simmer, covered, until the beans are soft (takes about an hour, but keep an eye on them from around 45min). Make sure they’re always covered by water. Set aside and cover until cooking time or discard water and refrigerate in a container. </w:t>
      </w:r>
    </w:p>
    <w:p>
      <w:pPr>
        <w:pStyle w:val="Normal1"/>
        <w:keepNext w:val="true"/>
        <w:shd w:val="clear" w:fill="FFFFFF"/>
        <w:ind w:left="0" w:hanging="0"/>
        <w:rPr>
          <w:rFonts w:ascii="Arial" w:hAnsi="Arial" w:eastAsia="Arial" w:cs="Arial"/>
          <w:sz w:val="22"/>
          <w:szCs w:val="22"/>
        </w:rPr>
      </w:pPr>
      <w:r>
        <w:rPr>
          <w:rFonts w:eastAsia="Arial" w:cs="Arial" w:ascii="Arial" w:hAnsi="Arial"/>
          <w:sz w:val="22"/>
          <w:szCs w:val="22"/>
        </w:rPr>
      </w:r>
    </w:p>
    <w:p>
      <w:pPr>
        <w:pStyle w:val="Normal1"/>
        <w:keepNext w:val="true"/>
        <w:shd w:val="clear" w:fill="FFFFFF"/>
        <w:ind w:left="720" w:hanging="0"/>
        <w:rPr>
          <w:rFonts w:ascii="Arial" w:hAnsi="Arial" w:eastAsia="Arial" w:cs="Arial"/>
          <w:sz w:val="22"/>
          <w:szCs w:val="22"/>
        </w:rPr>
      </w:pPr>
      <w:r>
        <w:rPr>
          <w:rFonts w:eastAsia="Arial" w:cs="Arial" w:ascii="Arial" w:hAnsi="Arial"/>
          <w:sz w:val="22"/>
          <w:szCs w:val="22"/>
        </w:rPr>
      </w:r>
    </w:p>
    <w:p>
      <w:pPr>
        <w:pStyle w:val="Normal1"/>
        <w:keepNext w:val="true"/>
        <w:shd w:val="clear" w:fill="FFFFFF"/>
        <w:ind w:left="0" w:hanging="0"/>
        <w:rPr>
          <w:rFonts w:ascii="Arial" w:hAnsi="Arial" w:eastAsia="Arial" w:cs="Arial"/>
          <w:b/>
          <w:b/>
          <w:sz w:val="22"/>
          <w:szCs w:val="22"/>
        </w:rPr>
      </w:pPr>
      <w:r>
        <w:rPr>
          <w:rFonts w:eastAsia="Arial" w:cs="Arial" w:ascii="Arial" w:hAnsi="Arial"/>
          <w:b/>
          <w:sz w:val="22"/>
          <w:szCs w:val="22"/>
        </w:rPr>
        <w:t>Cooking - stew (d2) :</w:t>
      </w:r>
    </w:p>
    <w:p>
      <w:pPr>
        <w:pStyle w:val="Normal1"/>
        <w:keepNext w:val="true"/>
        <w:shd w:val="clear" w:fill="FFFFFF"/>
        <w:ind w:left="720" w:hanging="0"/>
        <w:rPr>
          <w:rFonts w:ascii="Arial" w:hAnsi="Arial" w:eastAsia="Arial" w:cs="Arial"/>
          <w:sz w:val="22"/>
          <w:szCs w:val="22"/>
        </w:rPr>
      </w:pPr>
      <w:r>
        <w:rPr>
          <w:rFonts w:eastAsia="Arial" w:cs="Arial" w:ascii="Arial" w:hAnsi="Arial"/>
          <w:sz w:val="22"/>
          <w:szCs w:val="22"/>
        </w:rPr>
      </w:r>
    </w:p>
    <w:p>
      <w:pPr>
        <w:pStyle w:val="Normal1"/>
        <w:keepNext w:val="true"/>
        <w:numPr>
          <w:ilvl w:val="0"/>
          <w:numId w:val="1"/>
        </w:numPr>
        <w:shd w:val="clear" w:fill="FFFFFF"/>
        <w:ind w:left="720" w:hanging="360"/>
        <w:rPr>
          <w:rFonts w:ascii="Arial" w:hAnsi="Arial" w:eastAsia="Arial" w:cs="Arial"/>
          <w:sz w:val="22"/>
          <w:szCs w:val="22"/>
        </w:rPr>
      </w:pPr>
      <w:r>
        <w:rPr>
          <w:rFonts w:eastAsia="Arial" w:cs="Arial" w:ascii="Arial" w:hAnsi="Arial"/>
          <w:sz w:val="22"/>
          <w:szCs w:val="22"/>
        </w:rPr>
        <w:t>Sauté onions and spices.</w:t>
      </w:r>
    </w:p>
    <w:p>
      <w:pPr>
        <w:pStyle w:val="Normal1"/>
        <w:keepNext w:val="true"/>
        <w:numPr>
          <w:ilvl w:val="0"/>
          <w:numId w:val="1"/>
        </w:numPr>
        <w:shd w:val="clear" w:fill="FFFFFF"/>
        <w:ind w:left="720" w:hanging="360"/>
        <w:rPr>
          <w:rFonts w:ascii="Arial" w:hAnsi="Arial" w:eastAsia="Arial" w:cs="Arial"/>
          <w:sz w:val="22"/>
          <w:szCs w:val="22"/>
        </w:rPr>
      </w:pPr>
      <w:r>
        <w:rPr>
          <w:rFonts w:eastAsia="Arial" w:cs="Arial" w:ascii="Arial" w:hAnsi="Arial"/>
          <w:sz w:val="22"/>
          <w:szCs w:val="22"/>
        </w:rPr>
        <w:t>Add beans, crushed tomatoes, sesame seeds and corn. Add water if needed.</w:t>
      </w:r>
    </w:p>
    <w:p>
      <w:pPr>
        <w:pStyle w:val="Normal1"/>
        <w:keepNext w:val="true"/>
        <w:numPr>
          <w:ilvl w:val="0"/>
          <w:numId w:val="1"/>
        </w:numPr>
        <w:shd w:val="clear" w:fill="FFFFFF"/>
        <w:ind w:left="720" w:hanging="360"/>
        <w:rPr>
          <w:rFonts w:ascii="Arial" w:hAnsi="Arial" w:eastAsia="Arial" w:cs="Arial"/>
          <w:sz w:val="22"/>
          <w:szCs w:val="22"/>
        </w:rPr>
      </w:pPr>
      <w:r>
        <w:rPr>
          <w:rFonts w:eastAsia="Arial" w:cs="Arial" w:ascii="Arial" w:hAnsi="Arial"/>
          <w:sz w:val="22"/>
          <w:szCs w:val="22"/>
        </w:rPr>
        <w:t>Bring to boil over med-high heat.</w:t>
      </w:r>
    </w:p>
    <w:p>
      <w:pPr>
        <w:pStyle w:val="Normal1"/>
        <w:keepNext w:val="true"/>
        <w:numPr>
          <w:ilvl w:val="0"/>
          <w:numId w:val="1"/>
        </w:numPr>
        <w:shd w:val="clear" w:fill="FFFFFF"/>
        <w:ind w:left="720" w:hanging="360"/>
        <w:rPr>
          <w:rFonts w:ascii="Arial" w:hAnsi="Arial" w:eastAsia="Arial" w:cs="Arial"/>
          <w:sz w:val="22"/>
          <w:szCs w:val="22"/>
        </w:rPr>
      </w:pPr>
      <w:r>
        <w:rPr>
          <w:rFonts w:eastAsia="Arial" w:cs="Arial" w:ascii="Arial" w:hAnsi="Arial"/>
          <w:sz w:val="22"/>
          <w:szCs w:val="22"/>
        </w:rPr>
        <w:t>Reduce heat and let simmer. Check taste and correct with salt, pepper or spices.</w:t>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shd w:val="clear" w:fill="FFFFFF"/>
        <w:rPr>
          <w:rFonts w:ascii="Arial" w:hAnsi="Arial" w:eastAsia="Arial" w:cs="Arial"/>
          <w:sz w:val="22"/>
          <w:szCs w:val="22"/>
        </w:rPr>
      </w:pPr>
      <w:r>
        <w:rPr>
          <w:rFonts w:eastAsia="Arial" w:cs="Arial" w:ascii="Arial" w:hAnsi="Arial"/>
          <w:b/>
          <w:sz w:val="22"/>
          <w:szCs w:val="22"/>
          <w:u w:val="single"/>
        </w:rPr>
        <w:t>Note (for any beans):</w:t>
      </w:r>
      <w:r>
        <w:rPr>
          <w:rFonts w:eastAsia="Arial" w:cs="Arial" w:ascii="Arial" w:hAnsi="Arial"/>
          <w:sz w:val="22"/>
          <w:szCs w:val="22"/>
        </w:rPr>
        <w:t xml:space="preserve"> If you forget to prepare the beans and need to cook them on the same day, simply bring the soaking water to a heavy boil for 2 min and then let sit for 1 or 2 hours. Discard the water, then proceed to cooking them as in step 2 and the following cooking method. </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5760" w:leader="none"/>
        </w:tabs>
        <w:spacing w:lineRule="auto" w:line="240" w:before="0" w:after="0"/>
        <w:ind w:left="0" w:right="0" w:hanging="0"/>
        <w:jc w:val="center"/>
        <w:rPr>
          <w:rFonts w:ascii="Arial" w:hAnsi="Arial" w:eastAsia="Arial" w:cs="Arial"/>
          <w:b/>
          <w:b/>
          <w:sz w:val="22"/>
          <w:szCs w:val="22"/>
        </w:rPr>
      </w:pPr>
      <w:r>
        <w:rPr>
          <w:rFonts w:eastAsia="Arial" w:cs="Arial" w:ascii="Arial" w:hAnsi="Arial"/>
          <w:b/>
          <w:sz w:val="22"/>
          <w:szCs w:val="22"/>
        </w:rPr>
        <w:t>Rice</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center"/>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5760" w:leader="none"/>
        </w:tabs>
        <w:spacing w:lineRule="auto" w:line="240" w:before="0" w:after="0"/>
        <w:ind w:left="0" w:right="0" w:hanging="0"/>
        <w:rPr>
          <w:rFonts w:ascii="Arial" w:hAnsi="Arial" w:eastAsia="Arial" w:cs="Arial"/>
          <w:sz w:val="22"/>
          <w:szCs w:val="22"/>
        </w:rPr>
      </w:pPr>
      <w:r>
        <w:rPr>
          <w:rFonts w:eastAsia="Arial" w:cs="Arial" w:ascii="Arial" w:hAnsi="Arial"/>
          <w:b/>
          <w:sz w:val="22"/>
          <w:szCs w:val="22"/>
        </w:rPr>
        <w:t>Note :</w:t>
      </w:r>
      <w:r>
        <w:rPr>
          <w:rFonts w:eastAsia="Arial" w:cs="Arial" w:ascii="Arial" w:hAnsi="Arial"/>
          <w:sz w:val="22"/>
          <w:szCs w:val="22"/>
        </w:rPr>
        <w:t xml:space="preserve"> Brown rice can easily be prepared using this method below and obtain perfect results</w:t>
      </w:r>
    </w:p>
    <w:p>
      <w:pPr>
        <w:pStyle w:val="Normal1"/>
        <w:keepNext w:val="false"/>
        <w:keepLines w:val="false"/>
        <w:widowControl/>
        <w:pBdr/>
        <w:shd w:val="clear" w:fill="auto"/>
        <w:tabs>
          <w:tab w:val="clear" w:pos="720"/>
          <w:tab w:val="left" w:pos="5760" w:leader="none"/>
        </w:tabs>
        <w:spacing w:lineRule="auto" w:line="240" w:before="0" w:after="0"/>
        <w:ind w:left="0" w:right="0" w:hanging="0"/>
        <w:rPr>
          <w:rFonts w:ascii="Arial" w:hAnsi="Arial" w:eastAsia="Arial" w:cs="Arial"/>
          <w:sz w:val="22"/>
          <w:szCs w:val="22"/>
        </w:rPr>
      </w:pPr>
      <w:r>
        <w:rPr>
          <w:rFonts w:eastAsia="Arial" w:cs="Arial" w:ascii="Arial" w:hAnsi="Arial"/>
          <w:sz w:val="22"/>
          <w:szCs w:val="22"/>
        </w:rPr>
      </w:r>
    </w:p>
    <w:tbl>
      <w:tblPr>
        <w:tblStyle w:val="Table3"/>
        <w:tblW w:w="9052" w:type="dxa"/>
        <w:jc w:val="left"/>
        <w:tblInd w:w="14" w:type="dxa"/>
        <w:tblCellMar>
          <w:top w:w="0" w:type="dxa"/>
          <w:left w:w="70" w:type="dxa"/>
          <w:bottom w:w="0" w:type="dxa"/>
          <w:right w:w="70" w:type="dxa"/>
        </w:tblCellMar>
        <w:tblLook w:val="0000"/>
      </w:tblPr>
      <w:tblGrid>
        <w:gridCol w:w="2835"/>
        <w:gridCol w:w="1569"/>
        <w:gridCol w:w="1540"/>
        <w:gridCol w:w="1555"/>
        <w:gridCol w:w="1553"/>
      </w:tblGrid>
      <w:tr>
        <w:trPr/>
        <w:tc>
          <w:tcPr>
            <w:tcW w:w="2835"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Ingredients</w:t>
            </w:r>
          </w:p>
        </w:tc>
        <w:tc>
          <w:tcPr>
            <w:tcW w:w="1569"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 p</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c>
          <w:tcPr>
            <w:tcW w:w="1540"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9</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0 p</w:t>
            </w:r>
          </w:p>
        </w:tc>
        <w:tc>
          <w:tcPr>
            <w:tcW w:w="1555"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100 p</w:t>
            </w:r>
          </w:p>
        </w:tc>
        <w:tc>
          <w:tcPr>
            <w:tcW w:w="1553"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110 p</w:t>
            </w:r>
          </w:p>
        </w:tc>
      </w:tr>
      <w:tr>
        <w:trPr/>
        <w:tc>
          <w:tcPr>
            <w:tcW w:w="2835" w:type="dxa"/>
            <w:tcBorders/>
            <w:shd w:fill="auto" w:val="clear"/>
          </w:tcPr>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Rice</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Water</w:t>
            </w:r>
          </w:p>
        </w:tc>
        <w:tc>
          <w:tcPr>
            <w:tcW w:w="1569"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right"/>
              <w:rPr>
                <w:rFonts w:ascii="Arial" w:hAnsi="Arial" w:eastAsia="Arial" w:cs="Arial"/>
                <w:sz w:val="22"/>
                <w:szCs w:val="22"/>
              </w:rPr>
            </w:pPr>
            <w:r>
              <w:rPr>
                <w:rFonts w:eastAsia="Arial" w:cs="Arial" w:ascii="Arial" w:hAnsi="Arial"/>
                <w:sz w:val="22"/>
                <w:szCs w:val="22"/>
              </w:rPr>
              <w:t xml:space="preserve">See </w:t>
            </w:r>
          </w:p>
        </w:tc>
        <w:tc>
          <w:tcPr>
            <w:tcW w:w="1540"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instructions</w:t>
            </w:r>
          </w:p>
        </w:tc>
        <w:tc>
          <w:tcPr>
            <w:tcW w:w="1555"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8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r>
          </w:p>
        </w:tc>
        <w:tc>
          <w:tcPr>
            <w:tcW w:w="1553"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sz w:val="22"/>
                <w:szCs w:val="22"/>
              </w:rPr>
              <w:t>10kg</w:t>
            </w:r>
          </w:p>
        </w:tc>
      </w:tr>
    </w:tbl>
    <w:p>
      <w:pPr>
        <w:pStyle w:val="Normal1"/>
        <w:keepNext w:val="false"/>
        <w:keepLines w:val="false"/>
        <w:widowControl/>
        <w:pBdr/>
        <w:shd w:val="clear" w:fill="auto"/>
        <w:spacing w:lineRule="auto" w:line="240" w:before="0" w:after="0"/>
        <w:ind w:left="0" w:right="0" w:hanging="0"/>
        <w:jc w:val="left"/>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5760" w:leader="none"/>
        </w:tabs>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Cooking:</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widowControl/>
        <w:tabs>
          <w:tab w:val="clear" w:pos="720"/>
          <w:tab w:val="left" w:pos="5760" w:leader="none"/>
        </w:tabs>
        <w:rPr>
          <w:rFonts w:ascii="Arial" w:hAnsi="Arial" w:eastAsia="Arial" w:cs="Arial"/>
          <w:sz w:val="22"/>
          <w:szCs w:val="22"/>
        </w:rPr>
      </w:pPr>
      <w:r>
        <w:rPr>
          <w:rFonts w:eastAsia="Arial" w:cs="Arial" w:ascii="Arial" w:hAnsi="Arial"/>
          <w:b/>
          <w:sz w:val="22"/>
          <w:szCs w:val="22"/>
        </w:rPr>
        <w:t xml:space="preserve">Rinse the rice thoroughly: </w:t>
      </w:r>
      <w:r>
        <w:rPr>
          <w:rFonts w:eastAsia="Arial" w:cs="Arial" w:ascii="Arial" w:hAnsi="Arial"/>
          <w:sz w:val="22"/>
          <w:szCs w:val="22"/>
        </w:rPr>
        <w:t xml:space="preserve">Pour the selected amount of dry rice in a large pot and cover with water; mix thoroughly. Discard the water by using a strainer. Repeat the operation once or twice. </w:t>
      </w:r>
    </w:p>
    <w:p>
      <w:pPr>
        <w:pStyle w:val="Normal1"/>
        <w:widowControl/>
        <w:tabs>
          <w:tab w:val="clear" w:pos="720"/>
          <w:tab w:val="left" w:pos="5760" w:leader="none"/>
        </w:tabs>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Prepare to cook: </w:t>
      </w:r>
      <w:r>
        <w:rPr>
          <w:rFonts w:eastAsia="Arial" w:cs="Arial" w:ascii="Arial" w:hAnsi="Arial"/>
          <w:sz w:val="22"/>
          <w:szCs w:val="22"/>
        </w:rPr>
        <w:t xml:space="preserve">Cover the rice with water (2-3 cm above the rice line). Add a bit of salt. Bring to a boil over medium-high heat and let boil, uncovered, until you see little bubbly holes at the surface of the rice. Cover and turn down the heat to minimum and let all the water soak in (10 minutes or so) by </w:t>
      </w:r>
      <w:r>
        <w:rPr>
          <w:rFonts w:eastAsia="Arial" w:cs="Arial" w:ascii="Arial" w:hAnsi="Arial"/>
          <w:b/>
          <w:sz w:val="22"/>
          <w:szCs w:val="22"/>
        </w:rPr>
        <w:t>being cautious as to not lift the lid meanwhile</w:t>
      </w:r>
      <w:r>
        <w:rPr>
          <w:rFonts w:eastAsia="Arial" w:cs="Arial" w:ascii="Arial" w:hAnsi="Arial"/>
          <w:sz w:val="22"/>
          <w:szCs w:val="22"/>
        </w:rPr>
        <w:t xml:space="preserve">. Once the water is fully absorbed, stir and fluff up the rice, cover it and set it aside for a few extra minutes.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left" w:pos="5760" w:leader="none"/>
        </w:tabs>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Green Salad with Carrots and Celery</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bl>
      <w:tblPr>
        <w:tblStyle w:val="Table4"/>
        <w:tblW w:w="9055" w:type="dxa"/>
        <w:jc w:val="left"/>
        <w:tblInd w:w="0" w:type="dxa"/>
        <w:tblCellMar>
          <w:top w:w="0" w:type="dxa"/>
          <w:left w:w="70" w:type="dxa"/>
          <w:bottom w:w="0" w:type="dxa"/>
          <w:right w:w="70" w:type="dxa"/>
        </w:tblCellMar>
        <w:tblLook w:val="0000"/>
      </w:tblPr>
      <w:tblGrid>
        <w:gridCol w:w="3047"/>
        <w:gridCol w:w="1418"/>
        <w:gridCol w:w="1494"/>
        <w:gridCol w:w="1554"/>
        <w:gridCol w:w="1542"/>
      </w:tblGrid>
      <w:tr>
        <w:trPr/>
        <w:tc>
          <w:tcPr>
            <w:tcW w:w="3047"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Ingredients</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c>
          <w:tcPr>
            <w:tcW w:w="1418"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 p</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c>
          <w:tcPr>
            <w:tcW w:w="1494"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9</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0 p</w:t>
            </w:r>
          </w:p>
        </w:tc>
        <w:tc>
          <w:tcPr>
            <w:tcW w:w="1554"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100 p</w:t>
            </w:r>
          </w:p>
        </w:tc>
        <w:tc>
          <w:tcPr>
            <w:tcW w:w="1542"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110 p</w:t>
            </w:r>
          </w:p>
        </w:tc>
      </w:tr>
      <w:tr>
        <w:trPr>
          <w:trHeight w:val="1493" w:hRule="atLeast"/>
        </w:trPr>
        <w:tc>
          <w:tcPr>
            <w:tcW w:w="3047" w:type="dxa"/>
            <w:tcBorders/>
            <w:shd w:fill="auto" w:val="clear"/>
          </w:tcPr>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Iceberg lettuce</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Carrot</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Celery</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Fresh parsley</w:t>
            </w:r>
          </w:p>
        </w:tc>
        <w:tc>
          <w:tcPr>
            <w:tcW w:w="1418" w:type="dxa"/>
            <w:tcBorders/>
            <w:shd w:fill="auto" w:val="clear"/>
          </w:tcPr>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0,5 kg</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0,3 kg</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0,3 kg</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1 bundle</w:t>
            </w:r>
          </w:p>
        </w:tc>
        <w:tc>
          <w:tcPr>
            <w:tcW w:w="1494" w:type="dxa"/>
            <w:tcBorders/>
            <w:shd w:fill="auto" w:val="clear"/>
          </w:tcPr>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4,3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2,5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2,5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1 bundle</w:t>
            </w:r>
          </w:p>
        </w:tc>
        <w:tc>
          <w:tcPr>
            <w:tcW w:w="1554" w:type="dxa"/>
            <w:tcBorders/>
            <w:shd w:fill="auto" w:val="clear"/>
          </w:tcPr>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4,8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2,8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2,8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1 bundle</w:t>
            </w:r>
          </w:p>
        </w:tc>
        <w:tc>
          <w:tcPr>
            <w:tcW w:w="1542" w:type="dxa"/>
            <w:tcBorders/>
            <w:shd w:fill="auto" w:val="clear"/>
          </w:tcPr>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5,3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3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3 kg</w:t>
            </w:r>
          </w:p>
          <w:p>
            <w:pPr>
              <w:pStyle w:val="Normal1"/>
              <w:keepNext w:val="false"/>
              <w:keepLines w:val="false"/>
              <w:widowControl/>
              <w:pBdr/>
              <w:shd w:val="clear" w:fill="auto"/>
              <w:tabs>
                <w:tab w:val="clear" w:pos="720"/>
                <w:tab w:val="left" w:pos="1052" w:leader="none"/>
              </w:tabs>
              <w:spacing w:lineRule="auto" w:line="240" w:before="0" w:after="0"/>
              <w:ind w:left="0" w:right="0" w:hanging="0"/>
              <w:jc w:val="both"/>
              <w:rPr>
                <w:rFonts w:ascii="Arial" w:hAnsi="Arial" w:eastAsia="Arial" w:cs="Arial"/>
                <w:sz w:val="22"/>
                <w:szCs w:val="22"/>
              </w:rPr>
            </w:pPr>
            <w:r>
              <w:rPr>
                <w:rFonts w:eastAsia="Arial" w:cs="Arial" w:ascii="Arial" w:hAnsi="Arial"/>
                <w:sz w:val="22"/>
                <w:szCs w:val="22"/>
              </w:rPr>
              <w:t>1 bundle</w:t>
            </w:r>
          </w:p>
        </w:tc>
      </w:tr>
    </w:tbl>
    <w:p>
      <w:pPr>
        <w:pStyle w:val="Normal1"/>
        <w:keepNext w:val="true"/>
        <w:shd w:val="clear" w:fill="FFFFFF"/>
        <w:rPr>
          <w:rFonts w:ascii="Arial" w:hAnsi="Arial" w:eastAsia="Arial" w:cs="Arial"/>
          <w:b/>
          <w:b/>
          <w:sz w:val="22"/>
          <w:szCs w:val="22"/>
        </w:rPr>
      </w:pPr>
      <w:r>
        <w:rPr>
          <w:rFonts w:eastAsia="Arial" w:cs="Arial" w:ascii="Arial" w:hAnsi="Arial"/>
          <w:b/>
          <w:sz w:val="22"/>
          <w:szCs w:val="22"/>
        </w:rPr>
        <w:t>Preparation</w:t>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widowControl/>
        <w:numPr>
          <w:ilvl w:val="2"/>
          <w:numId w:val="2"/>
        </w:numPr>
        <w:shd w:val="clear" w:fill="FFFFFF"/>
        <w:ind w:left="1440" w:hanging="360"/>
        <w:rPr>
          <w:rFonts w:ascii="Arial" w:hAnsi="Arial" w:eastAsia="Arial" w:cs="Arial"/>
          <w:sz w:val="22"/>
          <w:szCs w:val="22"/>
        </w:rPr>
      </w:pPr>
      <w:r>
        <w:rPr>
          <w:rFonts w:eastAsia="Arial" w:cs="Arial" w:ascii="Arial" w:hAnsi="Arial"/>
          <w:sz w:val="22"/>
          <w:szCs w:val="22"/>
        </w:rPr>
        <w:t>Rinse iceberg lettuce. Cut to pretty big size.</w:t>
      </w:r>
    </w:p>
    <w:p>
      <w:pPr>
        <w:pStyle w:val="Normal1"/>
        <w:keepNext w:val="true"/>
        <w:widowControl/>
        <w:numPr>
          <w:ilvl w:val="2"/>
          <w:numId w:val="2"/>
        </w:numPr>
        <w:shd w:val="clear" w:fill="FFFFFF"/>
        <w:ind w:left="1440" w:hanging="360"/>
        <w:rPr>
          <w:rFonts w:ascii="Arial" w:hAnsi="Arial" w:eastAsia="Arial" w:cs="Arial"/>
          <w:sz w:val="22"/>
          <w:szCs w:val="22"/>
        </w:rPr>
      </w:pPr>
      <w:r>
        <w:rPr>
          <w:rFonts w:eastAsia="Arial" w:cs="Arial" w:ascii="Arial" w:hAnsi="Arial"/>
          <w:sz w:val="22"/>
          <w:szCs w:val="22"/>
        </w:rPr>
        <w:t>Peel the carrots and chop into small pieces or grate them.</w:t>
      </w:r>
    </w:p>
    <w:p>
      <w:pPr>
        <w:pStyle w:val="Normal1"/>
        <w:keepNext w:val="true"/>
        <w:widowControl/>
        <w:numPr>
          <w:ilvl w:val="2"/>
          <w:numId w:val="2"/>
        </w:numPr>
        <w:shd w:val="clear" w:fill="FFFFFF"/>
        <w:ind w:left="1440" w:hanging="360"/>
        <w:rPr>
          <w:rFonts w:ascii="Arial" w:hAnsi="Arial" w:eastAsia="Arial" w:cs="Arial"/>
          <w:sz w:val="22"/>
          <w:szCs w:val="22"/>
          <w:u w:val="none"/>
        </w:rPr>
      </w:pPr>
      <w:r>
        <w:rPr>
          <w:rFonts w:eastAsia="Arial" w:cs="Arial" w:ascii="Arial" w:hAnsi="Arial"/>
          <w:sz w:val="22"/>
          <w:szCs w:val="22"/>
        </w:rPr>
        <w:t>Rinse and chop the celery into small pieces.</w:t>
      </w:r>
    </w:p>
    <w:p>
      <w:pPr>
        <w:pStyle w:val="Normal1"/>
        <w:keepNext w:val="true"/>
        <w:widowControl/>
        <w:numPr>
          <w:ilvl w:val="2"/>
          <w:numId w:val="2"/>
        </w:numPr>
        <w:shd w:val="clear" w:fill="FFFFFF"/>
        <w:ind w:left="1440" w:hanging="360"/>
        <w:rPr>
          <w:rFonts w:ascii="Arial" w:hAnsi="Arial" w:eastAsia="Arial" w:cs="Arial"/>
          <w:sz w:val="22"/>
          <w:szCs w:val="22"/>
          <w:u w:val="none"/>
        </w:rPr>
      </w:pPr>
      <w:r>
        <w:rPr>
          <w:rFonts w:eastAsia="Arial" w:cs="Arial" w:ascii="Arial" w:hAnsi="Arial"/>
          <w:sz w:val="22"/>
          <w:szCs w:val="22"/>
        </w:rPr>
        <w:t>Mix the ingredients and add fresh parsley</w:t>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shd w:val="clear" w:fill="FFFFFF"/>
        <w:rPr>
          <w:rFonts w:ascii="Arial" w:hAnsi="Arial" w:eastAsia="Arial" w:cs="Arial"/>
          <w:sz w:val="22"/>
          <w:szCs w:val="22"/>
        </w:rPr>
      </w:pPr>
      <w:r>
        <w:rPr>
          <w:rFonts w:eastAsia="Arial" w:cs="Arial" w:ascii="Arial" w:hAnsi="Arial"/>
          <w:sz w:val="22"/>
          <w:szCs w:val="22"/>
        </w:rPr>
        <w:t>Serve vinaigrette dressing separately.</w:t>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widowControl/>
        <w:tabs>
          <w:tab w:val="clear" w:pos="720"/>
          <w:tab w:val="left" w:pos="5760" w:leader="none"/>
        </w:tabs>
        <w:jc w:val="center"/>
        <w:rPr>
          <w:rFonts w:ascii="Arial" w:hAnsi="Arial" w:eastAsia="Arial" w:cs="Arial"/>
          <w:b/>
          <w:b/>
          <w:sz w:val="22"/>
          <w:szCs w:val="22"/>
        </w:rPr>
      </w:pPr>
      <w:r>
        <w:rPr>
          <w:rFonts w:eastAsia="Arial" w:cs="Arial" w:ascii="Arial" w:hAnsi="Arial"/>
          <w:b/>
          <w:sz w:val="22"/>
          <w:szCs w:val="22"/>
        </w:rPr>
        <w:t>Vinaigrette Dressing</w:t>
      </w:r>
    </w:p>
    <w:p>
      <w:pPr>
        <w:pStyle w:val="Normal1"/>
        <w:widowControl/>
        <w:tabs>
          <w:tab w:val="clear" w:pos="720"/>
          <w:tab w:val="left" w:pos="5760" w:leader="none"/>
        </w:tabs>
        <w:jc w:val="center"/>
        <w:rPr>
          <w:rFonts w:ascii="Arial" w:hAnsi="Arial" w:eastAsia="Arial" w:cs="Arial"/>
          <w:b/>
          <w:b/>
          <w:sz w:val="22"/>
          <w:szCs w:val="22"/>
        </w:rPr>
      </w:pPr>
      <w:r>
        <w:rPr>
          <w:rFonts w:eastAsia="Arial" w:cs="Arial" w:ascii="Arial" w:hAnsi="Arial"/>
          <w:b/>
          <w:sz w:val="22"/>
          <w:szCs w:val="22"/>
        </w:rPr>
      </w:r>
    </w:p>
    <w:tbl>
      <w:tblPr>
        <w:tblStyle w:val="Table5"/>
        <w:tblW w:w="9055" w:type="dxa"/>
        <w:jc w:val="left"/>
        <w:tblInd w:w="0" w:type="dxa"/>
        <w:tblCellMar>
          <w:top w:w="0" w:type="dxa"/>
          <w:left w:w="70" w:type="dxa"/>
          <w:bottom w:w="0" w:type="dxa"/>
          <w:right w:w="70" w:type="dxa"/>
        </w:tblCellMar>
        <w:tblLook w:val="0000"/>
      </w:tblPr>
      <w:tblGrid>
        <w:gridCol w:w="3047"/>
        <w:gridCol w:w="1418"/>
        <w:gridCol w:w="1494"/>
        <w:gridCol w:w="1554"/>
        <w:gridCol w:w="1542"/>
      </w:tblGrid>
      <w:tr>
        <w:trPr/>
        <w:tc>
          <w:tcPr>
            <w:tcW w:w="3047" w:type="dxa"/>
            <w:tcBorders/>
            <w:shd w:fill="auto" w:val="clear"/>
          </w:tcPr>
          <w:p>
            <w:pPr>
              <w:pStyle w:val="Normal1"/>
              <w:widowControl/>
              <w:tabs>
                <w:tab w:val="clear" w:pos="720"/>
                <w:tab w:val="center" w:pos="4536" w:leader="none"/>
                <w:tab w:val="right" w:pos="9072" w:leader="none"/>
              </w:tabs>
              <w:ind w:right="14" w:hanging="0"/>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ind w:right="14" w:hanging="0"/>
              <w:jc w:val="both"/>
              <w:rPr>
                <w:rFonts w:ascii="Arial" w:hAnsi="Arial" w:eastAsia="Arial" w:cs="Arial"/>
                <w:b/>
                <w:b/>
                <w:sz w:val="22"/>
                <w:szCs w:val="22"/>
              </w:rPr>
            </w:pPr>
            <w:r>
              <w:rPr>
                <w:rFonts w:eastAsia="Arial" w:cs="Arial" w:ascii="Arial" w:hAnsi="Arial"/>
                <w:b/>
                <w:sz w:val="22"/>
                <w:szCs w:val="22"/>
              </w:rPr>
              <w:t>Ingredients</w:t>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tc>
        <w:tc>
          <w:tcPr>
            <w:tcW w:w="1418"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 p</w:t>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tc>
        <w:tc>
          <w:tcPr>
            <w:tcW w:w="1494"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90 p</w:t>
            </w:r>
          </w:p>
        </w:tc>
        <w:tc>
          <w:tcPr>
            <w:tcW w:w="1554"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100 p</w:t>
            </w:r>
          </w:p>
        </w:tc>
        <w:tc>
          <w:tcPr>
            <w:tcW w:w="1542" w:type="dxa"/>
            <w:tcBorders/>
            <w:shd w:fill="auto" w:val="clear"/>
          </w:tcPr>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jc w:val="both"/>
              <w:rPr>
                <w:rFonts w:ascii="Arial" w:hAnsi="Arial" w:eastAsia="Arial" w:cs="Arial"/>
                <w:b/>
                <w:b/>
                <w:sz w:val="22"/>
                <w:szCs w:val="22"/>
              </w:rPr>
            </w:pPr>
            <w:r>
              <w:rPr>
                <w:rFonts w:eastAsia="Arial" w:cs="Arial" w:ascii="Arial" w:hAnsi="Arial"/>
                <w:b/>
                <w:sz w:val="22"/>
                <w:szCs w:val="22"/>
              </w:rPr>
              <w:t>110 p</w:t>
            </w:r>
          </w:p>
        </w:tc>
      </w:tr>
      <w:tr>
        <w:trPr>
          <w:trHeight w:val="1493" w:hRule="atLeast"/>
        </w:trPr>
        <w:tc>
          <w:tcPr>
            <w:tcW w:w="3047" w:type="dxa"/>
            <w:tcBorders/>
            <w:shd w:fill="auto" w:val="clear"/>
          </w:tcPr>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Wine vinegar</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Lemon Juice</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Tarragon</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Olive oil</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Salt</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Black pepper</w:t>
            </w:r>
          </w:p>
        </w:tc>
        <w:tc>
          <w:tcPr>
            <w:tcW w:w="1418" w:type="dxa"/>
            <w:tcBorders/>
            <w:shd w:fill="auto" w:val="clear"/>
          </w:tcPr>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0,8 dl</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0,4 dl</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0,2 dl</w:t>
            </w:r>
          </w:p>
          <w:p>
            <w:pPr>
              <w:pStyle w:val="Normal1"/>
              <w:widowControl/>
              <w:tabs>
                <w:tab w:val="clear" w:pos="720"/>
                <w:tab w:val="left" w:pos="5760" w:leader="none"/>
              </w:tabs>
              <w:jc w:val="both"/>
              <w:rPr>
                <w:rFonts w:ascii="Arial" w:hAnsi="Arial" w:eastAsia="Arial" w:cs="Arial"/>
                <w:sz w:val="22"/>
                <w:szCs w:val="22"/>
              </w:rPr>
            </w:pPr>
            <w:r>
              <w:rPr>
                <w:rFonts w:eastAsia="Arial" w:cs="Arial" w:ascii="Arial" w:hAnsi="Arial"/>
                <w:sz w:val="22"/>
                <w:szCs w:val="22"/>
              </w:rPr>
              <w:t>0,4 dl</w:t>
            </w:r>
          </w:p>
        </w:tc>
        <w:tc>
          <w:tcPr>
            <w:tcW w:w="1494" w:type="dxa"/>
            <w:tcBorders/>
            <w:shd w:fill="auto" w:val="clear"/>
          </w:tcPr>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6,5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3,2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2,2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3,2 dl</w:t>
            </w:r>
          </w:p>
        </w:tc>
        <w:tc>
          <w:tcPr>
            <w:tcW w:w="1554" w:type="dxa"/>
            <w:tcBorders/>
            <w:shd w:fill="auto" w:val="clear"/>
          </w:tcPr>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7,2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3,6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2,4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3,6 dl</w:t>
            </w:r>
          </w:p>
        </w:tc>
        <w:tc>
          <w:tcPr>
            <w:tcW w:w="1542" w:type="dxa"/>
            <w:tcBorders/>
            <w:shd w:fill="auto" w:val="clear"/>
          </w:tcPr>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8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4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2,6 dl</w:t>
            </w:r>
          </w:p>
          <w:p>
            <w:pPr>
              <w:pStyle w:val="Normal1"/>
              <w:widowControl/>
              <w:tabs>
                <w:tab w:val="clear" w:pos="720"/>
                <w:tab w:val="left" w:pos="1052" w:leader="none"/>
              </w:tabs>
              <w:jc w:val="both"/>
              <w:rPr>
                <w:rFonts w:ascii="Arial" w:hAnsi="Arial" w:eastAsia="Arial" w:cs="Arial"/>
                <w:sz w:val="22"/>
                <w:szCs w:val="22"/>
              </w:rPr>
            </w:pPr>
            <w:r>
              <w:rPr>
                <w:rFonts w:eastAsia="Arial" w:cs="Arial" w:ascii="Arial" w:hAnsi="Arial"/>
                <w:sz w:val="22"/>
                <w:szCs w:val="22"/>
              </w:rPr>
              <w:t>4 dl</w:t>
            </w:r>
          </w:p>
        </w:tc>
      </w:tr>
    </w:tbl>
    <w:p>
      <w:pPr>
        <w:pStyle w:val="Normal1"/>
        <w:keepNext w:val="true"/>
        <w:shd w:val="clear" w:fill="FFFFFF"/>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4320" w:leader="none"/>
        </w:tabs>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p>
    <w:p>
      <w:pPr>
        <w:pStyle w:val="Normal1"/>
        <w:keepNext w:val="true"/>
        <w:shd w:val="clear" w:fill="FFFFFF"/>
        <w:rPr>
          <w:rFonts w:ascii="Arial" w:hAnsi="Arial" w:eastAsia="Arial" w:cs="Arial"/>
          <w:b/>
          <w:b/>
          <w:sz w:val="22"/>
          <w:szCs w:val="22"/>
        </w:rPr>
      </w:pPr>
      <w:r>
        <w:rPr>
          <w:rFonts w:eastAsia="Arial" w:cs="Arial" w:ascii="Arial" w:hAnsi="Arial"/>
          <w:b/>
          <w:sz w:val="22"/>
          <w:szCs w:val="22"/>
        </w:rPr>
        <w:t>Preparation</w:t>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numPr>
          <w:ilvl w:val="3"/>
          <w:numId w:val="4"/>
        </w:numPr>
        <w:shd w:val="clear" w:fill="FFFFFF"/>
        <w:ind w:left="1800" w:hanging="360"/>
        <w:rPr>
          <w:rFonts w:ascii="Arial" w:hAnsi="Arial" w:eastAsia="Arial" w:cs="Arial"/>
          <w:sz w:val="22"/>
          <w:szCs w:val="22"/>
        </w:rPr>
      </w:pPr>
      <w:r>
        <w:rPr>
          <w:rFonts w:eastAsia="Arial" w:cs="Arial" w:ascii="Arial" w:hAnsi="Arial"/>
          <w:sz w:val="22"/>
          <w:szCs w:val="22"/>
        </w:rPr>
        <w:t>Mix vinegar and lemon juice together with spices.</w:t>
      </w:r>
    </w:p>
    <w:p>
      <w:pPr>
        <w:pStyle w:val="Normal1"/>
        <w:keepNext w:val="true"/>
        <w:numPr>
          <w:ilvl w:val="3"/>
          <w:numId w:val="4"/>
        </w:numPr>
        <w:shd w:val="clear" w:fill="FFFFFF"/>
        <w:ind w:left="1800" w:hanging="360"/>
        <w:rPr>
          <w:rFonts w:ascii="Arial" w:hAnsi="Arial" w:eastAsia="Arial" w:cs="Arial"/>
          <w:sz w:val="22"/>
          <w:szCs w:val="22"/>
        </w:rPr>
      </w:pPr>
      <w:r>
        <w:rPr>
          <w:rFonts w:eastAsia="Arial" w:cs="Arial" w:ascii="Arial" w:hAnsi="Arial"/>
          <w:sz w:val="22"/>
          <w:szCs w:val="22"/>
        </w:rPr>
        <w:t>Let it stand for a few minutes.</w:t>
      </w:r>
    </w:p>
    <w:p>
      <w:pPr>
        <w:pStyle w:val="Normal1"/>
        <w:keepNext w:val="true"/>
        <w:numPr>
          <w:ilvl w:val="3"/>
          <w:numId w:val="4"/>
        </w:numPr>
        <w:shd w:val="clear" w:fill="FFFFFF"/>
        <w:ind w:left="1800" w:hanging="360"/>
        <w:rPr>
          <w:rFonts w:ascii="Arial" w:hAnsi="Arial" w:eastAsia="Arial" w:cs="Arial"/>
          <w:sz w:val="22"/>
          <w:szCs w:val="22"/>
        </w:rPr>
      </w:pPr>
      <w:r>
        <w:rPr>
          <w:rFonts w:eastAsia="Arial" w:cs="Arial" w:ascii="Arial" w:hAnsi="Arial"/>
          <w:sz w:val="22"/>
          <w:szCs w:val="22"/>
        </w:rPr>
        <w:t>Whisk in the olive oil.</w:t>
      </w:r>
    </w:p>
    <w:p>
      <w:pPr>
        <w:pStyle w:val="Normal1"/>
        <w:keepNext w:val="true"/>
        <w:numPr>
          <w:ilvl w:val="3"/>
          <w:numId w:val="4"/>
        </w:numPr>
        <w:shd w:val="clear" w:fill="FFFFFF"/>
        <w:ind w:left="1800" w:hanging="360"/>
        <w:rPr>
          <w:rFonts w:ascii="Arial" w:hAnsi="Arial" w:eastAsia="Arial" w:cs="Arial"/>
          <w:sz w:val="22"/>
          <w:szCs w:val="22"/>
        </w:rPr>
      </w:pPr>
      <w:r>
        <w:rPr>
          <w:rFonts w:eastAsia="Arial" w:cs="Arial" w:ascii="Arial" w:hAnsi="Arial"/>
          <w:sz w:val="22"/>
          <w:szCs w:val="22"/>
        </w:rPr>
        <w:t>Add salt and pepper to taste.</w:t>
      </w:r>
    </w:p>
    <w:sectPr>
      <w:footerReference w:type="default" r:id="rId2"/>
      <w:type w:val="nextPage"/>
      <w:pgSz w:w="11906" w:h="16838"/>
      <w:pgMar w:left="1418" w:right="1418" w:header="0" w:top="1418" w:footer="72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Libre Baskerville">
    <w:charset w:val="01"/>
    <w:family w:val="roman"/>
    <w:pitch w:val="variable"/>
  </w:font>
  <w:font w:name="Arial">
    <w:charset w:val="01"/>
    <w:family w:val="roman"/>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20"/>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10-Day course</w:t>
      <w:tab/>
      <w:tab/>
      <w:t>2019-07-04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rFonts w:eastAsia="Noto Sans Symbols" w:cs="Noto Sans Symbols"/>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sz w:val="32"/>
        <w:szCs w:val="32"/>
      </w:rPr>
    </w:lvl>
    <w:lvl w:ilvl="1">
      <w:start w:val="1"/>
      <w:numFmt w:val="decimal"/>
      <w:lvlText w:val="%2."/>
      <w:lvlJc w:val="left"/>
      <w:pPr>
        <w:tabs>
          <w:tab w:val="num" w:pos="0"/>
        </w:tabs>
        <w:ind w:left="1080" w:hanging="360"/>
      </w:pPr>
      <w:rPr>
        <w:sz w:val="32"/>
        <w:szCs w:val="32"/>
      </w:rPr>
    </w:lvl>
    <w:lvl w:ilvl="2">
      <w:start w:val="1"/>
      <w:numFmt w:val="decimal"/>
      <w:lvlText w:val="%3."/>
      <w:lvlJc w:val="left"/>
      <w:pPr>
        <w:tabs>
          <w:tab w:val="num" w:pos="0"/>
        </w:tabs>
        <w:ind w:left="1440" w:hanging="360"/>
      </w:pPr>
      <w:rPr>
        <w:sz w:val="32"/>
        <w:szCs w:val="32"/>
      </w:r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sz w:val="32"/>
        <w:szCs w:val="32"/>
      </w:rPr>
    </w:lvl>
    <w:lvl w:ilvl="1">
      <w:start w:val="1"/>
      <w:numFmt w:val="decimal"/>
      <w:lvlText w:val="%2."/>
      <w:lvlJc w:val="left"/>
      <w:pPr>
        <w:tabs>
          <w:tab w:val="num" w:pos="0"/>
        </w:tabs>
        <w:ind w:left="1080" w:hanging="360"/>
      </w:pPr>
      <w:rPr>
        <w:sz w:val="32"/>
        <w:szCs w:val="32"/>
      </w:rPr>
    </w:lvl>
    <w:lvl w:ilvl="2">
      <w:start w:val="1"/>
      <w:numFmt w:val="decimal"/>
      <w:lvlText w:val="%3."/>
      <w:lvlJc w:val="left"/>
      <w:pPr>
        <w:tabs>
          <w:tab w:val="num" w:pos="0"/>
        </w:tabs>
        <w:ind w:left="1440" w:hanging="360"/>
      </w:pPr>
      <w:rPr>
        <w:sz w:val="32"/>
        <w:szCs w:val="32"/>
      </w:r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727</Words>
  <Characters>2881</Characters>
  <CharactersWithSpaces>3429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2021-12-11T12:39:28Z</dcterms:modified>
  <cp:revision>1</cp:revision>
  <dc:subject/>
  <dc:title/>
</cp:coreProperties>
</file>