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7</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-Tofu with spinach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-Quinoa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-Grated carrots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-Lentil sprouts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-Khir</w:t>
            </w:r>
            <w:r w:rsidDel="00000000" w:rsidR="00000000" w:rsidRPr="00000000">
              <w:rPr>
                <w:rtl w:val="0"/>
              </w:rPr>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-Chop vegetables for stew (d8)</w:t>
            </w:r>
          </w:p>
          <w:p w:rsidR="00000000" w:rsidDel="00000000" w:rsidP="00000000" w:rsidRDefault="00000000" w:rsidRPr="00000000" w14:paraId="00000010">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-Peel potatoes</w:t>
            </w:r>
          </w:p>
          <w:p w:rsidR="00000000" w:rsidDel="00000000" w:rsidP="00000000" w:rsidRDefault="00000000" w:rsidRPr="00000000" w14:paraId="00000011">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-Cook and marinade soy ‘meat’ (d8)</w:t>
            </w:r>
          </w:p>
          <w:p w:rsidR="00000000" w:rsidDel="00000000" w:rsidP="00000000" w:rsidRDefault="00000000" w:rsidRPr="00000000" w14:paraId="00000012">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-Salt eggplant (d8)</w:t>
            </w:r>
          </w:p>
          <w:p w:rsidR="00000000" w:rsidDel="00000000" w:rsidP="00000000" w:rsidRDefault="00000000" w:rsidRPr="00000000" w14:paraId="00000013">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-Rinse sprouts (d8, d9)</w:t>
            </w:r>
          </w:p>
          <w:p w:rsidR="00000000" w:rsidDel="00000000" w:rsidP="00000000" w:rsidRDefault="00000000" w:rsidRPr="00000000" w14:paraId="00000014">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-Plan day 10</w:t>
            </w:r>
          </w:p>
          <w:p w:rsidR="00000000" w:rsidDel="00000000" w:rsidP="00000000" w:rsidRDefault="00000000" w:rsidRPr="00000000" w14:paraId="00000015">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dried fruits overnight for breakfast</w:t>
            </w:r>
            <w:r w:rsidDel="00000000" w:rsidR="00000000" w:rsidRPr="00000000">
              <w:rPr>
                <w:rtl w:val="0"/>
              </w:rPr>
            </w:r>
          </w:p>
        </w:tc>
      </w:tr>
    </w:tbl>
    <w:p w:rsidR="00000000" w:rsidDel="00000000" w:rsidP="00000000" w:rsidRDefault="00000000" w:rsidRPr="00000000" w14:paraId="00000016">
      <w:pPr>
        <w:widowControl w:val="1"/>
        <w:tabs>
          <w:tab w:val="left" w:pos="57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1"/>
        <w:tabs>
          <w:tab w:val="left" w:pos="57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Tofu with Spinach</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B">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1D">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Onions</w:t>
            </w:r>
          </w:p>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Tofu</w:t>
            </w:r>
          </w:p>
          <w:p w:rsidR="00000000" w:rsidDel="00000000" w:rsidP="00000000" w:rsidRDefault="00000000" w:rsidRPr="00000000" w14:paraId="0000002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Frozen spinach</w:t>
            </w:r>
          </w:p>
          <w:p w:rsidR="00000000" w:rsidDel="00000000" w:rsidP="00000000" w:rsidRDefault="00000000" w:rsidRPr="00000000" w14:paraId="0000002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purée</w:t>
            </w:r>
          </w:p>
          <w:p w:rsidR="00000000" w:rsidDel="00000000" w:rsidP="00000000" w:rsidRDefault="00000000" w:rsidRPr="00000000" w14:paraId="0000002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Vegetable Broth powder</w:t>
            </w:r>
          </w:p>
          <w:p w:rsidR="00000000" w:rsidDel="00000000" w:rsidP="00000000" w:rsidRDefault="00000000" w:rsidRPr="00000000" w14:paraId="0000002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Coriander</w:t>
            </w:r>
          </w:p>
          <w:p w:rsidR="00000000" w:rsidDel="00000000" w:rsidP="00000000" w:rsidRDefault="00000000" w:rsidRPr="00000000" w14:paraId="0000002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Cumin</w:t>
            </w:r>
          </w:p>
          <w:p w:rsidR="00000000" w:rsidDel="00000000" w:rsidP="00000000" w:rsidRDefault="00000000" w:rsidRPr="00000000" w14:paraId="0000002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Soy Sauce</w:t>
            </w:r>
          </w:p>
          <w:p w:rsidR="00000000" w:rsidDel="00000000" w:rsidP="00000000" w:rsidRDefault="00000000" w:rsidRPr="00000000" w14:paraId="0000002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Lemon juice</w:t>
            </w:r>
          </w:p>
          <w:p w:rsidR="00000000" w:rsidDel="00000000" w:rsidP="00000000" w:rsidRDefault="00000000" w:rsidRPr="00000000" w14:paraId="0000003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Salt/pepper</w:t>
            </w:r>
          </w:p>
          <w:p w:rsidR="00000000" w:rsidDel="00000000" w:rsidP="00000000" w:rsidRDefault="00000000" w:rsidRPr="00000000" w14:paraId="0000003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Oil</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kg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kg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Tbsp</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Tbsp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Tbsp</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dl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pcs</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9,4 kg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12,25 kg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dl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9,4 Tbsp</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14,4 Tbsp</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9,4 Tbsp</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dl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pcs</w:t>
            </w:r>
          </w:p>
        </w:tc>
        <w:tc>
          <w:tcPr>
            <w:shd w:fill="auto" w:val="clear"/>
            <w:tcMar>
              <w:top w:w="0.0" w:type="dxa"/>
              <w:left w:w="70.0" w:type="dxa"/>
              <w:bottom w:w="0.0" w:type="dxa"/>
              <w:right w:w="7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10,4 kg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13,6 kg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dl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Tbsp</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pcs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kg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11,5 kg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dl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11,5 Tbsp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17,6 Tbsp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11,5 Tbsp</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dl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pcs</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w:t>
      </w:r>
    </w:p>
    <w:p w:rsidR="00000000" w:rsidDel="00000000" w:rsidP="00000000" w:rsidRDefault="00000000" w:rsidRPr="00000000" w14:paraId="0000005C">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Sauté onion in a bit of oil and let sweat a bit, then add spices</w:t>
      </w:r>
    </w:p>
    <w:p w:rsidR="00000000" w:rsidDel="00000000" w:rsidP="00000000" w:rsidRDefault="00000000" w:rsidRPr="00000000" w14:paraId="0000005E">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tofu and fry until the surface gets coloured and slightly crisp</w:t>
      </w:r>
    </w:p>
    <w:p w:rsidR="00000000" w:rsidDel="00000000" w:rsidP="00000000" w:rsidRDefault="00000000" w:rsidRPr="00000000" w14:paraId="0000005F">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Stir in the tomato purée and let fry a bit</w:t>
      </w:r>
    </w:p>
    <w:p w:rsidR="00000000" w:rsidDel="00000000" w:rsidP="00000000" w:rsidRDefault="00000000" w:rsidRPr="00000000" w14:paraId="00000060">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spinach and cook for a bit just so that it’s hot. </w:t>
      </w:r>
    </w:p>
    <w:p w:rsidR="00000000" w:rsidDel="00000000" w:rsidP="00000000" w:rsidRDefault="00000000" w:rsidRPr="00000000" w14:paraId="00000061">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soy sauce and lemon juice, correct with salt and pepper.</w:t>
      </w:r>
    </w:p>
    <w:p w:rsidR="00000000" w:rsidDel="00000000" w:rsidP="00000000" w:rsidRDefault="00000000" w:rsidRPr="00000000" w14:paraId="00000062">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widowControl w:val="1"/>
        <w:tabs>
          <w:tab w:val="left" w:pos="576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Quinoa</w:t>
      </w:r>
    </w:p>
    <w:p w:rsidR="00000000" w:rsidDel="00000000" w:rsidP="00000000" w:rsidRDefault="00000000" w:rsidRPr="00000000" w14:paraId="00000065">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widowControl w:val="1"/>
        <w:tabs>
          <w:tab w:val="left" w:pos="5760"/>
        </w:tabs>
        <w:rPr>
          <w:rFonts w:ascii="Arial" w:cs="Arial" w:eastAsia="Arial" w:hAnsi="Arial"/>
          <w:sz w:val="22"/>
          <w:szCs w:val="22"/>
        </w:rPr>
      </w:pPr>
      <w:r w:rsidDel="00000000" w:rsidR="00000000" w:rsidRPr="00000000">
        <w:rPr>
          <w:rFonts w:ascii="Arial" w:cs="Arial" w:eastAsia="Arial" w:hAnsi="Arial"/>
          <w:sz w:val="22"/>
          <w:szCs w:val="22"/>
          <w:rtl w:val="0"/>
        </w:rPr>
        <w:t xml:space="preserve">For quinoa, use the whole amount, measure it and pour it into a pot. Rinse well, since there are often traces of sand and such, plus it will get rid of the slight bitter taste. Add twice the amount in water, a bit of olive oil and a splash of good vinegar. Bring to a boil over med-high heat, then let simmer lightly, uncovered, until all the water is absorbed. You may have to adjust the heat as it goes, so that you keep that light simmer. When the water is absorbed, cover and remove from heat and let sit for a few minutes. Before serving, fluff it up with a fork. </w:t>
      </w:r>
    </w:p>
    <w:p w:rsidR="00000000" w:rsidDel="00000000" w:rsidP="00000000" w:rsidRDefault="00000000" w:rsidRPr="00000000" w14:paraId="00000067">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1"/>
        <w:tabs>
          <w:tab w:val="left" w:pos="5760"/>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Grated Carrots</w:t>
      </w:r>
      <w:r w:rsidDel="00000000" w:rsidR="00000000" w:rsidRPr="00000000">
        <w:rPr>
          <w:rtl w:val="0"/>
        </w:rPr>
      </w:r>
    </w:p>
    <w:p w:rsidR="00000000" w:rsidDel="00000000" w:rsidP="00000000" w:rsidRDefault="00000000" w:rsidRPr="00000000" w14:paraId="0000006A">
      <w:pPr>
        <w:widowControl w:val="1"/>
        <w:tabs>
          <w:tab w:val="center" w:pos="4536"/>
          <w:tab w:val="right" w:pos="9072"/>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w:t>
      </w:r>
      <w:r w:rsidDel="00000000" w:rsidR="00000000" w:rsidRPr="00000000">
        <w:rPr>
          <w:rFonts w:ascii="Arial" w:cs="Arial" w:eastAsia="Arial" w:hAnsi="Arial"/>
          <w:sz w:val="22"/>
          <w:szCs w:val="22"/>
          <w:rtl w:val="0"/>
        </w:rPr>
        <w:t xml:space="preserve"> Add slices of oranges if there’s enough left to spare</w:t>
      </w:r>
    </w:p>
    <w:tbl>
      <w:tblPr>
        <w:tblStyle w:val="Table3"/>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6B">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6D">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6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7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71">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73">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75">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7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Grated carrots</w:t>
            </w:r>
          </w:p>
          <w:p w:rsidR="00000000" w:rsidDel="00000000" w:rsidP="00000000" w:rsidRDefault="00000000" w:rsidRPr="00000000" w14:paraId="0000007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 and pepper</w:t>
            </w:r>
          </w:p>
        </w:tc>
        <w:tc>
          <w:tcPr>
            <w:shd w:fill="auto" w:val="clear"/>
            <w:tcMar>
              <w:top w:w="0.0" w:type="dxa"/>
              <w:left w:w="70.0" w:type="dxa"/>
              <w:bottom w:w="0.0" w:type="dxa"/>
              <w:right w:w="70.0" w:type="dxa"/>
            </w:tcMar>
          </w:tcPr>
          <w:p w:rsidR="00000000" w:rsidDel="00000000" w:rsidP="00000000" w:rsidRDefault="00000000" w:rsidRPr="00000000" w14:paraId="0000007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0,75 kg</w:t>
            </w:r>
          </w:p>
        </w:tc>
        <w:tc>
          <w:tcPr>
            <w:shd w:fill="auto" w:val="clear"/>
            <w:tcMar>
              <w:top w:w="0.0" w:type="dxa"/>
              <w:left w:w="70.0" w:type="dxa"/>
              <w:bottom w:w="0.0" w:type="dxa"/>
              <w:right w:w="70.0" w:type="dxa"/>
            </w:tcMar>
          </w:tcPr>
          <w:p w:rsidR="00000000" w:rsidDel="00000000" w:rsidP="00000000" w:rsidRDefault="00000000" w:rsidRPr="00000000" w14:paraId="0000007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6,75 kg</w:t>
            </w:r>
          </w:p>
        </w:tc>
        <w:tc>
          <w:tcPr>
            <w:shd w:fill="auto" w:val="clear"/>
            <w:tcMar>
              <w:top w:w="0.0" w:type="dxa"/>
              <w:left w:w="70.0" w:type="dxa"/>
              <w:bottom w:w="0.0" w:type="dxa"/>
              <w:right w:w="70.0" w:type="dxa"/>
            </w:tcMar>
          </w:tcPr>
          <w:p w:rsidR="00000000" w:rsidDel="00000000" w:rsidP="00000000" w:rsidRDefault="00000000" w:rsidRPr="00000000" w14:paraId="0000007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7,5 kg</w:t>
            </w:r>
          </w:p>
        </w:tc>
        <w:tc>
          <w:tcPr>
            <w:shd w:fill="auto" w:val="clear"/>
            <w:tcMar>
              <w:top w:w="0.0" w:type="dxa"/>
              <w:left w:w="70.0" w:type="dxa"/>
              <w:bottom w:w="0.0" w:type="dxa"/>
              <w:right w:w="70.0" w:type="dxa"/>
            </w:tcMar>
          </w:tcPr>
          <w:p w:rsidR="00000000" w:rsidDel="00000000" w:rsidP="00000000" w:rsidRDefault="00000000" w:rsidRPr="00000000" w14:paraId="0000007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8,25 kg</w:t>
            </w:r>
          </w:p>
        </w:tc>
      </w:tr>
    </w:tbl>
    <w:p w:rsidR="00000000" w:rsidDel="00000000" w:rsidP="00000000" w:rsidRDefault="00000000" w:rsidRPr="00000000" w14:paraId="0000007D">
      <w:pPr>
        <w:widowControl w:val="1"/>
        <w:tabs>
          <w:tab w:val="center" w:pos="4536"/>
          <w:tab w:val="right" w:pos="9072"/>
        </w:tabs>
        <w:rPr>
          <w:rFonts w:ascii="Arial" w:cs="Arial" w:eastAsia="Arial" w:hAnsi="Arial"/>
          <w:sz w:val="22"/>
          <w:szCs w:val="22"/>
        </w:rPr>
      </w:pPr>
      <w:r w:rsidDel="00000000" w:rsidR="00000000" w:rsidRPr="00000000">
        <w:rPr>
          <w:rFonts w:ascii="Arial" w:cs="Arial" w:eastAsia="Arial" w:hAnsi="Arial"/>
          <w:sz w:val="22"/>
          <w:szCs w:val="22"/>
          <w:rtl w:val="0"/>
        </w:rPr>
        <w:t xml:space="preserve">Orange slices</w:t>
      </w:r>
    </w:p>
    <w:p w:rsidR="00000000" w:rsidDel="00000000" w:rsidP="00000000" w:rsidRDefault="00000000" w:rsidRPr="00000000" w14:paraId="0000007E">
      <w:pPr>
        <w:widowControl w:val="1"/>
        <w:tabs>
          <w:tab w:val="center" w:pos="4536"/>
          <w:tab w:val="right" w:pos="907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widowControl w:val="1"/>
        <w:tabs>
          <w:tab w:val="left" w:pos="57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widowControl w:val="1"/>
        <w:tabs>
          <w:tab w:val="left" w:pos="5760"/>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Making:</w:t>
      </w:r>
    </w:p>
    <w:p w:rsidR="00000000" w:rsidDel="00000000" w:rsidP="00000000" w:rsidRDefault="00000000" w:rsidRPr="00000000" w14:paraId="00000081">
      <w:pPr>
        <w:widowControl w:val="1"/>
        <w:tabs>
          <w:tab w:val="left" w:pos="5760"/>
        </w:tabs>
        <w:rPr>
          <w:rFonts w:ascii="Arial" w:cs="Arial" w:eastAsia="Arial" w:hAnsi="Arial"/>
          <w:sz w:val="22"/>
          <w:szCs w:val="22"/>
        </w:rPr>
      </w:pPr>
      <w:r w:rsidDel="00000000" w:rsidR="00000000" w:rsidRPr="00000000">
        <w:rPr>
          <w:rFonts w:ascii="Arial" w:cs="Arial" w:eastAsia="Arial" w:hAnsi="Arial"/>
          <w:sz w:val="22"/>
          <w:szCs w:val="22"/>
          <w:rtl w:val="0"/>
        </w:rPr>
        <w:t xml:space="preserve">Grate the carrots, mix in some salt, pepper, a bit of oil, orange slices and perhaps raisins. Cinnamon also goes nicely with carrots. </w:t>
      </w:r>
    </w:p>
    <w:p w:rsidR="00000000" w:rsidDel="00000000" w:rsidP="00000000" w:rsidRDefault="00000000" w:rsidRPr="00000000" w14:paraId="00000082">
      <w:pPr>
        <w:widowControl w:val="1"/>
        <w:tabs>
          <w:tab w:val="center" w:pos="4536"/>
          <w:tab w:val="right" w:pos="907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1"/>
        <w:tabs>
          <w:tab w:val="left" w:pos="5760"/>
        </w:tabs>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4">
      <w:pPr>
        <w:widowControl w:val="1"/>
        <w:tabs>
          <w:tab w:val="left" w:pos="5760"/>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Khir</w:t>
      </w:r>
      <w:r w:rsidDel="00000000" w:rsidR="00000000" w:rsidRPr="00000000">
        <w:rPr>
          <w:rtl w:val="0"/>
        </w:rPr>
      </w:r>
    </w:p>
    <w:p w:rsidR="00000000" w:rsidDel="00000000" w:rsidP="00000000" w:rsidRDefault="00000000" w:rsidRPr="00000000" w14:paraId="00000085">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tbl>
      <w:tblPr>
        <w:tblStyle w:val="Table4"/>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rHeight w:val="600"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86">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88">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8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A">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8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8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8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9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9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Porridge rice</w:t>
            </w:r>
          </w:p>
          <w:p w:rsidR="00000000" w:rsidDel="00000000" w:rsidP="00000000" w:rsidRDefault="00000000" w:rsidRPr="00000000" w14:paraId="0000009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p>
          <w:p w:rsidR="00000000" w:rsidDel="00000000" w:rsidP="00000000" w:rsidRDefault="00000000" w:rsidRPr="00000000" w14:paraId="0000009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Milk</w:t>
            </w:r>
          </w:p>
          <w:p w:rsidR="00000000" w:rsidDel="00000000" w:rsidP="00000000" w:rsidRDefault="00000000" w:rsidRPr="00000000" w14:paraId="0000009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Vanilla sugar</w:t>
            </w:r>
          </w:p>
          <w:p w:rsidR="00000000" w:rsidDel="00000000" w:rsidP="00000000" w:rsidRDefault="00000000" w:rsidRPr="00000000" w14:paraId="0000009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Sugar</w:t>
            </w:r>
          </w:p>
          <w:p w:rsidR="00000000" w:rsidDel="00000000" w:rsidP="00000000" w:rsidRDefault="00000000" w:rsidRPr="00000000" w14:paraId="0000009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Cardamom</w:t>
            </w:r>
          </w:p>
          <w:p w:rsidR="00000000" w:rsidDel="00000000" w:rsidP="00000000" w:rsidRDefault="00000000" w:rsidRPr="00000000" w14:paraId="0000009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Coconut flakes</w:t>
            </w:r>
          </w:p>
          <w:p w:rsidR="00000000" w:rsidDel="00000000" w:rsidP="00000000" w:rsidRDefault="00000000" w:rsidRPr="00000000" w14:paraId="0000009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Raisins</w:t>
            </w:r>
          </w:p>
          <w:p w:rsidR="00000000" w:rsidDel="00000000" w:rsidP="00000000" w:rsidRDefault="00000000" w:rsidRPr="00000000" w14:paraId="0000009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tc>
        <w:tc>
          <w:tcPr>
            <w:shd w:fill="auto" w:val="clear"/>
            <w:tcMar>
              <w:top w:w="0.0" w:type="dxa"/>
              <w:left w:w="70.0" w:type="dxa"/>
              <w:bottom w:w="0.0" w:type="dxa"/>
              <w:right w:w="70.0" w:type="dxa"/>
            </w:tcMar>
          </w:tcPr>
          <w:p w:rsidR="00000000" w:rsidDel="00000000" w:rsidP="00000000" w:rsidRDefault="00000000" w:rsidRPr="00000000" w14:paraId="0000009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L</w:t>
            </w:r>
          </w:p>
          <w:p w:rsidR="00000000" w:rsidDel="00000000" w:rsidP="00000000" w:rsidRDefault="00000000" w:rsidRPr="00000000" w14:paraId="0000009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L</w:t>
            </w:r>
          </w:p>
          <w:p w:rsidR="00000000" w:rsidDel="00000000" w:rsidP="00000000" w:rsidRDefault="00000000" w:rsidRPr="00000000" w14:paraId="0000009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2,25 L</w:t>
            </w:r>
          </w:p>
          <w:p w:rsidR="00000000" w:rsidDel="00000000" w:rsidP="00000000" w:rsidRDefault="00000000" w:rsidRPr="00000000" w14:paraId="0000009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Tbsp</w:t>
            </w:r>
          </w:p>
          <w:p w:rsidR="00000000" w:rsidDel="00000000" w:rsidP="00000000" w:rsidRDefault="00000000" w:rsidRPr="00000000" w14:paraId="0000009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A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Tbsp</w:t>
            </w:r>
          </w:p>
          <w:p w:rsidR="00000000" w:rsidDel="00000000" w:rsidP="00000000" w:rsidRDefault="00000000" w:rsidRPr="00000000" w14:paraId="000000A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A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A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tsp</w:t>
            </w:r>
          </w:p>
        </w:tc>
        <w:tc>
          <w:tcPr>
            <w:shd w:fill="auto" w:val="clear"/>
            <w:tcMar>
              <w:top w:w="0.0" w:type="dxa"/>
              <w:left w:w="70.0" w:type="dxa"/>
              <w:bottom w:w="0.0" w:type="dxa"/>
              <w:right w:w="70.0" w:type="dxa"/>
            </w:tcMar>
          </w:tcPr>
          <w:p w:rsidR="00000000" w:rsidDel="00000000" w:rsidP="00000000" w:rsidRDefault="00000000" w:rsidRPr="00000000" w14:paraId="000000A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 L</w:t>
            </w:r>
          </w:p>
          <w:p w:rsidR="00000000" w:rsidDel="00000000" w:rsidP="00000000" w:rsidRDefault="00000000" w:rsidRPr="00000000" w14:paraId="000000A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9,4 L</w:t>
            </w:r>
          </w:p>
          <w:p w:rsidR="00000000" w:rsidDel="00000000" w:rsidP="00000000" w:rsidRDefault="00000000" w:rsidRPr="00000000" w14:paraId="000000A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20,2 L</w:t>
            </w:r>
          </w:p>
          <w:p w:rsidR="00000000" w:rsidDel="00000000" w:rsidP="00000000" w:rsidRDefault="00000000" w:rsidRPr="00000000" w14:paraId="000000A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 Tbsp</w:t>
            </w:r>
          </w:p>
          <w:p w:rsidR="00000000" w:rsidDel="00000000" w:rsidP="00000000" w:rsidRDefault="00000000" w:rsidRPr="00000000" w14:paraId="000000A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10,8 dl</w:t>
            </w:r>
          </w:p>
          <w:p w:rsidR="00000000" w:rsidDel="00000000" w:rsidP="00000000" w:rsidRDefault="00000000" w:rsidRPr="00000000" w14:paraId="000000A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10,8 Tbsp</w:t>
            </w:r>
          </w:p>
          <w:p w:rsidR="00000000" w:rsidDel="00000000" w:rsidP="00000000" w:rsidRDefault="00000000" w:rsidRPr="00000000" w14:paraId="000000A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21,6 dl</w:t>
            </w:r>
          </w:p>
          <w:p w:rsidR="00000000" w:rsidDel="00000000" w:rsidP="00000000" w:rsidRDefault="00000000" w:rsidRPr="00000000" w14:paraId="000000A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21,6 dl</w:t>
            </w:r>
          </w:p>
          <w:p w:rsidR="00000000" w:rsidDel="00000000" w:rsidP="00000000" w:rsidRDefault="00000000" w:rsidRPr="00000000" w14:paraId="000000A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 tsp</w:t>
            </w:r>
          </w:p>
        </w:tc>
        <w:tc>
          <w:tcPr>
            <w:shd w:fill="auto" w:val="clear"/>
            <w:tcMar>
              <w:top w:w="0.0" w:type="dxa"/>
              <w:left w:w="70.0" w:type="dxa"/>
              <w:bottom w:w="0.0" w:type="dxa"/>
              <w:right w:w="70.0" w:type="dxa"/>
            </w:tcMar>
          </w:tcPr>
          <w:p w:rsidR="00000000" w:rsidDel="00000000" w:rsidP="00000000" w:rsidRDefault="00000000" w:rsidRPr="00000000" w14:paraId="000000A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 L</w:t>
            </w:r>
          </w:p>
          <w:p w:rsidR="00000000" w:rsidDel="00000000" w:rsidP="00000000" w:rsidRDefault="00000000" w:rsidRPr="00000000" w14:paraId="000000A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10,4 L</w:t>
            </w:r>
          </w:p>
          <w:p w:rsidR="00000000" w:rsidDel="00000000" w:rsidP="00000000" w:rsidRDefault="00000000" w:rsidRPr="00000000" w14:paraId="000000A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22,4 L</w:t>
            </w:r>
          </w:p>
          <w:p w:rsidR="00000000" w:rsidDel="00000000" w:rsidP="00000000" w:rsidRDefault="00000000" w:rsidRPr="00000000" w14:paraId="000000B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Tbsp</w:t>
            </w:r>
          </w:p>
          <w:p w:rsidR="00000000" w:rsidDel="00000000" w:rsidP="00000000" w:rsidRDefault="00000000" w:rsidRPr="00000000" w14:paraId="000000B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B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Tbsp</w:t>
            </w:r>
          </w:p>
          <w:p w:rsidR="00000000" w:rsidDel="00000000" w:rsidP="00000000" w:rsidRDefault="00000000" w:rsidRPr="00000000" w14:paraId="000000B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B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B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tsp</w:t>
            </w:r>
          </w:p>
        </w:tc>
        <w:tc>
          <w:tcPr>
            <w:shd w:fill="auto" w:val="clear"/>
            <w:tcMar>
              <w:top w:w="0.0" w:type="dxa"/>
              <w:left w:w="70.0" w:type="dxa"/>
              <w:bottom w:w="0.0" w:type="dxa"/>
              <w:right w:w="70.0" w:type="dxa"/>
            </w:tcMar>
          </w:tcPr>
          <w:p w:rsidR="00000000" w:rsidDel="00000000" w:rsidP="00000000" w:rsidRDefault="00000000" w:rsidRPr="00000000" w14:paraId="000000B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L</w:t>
            </w:r>
          </w:p>
          <w:p w:rsidR="00000000" w:rsidDel="00000000" w:rsidP="00000000" w:rsidRDefault="00000000" w:rsidRPr="00000000" w14:paraId="000000B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11,5</w:t>
            </w:r>
          </w:p>
          <w:p w:rsidR="00000000" w:rsidDel="00000000" w:rsidP="00000000" w:rsidRDefault="00000000" w:rsidRPr="00000000" w14:paraId="000000B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24,6 L</w:t>
            </w:r>
          </w:p>
          <w:p w:rsidR="00000000" w:rsidDel="00000000" w:rsidP="00000000" w:rsidRDefault="00000000" w:rsidRPr="00000000" w14:paraId="000000B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8,8 Tbsp</w:t>
            </w:r>
          </w:p>
          <w:p w:rsidR="00000000" w:rsidDel="00000000" w:rsidP="00000000" w:rsidRDefault="00000000" w:rsidRPr="00000000" w14:paraId="000000B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13,2 dl</w:t>
            </w:r>
          </w:p>
          <w:p w:rsidR="00000000" w:rsidDel="00000000" w:rsidP="00000000" w:rsidRDefault="00000000" w:rsidRPr="00000000" w14:paraId="000000B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13,2 Tbsp</w:t>
            </w:r>
          </w:p>
          <w:p w:rsidR="00000000" w:rsidDel="00000000" w:rsidP="00000000" w:rsidRDefault="00000000" w:rsidRPr="00000000" w14:paraId="000000B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26,4 dl</w:t>
            </w:r>
          </w:p>
          <w:p w:rsidR="00000000" w:rsidDel="00000000" w:rsidP="00000000" w:rsidRDefault="00000000" w:rsidRPr="00000000" w14:paraId="000000B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26,4 dl</w:t>
            </w:r>
          </w:p>
          <w:p w:rsidR="00000000" w:rsidDel="00000000" w:rsidP="00000000" w:rsidRDefault="00000000" w:rsidRPr="00000000" w14:paraId="000000B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 tsp</w:t>
            </w:r>
          </w:p>
        </w:tc>
      </w:tr>
    </w:tbl>
    <w:p w:rsidR="00000000" w:rsidDel="00000000" w:rsidP="00000000" w:rsidRDefault="00000000" w:rsidRPr="00000000" w14:paraId="000000BF">
      <w:pPr>
        <w:widowControl w:val="1"/>
        <w:tabs>
          <w:tab w:val="center" w:pos="4536"/>
          <w:tab w:val="right" w:pos="907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keepNext w:val="1"/>
        <w:shd w:fill="ffffff" w:val="clea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keepNext w:val="1"/>
        <w:shd w:fill="ffffff" w:val="clea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keepNext w:val="1"/>
        <w:shd w:fill="ffffff" w:val="clea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w:t>
      </w:r>
    </w:p>
    <w:p w:rsidR="00000000" w:rsidDel="00000000" w:rsidP="00000000" w:rsidRDefault="00000000" w:rsidRPr="00000000" w14:paraId="000000C3">
      <w:pPr>
        <w:keepNext w:val="1"/>
        <w:numPr>
          <w:ilvl w:val="0"/>
          <w:numId w:val="2"/>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Cook rice in salted water for 30 min.</w:t>
      </w:r>
    </w:p>
    <w:p w:rsidR="00000000" w:rsidDel="00000000" w:rsidP="00000000" w:rsidRDefault="00000000" w:rsidRPr="00000000" w14:paraId="000000C4">
      <w:pPr>
        <w:keepNext w:val="1"/>
        <w:numPr>
          <w:ilvl w:val="0"/>
          <w:numId w:val="2"/>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in the rest of the ingredients and bring to a boil.</w:t>
      </w:r>
    </w:p>
    <w:p w:rsidR="00000000" w:rsidDel="00000000" w:rsidP="00000000" w:rsidRDefault="00000000" w:rsidRPr="00000000" w14:paraId="000000C5">
      <w:pPr>
        <w:keepNext w:val="1"/>
        <w:numPr>
          <w:ilvl w:val="0"/>
          <w:numId w:val="2"/>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Lower the heat and let simmer, uncovered, for 30 min</w:t>
      </w:r>
    </w:p>
    <w:p w:rsidR="00000000" w:rsidDel="00000000" w:rsidP="00000000" w:rsidRDefault="00000000" w:rsidRPr="00000000" w14:paraId="000000C6">
      <w:pPr>
        <w:keepNext w:val="1"/>
        <w:numPr>
          <w:ilvl w:val="0"/>
          <w:numId w:val="2"/>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well every once in a while. You should get a soft, creamy texture. Add water or milk if too thick. </w:t>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