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D32BB" w14:textId="77777777" w:rsidR="00E125EE" w:rsidRPr="008A79CB" w:rsidRDefault="00E125EE" w:rsidP="00E125EE">
      <w:pPr>
        <w:spacing w:after="0" w:line="240" w:lineRule="auto"/>
        <w:jc w:val="center"/>
        <w:rPr>
          <w:rFonts w:ascii="TH Sarabun New" w:eastAsia="Times New Roman" w:hAnsi="TH Sarabun New" w:cs="TH Sarabun New"/>
          <w:sz w:val="40"/>
          <w:szCs w:val="40"/>
        </w:rPr>
      </w:pPr>
      <w:r w:rsidRPr="008A79CB"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t>คำนำ</w:t>
      </w:r>
    </w:p>
    <w:p w14:paraId="5F600BB8" w14:textId="77777777" w:rsidR="00E125EE" w:rsidRPr="008A79CB" w:rsidRDefault="00E125EE" w:rsidP="00E125E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02AE7F3E" w14:textId="77777777" w:rsidR="00E125EE" w:rsidRPr="008A79CB" w:rsidRDefault="00E125EE" w:rsidP="00E125EE">
      <w:pPr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8A79CB">
        <w:rPr>
          <w:rFonts w:ascii="TH Sarabun New" w:eastAsia="Times New Roman" w:hAnsi="TH Sarabun New" w:cs="TH Sarabun New"/>
          <w:sz w:val="32"/>
          <w:szCs w:val="32"/>
          <w:cs/>
        </w:rPr>
        <w:t xml:space="preserve">โครงงานพิเศษฉบับนี้เป็นส่วนหนึ่งของวิชา โครงงานพิเศษวิทยาการคอมพิวเตอร์ รหัสวิชา </w:t>
      </w:r>
      <w:r w:rsidRPr="008A79CB">
        <w:rPr>
          <w:rFonts w:ascii="TH Sarabun New" w:eastAsia="Times New Roman" w:hAnsi="TH Sarabun New" w:cs="TH Sarabun New"/>
          <w:sz w:val="32"/>
          <w:szCs w:val="32"/>
        </w:rPr>
        <w:t xml:space="preserve">SCS408 </w:t>
      </w:r>
      <w:r w:rsidRPr="008A79CB">
        <w:rPr>
          <w:rFonts w:ascii="TH Sarabun New" w:eastAsia="Times New Roman" w:hAnsi="TH Sarabun New" w:cs="TH Sarabun New"/>
          <w:sz w:val="32"/>
          <w:szCs w:val="32"/>
          <w:cs/>
        </w:rPr>
        <w:t>จัดทำขึ้นตามวัตถุประสงค์และขอบเขตของโครงงานพิเศษที่ผู้จัดทำได้จัด ในชื่อระบบบริหารการจัดการร้านขายยาดาชัย์ ที่ผู้จัดทำพัฒนาขึ้น โดยเนื้อหาของโครงงานพิเศษ จะเกี่ยวกับข้อมูลต่างๆ</w:t>
      </w:r>
    </w:p>
    <w:p w14:paraId="7B54287D" w14:textId="77777777" w:rsidR="00E125EE" w:rsidRPr="008A79CB" w:rsidRDefault="00E125EE" w:rsidP="00E125EE">
      <w:pPr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8A79CB">
        <w:rPr>
          <w:rFonts w:ascii="TH Sarabun New" w:eastAsia="Times New Roman" w:hAnsi="TH Sarabun New" w:cs="TH Sarabun New"/>
          <w:sz w:val="32"/>
          <w:szCs w:val="32"/>
          <w:cs/>
        </w:rPr>
        <w:t>การออกแบบขั้นตอนและวิธีการในการทำงานของระบบการออกแบบฐานข้อมูล (</w:t>
      </w:r>
      <w:r w:rsidRPr="008A79CB">
        <w:rPr>
          <w:rFonts w:ascii="TH Sarabun New" w:eastAsia="Times New Roman" w:hAnsi="TH Sarabun New" w:cs="TH Sarabun New"/>
          <w:sz w:val="32"/>
          <w:szCs w:val="32"/>
        </w:rPr>
        <w:t xml:space="preserve">Database) </w:t>
      </w:r>
      <w:r w:rsidRPr="008A79CB">
        <w:rPr>
          <w:rFonts w:ascii="TH Sarabun New" w:eastAsia="Times New Roman" w:hAnsi="TH Sarabun New" w:cs="TH Sarabun New"/>
          <w:sz w:val="32"/>
          <w:szCs w:val="32"/>
          <w:cs/>
        </w:rPr>
        <w:t xml:space="preserve">เพื่อจัดเก็บข้อมูลใน </w:t>
      </w:r>
      <w:r w:rsidRPr="008A79CB">
        <w:rPr>
          <w:rFonts w:ascii="TH Sarabun New" w:eastAsia="Times New Roman" w:hAnsi="TH Sarabun New" w:cs="TH Sarabun New"/>
          <w:sz w:val="32"/>
          <w:szCs w:val="32"/>
        </w:rPr>
        <w:t xml:space="preserve">SQL Server </w:t>
      </w:r>
      <w:r w:rsidRPr="008A79CB">
        <w:rPr>
          <w:rFonts w:ascii="TH Sarabun New" w:eastAsia="Times New Roman" w:hAnsi="TH Sarabun New" w:cs="TH Sarabun New"/>
          <w:sz w:val="32"/>
          <w:szCs w:val="32"/>
          <w:cs/>
        </w:rPr>
        <w:t>เพื่อให้เพิ่ม ลบ แก้ไข ค้นหาข้อมูลของสินค้าหรือผู้ใช้งาน ให้เกิดความเป็นระบบมากขึ้น ได้แก่ ข้อมูลเกี่ยวกับรายการยา รวมถึงการออกรายงานต่างๆ ซึ่งการออกแบบระบบงานจะคำนึงถึงการใช้งานของผู้ใช้งานและความสะดวกรวดเร็วตรงตามวัตถุประสงค์ โดยผู้จัดทำหวังเป็นอย่างยิ่งว่าข้อมูลทั้งหมดในโครงงานพิเศษที่ได้รวบรวมขึ้นมานี้ คงเป็นประโยชน์ต่อ แก่ผู้ที่สนใจที่จะศึกษาหรือผู้ที่สนใจไปพัฒนาต่อยอด แก้ไขจุดบกพร่องของระบบให้มีประสิทธิภาพขึ้นต่อไป หากระบบงานนี้ผิดพลาดประการใด ผู้จัดทำยินดีน้อมรับเพื่อจะได้นำมาปรับปรุงแก้ไขต่อไป</w:t>
      </w:r>
    </w:p>
    <w:p w14:paraId="66A241BD" w14:textId="77777777" w:rsidR="00E125EE" w:rsidRPr="008A79CB" w:rsidRDefault="00E125EE" w:rsidP="00E125EE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79C0EA04" w14:textId="77777777" w:rsidR="00E125EE" w:rsidRPr="008A79CB" w:rsidRDefault="00E125EE" w:rsidP="00E125EE">
      <w:pPr>
        <w:spacing w:after="0" w:line="240" w:lineRule="auto"/>
        <w:jc w:val="right"/>
        <w:rPr>
          <w:rFonts w:ascii="TH Sarabun New" w:eastAsia="Times New Roman" w:hAnsi="TH Sarabun New" w:cs="TH Sarabun New"/>
          <w:sz w:val="32"/>
          <w:szCs w:val="32"/>
        </w:rPr>
      </w:pPr>
      <w:r w:rsidRPr="008A79CB">
        <w:rPr>
          <w:rFonts w:ascii="TH Sarabun New" w:eastAsia="Times New Roman" w:hAnsi="TH Sarabun New" w:cs="TH Sarabun New"/>
          <w:sz w:val="32"/>
          <w:szCs w:val="32"/>
          <w:cs/>
        </w:rPr>
        <w:t>ผู้จัดทำ</w:t>
      </w:r>
      <w:r w:rsidRPr="008A79CB">
        <w:rPr>
          <w:rFonts w:ascii="TH Sarabun New" w:eastAsia="Times New Roman" w:hAnsi="TH Sarabun New" w:cs="TH Sarabun New"/>
          <w:sz w:val="32"/>
          <w:szCs w:val="32"/>
        </w:rPr>
        <w:t> </w:t>
      </w:r>
    </w:p>
    <w:p w14:paraId="78DE8D0B" w14:textId="77777777" w:rsidR="00E125EE" w:rsidRPr="008A79CB" w:rsidRDefault="00E125EE" w:rsidP="00E125EE">
      <w:pPr>
        <w:spacing w:after="0" w:line="240" w:lineRule="auto"/>
        <w:jc w:val="right"/>
        <w:rPr>
          <w:rFonts w:ascii="TH Sarabun New" w:eastAsia="Times New Roman" w:hAnsi="TH Sarabun New" w:cs="TH Sarabun New"/>
          <w:sz w:val="32"/>
          <w:szCs w:val="32"/>
          <w:cs/>
        </w:rPr>
      </w:pPr>
      <w:r w:rsidRPr="008A79CB">
        <w:rPr>
          <w:rFonts w:ascii="TH Sarabun New" w:eastAsia="Times New Roman" w:hAnsi="TH Sarabun New" w:cs="TH Sarabun New"/>
          <w:sz w:val="32"/>
          <w:szCs w:val="32"/>
          <w:cs/>
        </w:rPr>
        <w:t>นาย อนุวัฒน์ จันทร์รัศมี</w:t>
      </w:r>
    </w:p>
    <w:p w14:paraId="7AAC921C" w14:textId="3D117D76" w:rsidR="00B5430A" w:rsidRDefault="00E125EE">
      <w:r>
        <w:rPr>
          <w:rFonts w:hint="cs"/>
          <w:cs/>
        </w:rPr>
        <w:t xml:space="preserve"> </w:t>
      </w:r>
    </w:p>
    <w:sectPr w:rsidR="00B5430A" w:rsidSect="00E125EE">
      <w:pgSz w:w="11907" w:h="16840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7F"/>
    <w:rsid w:val="006D227F"/>
    <w:rsid w:val="00B5430A"/>
    <w:rsid w:val="00E1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E810"/>
  <w15:chartTrackingRefBased/>
  <w15:docId w15:val="{B7411894-26FA-4625-89FC-91F0B09D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5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Pluem Anuwat</dc:creator>
  <cp:keywords/>
  <dc:description/>
  <cp:lastModifiedBy>Pluem Anuwat</cp:lastModifiedBy>
  <cp:revision>2</cp:revision>
  <dcterms:created xsi:type="dcterms:W3CDTF">2022-05-07T12:47:00Z</dcterms:created>
  <dcterms:modified xsi:type="dcterms:W3CDTF">2022-05-07T12:50:00Z</dcterms:modified>
</cp:coreProperties>
</file>