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7E10E" w14:textId="77777777" w:rsidR="0071709B" w:rsidRPr="0071709B" w:rsidRDefault="0071709B" w:rsidP="0071709B">
      <w:pPr>
        <w:rPr>
          <w:b/>
          <w:bCs/>
        </w:rPr>
      </w:pPr>
      <w:r w:rsidRPr="0071709B">
        <w:rPr>
          <w:b/>
          <w:bCs/>
        </w:rPr>
        <w:t>Data Collection and Preprocessing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717"/>
      </w:tblGrid>
      <w:tr w:rsidR="0071709B" w:rsidRPr="0071709B" w14:paraId="2ECB9534" w14:textId="77777777" w:rsidTr="0071709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B099B3" w14:textId="77777777" w:rsidR="0071709B" w:rsidRPr="0071709B" w:rsidRDefault="0071709B" w:rsidP="0071709B">
            <w:r w:rsidRPr="0071709B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052E3D" w14:textId="53F4D04D" w:rsidR="0071709B" w:rsidRPr="0071709B" w:rsidRDefault="0071709B" w:rsidP="0071709B">
            <w:r>
              <w:t>MCA</w:t>
            </w:r>
          </w:p>
        </w:tc>
      </w:tr>
      <w:tr w:rsidR="0071709B" w:rsidRPr="0071709B" w14:paraId="7542FC43" w14:textId="77777777" w:rsidTr="0071709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27CAD3" w14:textId="77777777" w:rsidR="0071709B" w:rsidRPr="0071709B" w:rsidRDefault="0071709B" w:rsidP="0071709B">
            <w:r w:rsidRPr="0071709B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9CDFD0" w14:textId="097148C0" w:rsidR="0071709B" w:rsidRPr="0071709B" w:rsidRDefault="0071709B" w:rsidP="0071709B">
            <w:pPr>
              <w:rPr>
                <w:b/>
                <w:bCs/>
              </w:rPr>
            </w:pPr>
            <w:r w:rsidRPr="0071709B">
              <w:rPr>
                <w:b/>
                <w:bCs/>
              </w:rPr>
              <w:t>Strategic Employee Attrition Intelligence Dashboard</w:t>
            </w:r>
          </w:p>
        </w:tc>
      </w:tr>
      <w:tr w:rsidR="0071709B" w:rsidRPr="0071709B" w14:paraId="29A71CC4" w14:textId="77777777" w:rsidTr="0071709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D47E0B" w14:textId="77777777" w:rsidR="0071709B" w:rsidRPr="0071709B" w:rsidRDefault="0071709B" w:rsidP="0071709B">
            <w:r w:rsidRPr="0071709B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3F42E75" w14:textId="77777777" w:rsidR="0071709B" w:rsidRPr="0071709B" w:rsidRDefault="0071709B" w:rsidP="0071709B">
            <w:r w:rsidRPr="0071709B">
              <w:rPr>
                <w:b/>
                <w:bCs/>
              </w:rPr>
              <w:t>3 Marks</w:t>
            </w:r>
          </w:p>
        </w:tc>
      </w:tr>
    </w:tbl>
    <w:p w14:paraId="0B075204" w14:textId="77777777" w:rsidR="0071709B" w:rsidRPr="0071709B" w:rsidRDefault="00000000" w:rsidP="0071709B">
      <w:r>
        <w:pict w14:anchorId="18D59D15">
          <v:rect id="_x0000_i1025" style="width:0;height:1.5pt" o:hralign="center" o:hrstd="t" o:hr="t" fillcolor="#a0a0a0" stroked="f"/>
        </w:pict>
      </w:r>
    </w:p>
    <w:p w14:paraId="32E20985" w14:textId="77777777" w:rsidR="0071709B" w:rsidRPr="0071709B" w:rsidRDefault="0071709B" w:rsidP="0071709B">
      <w:pPr>
        <w:rPr>
          <w:b/>
          <w:bCs/>
        </w:rPr>
      </w:pPr>
      <w:r w:rsidRPr="0071709B">
        <w:rPr>
          <w:b/>
          <w:bCs/>
        </w:rPr>
        <w:t>Data Quality Report Template</w:t>
      </w:r>
    </w:p>
    <w:p w14:paraId="2493F149" w14:textId="77777777" w:rsidR="0071709B" w:rsidRPr="0071709B" w:rsidRDefault="0071709B" w:rsidP="0071709B">
      <w:r w:rsidRPr="0071709B"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4006"/>
        <w:gridCol w:w="1099"/>
        <w:gridCol w:w="2428"/>
      </w:tblGrid>
      <w:tr w:rsidR="0071709B" w:rsidRPr="0071709B" w14:paraId="58AC49D7" w14:textId="77777777" w:rsidTr="0071709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9C3950" w14:textId="77777777" w:rsidR="0071709B" w:rsidRPr="0071709B" w:rsidRDefault="0071709B" w:rsidP="0071709B">
            <w:pPr>
              <w:rPr>
                <w:b/>
                <w:bCs/>
              </w:rPr>
            </w:pPr>
            <w:r w:rsidRPr="0071709B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4F89F4" w14:textId="77777777" w:rsidR="0071709B" w:rsidRPr="0071709B" w:rsidRDefault="0071709B" w:rsidP="0071709B">
            <w:pPr>
              <w:rPr>
                <w:b/>
                <w:bCs/>
              </w:rPr>
            </w:pPr>
            <w:r w:rsidRPr="0071709B">
              <w:rPr>
                <w:b/>
                <w:bCs/>
              </w:rPr>
              <w:t>Data Quality Issue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6C31F4" w14:textId="77777777" w:rsidR="0071709B" w:rsidRPr="0071709B" w:rsidRDefault="0071709B" w:rsidP="0071709B">
            <w:pPr>
              <w:rPr>
                <w:b/>
                <w:bCs/>
              </w:rPr>
            </w:pPr>
            <w:r w:rsidRPr="0071709B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C52F16" w14:textId="77777777" w:rsidR="0071709B" w:rsidRPr="0071709B" w:rsidRDefault="0071709B" w:rsidP="0071709B">
            <w:pPr>
              <w:rPr>
                <w:b/>
                <w:bCs/>
              </w:rPr>
            </w:pPr>
            <w:r w:rsidRPr="0071709B">
              <w:rPr>
                <w:b/>
                <w:bCs/>
              </w:rPr>
              <w:t>Resolution Plan</w:t>
            </w:r>
          </w:p>
        </w:tc>
      </w:tr>
      <w:tr w:rsidR="0071709B" w:rsidRPr="0071709B" w14:paraId="56FF31D4" w14:textId="77777777" w:rsidTr="0071709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9997B1" w14:textId="77777777" w:rsidR="0071709B" w:rsidRPr="0071709B" w:rsidRDefault="0071709B" w:rsidP="0071709B">
            <w:r w:rsidRPr="0071709B">
              <w:rPr>
                <w:b/>
                <w:bCs/>
              </w:rPr>
              <w:t>HRIS Dataset (5,000 Employees)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5D524A" w14:textId="77777777" w:rsidR="0071709B" w:rsidRPr="0071709B" w:rsidRDefault="0071709B" w:rsidP="0071709B">
            <w:r w:rsidRPr="0071709B">
              <w:rPr>
                <w:b/>
                <w:bCs/>
              </w:rPr>
              <w:t>Missing Sentiment Scores:</w:t>
            </w:r>
            <w:r w:rsidRPr="0071709B">
              <w:t xml:space="preserve"> Missing values found in satisfaction surveys (Compensation_Satisfaction or Workload_Balance) due to uncompleted fields.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2ADDC9" w14:textId="77777777" w:rsidR="0071709B" w:rsidRPr="0071709B" w:rsidRDefault="0071709B" w:rsidP="0071709B">
            <w:r w:rsidRPr="0071709B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8B606E" w14:textId="77777777" w:rsidR="0071709B" w:rsidRPr="0071709B" w:rsidRDefault="0071709B" w:rsidP="0071709B">
            <w:r w:rsidRPr="0071709B">
              <w:t>Apply iterative imputation techniques using group-level medians (calculated by department or role type) to fill blanks without skewing correlations.</w:t>
            </w:r>
          </w:p>
        </w:tc>
      </w:tr>
      <w:tr w:rsidR="0071709B" w:rsidRPr="0071709B" w14:paraId="744D75BF" w14:textId="77777777" w:rsidTr="0071709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277200" w14:textId="77777777" w:rsidR="0071709B" w:rsidRPr="0071709B" w:rsidRDefault="0071709B" w:rsidP="0071709B">
            <w:r w:rsidRPr="0071709B">
              <w:rPr>
                <w:b/>
                <w:bCs/>
              </w:rPr>
              <w:t>HRIS Dataset (5,000 Employees)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4D37A0" w14:textId="77777777" w:rsidR="0071709B" w:rsidRPr="0071709B" w:rsidRDefault="0071709B" w:rsidP="0071709B">
            <w:r w:rsidRPr="0071709B">
              <w:rPr>
                <w:b/>
                <w:bCs/>
              </w:rPr>
              <w:t>Inconsistent Categorical Values:</w:t>
            </w:r>
            <w:r w:rsidRPr="0071709B">
              <w:t xml:space="preserve"> Discrepancies in Work_Arrangement formats (e.g., mixing "Fully Onsite", "On-site", "WFH", and "Remote").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5BD5DC" w14:textId="77777777" w:rsidR="0071709B" w:rsidRPr="0071709B" w:rsidRDefault="0071709B" w:rsidP="0071709B">
            <w:r w:rsidRPr="0071709B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281F81" w14:textId="77777777" w:rsidR="0071709B" w:rsidRPr="0071709B" w:rsidRDefault="0071709B" w:rsidP="0071709B">
            <w:r w:rsidRPr="0071709B">
              <w:t>Standardize categories using a clean formatting dictionary to map strings strictly to three distinct groups: Fully Onsite, Hybrid, and Fully Remote.</w:t>
            </w:r>
          </w:p>
        </w:tc>
      </w:tr>
      <w:tr w:rsidR="0071709B" w:rsidRPr="0071709B" w14:paraId="2A7E4569" w14:textId="77777777" w:rsidTr="0071709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AB1114" w14:textId="77777777" w:rsidR="0071709B" w:rsidRPr="0071709B" w:rsidRDefault="0071709B" w:rsidP="0071709B">
            <w:r w:rsidRPr="0071709B">
              <w:rPr>
                <w:b/>
                <w:bCs/>
              </w:rPr>
              <w:t>HRIS Dataset (5,000 Employees)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BB0D4C" w14:textId="77777777" w:rsidR="0071709B" w:rsidRPr="0071709B" w:rsidRDefault="0071709B" w:rsidP="0071709B">
            <w:r w:rsidRPr="0071709B">
              <w:rPr>
                <w:b/>
                <w:bCs/>
              </w:rPr>
              <w:t>Out-of-Bounds Ratings:</w:t>
            </w:r>
            <w:r w:rsidRPr="0071709B">
              <w:t xml:space="preserve"> Data entry errors showing satisfaction values outside the target 1 to 10 scale (e.g., negative integers or strings like "N/A").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F9FF10" w14:textId="77777777" w:rsidR="0071709B" w:rsidRPr="0071709B" w:rsidRDefault="0071709B" w:rsidP="0071709B">
            <w:r w:rsidRPr="0071709B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BAFCBB" w14:textId="77777777" w:rsidR="0071709B" w:rsidRPr="0071709B" w:rsidRDefault="0071709B" w:rsidP="0071709B">
            <w:r w:rsidRPr="0071709B">
              <w:t>Program an automated data validation filter in Python to replace any non-numeric or out-of-range metrics with the feature's column median score.</w:t>
            </w:r>
          </w:p>
        </w:tc>
      </w:tr>
      <w:tr w:rsidR="0071709B" w:rsidRPr="0071709B" w14:paraId="45995349" w14:textId="77777777" w:rsidTr="0071709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399ED1" w14:textId="77777777" w:rsidR="0071709B" w:rsidRPr="0071709B" w:rsidRDefault="0071709B" w:rsidP="0071709B">
            <w:r w:rsidRPr="0071709B">
              <w:rPr>
                <w:b/>
                <w:bCs/>
              </w:rPr>
              <w:lastRenderedPageBreak/>
              <w:t>HRIS Dataset (5,000 Employees)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8E9151" w14:textId="77777777" w:rsidR="0071709B" w:rsidRPr="0071709B" w:rsidRDefault="0071709B" w:rsidP="0071709B">
            <w:r w:rsidRPr="0071709B">
              <w:rPr>
                <w:b/>
                <w:bCs/>
              </w:rPr>
              <w:t>Class Imbalance Distribution:</w:t>
            </w:r>
            <w:r w:rsidRPr="0071709B">
              <w:t xml:space="preserve"> The dataset contains a high imbalance with </w:t>
            </w:r>
            <w:r w:rsidRPr="0071709B">
              <w:rPr>
                <w:b/>
                <w:bCs/>
              </w:rPr>
              <w:t>only 17.9% attrition (895 records)</w:t>
            </w:r>
            <w:r w:rsidRPr="0071709B">
              <w:t xml:space="preserve"> vs. 82.1% active employees, potentially biasing predictive models.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699EA6" w14:textId="77777777" w:rsidR="0071709B" w:rsidRPr="0071709B" w:rsidRDefault="0071709B" w:rsidP="0071709B">
            <w:r w:rsidRPr="0071709B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F8386B" w14:textId="77777777" w:rsidR="0071709B" w:rsidRPr="0071709B" w:rsidRDefault="0071709B" w:rsidP="0071709B">
            <w:r w:rsidRPr="0071709B">
              <w:t>Implement stratified splitting for cross-validation sets, and evaluate model performance metrics like F1-Score and precision-recall curves instead of crude accuracy.</w:t>
            </w:r>
          </w:p>
        </w:tc>
      </w:tr>
    </w:tbl>
    <w:p w14:paraId="261CFF5F" w14:textId="33F5CE38" w:rsidR="0071709B" w:rsidRPr="0071709B" w:rsidRDefault="0071709B" w:rsidP="0071709B"/>
    <w:p w14:paraId="755976BC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9B"/>
    <w:rsid w:val="00623F32"/>
    <w:rsid w:val="00627A3A"/>
    <w:rsid w:val="0071709B"/>
    <w:rsid w:val="0092267A"/>
    <w:rsid w:val="009811D7"/>
    <w:rsid w:val="00C6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965C"/>
  <w15:chartTrackingRefBased/>
  <w15:docId w15:val="{5A8567EA-6489-4B24-85C0-A8324412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0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1174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145445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0490047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2079788210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6760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  <w:div w:id="9861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319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374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0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4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5620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919050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03686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94529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042179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87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653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3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462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898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2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2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8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8897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647089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00838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61584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190715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08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01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750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6008277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01706780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1470636386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681855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1555</Characters>
  <Application>Microsoft Office Word</Application>
  <DocSecurity>0</DocSecurity>
  <Lines>12</Lines>
  <Paragraphs>3</Paragraphs>
  <ScaleCrop>false</ScaleCrop>
  <Company>Sri Padmavati Mahila Visvavidyalayam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2026-09-21T06:24:00Z</dcterms:created>
  <dcterms:modified xsi:type="dcterms:W3CDTF">2026-09-21T09:25:00Z</dcterms:modified>
</cp:coreProperties>
</file>