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81" w:rsidRDefault="00452A01" w:rsidP="00452A01">
      <w:pPr>
        <w:spacing w:after="0" w:line="276" w:lineRule="auto"/>
        <w:ind w:firstLine="993"/>
        <w:jc w:val="center"/>
        <w:rPr>
          <w:rFonts w:eastAsia="Georgia" w:cs="Times New Roman"/>
          <w:b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 xml:space="preserve">12.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Sfera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va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shar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Shar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va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tekislikning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o'zaro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joylashuvi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Ikki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sfera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kesishmasi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Sfera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sirti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Shar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bo'laklari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va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ularning</w:t>
      </w:r>
      <w:proofErr w:type="spellEnd"/>
      <w:r w:rsidR="00254081" w:rsidRPr="006447F3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6447F3">
        <w:rPr>
          <w:rFonts w:eastAsia="Georgia" w:cs="Times New Roman"/>
          <w:b/>
          <w:szCs w:val="28"/>
          <w:lang w:val="en-US"/>
        </w:rPr>
        <w:t>sirtlari</w:t>
      </w:r>
      <w:proofErr w:type="spellEnd"/>
    </w:p>
    <w:p w:rsidR="00452A01" w:rsidRPr="006447F3" w:rsidRDefault="00452A01" w:rsidP="00452A01">
      <w:pPr>
        <w:spacing w:after="0" w:line="276" w:lineRule="auto"/>
        <w:ind w:firstLine="993"/>
        <w:jc w:val="center"/>
        <w:rPr>
          <w:rFonts w:cs="Times New Roman"/>
          <w:szCs w:val="28"/>
          <w:lang w:val="en-US"/>
        </w:rPr>
      </w:pP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1-ta'rif. </w:t>
      </w:r>
      <w:proofErr w:type="spellStart"/>
      <w:r w:rsidRPr="006447F3">
        <w:rPr>
          <w:rFonts w:cs="Times New Roman"/>
          <w:szCs w:val="28"/>
          <w:lang w:val="en-US"/>
        </w:rPr>
        <w:t>Fazoda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berilgan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nuqtadan teng masofada joylashgan nuqtalarning geometrik o'rniga sfera deyiladi (12.21-rasm). Bunda berilgan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nuqta sferaning markazi, berilgan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masofa - uning radiusi deyiladi.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49365D1C" wp14:editId="459ED5C3">
            <wp:extent cx="3972341" cy="3610304"/>
            <wp:effectExtent l="0" t="0" r="9525" b="0"/>
            <wp:docPr id="199993854" name="image-3e6419d411afdc8481e95ed90e8a3b551695b3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3e6419d411afdc8481e95ed90e8a3b551695b345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612" cy="36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szCs w:val="28"/>
        </w:rPr>
        <w:t xml:space="preserve"> 12.21-rasm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</w:rPr>
        <w:t>Agar</w:t>
      </w:r>
      <w:proofErr w:type="spellEnd"/>
      <w:r w:rsidRPr="006447F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</w:rPr>
        <w:t xml:space="preserve"> - sferaning ixtiyoriy nuqtasi bo'lsa, sfera ta'rif</w:t>
      </w:r>
      <w:proofErr w:type="spellStart"/>
      <w:r w:rsidRPr="006447F3">
        <w:rPr>
          <w:rFonts w:cs="Times New Roman"/>
          <w:szCs w:val="28"/>
        </w:rPr>
        <w:t>iga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ko'ra</w:t>
      </w:r>
      <w:proofErr w:type="spellEnd"/>
      <w:r w:rsidRPr="006447F3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OX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</w:rPr>
        <w:t xml:space="preserve"> bo'ladi.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2-ta'rif. </w:t>
      </w:r>
      <w:proofErr w:type="spellStart"/>
      <w:r w:rsidRPr="006447F3">
        <w:rPr>
          <w:rFonts w:cs="Times New Roman"/>
          <w:szCs w:val="28"/>
          <w:lang w:val="en-US"/>
        </w:rPr>
        <w:t>Fazoning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sfera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chegaralangan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qismi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 xml:space="preserve">. Agar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6447F3">
        <w:rPr>
          <w:rFonts w:cs="Times New Roman"/>
          <w:szCs w:val="28"/>
          <w:lang w:val="en-US"/>
        </w:rPr>
        <w:t xml:space="preserve"> - sharning ixtiyoriy nuqtasi bo'lsa, ta'rifga ko'ra, </w:t>
      </w:r>
      <m:oMath>
        <m:r>
          <w:rPr>
            <w:rFonts w:ascii="Cambria Math" w:hAnsi="Cambria Math" w:cs="Times New Roman"/>
            <w:szCs w:val="28"/>
          </w:rPr>
          <m:t>OY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≤</m:t>
        </m:r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bo'ladi. Shunday qilib, agar sfera va shar umumiy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eastAsia="Georgia" w:cs="Times New Roman"/>
          <w:szCs w:val="28"/>
          <w:lang w:val="en-US"/>
        </w:rPr>
        <w:t xml:space="preserve"> markazga ega bo‘lsa, har doim </w:t>
      </w:r>
      <m:oMath>
        <m:r>
          <w:rPr>
            <w:rFonts w:ascii="Cambria Math" w:hAnsi="Cambria Math" w:cs="Times New Roman"/>
            <w:szCs w:val="28"/>
          </w:rPr>
          <m:t>OY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≤</m:t>
        </m:r>
        <m:r>
          <w:rPr>
            <w:rFonts w:ascii="Cambria Math" w:hAnsi="Cambria Math" w:cs="Times New Roman"/>
            <w:szCs w:val="28"/>
          </w:rPr>
          <m:t>OX</m:t>
        </m:r>
      </m:oMath>
      <w:r w:rsidRPr="006447F3">
        <w:rPr>
          <w:rFonts w:eastAsia="Georgia" w:cs="Times New Roman"/>
          <w:szCs w:val="28"/>
          <w:lang w:val="en-US"/>
        </w:rPr>
        <w:t xml:space="preserve"> bo‘ladi. Shu sababli sfera sharning chegarasidan iborat va u sharning sirti deb ham ataladi. </w:t>
      </w:r>
      <w:proofErr w:type="spellStart"/>
      <w:r w:rsidRPr="006447F3">
        <w:rPr>
          <w:rFonts w:eastAsia="Georgia" w:cs="Times New Roman"/>
          <w:szCs w:val="28"/>
          <w:lang w:val="en-US"/>
        </w:rPr>
        <w:t>Sharning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shartni qanoatlantiruvchi barcha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6447F3">
        <w:rPr>
          <w:rFonts w:cs="Times New Roman"/>
          <w:szCs w:val="28"/>
          <w:lang w:val="en-US"/>
        </w:rPr>
        <w:t xml:space="preserve"> nuqtalari uning ichki nuqtalari deyiladi.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Sfera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nuqtani uning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  <w:lang w:val="en-US"/>
        </w:rPr>
        <w:t xml:space="preserve"> nuqtasi bilan tutashtiruvchi </w:t>
      </w:r>
      <m:oMath>
        <m:r>
          <w:rPr>
            <w:rFonts w:ascii="Cambria Math" w:hAnsi="Cambria Math" w:cs="Times New Roman"/>
            <w:szCs w:val="28"/>
          </w:rPr>
          <m:t>OX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kesma sfera va sharning radiusi deyiladi. Sferaning markazidan o'tuvchi va uning ikki nuqtasini birlashtiruvchi kesma sfera va sharning diametri deyiladi. Agar </w:t>
      </w:r>
      <m:oMath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6447F3">
        <w:rPr>
          <w:rFonts w:eastAsia="Georgia" w:cs="Times New Roman"/>
          <w:szCs w:val="28"/>
          <w:lang w:val="en-US"/>
        </w:rPr>
        <w:t xml:space="preserve"> diametri bo‘lsa, ta’rifga ko‘ra </w:t>
      </w:r>
      <m:oMath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eastAsia="Georgia" w:cs="Times New Roman"/>
          <w:szCs w:val="28"/>
          <w:lang w:val="en-US"/>
        </w:rPr>
        <w:t xml:space="preserve"> bo‘ladi.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Fazoda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to'g'ri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burchakli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koordinatalar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sistemasi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eastAsia="Georgia" w:cs="Times New Roman"/>
          <w:szCs w:val="28"/>
          <w:lang w:val="en-US"/>
        </w:rPr>
        <w:t xml:space="preserve"> radiusli sfera berilgan bo‘lsin. Sfera markazining koordinatalarini </w:t>
      </w:r>
      <m:oMath>
        <m:r>
          <w:rPr>
            <w:rFonts w:ascii="Cambria Math" w:hAnsi="Cambria Math" w:cs="Times New Roman"/>
            <w:szCs w:val="28"/>
          </w:rPr>
          <m:t>O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)</m:t>
        </m:r>
      </m:oMath>
      <w:r w:rsidRPr="006447F3">
        <w:rPr>
          <w:rFonts w:cs="Times New Roman"/>
          <w:szCs w:val="28"/>
          <w:lang w:val="en-US"/>
        </w:rPr>
        <w:t xml:space="preserve"> kabi belgilaymiz. Agar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6447F3">
        <w:rPr>
          <w:rFonts w:cs="Times New Roman"/>
          <w:szCs w:val="28"/>
          <w:lang w:val="en-US"/>
        </w:rPr>
        <w:t xml:space="preserve"> sferaning ixtiyoriy nuqtasi bo'lsa, ta'rifga ko'ra </w:t>
      </w:r>
      <m:oMath>
        <m:r>
          <w:rPr>
            <w:rFonts w:ascii="Cambria Math" w:hAnsi="Cambria Math" w:cs="Times New Roman"/>
            <w:szCs w:val="28"/>
          </w:rPr>
          <m:t>OX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bo'ladi.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  <w:lang w:val="en-US"/>
        </w:rPr>
        <w:t xml:space="preserve"> ning koordinatalarini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</m:t>
        </m:r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)</m:t>
        </m:r>
      </m:oMath>
      <w:r w:rsidRPr="006447F3">
        <w:rPr>
          <w:rFonts w:cs="Times New Roman"/>
          <w:szCs w:val="28"/>
          <w:lang w:val="en-US"/>
        </w:rPr>
        <w:t xml:space="preserve"> deb belgilasak, ikki nuqta orasidagi masofa formulasidan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+(</m:t>
              </m:r>
              <m:r>
                <w:rPr>
                  <w:rFonts w:ascii="Cambria Math" w:hAnsi="Cambria Math" w:cs="Times New Roman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+(</m:t>
              </m:r>
              <m:r>
                <w:rPr>
                  <w:rFonts w:ascii="Cambria Math" w:hAnsi="Cambria Math" w:cs="Times New Roman"/>
                  <w:szCs w:val="28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R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</w:rPr>
        <w:t>yoki</w:t>
      </w:r>
      <w:proofErr w:type="spellEnd"/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+(</m:t>
          </m:r>
          <m:r>
            <w:rPr>
              <w:rFonts w:ascii="Cambria Math" w:hAnsi="Cambria Math" w:cs="Times New Roman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b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+(</m:t>
          </m:r>
          <m:r>
            <w:rPr>
              <w:rFonts w:ascii="Cambria Math" w:hAnsi="Cambria Math" w:cs="Times New Roman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c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254081" w:rsidRPr="006447F3" w:rsidRDefault="00254081" w:rsidP="00745E36">
      <w:pPr>
        <w:spacing w:after="0" w:line="276" w:lineRule="auto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ko'rinishdagi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sferaning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kanonik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tenglamasini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hosil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qilamiz</w:t>
      </w:r>
      <w:proofErr w:type="spellEnd"/>
      <w:r w:rsidRPr="006447F3">
        <w:rPr>
          <w:rFonts w:cs="Times New Roman"/>
          <w:szCs w:val="28"/>
          <w:lang w:val="en-US"/>
        </w:rPr>
        <w:t xml:space="preserve">. Agar </w:t>
      </w:r>
      <w:proofErr w:type="spellStart"/>
      <w:r w:rsidRPr="006447F3">
        <w:rPr>
          <w:rFonts w:cs="Times New Roman"/>
          <w:szCs w:val="28"/>
          <w:lang w:val="en-US"/>
        </w:rPr>
        <w:t>sferaning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koordinatalar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sistemasi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boshi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ustma-ust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tushsa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sfera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tenglamasi</w:t>
      </w:r>
      <w:proofErr w:type="spellEnd"/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254081" w:rsidRPr="006447F3" w:rsidRDefault="00254081" w:rsidP="00745E36">
      <w:pPr>
        <w:spacing w:after="0" w:line="276" w:lineRule="auto"/>
        <w:jc w:val="both"/>
        <w:rPr>
          <w:rFonts w:cs="Times New Roman"/>
          <w:szCs w:val="28"/>
        </w:rPr>
      </w:pPr>
      <w:proofErr w:type="spellStart"/>
      <w:r w:rsidRPr="006447F3">
        <w:rPr>
          <w:rFonts w:eastAsia="Georgia" w:cs="Times New Roman"/>
          <w:szCs w:val="28"/>
        </w:rPr>
        <w:t>ko‘rinishni</w:t>
      </w:r>
      <w:proofErr w:type="spellEnd"/>
      <w:r w:rsidRPr="006447F3">
        <w:rPr>
          <w:rFonts w:eastAsia="Georgia" w:cs="Times New Roman"/>
          <w:szCs w:val="28"/>
        </w:rPr>
        <w:t xml:space="preserve"> </w:t>
      </w:r>
      <w:proofErr w:type="spellStart"/>
      <w:r w:rsidRPr="006447F3">
        <w:rPr>
          <w:rFonts w:eastAsia="Georgia" w:cs="Times New Roman"/>
          <w:szCs w:val="28"/>
        </w:rPr>
        <w:t>oladi</w:t>
      </w:r>
      <w:proofErr w:type="spellEnd"/>
      <w:r w:rsidRPr="006447F3">
        <w:rPr>
          <w:rFonts w:eastAsia="Georgia" w:cs="Times New Roman"/>
          <w:szCs w:val="28"/>
        </w:rPr>
        <w:t>.</w:t>
      </w:r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Shuni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alohida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e'tirof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etish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lozimki</w:t>
      </w:r>
      <w:proofErr w:type="spellEnd"/>
      <w:r w:rsidRPr="006447F3">
        <w:rPr>
          <w:rFonts w:cs="Times New Roman"/>
          <w:szCs w:val="28"/>
        </w:rPr>
        <w:t xml:space="preserve">, </w:t>
      </w:r>
      <w:proofErr w:type="spellStart"/>
      <w:r w:rsidRPr="006447F3">
        <w:rPr>
          <w:rFonts w:cs="Times New Roman"/>
          <w:szCs w:val="28"/>
        </w:rPr>
        <w:t>ta'rifga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muvofiq</w:t>
      </w:r>
      <w:proofErr w:type="spellEnd"/>
      <w:r w:rsidRPr="006447F3">
        <w:rPr>
          <w:rFonts w:cs="Times New Roman"/>
          <w:szCs w:val="28"/>
        </w:rPr>
        <w:t xml:space="preserve">, </w:t>
      </w:r>
      <w:proofErr w:type="spellStart"/>
      <w:r w:rsidRPr="006447F3">
        <w:rPr>
          <w:rFonts w:cs="Times New Roman"/>
          <w:szCs w:val="28"/>
        </w:rPr>
        <w:t>markazi</w:t>
      </w:r>
      <w:proofErr w:type="spellEnd"/>
      <w:r w:rsidRPr="006447F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;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;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 w:rsidRPr="006447F3">
        <w:rPr>
          <w:rFonts w:cs="Times New Roman"/>
          <w:szCs w:val="28"/>
        </w:rPr>
        <w:t xml:space="preserve"> nuqtada bo'lgan shar nuqtalarining koordinatalari har doim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+(</m:t>
          </m:r>
          <m:r>
            <w:rPr>
              <w:rFonts w:ascii="Cambria Math" w:hAnsi="Cambria Math" w:cs="Times New Roman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b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+(</m:t>
          </m:r>
          <m:r>
            <w:rPr>
              <w:rFonts w:ascii="Cambria Math" w:hAnsi="Cambria Math" w:cs="Times New Roman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c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254081" w:rsidRPr="006447F3" w:rsidRDefault="00254081" w:rsidP="00745E36">
      <w:pPr>
        <w:spacing w:after="0" w:line="276" w:lineRule="auto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eastAsia="Georgia" w:cs="Times New Roman"/>
          <w:szCs w:val="28"/>
          <w:lang w:val="en-US"/>
        </w:rPr>
        <w:t>tengsizlikni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qanoatlantiradi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bu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shar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formulasidir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6447F3">
        <w:rPr>
          <w:rFonts w:eastAsia="Georgia" w:cs="Times New Roman"/>
          <w:szCs w:val="28"/>
          <w:lang w:val="en-US"/>
        </w:rPr>
        <w:t>Hususiy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holda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markazi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koordinatalar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boshida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6447F3">
        <w:rPr>
          <w:rFonts w:eastAsia="Georgia" w:cs="Times New Roman"/>
          <w:szCs w:val="28"/>
          <w:lang w:val="en-US"/>
        </w:rPr>
        <w:t>bo‘</w:t>
      </w:r>
      <w:proofErr w:type="gramEnd"/>
      <w:r w:rsidRPr="006447F3">
        <w:rPr>
          <w:rFonts w:eastAsia="Georgia" w:cs="Times New Roman"/>
          <w:szCs w:val="28"/>
          <w:lang w:val="en-US"/>
        </w:rPr>
        <w:t>lgan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shar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tenglamasi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quyidagicha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bo‘ladi</w:t>
      </w:r>
      <w:proofErr w:type="spellEnd"/>
      <w:r w:rsidRPr="006447F3">
        <w:rPr>
          <w:rFonts w:eastAsia="Georgia" w:cs="Times New Roman"/>
          <w:szCs w:val="28"/>
          <w:lang w:val="en-US"/>
        </w:rPr>
        <w:t>: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Endi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sfera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xossalariga</w:t>
      </w:r>
      <w:proofErr w:type="spellEnd"/>
      <w:r w:rsidRPr="006447F3">
        <w:rPr>
          <w:rFonts w:cs="Times New Roman"/>
          <w:szCs w:val="28"/>
          <w:lang w:val="en-US"/>
        </w:rPr>
        <w:t xml:space="preserve"> to '</w:t>
      </w:r>
      <w:proofErr w:type="spellStart"/>
      <w:r w:rsidRPr="006447F3">
        <w:rPr>
          <w:rFonts w:cs="Times New Roman"/>
          <w:szCs w:val="28"/>
          <w:lang w:val="en-US"/>
        </w:rPr>
        <w:t>xtalamiz</w:t>
      </w:r>
      <w:proofErr w:type="spellEnd"/>
      <w:r w:rsidRPr="006447F3">
        <w:rPr>
          <w:rFonts w:cs="Times New Roman"/>
          <w:szCs w:val="28"/>
          <w:lang w:val="en-US"/>
        </w:rPr>
        <w:t xml:space="preserve">. 1-teorema.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qanday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iborat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doiraning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kesuvchi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tekislikka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o'tkazilgan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perpendikularning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asosidir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Isbot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markazidan kesim tekisligiga </w:t>
      </w:r>
      <m:oMath>
        <m:r>
          <w:rPr>
            <w:rFonts w:ascii="Cambria Math" w:hAnsi="Cambria Math" w:cs="Times New Roman"/>
            <w:szCs w:val="28"/>
          </w:rPr>
          <m:t>OF</m:t>
        </m:r>
      </m:oMath>
      <w:r w:rsidRPr="006447F3">
        <w:rPr>
          <w:rFonts w:cs="Times New Roman"/>
          <w:szCs w:val="28"/>
          <w:lang w:val="en-US"/>
        </w:rPr>
        <w:t xml:space="preserve"> perpendikular o'tkazamiz (12.22-rasm).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6447F3">
        <w:rPr>
          <w:rFonts w:cs="Times New Roman"/>
          <w:szCs w:val="28"/>
          <w:lang w:val="en-US"/>
        </w:rPr>
        <w:t xml:space="preserve"> nuqta sferaning kesuvchi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tekislikda yotgan ixtiyoriy nuqtasi bo'lsin. To'g'ri burchakli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OFM</m:t>
        </m:r>
      </m:oMath>
      <w:r w:rsidRPr="006447F3">
        <w:rPr>
          <w:rFonts w:cs="Times New Roman"/>
          <w:szCs w:val="28"/>
          <w:lang w:val="en-US"/>
        </w:rPr>
        <w:t xml:space="preserve"> dan, Pifagor teoremasiga asosan,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O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F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O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</w:rPr>
        <w:t>kelib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chiqadi</w:t>
      </w:r>
      <w:proofErr w:type="spellEnd"/>
      <w:r w:rsidRPr="006447F3">
        <w:rPr>
          <w:rFonts w:cs="Times New Roman"/>
          <w:szCs w:val="28"/>
        </w:rPr>
        <w:t xml:space="preserve">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797B6477" wp14:editId="0DCA2624">
            <wp:extent cx="5486400" cy="3966154"/>
            <wp:effectExtent l="0" t="0" r="0" b="0"/>
            <wp:docPr id="2040838795" name="image-fea391b9aab8f3c9c90019719a02282983f9acb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fea391b9aab8f3c9c90019719a02282983f9acbf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12.22-rasm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Agar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  <w:lang w:val="en-US"/>
        </w:rPr>
        <w:t xml:space="preserve"> - sharning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tekislikda yotgan nuqtasi,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- sharning radiusi bo'lsa,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O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eastAsia="Georgia" w:cs="Times New Roman"/>
          <w:szCs w:val="28"/>
          <w:lang w:val="en-US"/>
        </w:rPr>
        <w:t>bo‘ladi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va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  <w:lang w:val="en-US"/>
        </w:rPr>
        <w:t xml:space="preserve"> nuqta markazi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6447F3">
        <w:rPr>
          <w:rFonts w:cs="Times New Roman"/>
          <w:szCs w:val="28"/>
          <w:lang w:val="en-US"/>
        </w:rPr>
        <w:t xml:space="preserve"> nuqtada, radiusi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O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6447F3">
        <w:rPr>
          <w:rFonts w:eastAsia="Georgia" w:cs="Times New Roman"/>
          <w:szCs w:val="28"/>
          <w:lang w:val="en-US"/>
        </w:rPr>
        <w:t xml:space="preserve"> bo‘lgan doiraga tegishli bo‘ladi. Aksincha, bu doiraning ixtiyoriy nuqtasi sharga tegishli bo‘ladi. Bu </w:t>
      </w:r>
      <w:proofErr w:type="spellStart"/>
      <w:r w:rsidRPr="006447F3">
        <w:rPr>
          <w:rFonts w:eastAsia="Georgia" w:cs="Times New Roman"/>
          <w:szCs w:val="28"/>
          <w:lang w:val="en-US"/>
        </w:rPr>
        <w:t>esa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447F3">
        <w:rPr>
          <w:rFonts w:cs="Times New Roman"/>
          <w:szCs w:val="28"/>
          <w:lang w:val="en-US"/>
        </w:rPr>
        <w:t xml:space="preserve"> tekislik va shar markazi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6447F3">
        <w:rPr>
          <w:rFonts w:cs="Times New Roman"/>
          <w:szCs w:val="28"/>
          <w:lang w:val="en-US"/>
        </w:rPr>
        <w:t xml:space="preserve"> nuqtada bo'lgan doira bo'yicha kesishishini ko'rsatadi.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1-natija. </w:t>
      </w:r>
      <w:proofErr w:type="spellStart"/>
      <w:r w:rsidRPr="006447F3">
        <w:rPr>
          <w:rFonts w:cs="Times New Roman"/>
          <w:szCs w:val="28"/>
          <w:lang w:val="en-US"/>
        </w:rPr>
        <w:t>Markazdan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xil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uzoqlikda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joylashgan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bo'ladi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Teng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xil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uzoqlikda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joylashadi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2-natija. </w:t>
      </w:r>
      <w:proofErr w:type="spellStart"/>
      <w:r w:rsidRPr="006447F3">
        <w:rPr>
          <w:rFonts w:cs="Times New Roman"/>
          <w:szCs w:val="28"/>
          <w:lang w:val="en-US"/>
        </w:rPr>
        <w:t>Ikkita</w:t>
      </w:r>
      <w:proofErr w:type="spellEnd"/>
      <w:r w:rsidRPr="006447F3">
        <w:rPr>
          <w:rFonts w:cs="Times New Roman"/>
          <w:szCs w:val="28"/>
          <w:lang w:val="en-US"/>
        </w:rPr>
        <w:t xml:space="preserve"> o '</w:t>
      </w:r>
      <w:proofErr w:type="spellStart"/>
      <w:r w:rsidRPr="006447F3">
        <w:rPr>
          <w:rFonts w:cs="Times New Roman"/>
          <w:szCs w:val="28"/>
          <w:lang w:val="en-US"/>
        </w:rPr>
        <w:t>zaro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</w:t>
      </w:r>
      <w:proofErr w:type="spellEnd"/>
      <w:r w:rsidRPr="006447F3">
        <w:rPr>
          <w:rFonts w:cs="Times New Roman"/>
          <w:szCs w:val="28"/>
          <w:lang w:val="en-US"/>
        </w:rPr>
        <w:t xml:space="preserve"> '</w:t>
      </w:r>
      <w:proofErr w:type="spellStart"/>
      <w:r w:rsidRPr="006447F3">
        <w:rPr>
          <w:rFonts w:cs="Times New Roman"/>
          <w:szCs w:val="28"/>
          <w:lang w:val="en-US"/>
        </w:rPr>
        <w:t>Imagan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kesimlardan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yaqin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joylashgani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</w:t>
      </w:r>
      <w:proofErr w:type="spellEnd"/>
      <w:r w:rsidRPr="006447F3">
        <w:rPr>
          <w:rFonts w:cs="Times New Roman"/>
          <w:szCs w:val="28"/>
          <w:lang w:val="en-US"/>
        </w:rPr>
        <w:t xml:space="preserve"> '</w:t>
      </w:r>
      <w:proofErr w:type="spellStart"/>
      <w:r w:rsidRPr="006447F3">
        <w:rPr>
          <w:rFonts w:cs="Times New Roman"/>
          <w:szCs w:val="28"/>
          <w:lang w:val="en-US"/>
        </w:rPr>
        <w:t>ladi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aksincha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3-natija. </w:t>
      </w:r>
      <w:proofErr w:type="spellStart"/>
      <w:r w:rsidRPr="006447F3">
        <w:rPr>
          <w:rFonts w:cs="Times New Roman"/>
          <w:szCs w:val="28"/>
          <w:lang w:val="en-US"/>
        </w:rPr>
        <w:t>Kesim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tekisligiga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perpendikular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diametr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'tadi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aksincha.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3-ta'rif.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o'tgan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diametral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diametral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sferaning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diametral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4-natija. </w:t>
      </w:r>
      <w:proofErr w:type="spellStart"/>
      <w:r w:rsidRPr="006447F3">
        <w:rPr>
          <w:rFonts w:cs="Times New Roman"/>
          <w:szCs w:val="28"/>
          <w:lang w:val="en-US"/>
        </w:rPr>
        <w:t>Kesimlar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ichida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eng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kattasi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diametral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kesimdir</w:t>
      </w:r>
      <w:proofErr w:type="spellEnd"/>
      <w:r w:rsidRPr="006447F3">
        <w:rPr>
          <w:rFonts w:cs="Times New Roman"/>
          <w:szCs w:val="28"/>
          <w:lang w:val="en-US"/>
        </w:rPr>
        <w:t xml:space="preserve">. 4-ta'rif.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umumiy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nuqtaga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ega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</w:t>
      </w:r>
      <w:proofErr w:type="spellEnd"/>
      <w:r w:rsidRPr="006447F3">
        <w:rPr>
          <w:rFonts w:cs="Times New Roman"/>
          <w:szCs w:val="28"/>
          <w:lang w:val="en-US"/>
        </w:rPr>
        <w:t xml:space="preserve"> '</w:t>
      </w:r>
      <w:proofErr w:type="spellStart"/>
      <w:r w:rsidRPr="006447F3">
        <w:rPr>
          <w:rFonts w:cs="Times New Roman"/>
          <w:szCs w:val="28"/>
          <w:lang w:val="en-US"/>
        </w:rPr>
        <w:t>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urinma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2-teorema. </w:t>
      </w:r>
      <w:proofErr w:type="spellStart"/>
      <w:r w:rsidRPr="006447F3">
        <w:rPr>
          <w:rFonts w:cs="Times New Roman"/>
          <w:szCs w:val="28"/>
          <w:lang w:val="en-US"/>
        </w:rPr>
        <w:t>Sharga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urinma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urinish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nuqtasiga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o'tkazilgan</w:t>
      </w:r>
      <w:proofErr w:type="spellEnd"/>
      <w:r w:rsidRPr="006447F3">
        <w:rPr>
          <w:rFonts w:cs="Times New Roman"/>
          <w:szCs w:val="28"/>
          <w:lang w:val="en-US"/>
        </w:rPr>
        <w:t xml:space="preserve"> radius </w:t>
      </w:r>
      <w:proofErr w:type="spellStart"/>
      <w:r w:rsidRPr="006447F3">
        <w:rPr>
          <w:rFonts w:cs="Times New Roman"/>
          <w:szCs w:val="28"/>
          <w:lang w:val="en-US"/>
        </w:rPr>
        <w:t>urinma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tekislikka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perpendikulardir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1F25DEC3" wp14:editId="0ADFB4B6">
            <wp:extent cx="3988016" cy="3342290"/>
            <wp:effectExtent l="0" t="0" r="0" b="0"/>
            <wp:docPr id="1868531039" name="image-3a4f872dfc2a4ac7905c9317df24e3f08939366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3a4f872dfc2a4ac7905c9317df24e3f08939366a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960" cy="33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Isbot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Isbotlash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teskarisini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faraz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qilish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usuli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amalga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oshiriladi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Markazi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nuqtada bo'lgan shar va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447F3">
        <w:rPr>
          <w:rFonts w:cs="Times New Roman"/>
          <w:szCs w:val="28"/>
          <w:lang w:val="en-US"/>
        </w:rPr>
        <w:t xml:space="preserve"> nuqtada kesishsin (12.23- rasm).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kesma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eastAsia="Georgia" w:cs="Times New Roman"/>
          <w:szCs w:val="28"/>
          <w:lang w:val="en-US"/>
        </w:rPr>
        <w:t xml:space="preserve"> tekislikka og`ma bo'lsin, deb faraz qilamiz.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U </w:t>
      </w:r>
      <w:proofErr w:type="spellStart"/>
      <w:r w:rsidRPr="006447F3">
        <w:rPr>
          <w:rFonts w:cs="Times New Roman"/>
          <w:szCs w:val="28"/>
          <w:lang w:val="en-US"/>
        </w:rPr>
        <w:t>holda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eastAsia="Georgia" w:cs="Times New Roman"/>
          <w:szCs w:val="28"/>
          <w:lang w:val="en-US"/>
        </w:rPr>
        <w:t xml:space="preserve"> tekislikka perpendikular bo‘lgan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447F3">
        <w:rPr>
          <w:rFonts w:eastAsia="Georgia" w:cs="Times New Roman"/>
          <w:szCs w:val="28"/>
          <w:lang w:val="en-US"/>
        </w:rPr>
        <w:t xml:space="preserve"> kesma mavjud bo‘lishi kerak hamda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∈</m:t>
        </m:r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OA</m:t>
        </m:r>
      </m:oMath>
      <w:r w:rsidRPr="006447F3">
        <w:rPr>
          <w:rFonts w:eastAsia="Georgia" w:cs="Times New Roman"/>
          <w:szCs w:val="28"/>
          <w:lang w:val="en-US"/>
        </w:rPr>
        <w:t xml:space="preserve"> bo‘ladi. Demak,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nuqta shar va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tekislikning umumiy nuqtasidan iborat. Shunday qilib,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447F3">
        <w:rPr>
          <w:rFonts w:cs="Times New Roman"/>
          <w:szCs w:val="28"/>
          <w:lang w:val="en-US"/>
        </w:rPr>
        <w:t xml:space="preserve"> nuqta shar va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eastAsia="Georgia" w:cs="Times New Roman"/>
          <w:szCs w:val="28"/>
          <w:lang w:val="en-US"/>
        </w:rPr>
        <w:t xml:space="preserve"> tekislikning yagona umumiy nuqtasi emasligini ko‘ramiz. Bunday bo‘lsa,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 urinma tekislik bo'lmaydi, bu esa teoremaning shartiga ziddir. Olingan qarama-qarshilik farazimizning noto 'g'ri ekanligini va </w:t>
      </w:r>
      <m:oMath>
        <m:r>
          <w:rPr>
            <w:rFonts w:ascii="Cambria Math" w:hAnsi="Cambria Math" w:cs="Times New Roman"/>
            <w:szCs w:val="28"/>
          </w:rPr>
          <m:t>OA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⊥</m:t>
        </m:r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bo'lishini tasdiqlaydi.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5-ta'rif.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faqat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umumiy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nuqtaga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ega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to'g'ri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chiziq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urinma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  <w:lang w:val="en-US"/>
        </w:rPr>
        <w:t>Sharga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urinma</w:t>
      </w:r>
      <w:proofErr w:type="spellEnd"/>
      <w:r w:rsidRPr="006447F3">
        <w:rPr>
          <w:rFonts w:cs="Times New Roman"/>
          <w:szCs w:val="28"/>
          <w:lang w:val="en-US"/>
        </w:rPr>
        <w:t xml:space="preserve"> - </w:t>
      </w:r>
      <w:proofErr w:type="spellStart"/>
      <w:r w:rsidRPr="006447F3">
        <w:rPr>
          <w:rFonts w:cs="Times New Roman"/>
          <w:szCs w:val="28"/>
          <w:lang w:val="en-US"/>
        </w:rPr>
        <w:t>urinish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nuqtasiga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o'tkazilgan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radiusga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perpendikulardir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r w:rsidRPr="006447F3">
        <w:rPr>
          <w:rFonts w:eastAsia="Georgia" w:cs="Times New Roman"/>
          <w:szCs w:val="28"/>
          <w:lang w:val="en-US"/>
        </w:rPr>
        <w:t xml:space="preserve">3-teorema. </w:t>
      </w:r>
      <w:proofErr w:type="spellStart"/>
      <w:r w:rsidRPr="006447F3">
        <w:rPr>
          <w:rFonts w:eastAsia="Georgia" w:cs="Times New Roman"/>
          <w:szCs w:val="28"/>
          <w:lang w:val="en-US"/>
        </w:rPr>
        <w:t>Ikkita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sferaning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kesishish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chizig`i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aylanadir</w:t>
      </w:r>
      <w:proofErr w:type="spellEnd"/>
      <w:r w:rsidRPr="006447F3">
        <w:rPr>
          <w:rFonts w:eastAsia="Georgia" w:cs="Times New Roman"/>
          <w:szCs w:val="28"/>
          <w:lang w:val="en-US"/>
        </w:rPr>
        <w:t>.</w:t>
      </w:r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Isbot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6447F3">
        <w:rPr>
          <w:rFonts w:cs="Times New Roman"/>
          <w:szCs w:val="28"/>
          <w:lang w:val="en-US"/>
        </w:rPr>
        <w:t xml:space="preserve"> sferalarning markazi,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6447F3">
        <w:rPr>
          <w:rFonts w:cs="Times New Roman"/>
          <w:szCs w:val="28"/>
          <w:lang w:val="en-US"/>
        </w:rPr>
        <w:t xml:space="preserve"> ularning kesishish nuqtasi bo'lsin. A nuqta orqali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to'g'ri chiziqqa perpendikular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tekislikni o'tkazamiz.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to'g'ri chiziq bilan kesishgan nuqtani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447F3">
        <w:rPr>
          <w:rFonts w:cs="Times New Roman"/>
          <w:szCs w:val="28"/>
          <w:lang w:val="en-US"/>
        </w:rPr>
        <w:t xml:space="preserve"> bilan belgilaymiz. 2-teoremaga asosan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447F3">
        <w:rPr>
          <w:rFonts w:cs="Times New Roman"/>
          <w:szCs w:val="28"/>
          <w:lang w:val="en-US"/>
        </w:rPr>
        <w:t xml:space="preserve"> tekislik ikkala sferani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447F3">
        <w:rPr>
          <w:rFonts w:cs="Times New Roman"/>
          <w:szCs w:val="28"/>
          <w:lang w:val="en-US"/>
        </w:rPr>
        <w:t xml:space="preserve"> nuqtadan o'tuvchi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447F3">
        <w:rPr>
          <w:rFonts w:cs="Times New Roman"/>
          <w:szCs w:val="28"/>
          <w:lang w:val="en-US"/>
        </w:rPr>
        <w:t xml:space="preserve"> markazli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6447F3">
        <w:rPr>
          <w:rFonts w:eastAsia="Georgia" w:cs="Times New Roman"/>
          <w:szCs w:val="28"/>
          <w:lang w:val="en-US"/>
        </w:rPr>
        <w:t xml:space="preserve"> aylana bo‘yicha kesib o‘tadi. </w:t>
      </w:r>
      <w:proofErr w:type="spellStart"/>
      <w:r w:rsidRPr="006447F3">
        <w:rPr>
          <w:rFonts w:eastAsia="Georgia" w:cs="Times New Roman"/>
          <w:szCs w:val="28"/>
        </w:rPr>
        <w:t>Shunday</w:t>
      </w:r>
      <w:proofErr w:type="spellEnd"/>
      <w:r w:rsidRPr="006447F3">
        <w:rPr>
          <w:rFonts w:eastAsia="Georgia" w:cs="Times New Roman"/>
          <w:szCs w:val="28"/>
        </w:rPr>
        <w:t xml:space="preserve"> </w:t>
      </w:r>
      <w:proofErr w:type="spellStart"/>
      <w:r w:rsidRPr="006447F3">
        <w:rPr>
          <w:rFonts w:eastAsia="Georgia" w:cs="Times New Roman"/>
          <w:szCs w:val="28"/>
        </w:rPr>
        <w:t>qilib</w:t>
      </w:r>
      <w:proofErr w:type="spellEnd"/>
      <w:r w:rsidRPr="006447F3">
        <w:rPr>
          <w:rFonts w:eastAsia="Georgia"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6447F3">
        <w:rPr>
          <w:rFonts w:cs="Times New Roman"/>
          <w:szCs w:val="28"/>
        </w:rPr>
        <w:t xml:space="preserve"> aylana sferalarning kesishmasiga tegishli ekan (12.24-rasm).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432463BD" wp14:editId="66131749">
            <wp:extent cx="5486400" cy="4418635"/>
            <wp:effectExtent l="0" t="0" r="0" b="0"/>
            <wp:docPr id="446917971" name="image-a24610395d833f5aa0f54ddcd41ff25110e2d3a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a24610395d833f5aa0f54ddcd41ff25110e2d3aa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12.24-rasm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Endi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sferalar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6447F3">
        <w:rPr>
          <w:rFonts w:cs="Times New Roman"/>
          <w:szCs w:val="28"/>
          <w:lang w:val="en-US"/>
        </w:rPr>
        <w:t xml:space="preserve"> aylananing kesishish nuqtalaridan boshqa nuqtalarga ega emasligini ko'rsatamiz. </w:t>
      </w:r>
      <w:proofErr w:type="spellStart"/>
      <w:r w:rsidRPr="006447F3">
        <w:rPr>
          <w:rFonts w:cs="Times New Roman"/>
          <w:szCs w:val="28"/>
          <w:lang w:val="en-US"/>
        </w:rPr>
        <w:t>Faraz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qilaylik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sferalarning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  <w:lang w:val="en-US"/>
        </w:rPr>
        <w:t xml:space="preserve"> kesishish nuqtasi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6447F3">
        <w:rPr>
          <w:rFonts w:cs="Times New Roman"/>
          <w:szCs w:val="28"/>
          <w:lang w:val="en-US"/>
        </w:rPr>
        <w:t xml:space="preserve"> aylanada yotmasin.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  <w:lang w:val="en-US"/>
        </w:rPr>
        <w:t xml:space="preserve"> nuqta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to'g'ri chiziq orqali tekislik o'tkazamiz. Bu tekislik sferalarni markazlari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447F3">
        <w:rPr>
          <w:rFonts w:eastAsia="Georgia" w:cs="Times New Roman"/>
          <w:szCs w:val="28"/>
          <w:lang w:val="en-US"/>
        </w:rPr>
        <w:t xml:space="preserve"> bo‘lgan aylanalar bo‘yicha kesib o‘tadi. Bu </w:t>
      </w:r>
      <w:proofErr w:type="spellStart"/>
      <w:r w:rsidRPr="006447F3">
        <w:rPr>
          <w:rFonts w:eastAsia="Georgia" w:cs="Times New Roman"/>
          <w:szCs w:val="28"/>
          <w:lang w:val="en-US"/>
        </w:rPr>
        <w:t>aylanalar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6447F3">
        <w:rPr>
          <w:rFonts w:eastAsia="Georgia" w:cs="Times New Roman"/>
          <w:szCs w:val="28"/>
          <w:lang w:val="en-US"/>
        </w:rPr>
        <w:t xml:space="preserve"> aylanaga tegishli bo‘lgan ikki nuqtada va yana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eastAsia="Georgia" w:cs="Times New Roman"/>
          <w:szCs w:val="28"/>
          <w:lang w:val="en-US"/>
        </w:rPr>
        <w:t xml:space="preserve"> nuqtada kesishadi. Ammo ikkita aylana ikkitadan ortiq kesishish nuqtasiga ega bo‘lmaydi. Biz ziddiyatga uchradik. Shunday qilib, sferalarimizning kesishmasi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6447F3">
        <w:rPr>
          <w:rFonts w:cs="Times New Roman"/>
          <w:szCs w:val="28"/>
          <w:lang w:val="en-US"/>
        </w:rPr>
        <w:t xml:space="preserve"> aylana ekan.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1-masala. </w:t>
      </w:r>
      <w:proofErr w:type="spellStart"/>
      <w:r w:rsidRPr="006447F3">
        <w:rPr>
          <w:rFonts w:cs="Times New Roman"/>
          <w:szCs w:val="28"/>
          <w:lang w:val="en-US"/>
        </w:rPr>
        <w:t>Radiusi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eastAsia="Georgia" w:cs="Times New Roman"/>
          <w:szCs w:val="28"/>
          <w:lang w:val="en-US"/>
        </w:rPr>
        <w:t xml:space="preserve"> bo'lgan ikkita teng shar shunday joylashganki, birining markazi ikkinchisining sirtida yotadi. Bu sharlar sirtlarining kesishgan chizig`i uzunligini toping.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Yechish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Sharlarning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markazlaridan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05712C41" wp14:editId="61BB8032">
            <wp:extent cx="5095875" cy="3571875"/>
            <wp:effectExtent l="0" t="0" r="0" b="0"/>
            <wp:docPr id="1745714117" name="image-145eb801cce4ccbf0c6451104ad41a9392610fe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-145eb801cce4ccbf0c6451104ad41a9392610fea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12.25-rasm </w:t>
      </w:r>
      <w:proofErr w:type="spellStart"/>
      <w:r w:rsidRPr="006447F3">
        <w:rPr>
          <w:rFonts w:cs="Times New Roman"/>
          <w:szCs w:val="28"/>
          <w:lang w:val="en-US"/>
        </w:rPr>
        <w:t>o'tkazamiz</w:t>
      </w:r>
      <w:proofErr w:type="spellEnd"/>
      <w:r w:rsidRPr="006447F3">
        <w:rPr>
          <w:rFonts w:cs="Times New Roman"/>
          <w:szCs w:val="28"/>
          <w:lang w:val="en-US"/>
        </w:rPr>
        <w:t xml:space="preserve">. Bu </w:t>
      </w:r>
      <w:proofErr w:type="spellStart"/>
      <w:r w:rsidRPr="006447F3">
        <w:rPr>
          <w:rFonts w:cs="Times New Roman"/>
          <w:szCs w:val="28"/>
          <w:lang w:val="en-US"/>
        </w:rPr>
        <w:t>kesim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sirtlari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bo'ylab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kesishadi</w:t>
      </w:r>
      <w:proofErr w:type="spellEnd"/>
      <w:r w:rsidRPr="006447F3">
        <w:rPr>
          <w:rFonts w:cs="Times New Roman"/>
          <w:szCs w:val="28"/>
          <w:lang w:val="en-US"/>
        </w:rPr>
        <w:t xml:space="preserve"> (12.25-rasm). </w:t>
      </w:r>
      <w:proofErr w:type="spellStart"/>
      <w:r w:rsidRPr="006447F3">
        <w:rPr>
          <w:rFonts w:cs="Times New Roman"/>
          <w:szCs w:val="28"/>
          <w:lang w:val="en-US"/>
        </w:rPr>
        <w:t>Kesimdagi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aylanani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radiusi tomonlari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ga teng bo'lgan teng tomonli </w:t>
      </w:r>
      <m:oMath>
        <m:r>
          <w:rPr>
            <w:rFonts w:ascii="Cambria Math" w:hAnsi="Cambria Math" w:cs="Times New Roman"/>
            <w:szCs w:val="28"/>
          </w:rPr>
          <m:t>OA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uchburchakning balandligiga teng. Demak, izlanayotgan chiziqning radiusi </w:t>
      </w:r>
      <m:oMath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uzunligi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πR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6447F3">
        <w:rPr>
          <w:rFonts w:cs="Times New Roman"/>
          <w:szCs w:val="28"/>
          <w:lang w:val="en-US"/>
        </w:rPr>
        <w:t xml:space="preserve"> ga teng.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6-ta'rif.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qismi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segmenti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segmentining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sferik</w:t>
      </w:r>
      <w:proofErr w:type="spellEnd"/>
      <w:r w:rsidRPr="006447F3">
        <w:rPr>
          <w:rFonts w:cs="Times New Roman"/>
          <w:szCs w:val="28"/>
          <w:lang w:val="en-US"/>
        </w:rPr>
        <w:t xml:space="preserve"> segment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segmentining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asosi</w:t>
      </w:r>
      <w:proofErr w:type="spellEnd"/>
      <w:r w:rsidRPr="006447F3">
        <w:rPr>
          <w:rFonts w:cs="Times New Roman"/>
          <w:szCs w:val="28"/>
          <w:lang w:val="en-US"/>
        </w:rPr>
        <w:t xml:space="preserve"> deb </w:t>
      </w:r>
      <w:proofErr w:type="spellStart"/>
      <w:r w:rsidRPr="006447F3">
        <w:rPr>
          <w:rFonts w:cs="Times New Roman"/>
          <w:szCs w:val="28"/>
          <w:lang w:val="en-US"/>
        </w:rPr>
        <w:t>ataladigan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tashkil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topadi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Kesuvchi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ikkita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segmentiga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bo'ladi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Tekislikning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kesishish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6447F3">
        <w:rPr>
          <w:rFonts w:cs="Times New Roman"/>
          <w:szCs w:val="28"/>
          <w:lang w:val="en-US"/>
        </w:rPr>
        <w:t xml:space="preserve"> segmentning asosi,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kesim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tekisligiga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perpendikular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radiusning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CK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H</m:t>
        </m:r>
      </m:oMath>
      <w:r w:rsidRPr="006447F3">
        <w:rPr>
          <w:rFonts w:eastAsia="Georgia" w:cs="Times New Roman"/>
          <w:szCs w:val="28"/>
          <w:lang w:val="en-US"/>
        </w:rPr>
        <w:t xml:space="preserve"> kesmasi uning balandligi deyiladi (12.26-rasm). Umuman, shar tekislik bilan kesilganda unda ikkita segment hosil bo‘ladi.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7-ta'rif.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ikkita</w:t>
      </w:r>
      <w:proofErr w:type="spellEnd"/>
      <w:r w:rsidRPr="006447F3">
        <w:rPr>
          <w:rFonts w:cs="Times New Roman"/>
          <w:szCs w:val="28"/>
          <w:lang w:val="en-US"/>
        </w:rPr>
        <w:t xml:space="preserve"> parallel </w:t>
      </w:r>
      <w:proofErr w:type="spellStart"/>
      <w:r w:rsidRPr="006447F3">
        <w:rPr>
          <w:rFonts w:cs="Times New Roman"/>
          <w:szCs w:val="28"/>
          <w:lang w:val="en-US"/>
        </w:rPr>
        <w:t>kesuvchi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orasida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joylashgan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qismi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kamari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 xml:space="preserve"> (12.27-rasm).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Bunda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447F3">
        <w:rPr>
          <w:rFonts w:cs="Times New Roman"/>
          <w:szCs w:val="28"/>
          <w:lang w:val="en-US"/>
        </w:rPr>
        <w:t xml:space="preserve"> kesishish aylanalari shar kamarining </w:t>
      </w:r>
      <w:proofErr w:type="spellStart"/>
      <w:r w:rsidRPr="006447F3">
        <w:rPr>
          <w:rFonts w:cs="Times New Roman"/>
          <w:szCs w:val="28"/>
          <w:lang w:val="en-US"/>
        </w:rPr>
        <w:t>asoslari</w:t>
      </w:r>
      <w:proofErr w:type="spellEnd"/>
      <w:r w:rsidRPr="006447F3">
        <w:rPr>
          <w:rFonts w:cs="Times New Roman"/>
          <w:szCs w:val="28"/>
          <w:lang w:val="en-US"/>
        </w:rPr>
        <w:t xml:space="preserve">, parallel </w:t>
      </w:r>
      <w:proofErr w:type="spellStart"/>
      <w:r w:rsidRPr="006447F3">
        <w:rPr>
          <w:rFonts w:cs="Times New Roman"/>
          <w:szCs w:val="28"/>
          <w:lang w:val="en-US"/>
        </w:rPr>
        <w:t>tekisliklar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orasidagi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EF</m:t>
        </m:r>
      </m:oMath>
      <w:r w:rsidRPr="006447F3">
        <w:rPr>
          <w:rFonts w:cs="Times New Roman"/>
          <w:szCs w:val="28"/>
          <w:lang w:val="en-US"/>
        </w:rPr>
        <w:t xml:space="preserve"> masofa esa shar kamarining balandligi deyiladi.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7131DC0C" wp14:editId="20D3A90E">
            <wp:extent cx="3656943" cy="3657431"/>
            <wp:effectExtent l="0" t="0" r="1270" b="635"/>
            <wp:docPr id="600982320" name="image-1002ebd0e9b89406c7fff75250e0e3919fbd92d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002ebd0e9b89406c7fff75250e0e3919fbd92d4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287" cy="36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szCs w:val="28"/>
        </w:rPr>
        <w:t xml:space="preserve"> 12.26-rasm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730938C1" wp14:editId="43D32692">
            <wp:extent cx="4209107" cy="3578772"/>
            <wp:effectExtent l="0" t="0" r="1270" b="3175"/>
            <wp:docPr id="737170522" name="image-0fedca116de39bbaa3fb4c1b4fe996fd7e53c8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fedca116de39bbaa3fb4c1b4fe996fd7e53c829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957" cy="36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12.27-rasm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8-ta'rif.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ikkita</w:t>
      </w:r>
      <w:proofErr w:type="spellEnd"/>
      <w:r w:rsidRPr="006447F3">
        <w:rPr>
          <w:rFonts w:cs="Times New Roman"/>
          <w:szCs w:val="28"/>
          <w:lang w:val="en-US"/>
        </w:rPr>
        <w:t xml:space="preserve"> parallel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orasida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joylashgan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qismi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qatlami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deyiladi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eastAsia="Georgia" w:cs="Times New Roman"/>
          <w:szCs w:val="28"/>
          <w:lang w:val="en-US"/>
        </w:rPr>
        <w:t xml:space="preserve">9-ta'rif. OAC </w:t>
      </w:r>
      <w:proofErr w:type="spellStart"/>
      <w:r w:rsidRPr="006447F3">
        <w:rPr>
          <w:rFonts w:eastAsia="Georgia" w:cs="Times New Roman"/>
          <w:szCs w:val="28"/>
          <w:lang w:val="en-US"/>
        </w:rPr>
        <w:t>doiraviy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sektorni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OC radius </w:t>
      </w:r>
      <w:proofErr w:type="spellStart"/>
      <w:r w:rsidRPr="006447F3">
        <w:rPr>
          <w:rFonts w:eastAsia="Georgia" w:cs="Times New Roman"/>
          <w:szCs w:val="28"/>
          <w:lang w:val="en-US"/>
        </w:rPr>
        <w:t>atrofida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aylantirganda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hosil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bo‘lgan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geometrik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jism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shar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sektori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deyiladi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(12.28-rasm).</w:t>
      </w:r>
      <w:r w:rsidRPr="006447F3">
        <w:rPr>
          <w:rFonts w:cs="Times New Roman"/>
          <w:szCs w:val="28"/>
          <w:lang w:val="en-US"/>
        </w:rPr>
        <w:t xml:space="preserve">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167B7C98" wp14:editId="1A67869F">
            <wp:extent cx="4513864" cy="4382814"/>
            <wp:effectExtent l="0" t="0" r="1270" b="0"/>
            <wp:docPr id="729205073" name="image-6b97b6658ee7db456da9b17b6ceeff56518121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6b97b6658ee7db456da9b17b6ceeff5651812182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242" cy="43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12.28-rasm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sektorining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balandligi</w:t>
      </w:r>
      <w:proofErr w:type="spellEnd"/>
      <w:r w:rsidRPr="006447F3">
        <w:rPr>
          <w:rFonts w:cs="Times New Roman"/>
          <w:szCs w:val="28"/>
          <w:lang w:val="en-US"/>
        </w:rPr>
        <w:t xml:space="preserve"> deb, </w:t>
      </w:r>
      <w:proofErr w:type="spellStart"/>
      <w:r w:rsidRPr="006447F3">
        <w:rPr>
          <w:rFonts w:cs="Times New Roman"/>
          <w:szCs w:val="28"/>
          <w:lang w:val="en-US"/>
        </w:rPr>
        <w:t>mos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segmentining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balandligiga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aytiladi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ya'ni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CD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h</m:t>
        </m:r>
      </m:oMath>
      <w:r w:rsidRPr="006447F3">
        <w:rPr>
          <w:rFonts w:cs="Times New Roman"/>
          <w:szCs w:val="28"/>
          <w:lang w:val="en-US"/>
        </w:rPr>
        <w:t xml:space="preserve"> - shar segmentining balandligidir.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Sfera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qismlari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yuzini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topish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uchun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avvalo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quyidagi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teoremani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isbotlaymiz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eastAsia="Georgia" w:cs="Times New Roman"/>
          <w:szCs w:val="28"/>
          <w:lang w:val="en-US"/>
        </w:rPr>
        <w:t xml:space="preserve">4-teorema. </w:t>
      </w:r>
      <w:proofErr w:type="spellStart"/>
      <w:r w:rsidRPr="006447F3">
        <w:rPr>
          <w:rFonts w:eastAsia="Georgia" w:cs="Times New Roman"/>
          <w:szCs w:val="28"/>
          <w:lang w:val="en-US"/>
        </w:rPr>
        <w:t>Konus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kesik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konus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va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silindrlardan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har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birining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6447F3">
        <w:rPr>
          <w:rFonts w:eastAsia="Georgia" w:cs="Times New Roman"/>
          <w:szCs w:val="28"/>
          <w:lang w:val="en-US"/>
        </w:rPr>
        <w:t>sirti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— </w:t>
      </w:r>
      <w:proofErr w:type="spellStart"/>
      <w:r w:rsidRPr="006447F3">
        <w:rPr>
          <w:rFonts w:eastAsia="Georgia" w:cs="Times New Roman"/>
          <w:szCs w:val="28"/>
          <w:lang w:val="en-US"/>
        </w:rPr>
        <w:t>mos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ravishda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ularning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balandligini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va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yasovchining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o'rtasidan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o'q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bilan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kesishguncha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o'tkazilgan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perpendikularning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uzunligi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ko'paytmasiga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tengdir</w:t>
      </w:r>
      <w:proofErr w:type="spellEnd"/>
      <w:r w:rsidRPr="006447F3">
        <w:rPr>
          <w:rFonts w:eastAsia="Georgia"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  <w:lang w:val="en-US"/>
        </w:rPr>
        <w:t>Isbot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Konus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to'g'ri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burchakli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ABC</m:t>
        </m:r>
      </m:oMath>
      <w:r w:rsidRPr="006447F3">
        <w:rPr>
          <w:rFonts w:cs="Times New Roman"/>
          <w:szCs w:val="28"/>
          <w:lang w:val="en-US"/>
        </w:rPr>
        <w:t xml:space="preserve"> ning </w:t>
      </w:r>
      <m:oMath>
        <m:r>
          <w:rPr>
            <w:rFonts w:ascii="Cambria Math" w:hAnsi="Cambria Math" w:cs="Times New Roman"/>
            <w:szCs w:val="28"/>
          </w:rPr>
          <m:t>AC</m:t>
        </m:r>
      </m:oMath>
      <w:r w:rsidRPr="006447F3">
        <w:rPr>
          <w:rFonts w:cs="Times New Roman"/>
          <w:szCs w:val="28"/>
          <w:lang w:val="en-US"/>
        </w:rPr>
        <w:t xml:space="preserve"> katet atrofida aylanishidan hosil bo'lgan bo'lsin (12.29-rasm). </w:t>
      </w:r>
      <w:proofErr w:type="spellStart"/>
      <w:r w:rsidRPr="006447F3">
        <w:rPr>
          <w:rFonts w:cs="Times New Roman"/>
          <w:szCs w:val="28"/>
        </w:rPr>
        <w:t>Agar</w:t>
      </w:r>
      <w:proofErr w:type="spellEnd"/>
      <w:r w:rsidRPr="006447F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AD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BD</m:t>
        </m:r>
      </m:oMath>
      <w:r w:rsidRPr="006447F3">
        <w:rPr>
          <w:rFonts w:cs="Times New Roman"/>
          <w:szCs w:val="28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DE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⊥</m:t>
        </m:r>
        <m:r>
          <w:rPr>
            <w:rFonts w:ascii="Cambria Math" w:hAnsi="Cambria Math" w:cs="Times New Roman"/>
            <w:szCs w:val="28"/>
          </w:rPr>
          <m:t>AB</m:t>
        </m:r>
      </m:oMath>
      <w:r w:rsidRPr="006447F3">
        <w:rPr>
          <w:rFonts w:cs="Times New Roman"/>
          <w:szCs w:val="28"/>
        </w:rPr>
        <w:t xml:space="preserve"> bo'lsa, konusning yon s</w:t>
      </w:r>
      <w:proofErr w:type="spellStart"/>
      <w:r w:rsidRPr="006447F3">
        <w:rPr>
          <w:rFonts w:cs="Times New Roman"/>
          <w:szCs w:val="28"/>
        </w:rPr>
        <w:t>irti</w:t>
      </w:r>
      <w:proofErr w:type="spellEnd"/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πBC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AD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Bizda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ikkita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o'xshash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to'g'ri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burchakli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uchburchaklar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ABC</m:t>
        </m:r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ADE</m:t>
        </m:r>
      </m:oMath>
      <w:r w:rsidRPr="006447F3">
        <w:rPr>
          <w:rFonts w:cs="Times New Roman"/>
          <w:szCs w:val="28"/>
          <w:lang w:val="en-US"/>
        </w:rPr>
        <w:t xml:space="preserve"> bor, chunki ularda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∠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=∠</m:t>
        </m:r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∠</m:t>
        </m:r>
        <m:r>
          <w:rPr>
            <w:rFonts w:ascii="Cambria Math" w:hAnsi="Cambria Math" w:cs="Times New Roman"/>
            <w:szCs w:val="28"/>
          </w:rPr>
          <m:t>A</m:t>
        </m:r>
      </m:oMath>
      <w:r w:rsidRPr="006447F3">
        <w:rPr>
          <w:rFonts w:cs="Times New Roman"/>
          <w:szCs w:val="28"/>
          <w:lang w:val="en-US"/>
        </w:rPr>
        <w:t xml:space="preserve"> - umumiy. Ular tomonlarining proporsionalligidan,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BC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ED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AC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AD</m:t>
              </m:r>
            </m:den>
          </m:f>
          <m:r>
            <m:rPr>
              <m:nor/>
            </m:rPr>
            <w:rPr>
              <w:rFonts w:cs="Times New Roman"/>
              <w:szCs w:val="28"/>
              <w:lang w:val="en-US"/>
            </w:rPr>
            <m:t> va </m:t>
          </m:r>
          <m:r>
            <w:rPr>
              <w:rFonts w:ascii="Cambria Math" w:hAnsi="Cambria Math" w:cs="Times New Roman"/>
              <w:szCs w:val="28"/>
            </w:rPr>
            <m:t>BC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AD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ED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AC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eastAsia="Georgia" w:cs="Times New Roman"/>
          <w:szCs w:val="28"/>
          <w:lang w:val="en-US"/>
        </w:rPr>
        <w:t>bo‘ladi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. U </w:t>
      </w:r>
      <w:proofErr w:type="spellStart"/>
      <w:r w:rsidRPr="006447F3">
        <w:rPr>
          <w:rFonts w:eastAsia="Georgia" w:cs="Times New Roman"/>
          <w:szCs w:val="28"/>
          <w:lang w:val="en-US"/>
        </w:rPr>
        <w:t>holda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yon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>
          <w:rPr>
            <w:rFonts w:ascii="Cambria Math" w:hAnsi="Cambria Math" w:cs="Times New Roman"/>
            <w:szCs w:val="28"/>
          </w:rPr>
          <m:t>πBC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AD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>
          <w:rPr>
            <w:rFonts w:ascii="Cambria Math" w:hAnsi="Cambria Math" w:cs="Times New Roman"/>
            <w:szCs w:val="28"/>
          </w:rPr>
          <m:t>πED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AC</m:t>
        </m:r>
      </m:oMath>
      <w:r w:rsidRPr="006447F3">
        <w:rPr>
          <w:rFonts w:eastAsia="Georgia" w:cs="Times New Roman"/>
          <w:szCs w:val="28"/>
          <w:lang w:val="en-US"/>
        </w:rPr>
        <w:t xml:space="preserve"> ko‘rinishga keladi.</w:t>
      </w:r>
      <w:r w:rsidRPr="006447F3">
        <w:rPr>
          <w:rFonts w:cs="Times New Roman"/>
          <w:szCs w:val="28"/>
          <w:lang w:val="en-US"/>
        </w:rPr>
        <w:t xml:space="preserve">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10A44C78" wp14:editId="0A164EBF">
            <wp:extent cx="2974099" cy="3421117"/>
            <wp:effectExtent l="0" t="0" r="0" b="8255"/>
            <wp:docPr id="1446636671" name="image-392ab371a06df21ed955fd5a6ffee3c74ac4a2b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392ab371a06df21ed955fd5a6ffee3c74ac4a2b1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759" cy="34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szCs w:val="28"/>
        </w:rPr>
        <w:t xml:space="preserve"> 12.29-rasm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14D79CE0" wp14:editId="2EAA0CA7">
            <wp:extent cx="3578444" cy="3499945"/>
            <wp:effectExtent l="0" t="0" r="3175" b="5715"/>
            <wp:docPr id="2126468674" name="image-fdafbeda8a2d08ca43f9d9f283392b189db4b39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dafbeda8a2d08ca43f9d9f283392b189db4b397.jp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552" cy="35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12.30-rasm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Kesik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konus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ABCD</m:t>
        </m:r>
      </m:oMath>
      <w:r w:rsidRPr="006447F3">
        <w:rPr>
          <w:rFonts w:cs="Times New Roman"/>
          <w:szCs w:val="28"/>
          <w:lang w:val="en-US"/>
        </w:rPr>
        <w:t xml:space="preserve"> trapetsiyaning </w:t>
      </w:r>
      <m:oMath>
        <m:r>
          <w:rPr>
            <w:rFonts w:ascii="Cambria Math" w:hAnsi="Cambria Math" w:cs="Times New Roman"/>
            <w:szCs w:val="28"/>
          </w:rPr>
          <m:t>AD</m:t>
        </m:r>
      </m:oMath>
      <w:r w:rsidRPr="006447F3">
        <w:rPr>
          <w:rFonts w:eastAsia="Georgia" w:cs="Times New Roman"/>
          <w:szCs w:val="28"/>
          <w:lang w:val="en-US"/>
        </w:rPr>
        <w:t xml:space="preserve"> tomon atrofida aylanishidan hosil bo‘lsin (12.30- rasm). Trapetsiyaning EF o‘rta chizig‘ini o‘tkazamiz, u holda kesik konusning yon sirti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πEF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BC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Endi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BH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⊥</m:t>
        </m:r>
        <m:r>
          <w:rPr>
            <w:rFonts w:ascii="Cambria Math" w:hAnsi="Cambria Math" w:cs="Times New Roman"/>
            <w:szCs w:val="28"/>
          </w:rPr>
          <m:t>DC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EY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⊥</m:t>
        </m:r>
        <m:r>
          <w:rPr>
            <w:rFonts w:ascii="Cambria Math" w:hAnsi="Cambria Math" w:cs="Times New Roman"/>
            <w:szCs w:val="28"/>
          </w:rPr>
          <m:t>BC</m:t>
        </m:r>
      </m:oMath>
      <w:r w:rsidRPr="006447F3">
        <w:rPr>
          <w:rFonts w:cs="Times New Roman"/>
          <w:szCs w:val="28"/>
          <w:lang w:val="en-US"/>
        </w:rPr>
        <w:t xml:space="preserve"> to'g'ri chiziqlar o'tkazamiz. Natijada, yana ikkita o'xshash to'g'ri burchakli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BHC</m:t>
        </m:r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FEY</m:t>
        </m:r>
      </m:oMath>
      <w:r w:rsidRPr="006447F3">
        <w:rPr>
          <w:rFonts w:cs="Times New Roman"/>
          <w:szCs w:val="28"/>
          <w:lang w:val="en-US"/>
        </w:rPr>
        <w:t xml:space="preserve"> larni hosil qilamiz, ularda o'zaro perpendikular tomonli burchaklar sifatida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∠</m:t>
        </m:r>
        <m:r>
          <w:rPr>
            <w:rFonts w:ascii="Cambria Math" w:hAnsi="Cambria Math" w:cs="Times New Roman"/>
            <w:szCs w:val="28"/>
          </w:rPr>
          <m:t>HBC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=∠</m:t>
        </m:r>
        <m:r>
          <w:rPr>
            <w:rFonts w:ascii="Cambria Math" w:hAnsi="Cambria Math" w:cs="Times New Roman"/>
            <w:szCs w:val="28"/>
          </w:rPr>
          <m:t>FEY</m:t>
        </m:r>
      </m:oMath>
      <w:r w:rsidRPr="006447F3">
        <w:rPr>
          <w:rFonts w:cs="Times New Roman"/>
          <w:szCs w:val="28"/>
          <w:lang w:val="en-US"/>
        </w:rPr>
        <w:t>. Uchburchaklar tomonlarining proporsionalligidan,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EF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BH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YE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BC</m:t>
              </m:r>
            </m:den>
          </m:f>
          <m:r>
            <m:rPr>
              <m:nor/>
            </m:rPr>
            <w:rPr>
              <w:rFonts w:cs="Times New Roman"/>
              <w:szCs w:val="28"/>
              <w:lang w:val="en-US"/>
            </w:rPr>
            <m:t> va </m:t>
          </m:r>
          <m:r>
            <w:rPr>
              <w:rFonts w:ascii="Cambria Math" w:hAnsi="Cambria Math" w:cs="Times New Roman"/>
              <w:szCs w:val="28"/>
            </w:rPr>
            <m:t>EF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BC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BH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EY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AD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EY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U </w:t>
      </w:r>
      <w:proofErr w:type="spellStart"/>
      <w:r w:rsidRPr="006447F3">
        <w:rPr>
          <w:rFonts w:cs="Times New Roman"/>
          <w:szCs w:val="28"/>
          <w:lang w:val="en-US"/>
        </w:rPr>
        <w:t>holda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kesik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konus</w:t>
      </w:r>
      <w:proofErr w:type="spellEnd"/>
      <w:r w:rsidRPr="006447F3">
        <w:rPr>
          <w:rFonts w:cs="Times New Roman"/>
          <w:szCs w:val="28"/>
          <w:lang w:val="en-US"/>
        </w:rPr>
        <w:t xml:space="preserve"> yon </w:t>
      </w:r>
      <w:proofErr w:type="spellStart"/>
      <w:r w:rsidRPr="006447F3">
        <w:rPr>
          <w:rFonts w:cs="Times New Roman"/>
          <w:szCs w:val="28"/>
          <w:lang w:val="en-US"/>
        </w:rPr>
        <w:t>sirti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uchun</w:t>
      </w:r>
      <w:proofErr w:type="spellEnd"/>
      <w:r w:rsidRPr="006447F3">
        <w:rPr>
          <w:rFonts w:cs="Times New Roman"/>
          <w:szCs w:val="28"/>
          <w:lang w:val="en-US"/>
        </w:rPr>
        <w:t xml:space="preserve"> formula </w:t>
      </w:r>
      <w:proofErr w:type="spellStart"/>
      <w:r w:rsidRPr="006447F3">
        <w:rPr>
          <w:rFonts w:cs="Times New Roman"/>
          <w:szCs w:val="28"/>
          <w:lang w:val="en-US"/>
        </w:rPr>
        <w:t>talab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qilingan</w:t>
      </w:r>
      <w:proofErr w:type="spellEnd"/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πEY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AD</m:t>
          </m:r>
        </m:oMath>
      </m:oMathPara>
    </w:p>
    <w:p w:rsidR="00254081" w:rsidRPr="006447F3" w:rsidRDefault="00254081" w:rsidP="00745E36">
      <w:pPr>
        <w:spacing w:after="0" w:line="276" w:lineRule="auto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eastAsia="Georgia" w:cs="Times New Roman"/>
          <w:szCs w:val="28"/>
          <w:lang w:val="en-US"/>
        </w:rPr>
        <w:t>ko‘rinishni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oladi</w:t>
      </w:r>
      <w:proofErr w:type="spellEnd"/>
      <w:r w:rsidRPr="006447F3">
        <w:rPr>
          <w:rFonts w:eastAsia="Georgia" w:cs="Times New Roman"/>
          <w:szCs w:val="28"/>
          <w:lang w:val="en-US"/>
        </w:rPr>
        <w:t>.</w:t>
      </w:r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Silindr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qaralganda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teoremada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so'z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borgan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aylana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uning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asosi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aylanasidan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iborat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bo‘ladi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6447F3">
        <w:rPr>
          <w:rFonts w:eastAsia="Georgia" w:cs="Times New Roman"/>
          <w:szCs w:val="28"/>
          <w:lang w:val="en-US"/>
        </w:rPr>
        <w:t>Demak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bu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holda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ham </w:t>
      </w:r>
      <w:proofErr w:type="spellStart"/>
      <w:r w:rsidRPr="006447F3">
        <w:rPr>
          <w:rFonts w:eastAsia="Georgia" w:cs="Times New Roman"/>
          <w:szCs w:val="28"/>
          <w:lang w:val="en-US"/>
        </w:rPr>
        <w:t>teorema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o‘rinli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6447F3">
        <w:rPr>
          <w:rFonts w:eastAsia="Georgia" w:cs="Times New Roman"/>
          <w:szCs w:val="28"/>
          <w:lang w:val="en-US"/>
        </w:rPr>
        <w:t>Sfera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yarimaylananing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diametr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atrofida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aylanishidan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hosil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bo'lsin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. Bu </w:t>
      </w:r>
      <w:proofErr w:type="spellStart"/>
      <w:r w:rsidRPr="006447F3">
        <w:rPr>
          <w:rFonts w:eastAsia="Georgia" w:cs="Times New Roman"/>
          <w:szCs w:val="28"/>
          <w:lang w:val="en-US"/>
        </w:rPr>
        <w:t>yarimaylanaga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tomonlari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o'zaro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teng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ya'ni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muntazam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ichki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siniq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chiziq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chizamiz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6447F3">
        <w:rPr>
          <w:rFonts w:eastAsia="Georgia" w:cs="Times New Roman"/>
          <w:szCs w:val="28"/>
          <w:lang w:val="en-US"/>
        </w:rPr>
        <w:t>Sfera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sirtining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yuzi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sifatida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yarimaylanaga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ichki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chizilgan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muntazam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siniq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chiziq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tomonlarini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cheksiz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ikkilantirganda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447F3">
        <w:rPr>
          <w:rFonts w:eastAsia="Georgia" w:cs="Times New Roman"/>
          <w:szCs w:val="28"/>
          <w:lang w:val="en-US"/>
        </w:rPr>
        <w:t>uning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yarimaylananing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diametri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atrofida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aylanishidan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hosil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bo‘lgan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sirt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yuzi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intiladigan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limit </w:t>
      </w:r>
      <w:proofErr w:type="spellStart"/>
      <w:r w:rsidRPr="006447F3">
        <w:rPr>
          <w:rFonts w:eastAsia="Georgia" w:cs="Times New Roman"/>
          <w:szCs w:val="28"/>
          <w:lang w:val="en-US"/>
        </w:rPr>
        <w:t>qabul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447F3">
        <w:rPr>
          <w:rFonts w:eastAsia="Georgia" w:cs="Times New Roman"/>
          <w:szCs w:val="28"/>
          <w:lang w:val="en-US"/>
        </w:rPr>
        <w:t>qilinadi</w:t>
      </w:r>
      <w:proofErr w:type="spellEnd"/>
      <w:r w:rsidRPr="006447F3">
        <w:rPr>
          <w:rFonts w:eastAsia="Georgia"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5-teorema. </w:t>
      </w:r>
      <w:proofErr w:type="spellStart"/>
      <w:r w:rsidRPr="006447F3">
        <w:rPr>
          <w:rFonts w:cs="Times New Roman"/>
          <w:szCs w:val="28"/>
          <w:lang w:val="en-US"/>
        </w:rPr>
        <w:t>Sfera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yuzi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uzunligining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diametrga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ko'paytmasiga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Isbot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ACDEFB</m:t>
        </m:r>
      </m:oMath>
      <w:r w:rsidRPr="006447F3">
        <w:rPr>
          <w:rFonts w:eastAsia="Georgia" w:cs="Times New Roman"/>
          <w:szCs w:val="28"/>
          <w:lang w:val="en-US"/>
        </w:rPr>
        <w:t xml:space="preserve"> - berilgan yarimaylanaga ichki chizilgan muntazam siniq chiziq bo‘lsin (12.31-rasm). Yarimaylananing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markazidan siniq chiziqning tomonlariga perpendikularlar tushiramiz. Ular </w:t>
      </w:r>
      <w:proofErr w:type="spellStart"/>
      <w:r w:rsidRPr="006447F3">
        <w:rPr>
          <w:rFonts w:cs="Times New Roman"/>
          <w:szCs w:val="28"/>
          <w:lang w:val="en-US"/>
        </w:rPr>
        <w:t>o'zaro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bo'ladi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chunki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siniq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chiziq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muntazam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ko'pburchakning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qismidan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iborat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Perpendikularning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uzunligini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447F3">
        <w:rPr>
          <w:rFonts w:cs="Times New Roman"/>
          <w:szCs w:val="28"/>
          <w:lang w:val="en-US"/>
        </w:rPr>
        <w:t xml:space="preserve"> deb belgilaymiz va siniq chiziqning </w:t>
      </w:r>
      <m:oMath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E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F</m:t>
        </m:r>
      </m:oMath>
      <w:r w:rsidRPr="006447F3">
        <w:rPr>
          <w:rFonts w:cs="Times New Roman"/>
          <w:szCs w:val="28"/>
          <w:lang w:val="en-US"/>
        </w:rPr>
        <w:t xml:space="preserve"> uchlaridan diametrga </w:t>
      </w:r>
      <m:oMath>
        <m:r>
          <w:rPr>
            <w:rFonts w:ascii="Cambria Math" w:hAnsi="Cambria Math" w:cs="Times New Roman"/>
            <w:szCs w:val="28"/>
          </w:rPr>
          <m:t>cC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dD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eE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fF</m:t>
        </m:r>
      </m:oMath>
      <w:r w:rsidRPr="006447F3">
        <w:rPr>
          <w:rFonts w:cs="Times New Roman"/>
          <w:szCs w:val="28"/>
          <w:lang w:val="en-US"/>
        </w:rPr>
        <w:t xml:space="preserve"> perpendikularlar tushiramiz.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4CB41CE3" wp14:editId="34C50F7A">
            <wp:extent cx="2943225" cy="5067300"/>
            <wp:effectExtent l="0" t="0" r="0" b="0"/>
            <wp:docPr id="1252870635" name="image-5767365c7e4b02c33f6dbbb5f8589840747ebcc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5767365c7e4b02c33f6dbbb5f8589840747ebcc1.jp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12.31-rasm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szCs w:val="28"/>
          <w:lang w:val="en-US"/>
        </w:rPr>
        <w:t xml:space="preserve">Bu </w:t>
      </w:r>
      <w:proofErr w:type="spellStart"/>
      <w:r w:rsidRPr="006447F3">
        <w:rPr>
          <w:rFonts w:cs="Times New Roman"/>
          <w:szCs w:val="28"/>
          <w:lang w:val="en-US"/>
        </w:rPr>
        <w:t>siniq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chiziqning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aylanishidan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hosil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,…</m:t>
        </m:r>
      </m:oMath>
      <w:r w:rsidRPr="006447F3">
        <w:rPr>
          <w:rFonts w:eastAsia="Georgia" w:cs="Times New Roman"/>
          <w:szCs w:val="28"/>
          <w:lang w:val="en-US"/>
        </w:rPr>
        <w:t xml:space="preserve"> tomonlarning aylanishidan hosil bo‘lgan qismlardan tashkil topadi. Bu qismlar konusning, kesik konusning yoki silindrning yon sirtlaridan iborat. Siniq chiziq tomonlari sonini orttirsak, a perpendikularning uzunligi aylananing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radiusiga intiladi. </w:t>
      </w:r>
      <w:proofErr w:type="spellStart"/>
      <w:r w:rsidRPr="006447F3">
        <w:rPr>
          <w:rFonts w:cs="Times New Roman"/>
          <w:szCs w:val="28"/>
        </w:rPr>
        <w:t>Shuning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uchun</w:t>
      </w:r>
      <w:proofErr w:type="spellEnd"/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sfera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de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ef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fB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Ad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de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ef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fB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254081" w:rsidRPr="006447F3" w:rsidRDefault="00254081" w:rsidP="00745E36">
      <w:pPr>
        <w:spacing w:after="0" w:line="276" w:lineRule="auto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eastAsia="Georgia" w:cs="Times New Roman"/>
          <w:szCs w:val="28"/>
          <w:lang w:val="en-US"/>
        </w:rPr>
        <w:t>bo‘ladi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6447F3">
        <w:rPr>
          <w:rFonts w:eastAsia="Georgia" w:cs="Times New Roman"/>
          <w:szCs w:val="28"/>
          <w:lang w:val="en-US"/>
        </w:rPr>
        <w:t>Lekin</w:t>
      </w:r>
      <w:proofErr w:type="spellEnd"/>
      <w:r w:rsidRPr="006447F3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de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ef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fB</m:t>
        </m:r>
      </m:oMath>
      <w:r w:rsidRPr="006447F3">
        <w:rPr>
          <w:rFonts w:cs="Times New Roman"/>
          <w:szCs w:val="28"/>
          <w:lang w:val="en-US"/>
        </w:rPr>
        <w:t xml:space="preserve"> perimetr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 ga intiladi va shu sababli teoremada talab qilingan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sfera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⋅2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munosabat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o'rinli</w:t>
      </w:r>
      <w:proofErr w:type="spellEnd"/>
      <w:r w:rsidRPr="006447F3">
        <w:rPr>
          <w:rFonts w:cs="Times New Roman"/>
          <w:szCs w:val="28"/>
          <w:lang w:val="en-US"/>
        </w:rPr>
        <w:t xml:space="preserve">. 8-natija. Segment </w:t>
      </w:r>
      <w:proofErr w:type="spellStart"/>
      <w:r w:rsidRPr="006447F3">
        <w:rPr>
          <w:rFonts w:cs="Times New Roman"/>
          <w:szCs w:val="28"/>
          <w:lang w:val="en-US"/>
        </w:rPr>
        <w:t>sirtining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yuzi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balandligi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uzunligi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</w:t>
      </w:r>
      <w:proofErr w:type="spellEnd"/>
      <w:r w:rsidRPr="006447F3">
        <w:rPr>
          <w:rFonts w:cs="Times New Roman"/>
          <w:szCs w:val="28"/>
          <w:lang w:val="en-US"/>
        </w:rPr>
        <w:t xml:space="preserve"> '</w:t>
      </w:r>
      <w:proofErr w:type="spellStart"/>
      <w:r w:rsidRPr="006447F3">
        <w:rPr>
          <w:rFonts w:cs="Times New Roman"/>
          <w:szCs w:val="28"/>
          <w:lang w:val="en-US"/>
        </w:rPr>
        <w:t>paytmasiga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</w:t>
      </w:r>
      <w:proofErr w:type="spellEnd"/>
      <w:r w:rsidRPr="006447F3">
        <w:rPr>
          <w:rFonts w:cs="Times New Roman"/>
          <w:szCs w:val="28"/>
          <w:lang w:val="en-US"/>
        </w:rPr>
        <w:t>: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segm 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⋅</m:t>
                </m:r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</m:mr>
            <m:mr>
              <m:e/>
            </m:mr>
            <m:mr>
              <m:e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suv </m:t>
                </m:r>
              </m:e>
            </m:mr>
          </m:m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9-natija.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kamari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yuzi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balandligi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katta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aylanasi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uzunligi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</w:t>
      </w:r>
      <w:proofErr w:type="spellEnd"/>
      <w:r w:rsidRPr="006447F3">
        <w:rPr>
          <w:rFonts w:cs="Times New Roman"/>
          <w:szCs w:val="28"/>
          <w:lang w:val="en-US"/>
        </w:rPr>
        <w:t xml:space="preserve"> '</w:t>
      </w:r>
      <w:proofErr w:type="spellStart"/>
      <w:r w:rsidRPr="006447F3">
        <w:rPr>
          <w:rFonts w:cs="Times New Roman"/>
          <w:szCs w:val="28"/>
          <w:lang w:val="en-US"/>
        </w:rPr>
        <w:t>paytmasiga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</w:t>
      </w:r>
      <w:proofErr w:type="spellEnd"/>
      <w:r w:rsidRPr="006447F3">
        <w:rPr>
          <w:rFonts w:cs="Times New Roman"/>
          <w:szCs w:val="28"/>
          <w:lang w:val="en-US"/>
        </w:rPr>
        <w:t>: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shar kam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10-natija. </w:t>
      </w:r>
      <w:proofErr w:type="spellStart"/>
      <w:r w:rsidRPr="006447F3">
        <w:rPr>
          <w:rFonts w:cs="Times New Roman"/>
          <w:szCs w:val="28"/>
          <w:lang w:val="en-US"/>
        </w:rPr>
        <w:t>Sharlar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sirtlari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yuzlarining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nisbati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ular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radiuslari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kvadratlarining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nisbati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kabidir</w:t>
      </w:r>
      <w:proofErr w:type="spellEnd"/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sigmenti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formulasini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boshqacha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usulda</w:t>
      </w:r>
      <w:proofErr w:type="spellEnd"/>
      <w:r w:rsidRPr="006447F3">
        <w:rPr>
          <w:rFonts w:cs="Times New Roman"/>
          <w:szCs w:val="28"/>
          <w:lang w:val="en-US"/>
        </w:rPr>
        <w:t xml:space="preserve"> ham </w:t>
      </w:r>
      <w:proofErr w:type="spellStart"/>
      <w:r w:rsidRPr="006447F3">
        <w:rPr>
          <w:rFonts w:cs="Times New Roman"/>
          <w:szCs w:val="28"/>
          <w:lang w:val="en-US"/>
        </w:rPr>
        <w:t>ko'ramiz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Aylana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tenglamasi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6447F3">
        <w:rPr>
          <w:rFonts w:cs="Times New Roman"/>
          <w:szCs w:val="28"/>
          <w:lang w:val="en-US"/>
        </w:rPr>
        <w:t xml:space="preserve"> formulasidan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6447F3">
        <w:rPr>
          <w:rFonts w:cs="Times New Roman"/>
          <w:szCs w:val="28"/>
          <w:lang w:val="en-US"/>
        </w:rPr>
        <w:t xml:space="preserve"> ni oshkor etsak,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6447F3">
        <w:rPr>
          <w:rFonts w:cs="Times New Roman"/>
          <w:szCs w:val="28"/>
          <w:lang w:val="en-US"/>
        </w:rPr>
        <w:t xml:space="preserve"> - yuqorigi yarimaylana hamda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6447F3">
        <w:rPr>
          <w:rFonts w:eastAsia="Georgia" w:cs="Times New Roman"/>
          <w:szCs w:val="28"/>
          <w:lang w:val="en-US"/>
        </w:rPr>
        <w:t xml:space="preserve"> - quyi yarimaylana hosil bo‘ladi (12.32-rasm). Shulardan birini, aytaylik yuqorigi yarimaylanani olib, uni </w:t>
      </w:r>
      <m:oMath>
        <m:r>
          <w:rPr>
            <w:rFonts w:ascii="Cambria Math" w:hAnsi="Cambria Math" w:cs="Times New Roman"/>
            <w:szCs w:val="28"/>
          </w:rPr>
          <m:t>Ox</m:t>
        </m:r>
      </m:oMath>
      <w:r w:rsidRPr="006447F3">
        <w:rPr>
          <w:rFonts w:eastAsia="Georgia" w:cs="Times New Roman"/>
          <w:szCs w:val="28"/>
          <w:lang w:val="en-US"/>
        </w:rPr>
        <w:t xml:space="preserve"> o‘qi atrofida bir aylantirsak, sfera hosil bo‘ladi. Yuqorigi yarimaylanani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∈[-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]</m:t>
        </m:r>
      </m:oMath>
      <w:r w:rsidRPr="006447F3">
        <w:rPr>
          <w:rFonts w:cs="Times New Roman"/>
          <w:szCs w:val="28"/>
          <w:lang w:val="en-US"/>
        </w:rPr>
        <w:t xml:space="preserve"> kesmada integrallasak, sfera sirti kelib chiqadi. </w:t>
      </w:r>
      <w:proofErr w:type="spellStart"/>
      <w:r w:rsidRPr="006447F3">
        <w:rPr>
          <w:rFonts w:cs="Times New Roman"/>
          <w:szCs w:val="28"/>
          <w:lang w:val="en-US"/>
        </w:rPr>
        <w:t>Buning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uchun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eng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avvalo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funksiya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hosilasini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aniqlaymiz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Hosila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6447F3">
        <w:rPr>
          <w:rFonts w:cs="Times New Roman"/>
          <w:szCs w:val="28"/>
          <w:lang w:val="en-US"/>
        </w:rPr>
        <w:t xml:space="preserve"> bo'ladi.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  <w:lang w:val="en-US"/>
        </w:rPr>
        <w:t>Bundan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6447F3">
        <w:rPr>
          <w:rFonts w:cs="Times New Roman"/>
          <w:szCs w:val="28"/>
          <w:lang w:val="en-US"/>
        </w:rPr>
        <w:t xml:space="preserve"> topamiz. </w:t>
      </w:r>
      <w:proofErr w:type="spellStart"/>
      <w:r w:rsidRPr="006447F3">
        <w:rPr>
          <w:rFonts w:cs="Times New Roman"/>
          <w:szCs w:val="28"/>
        </w:rPr>
        <w:t>Shunda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ushbu</w:t>
      </w:r>
      <w:proofErr w:type="spellEnd"/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 </m:t>
                </m:r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Cs w:val="28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 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πR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 </m:t>
                </m:r>
                <m:r>
                  <w:rPr>
                    <w:rFonts w:ascii="Cambria Math" w:hAnsi="Cambria Math" w:cs="Times New Roman"/>
                    <w:szCs w:val="28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πRx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=4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mr>
          </m:m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</w:rPr>
        <w:t>kelib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chiqadi</w:t>
      </w:r>
      <w:proofErr w:type="spellEnd"/>
      <w:r w:rsidRPr="006447F3">
        <w:rPr>
          <w:rFonts w:cs="Times New Roman"/>
          <w:szCs w:val="28"/>
        </w:rPr>
        <w:t xml:space="preserve">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06EF7B17" wp14:editId="2C51C493">
            <wp:extent cx="4019813" cy="3358055"/>
            <wp:effectExtent l="0" t="0" r="0" b="0"/>
            <wp:docPr id="689409428" name="image-34216ebe85bd2e8130cbbcb80436e3892f25df0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34216ebe85bd2e8130cbbcb80436e3892f25df0f.jpg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825" cy="33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szCs w:val="28"/>
        </w:rPr>
        <w:t xml:space="preserve"> 12.32-rasm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57EEFD1D" wp14:editId="067126D8">
            <wp:extent cx="4224236" cy="3720662"/>
            <wp:effectExtent l="0" t="0" r="5080" b="0"/>
            <wp:docPr id="33991022" name="image-5aaab25bc7adbbc0569fc2750d3172887b5b2f9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5aaab25bc7adbbc0569fc2750d3172887b5b2f90.jpg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98" cy="38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12.33- </w:t>
      </w:r>
      <w:proofErr w:type="spellStart"/>
      <w:r w:rsidRPr="006447F3">
        <w:rPr>
          <w:rFonts w:cs="Times New Roman"/>
          <w:szCs w:val="28"/>
          <w:lang w:val="en-US"/>
        </w:rPr>
        <w:t>rasm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Xuddi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shunday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sfera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hisoblaymiz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Yuqorigi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6447F3">
        <w:rPr>
          <w:rFonts w:cs="Times New Roman"/>
          <w:szCs w:val="28"/>
          <w:lang w:val="en-US"/>
        </w:rPr>
        <w:t xml:space="preserve"> yarimaylanani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∈[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]</m:t>
        </m:r>
      </m:oMath>
      <w:r w:rsidRPr="006447F3">
        <w:rPr>
          <w:rFonts w:cs="Times New Roman"/>
          <w:szCs w:val="28"/>
          <w:lang w:val="en-US"/>
        </w:rPr>
        <w:t xml:space="preserve"> kesmada integrallasak, sfera segmentining sirti yuzi kelib chiqadi. Integrallash orqali so'ralgan yuzani aniqlaymiz (12.33-rasm). Shunda ushbu</w:t>
      </w:r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segm 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 </m:t>
                </m:r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Cs w:val="28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 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πR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 </m:t>
                </m:r>
                <m:r>
                  <w:rPr>
                    <w:rFonts w:ascii="Cambria Math" w:hAnsi="Cambria Math" w:cs="Times New Roman"/>
                    <w:szCs w:val="28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πRx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=2</m:t>
                </m:r>
                <m:r>
                  <w:rPr>
                    <w:rFonts w:ascii="Cambria Math" w:hAnsi="Cambria Math" w:cs="Times New Roman"/>
                    <w:szCs w:val="28"/>
                  </w:rPr>
                  <m:t>πR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-(</m:t>
                </m:r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))=2</m:t>
                </m:r>
                <m:r>
                  <w:rPr>
                    <w:rFonts w:ascii="Cambria Math" w:hAnsi="Cambria Math" w:cs="Times New Roman"/>
                    <w:szCs w:val="28"/>
                  </w:rPr>
                  <m:t>πRH</m:t>
                </m:r>
              </m:e>
            </m:mr>
          </m:m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  <w:lang w:val="en-US"/>
        </w:rPr>
        <w:t>kelib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chiqadi</w:t>
      </w:r>
      <w:proofErr w:type="spellEnd"/>
      <w:r w:rsidRPr="006447F3">
        <w:rPr>
          <w:rFonts w:cs="Times New Roman"/>
          <w:szCs w:val="28"/>
          <w:lang w:val="en-US"/>
        </w:rPr>
        <w:t xml:space="preserve">. 1-masala.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radiusi</w:t>
      </w:r>
      <w:proofErr w:type="spellEnd"/>
      <w:r w:rsidRPr="006447F3">
        <w:rPr>
          <w:rFonts w:cs="Times New Roman"/>
          <w:szCs w:val="28"/>
          <w:lang w:val="en-US"/>
        </w:rPr>
        <w:t xml:space="preserve"> 20 </w:t>
      </w:r>
      <w:proofErr w:type="spellStart"/>
      <w:r w:rsidRPr="006447F3">
        <w:rPr>
          <w:rFonts w:cs="Times New Roman"/>
          <w:szCs w:val="28"/>
          <w:lang w:val="en-US"/>
        </w:rPr>
        <w:t>sm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urinadi</w:t>
      </w:r>
      <w:proofErr w:type="spellEnd"/>
      <w:r w:rsidRPr="006447F3">
        <w:rPr>
          <w:rFonts w:cs="Times New Roman"/>
          <w:szCs w:val="28"/>
          <w:lang w:val="en-US"/>
        </w:rPr>
        <w:t xml:space="preserve">. A </w:t>
      </w:r>
      <w:proofErr w:type="spellStart"/>
      <w:r w:rsidRPr="006447F3">
        <w:rPr>
          <w:rFonts w:cs="Times New Roman"/>
          <w:szCs w:val="28"/>
          <w:lang w:val="en-US"/>
        </w:rPr>
        <w:t>nuqta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bu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yotadi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markazidan</w:t>
      </w:r>
      <w:proofErr w:type="spellEnd"/>
      <w:r w:rsidRPr="006447F3">
        <w:rPr>
          <w:rFonts w:cs="Times New Roman"/>
          <w:szCs w:val="28"/>
          <w:lang w:val="en-US"/>
        </w:rPr>
        <w:t xml:space="preserve"> 25 </w:t>
      </w:r>
      <w:proofErr w:type="spellStart"/>
      <w:r w:rsidRPr="006447F3">
        <w:rPr>
          <w:rFonts w:cs="Times New Roman"/>
          <w:szCs w:val="28"/>
          <w:lang w:val="en-US"/>
        </w:rPr>
        <w:t>sm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masofada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joylashgan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r w:rsidRPr="006447F3">
        <w:rPr>
          <w:rFonts w:cs="Times New Roman"/>
          <w:szCs w:val="28"/>
        </w:rPr>
        <w:t xml:space="preserve">A </w:t>
      </w:r>
      <w:proofErr w:type="spellStart"/>
      <w:r w:rsidRPr="006447F3">
        <w:rPr>
          <w:rFonts w:cs="Times New Roman"/>
          <w:szCs w:val="28"/>
        </w:rPr>
        <w:t>nuqtadan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urinish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nuqtasigacha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bo'lgan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masofani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toping</w:t>
      </w:r>
      <w:proofErr w:type="spellEnd"/>
      <w:r w:rsidRPr="006447F3">
        <w:rPr>
          <w:rFonts w:cs="Times New Roman"/>
          <w:szCs w:val="28"/>
        </w:rPr>
        <w:t xml:space="preserve">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3DEBCFC3" wp14:editId="1A8E3486">
            <wp:extent cx="4949990" cy="3626069"/>
            <wp:effectExtent l="0" t="0" r="3175" b="0"/>
            <wp:docPr id="1033117959" name="image-3057dd5e67759d96ac4725da98b75bc6967ba5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3057dd5e67759d96ac4725da98b75bc6967ba509.jpg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000" cy="36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12.34-rasm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  <w:lang w:val="en-US"/>
        </w:rPr>
        <w:t>Yechish</w:t>
      </w:r>
      <w:proofErr w:type="spellEnd"/>
      <w:r w:rsidRPr="006447F3">
        <w:rPr>
          <w:rFonts w:cs="Times New Roman"/>
          <w:szCs w:val="28"/>
          <w:lang w:val="en-US"/>
        </w:rPr>
        <w:t xml:space="preserve">. B </w:t>
      </w:r>
      <w:proofErr w:type="spellStart"/>
      <w:r w:rsidRPr="006447F3">
        <w:rPr>
          <w:rFonts w:cs="Times New Roman"/>
          <w:szCs w:val="28"/>
          <w:lang w:val="en-US"/>
        </w:rPr>
        <w:t>nuqta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urinish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nuqtasi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bo'lsin</w:t>
      </w:r>
      <w:proofErr w:type="spellEnd"/>
      <w:r w:rsidRPr="006447F3">
        <w:rPr>
          <w:rFonts w:cs="Times New Roman"/>
          <w:szCs w:val="28"/>
          <w:lang w:val="en-US"/>
        </w:rPr>
        <w:t xml:space="preserve"> (12.34-rasm. </w:t>
      </w:r>
      <m:oMath>
        <m:r>
          <w:rPr>
            <w:rFonts w:ascii="Cambria Math" w:hAnsi="Cambria Math" w:cs="Times New Roman"/>
            <w:szCs w:val="28"/>
          </w:rPr>
          <m:t>AO</m:t>
        </m:r>
      </m:oMath>
      <w:r w:rsidRPr="006447F3">
        <w:rPr>
          <w:rFonts w:cs="Times New Roman"/>
          <w:szCs w:val="28"/>
          <w:lang w:val="en-US"/>
        </w:rPr>
        <w:t xml:space="preserve"> kesmani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447F3">
        <w:rPr>
          <w:rFonts w:cs="Times New Roman"/>
          <w:szCs w:val="28"/>
          <w:lang w:val="en-US"/>
        </w:rPr>
        <w:t xml:space="preserve"> nuqtada shar bilan kesishguncha davom ettiramiz. Hamda kesishuvchi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OA</m:t>
        </m:r>
      </m:oMath>
      <w:r w:rsidRPr="006447F3">
        <w:rPr>
          <w:rFonts w:cs="Times New Roman"/>
          <w:szCs w:val="28"/>
          <w:lang w:val="en-US"/>
        </w:rPr>
        <w:t xml:space="preserve"> to'g'ri chiziqlar orqali tekislik o'tkazamiz. Kesimda urinmasi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6447F3">
        <w:rPr>
          <w:rFonts w:cs="Times New Roman"/>
          <w:szCs w:val="28"/>
          <w:lang w:val="en-US"/>
        </w:rPr>
        <w:t xml:space="preserve"> va kesuvchisi </w:t>
      </w:r>
      <m:oMath>
        <m:r>
          <w:rPr>
            <w:rFonts w:ascii="Cambria Math" w:hAnsi="Cambria Math" w:cs="Times New Roman"/>
            <w:szCs w:val="28"/>
          </w:rPr>
          <m:t>AD</m:t>
        </m:r>
      </m:oMath>
      <w:r w:rsidRPr="006447F3">
        <w:rPr>
          <w:rFonts w:cs="Times New Roman"/>
          <w:szCs w:val="28"/>
          <w:lang w:val="en-US"/>
        </w:rPr>
        <w:t xml:space="preserve"> bo'lgan aylana hosil bo'ladi. </w:t>
      </w:r>
      <w:r w:rsidRPr="006447F3">
        <w:rPr>
          <w:rFonts w:cs="Times New Roman"/>
          <w:szCs w:val="28"/>
        </w:rPr>
        <w:t xml:space="preserve">U </w:t>
      </w:r>
      <w:proofErr w:type="spellStart"/>
      <w:r w:rsidRPr="006447F3">
        <w:rPr>
          <w:rFonts w:cs="Times New Roman"/>
          <w:szCs w:val="28"/>
        </w:rPr>
        <w:t>holda</w:t>
      </w:r>
      <w:proofErr w:type="spellEnd"/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AK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bo'ladi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Shartga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ko'ra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DK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=40sm, </m:t>
        </m:r>
        <m:r>
          <w:rPr>
            <w:rFonts w:ascii="Cambria Math" w:hAnsi="Cambria Math" w:cs="Times New Roman"/>
            <w:szCs w:val="28"/>
          </w:rPr>
          <m:t>AK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AO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=25-20=5sm</m:t>
        </m:r>
      </m:oMath>
      <w:r w:rsidRPr="006447F3">
        <w:rPr>
          <w:rFonts w:cs="Times New Roman"/>
          <w:szCs w:val="28"/>
          <w:lang w:val="en-US"/>
        </w:rPr>
        <w:t xml:space="preserve"> bo'lganligidan, </w:t>
      </w:r>
      <m:oMath>
        <m:r>
          <w:rPr>
            <w:rFonts w:ascii="Cambria Math" w:hAnsi="Cambria Math" w:cs="Times New Roman"/>
            <w:szCs w:val="28"/>
          </w:rPr>
          <m:t>AD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=25+20=45sm,</m:t>
        </m:r>
        <m:r>
          <w:rPr>
            <w:rFonts w:ascii="Cambria Math" w:hAnsi="Cambria Math" w:cs="Times New Roman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=45⋅5=225</m:t>
        </m:r>
      </m:oMath>
      <w:r w:rsidRPr="006447F3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=15sm</m:t>
        </m:r>
      </m:oMath>
      <w:r w:rsidRPr="006447F3">
        <w:rPr>
          <w:rFonts w:cs="Times New Roman"/>
          <w:szCs w:val="28"/>
          <w:lang w:val="en-US"/>
        </w:rPr>
        <w:t>.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szCs w:val="28"/>
          <w:lang w:val="en-US"/>
        </w:rPr>
        <w:t xml:space="preserve">2-masala.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radiusi</w:t>
      </w:r>
      <w:proofErr w:type="spellEnd"/>
      <w:r w:rsidRPr="006447F3">
        <w:rPr>
          <w:rFonts w:cs="Times New Roman"/>
          <w:szCs w:val="28"/>
          <w:lang w:val="en-US"/>
        </w:rPr>
        <w:t xml:space="preserve"> 6 </w:t>
      </w:r>
      <w:proofErr w:type="spellStart"/>
      <w:r w:rsidRPr="006447F3">
        <w:rPr>
          <w:rFonts w:cs="Times New Roman"/>
          <w:szCs w:val="28"/>
          <w:lang w:val="en-US"/>
        </w:rPr>
        <w:t>sm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bo'lib</w:t>
      </w:r>
      <w:proofErr w:type="spellEnd"/>
      <w:r w:rsidRPr="006447F3">
        <w:rPr>
          <w:rFonts w:cs="Times New Roman"/>
          <w:szCs w:val="28"/>
          <w:lang w:val="en-US"/>
        </w:rPr>
        <w:t xml:space="preserve">, </w:t>
      </w:r>
      <w:proofErr w:type="spellStart"/>
      <w:r w:rsidRPr="006447F3">
        <w:rPr>
          <w:rFonts w:cs="Times New Roman"/>
          <w:szCs w:val="28"/>
          <w:lang w:val="en-US"/>
        </w:rPr>
        <w:t>uni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kesuvchi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markazidan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  <w:lang w:val="en-US"/>
        </w:rPr>
        <w:t xml:space="preserve"> sm masofada o'tadi. </w:t>
      </w:r>
      <w:proofErr w:type="spellStart"/>
      <w:r w:rsidRPr="006447F3">
        <w:rPr>
          <w:rFonts w:cs="Times New Roman"/>
          <w:szCs w:val="28"/>
        </w:rPr>
        <w:t>Kesimning</w:t>
      </w:r>
      <w:proofErr w:type="spellEnd"/>
      <w:r w:rsidRPr="006447F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6447F3">
        <w:rPr>
          <w:rFonts w:cs="Times New Roman"/>
          <w:szCs w:val="28"/>
        </w:rPr>
        <w:t xml:space="preserve"> yuzi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447F3">
        <w:rPr>
          <w:rFonts w:cs="Times New Roman"/>
          <w:szCs w:val="28"/>
        </w:rPr>
        <w:t xml:space="preserve"> ga qanday ravishda bog'liqligini aniqlang.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5C81B37F" wp14:editId="76CFFF87">
            <wp:extent cx="3689131" cy="3389586"/>
            <wp:effectExtent l="0" t="0" r="6985" b="1905"/>
            <wp:docPr id="1470731633" name="image-81c0f2a74996f8574c2c87c4b5f42b16d17e5e4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-81c0f2a74996f8574c2c87c4b5f42b16d17e5e4b.jpg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313" cy="33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szCs w:val="28"/>
        </w:rPr>
        <w:t xml:space="preserve"> 12.35-rasm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</w:rPr>
        <w:t>Yechish</w:t>
      </w:r>
      <w:proofErr w:type="spellEnd"/>
      <w:r w:rsidRPr="006447F3">
        <w:rPr>
          <w:rFonts w:cs="Times New Roman"/>
          <w:szCs w:val="28"/>
        </w:rPr>
        <w:t xml:space="preserve">. </w:t>
      </w:r>
      <w:proofErr w:type="spellStart"/>
      <w:r w:rsidRPr="006447F3">
        <w:rPr>
          <w:rFonts w:cs="Times New Roman"/>
          <w:szCs w:val="28"/>
        </w:rPr>
        <w:t>Shartga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ko'ra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tekislik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sharni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kesib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o'tadi</w:t>
      </w:r>
      <w:proofErr w:type="spellEnd"/>
      <w:r w:rsidRPr="006447F3">
        <w:rPr>
          <w:rFonts w:cs="Times New Roman"/>
          <w:szCs w:val="28"/>
        </w:rPr>
        <w:t xml:space="preserve">, </w:t>
      </w:r>
      <w:proofErr w:type="spellStart"/>
      <w:r w:rsidRPr="006447F3">
        <w:rPr>
          <w:rFonts w:cs="Times New Roman"/>
          <w:szCs w:val="28"/>
        </w:rPr>
        <w:t>shu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sababli</w:t>
      </w:r>
      <w:proofErr w:type="spellEnd"/>
      <w:r w:rsidRPr="006447F3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0&lt;</m:t>
        </m:r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&lt;6</m:t>
        </m:r>
      </m:oMath>
      <w:r w:rsidRPr="006447F3">
        <w:rPr>
          <w:rFonts w:cs="Times New Roman"/>
          <w:szCs w:val="28"/>
        </w:rPr>
        <w:t xml:space="preserve"> tengsizlik bajariladi.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nuqta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kesim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doirasining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markazi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6447F3">
        <w:rPr>
          <w:rFonts w:cs="Times New Roman"/>
          <w:szCs w:val="28"/>
          <w:lang w:val="en-US"/>
        </w:rPr>
        <w:t xml:space="preserve"> bu doira va sharn</w:t>
      </w:r>
      <w:proofErr w:type="spellStart"/>
      <w:r w:rsidRPr="006447F3">
        <w:rPr>
          <w:rFonts w:cs="Times New Roman"/>
          <w:szCs w:val="28"/>
          <w:lang w:val="en-US"/>
        </w:rPr>
        <w:t>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urinish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nuqtalaridan</w:t>
      </w:r>
      <w:proofErr w:type="spellEnd"/>
      <w:r w:rsidRPr="006447F3">
        <w:rPr>
          <w:rFonts w:cs="Times New Roman"/>
          <w:szCs w:val="28"/>
          <w:lang w:val="en-US"/>
        </w:rPr>
        <w:t xml:space="preserve"> biri bo'lsin (12.35-rasm). Sharning </w:t>
      </w:r>
      <m:oMath>
        <m:r>
          <w:rPr>
            <w:rFonts w:ascii="Cambria Math" w:hAnsi="Cambria Math" w:cs="Times New Roman"/>
            <w:szCs w:val="28"/>
          </w:rPr>
          <m:t>OA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-6sm</m:t>
        </m:r>
      </m:oMath>
      <w:r w:rsidRPr="006447F3">
        <w:rPr>
          <w:rFonts w:cs="Times New Roman"/>
          <w:szCs w:val="28"/>
          <w:lang w:val="en-US"/>
        </w:rPr>
        <w:t xml:space="preserve"> radiusini o'tkazamiz. U holda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OAC</m:t>
        </m:r>
      </m:oMath>
      <w:r w:rsidRPr="006447F3">
        <w:rPr>
          <w:rFonts w:cs="Times New Roman"/>
          <w:szCs w:val="28"/>
          <w:lang w:val="en-US"/>
        </w:rPr>
        <w:t xml:space="preserve"> to'g'ri burchakli bo'ladi va Pifagor teoremasiga ko'ra, kesim doirasi radiusini topamiz: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=36-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Endi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tekislik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bilan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kesishishi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natijasida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hosil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bo'lgan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doiraning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yuzi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uchun</w:t>
      </w:r>
      <w:proofErr w:type="spellEnd"/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πA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m:rPr>
              <m:nor/>
            </m:rPr>
            <w:rPr>
              <w:rFonts w:cs="Times New Roman"/>
              <w:szCs w:val="28"/>
              <w:lang w:val="en-US"/>
            </w:rPr>
            <m:t> yoki </m:t>
          </m:r>
          <m:r>
            <w:rPr>
              <w:rFonts w:ascii="Cambria Math" w:hAnsi="Cambria Math" w:cs="Times New Roman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36-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254081" w:rsidRPr="006447F3" w:rsidRDefault="00254081" w:rsidP="00745E36">
      <w:pPr>
        <w:spacing w:after="0" w:line="276" w:lineRule="auto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szCs w:val="28"/>
          <w:lang w:val="en-US"/>
        </w:rPr>
        <w:t>formulani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hosil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qilamiz</w:t>
      </w:r>
      <w:proofErr w:type="spellEnd"/>
      <w:r w:rsidRPr="006447F3">
        <w:rPr>
          <w:rFonts w:cs="Times New Roman"/>
          <w:szCs w:val="28"/>
          <w:lang w:val="en-US"/>
        </w:rPr>
        <w:t xml:space="preserve">. 4-masala. </w:t>
      </w:r>
      <w:proofErr w:type="spellStart"/>
      <w:r w:rsidRPr="006447F3">
        <w:rPr>
          <w:rFonts w:cs="Times New Roman"/>
          <w:szCs w:val="28"/>
          <w:lang w:val="en-US"/>
        </w:rPr>
        <w:t>Sharning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radiusi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6447F3">
        <w:rPr>
          <w:rFonts w:cs="Times New Roman"/>
          <w:szCs w:val="28"/>
          <w:lang w:val="en-US"/>
        </w:rPr>
        <w:t xml:space="preserve">, shar sektori o'q kesimining yoyi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447F3">
        <w:rPr>
          <w:rFonts w:cs="Times New Roman"/>
          <w:szCs w:val="28"/>
          <w:lang w:val="en-US"/>
        </w:rPr>
        <w:t xml:space="preserve"> bo'lsa, shar sektori to'la sirtining yuzini hisoblang. 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447F3">
        <w:rPr>
          <w:rFonts w:cs="Times New Roman"/>
          <w:noProof/>
          <w:szCs w:val="28"/>
          <w:lang w:eastAsia="ru-RU"/>
        </w:rPr>
        <w:drawing>
          <wp:inline distT="0" distB="0" distL="0" distR="0" wp14:anchorId="248AC991" wp14:editId="7B638C53">
            <wp:extent cx="2913664" cy="2885089"/>
            <wp:effectExtent l="0" t="0" r="1270" b="0"/>
            <wp:docPr id="1881204382" name="image-282b249a1573c0b1048eb8c8095efafd31b044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-282b249a1573c0b1048eb8c8095efafd31b04496.jpg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579" cy="29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447F3">
        <w:rPr>
          <w:rFonts w:cs="Times New Roman"/>
          <w:szCs w:val="28"/>
          <w:lang w:val="en-US"/>
        </w:rPr>
        <w:t xml:space="preserve"> 12.36-rasm</w:t>
      </w:r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  <w:lang w:val="en-US"/>
        </w:rPr>
        <w:t>Yechish</w:t>
      </w:r>
      <w:proofErr w:type="spellEnd"/>
      <w:r w:rsidRPr="006447F3">
        <w:rPr>
          <w:rFonts w:cs="Times New Roman"/>
          <w:szCs w:val="28"/>
          <w:lang w:val="en-US"/>
        </w:rPr>
        <w:t xml:space="preserve">. </w:t>
      </w:r>
      <w:proofErr w:type="spellStart"/>
      <w:r w:rsidRPr="006447F3">
        <w:rPr>
          <w:rFonts w:cs="Times New Roman"/>
          <w:szCs w:val="28"/>
          <w:lang w:val="en-US"/>
        </w:rPr>
        <w:t>Shar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sektori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to'la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yuzi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AOB</m:t>
        </m:r>
      </m:oMath>
      <w:r w:rsidRPr="006447F3">
        <w:rPr>
          <w:rFonts w:cs="Times New Roman"/>
          <w:szCs w:val="28"/>
          <w:lang w:val="en-US"/>
        </w:rPr>
        <w:t xml:space="preserve"> konus yon sirtining yuzi bilan </w:t>
      </w:r>
      <m:oMath>
        <m:r>
          <w:rPr>
            <w:rFonts w:ascii="Cambria Math" w:hAnsi="Cambria Math" w:cs="Times New Roman"/>
            <w:szCs w:val="28"/>
          </w:rPr>
          <m:t>AKB</m:t>
        </m:r>
      </m:oMath>
      <w:r w:rsidRPr="006447F3">
        <w:rPr>
          <w:rFonts w:cs="Times New Roman"/>
          <w:szCs w:val="28"/>
          <w:lang w:val="en-US"/>
        </w:rPr>
        <w:t xml:space="preserve"> shar segmenti sirtining yuzi yig'indisi kabi topiladi (12.36-rasm). Sharning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447F3">
        <w:rPr>
          <w:rFonts w:cs="Times New Roman"/>
          <w:szCs w:val="28"/>
          <w:lang w:val="en-US"/>
        </w:rPr>
        <w:t xml:space="preserve"> markazidan shar segmenti asosiga perpendikular </w:t>
      </w:r>
      <m:oMath>
        <m:r>
          <w:rPr>
            <w:rFonts w:ascii="Cambria Math" w:hAnsi="Cambria Math" w:cs="Times New Roman"/>
            <w:szCs w:val="28"/>
          </w:rPr>
          <m:t>OK</m:t>
        </m:r>
      </m:oMath>
      <w:r w:rsidRPr="006447F3">
        <w:rPr>
          <w:rFonts w:cs="Times New Roman"/>
          <w:szCs w:val="28"/>
          <w:lang w:val="en-US"/>
        </w:rPr>
        <w:t xml:space="preserve"> shar radiusini o'tkazamiz. </w:t>
      </w:r>
      <m:oMath>
        <m:r>
          <w:rPr>
            <w:rFonts w:ascii="Cambria Math" w:hAnsi="Cambria Math" w:cs="Times New Roman"/>
            <w:szCs w:val="28"/>
          </w:rPr>
          <m:t>OK</m:t>
        </m:r>
      </m:oMath>
      <w:r w:rsidRPr="006447F3">
        <w:rPr>
          <w:rFonts w:cs="Times New Roman"/>
          <w:szCs w:val="28"/>
          <w:lang w:val="en-US"/>
        </w:rPr>
        <w:t xml:space="preserve"> radius segmentning asosi bilan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6447F3">
        <w:rPr>
          <w:rFonts w:cs="Times New Roman"/>
          <w:szCs w:val="28"/>
          <w:lang w:val="en-US"/>
        </w:rPr>
        <w:t xml:space="preserve"> nuqtada kesishsin. MOB teng yonli bo'lganligidan,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∠</m:t>
        </m:r>
        <m:r>
          <w:rPr>
            <w:rFonts w:ascii="Cambria Math" w:hAnsi="Cambria Math" w:cs="Times New Roman"/>
            <w:szCs w:val="28"/>
          </w:rPr>
          <m:t>AOF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=∠</m:t>
        </m:r>
        <m:r>
          <w:rPr>
            <w:rFonts w:ascii="Cambria Math" w:hAnsi="Cambria Math" w:cs="Times New Roman"/>
            <w:szCs w:val="28"/>
          </w:rPr>
          <m:t>BOF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⊥</m:t>
        </m:r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,∠</m:t>
        </m:r>
        <m:r>
          <w:rPr>
            <w:rFonts w:ascii="Cambria Math" w:hAnsi="Cambria Math" w:cs="Times New Roman"/>
            <w:szCs w:val="28"/>
          </w:rPr>
          <m:t>OBF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447F3">
        <w:rPr>
          <w:rFonts w:cs="Times New Roman"/>
          <w:szCs w:val="28"/>
          <w:lang w:val="en-US"/>
        </w:rPr>
        <w:t xml:space="preserve">. </w:t>
      </w:r>
      <w:r w:rsidRPr="006447F3">
        <w:rPr>
          <w:rFonts w:cs="Times New Roman"/>
          <w:szCs w:val="28"/>
        </w:rPr>
        <w:t xml:space="preserve">U </w:t>
      </w:r>
      <w:proofErr w:type="spellStart"/>
      <w:r w:rsidRPr="006447F3">
        <w:rPr>
          <w:rFonts w:cs="Times New Roman"/>
          <w:szCs w:val="28"/>
        </w:rPr>
        <w:t>holda</w:t>
      </w:r>
      <w:proofErr w:type="spellEnd"/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OF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sin⁡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r>
            <w:rPr>
              <w:rFonts w:ascii="Cambria Math" w:hAnsi="Cambria Math" w:cs="Times New Roman"/>
              <w:szCs w:val="28"/>
            </w:rPr>
            <m:t>FK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OF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BF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cos⁡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:rsidR="00254081" w:rsidRPr="006447F3" w:rsidRDefault="00254081" w:rsidP="00745E36">
      <w:pPr>
        <w:spacing w:after="0" w:line="276" w:lineRule="auto"/>
        <w:jc w:val="both"/>
        <w:rPr>
          <w:rFonts w:cs="Times New Roman"/>
          <w:szCs w:val="28"/>
        </w:rPr>
      </w:pPr>
      <w:proofErr w:type="spellStart"/>
      <w:r w:rsidRPr="006447F3">
        <w:rPr>
          <w:rFonts w:cs="Times New Roman"/>
          <w:szCs w:val="28"/>
          <w:lang w:val="en-US"/>
        </w:rPr>
        <w:t>va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segmentning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szCs w:val="28"/>
          <w:lang w:val="en-US"/>
        </w:rPr>
        <w:t>sirti</w:t>
      </w:r>
      <w:proofErr w:type="spellEnd"/>
      <w:r w:rsidRPr="006447F3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А</m:t>
            </m:r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KB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>
          <w:rPr>
            <w:rFonts w:ascii="Cambria Math" w:hAnsi="Cambria Math" w:cs="Times New Roman"/>
            <w:szCs w:val="28"/>
          </w:rPr>
          <m:t>πR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6447F3">
        <w:rPr>
          <w:rFonts w:cs="Times New Roman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AOB</m:t>
        </m:r>
      </m:oMath>
      <w:r w:rsidRPr="006447F3">
        <w:rPr>
          <w:rFonts w:cs="Times New Roman"/>
          <w:szCs w:val="28"/>
          <w:lang w:val="en-US"/>
        </w:rPr>
        <w:t xml:space="preserve"> konusning yon sirti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yon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πFB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OB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π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6447F3">
        <w:rPr>
          <w:rFonts w:cs="Times New Roman"/>
          <w:szCs w:val="28"/>
          <w:lang w:val="en-US"/>
        </w:rPr>
        <w:t xml:space="preserve">. </w:t>
      </w:r>
      <w:r w:rsidRPr="006447F3">
        <w:rPr>
          <w:rFonts w:cs="Times New Roman"/>
          <w:szCs w:val="28"/>
        </w:rPr>
        <w:t xml:space="preserve">U </w:t>
      </w:r>
      <w:proofErr w:type="spellStart"/>
      <w:r w:rsidRPr="006447F3">
        <w:rPr>
          <w:rFonts w:cs="Times New Roman"/>
          <w:szCs w:val="28"/>
        </w:rPr>
        <w:t>holda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shar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sektorining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to'la</w:t>
      </w:r>
      <w:proofErr w:type="spellEnd"/>
      <w:r w:rsidRPr="006447F3">
        <w:rPr>
          <w:rFonts w:cs="Times New Roman"/>
          <w:szCs w:val="28"/>
        </w:rPr>
        <w:t xml:space="preserve"> </w:t>
      </w:r>
      <w:proofErr w:type="spellStart"/>
      <w:r w:rsidRPr="006447F3">
        <w:rPr>
          <w:rFonts w:cs="Times New Roman"/>
          <w:szCs w:val="28"/>
        </w:rPr>
        <w:t>sirti</w:t>
      </w:r>
      <w:proofErr w:type="spellEnd"/>
    </w:p>
    <w:p w:rsidR="00254081" w:rsidRPr="006447F3" w:rsidRDefault="00360C38" w:rsidP="00745E36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(2+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).</m:t>
          </m:r>
        </m:oMath>
      </m:oMathPara>
    </w:p>
    <w:p w:rsidR="00254081" w:rsidRPr="006447F3" w:rsidRDefault="00254081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447F3">
        <w:rPr>
          <w:rFonts w:cs="Times New Roman"/>
          <w:b/>
          <w:szCs w:val="28"/>
          <w:lang w:val="en-US"/>
        </w:rPr>
        <w:t>Mustaqil</w:t>
      </w:r>
      <w:proofErr w:type="spellEnd"/>
      <w:r w:rsidRPr="006447F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b/>
          <w:szCs w:val="28"/>
          <w:lang w:val="en-US"/>
        </w:rPr>
        <w:t>ishlash</w:t>
      </w:r>
      <w:proofErr w:type="spellEnd"/>
      <w:r w:rsidRPr="006447F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b/>
          <w:szCs w:val="28"/>
          <w:lang w:val="en-US"/>
        </w:rPr>
        <w:t>uchun</w:t>
      </w:r>
      <w:proofErr w:type="spellEnd"/>
      <w:r w:rsidRPr="006447F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6447F3">
        <w:rPr>
          <w:rFonts w:cs="Times New Roman"/>
          <w:b/>
          <w:szCs w:val="28"/>
          <w:lang w:val="en-US"/>
        </w:rPr>
        <w:t>masalalar</w:t>
      </w:r>
      <w:proofErr w:type="spellEnd"/>
    </w:p>
    <w:p w:rsidR="00710268" w:rsidRPr="006447F3" w:rsidRDefault="00710268" w:rsidP="00745E3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p w:rsidR="00597966" w:rsidRPr="006447F3" w:rsidRDefault="00597966" w:rsidP="00745E36">
      <w:pPr>
        <w:jc w:val="both"/>
        <w:rPr>
          <w:rFonts w:cs="Times New Roman"/>
          <w:szCs w:val="28"/>
          <w:lang w:val="en-US"/>
        </w:rPr>
      </w:pPr>
      <w:bookmarkStart w:id="0" w:name="_GoBack"/>
      <w:bookmarkEnd w:id="0"/>
    </w:p>
    <w:sectPr w:rsidR="00597966" w:rsidRPr="006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254081"/>
    <w:rsid w:val="00360C38"/>
    <w:rsid w:val="00452A01"/>
    <w:rsid w:val="00565684"/>
    <w:rsid w:val="00597966"/>
    <w:rsid w:val="006447F3"/>
    <w:rsid w:val="00710268"/>
    <w:rsid w:val="00745E36"/>
    <w:rsid w:val="007568EA"/>
    <w:rsid w:val="007615D0"/>
    <w:rsid w:val="00974510"/>
    <w:rsid w:val="00C06188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684"/>
  </w:style>
  <w:style w:type="paragraph" w:styleId="1">
    <w:name w:val="heading 1"/>
    <w:basedOn w:val="a"/>
    <w:next w:val="a"/>
    <w:link w:val="10"/>
    <w:uiPriority w:val="9"/>
    <w:qFormat/>
    <w:rsid w:val="00254081"/>
    <w:pPr>
      <w:keepNext/>
      <w:keepLines/>
      <w:spacing w:before="360" w:after="80" w:line="24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081"/>
    <w:pPr>
      <w:keepNext/>
      <w:keepLines/>
      <w:spacing w:before="160" w:after="80" w:line="24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081"/>
    <w:pPr>
      <w:keepNext/>
      <w:keepLines/>
      <w:spacing w:before="160" w:after="80" w:line="240" w:lineRule="atLeas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081"/>
    <w:pPr>
      <w:keepNext/>
      <w:keepLines/>
      <w:spacing w:before="80" w:after="40" w:line="240" w:lineRule="atLeas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081"/>
    <w:pPr>
      <w:keepNext/>
      <w:keepLines/>
      <w:spacing w:before="80" w:after="40" w:line="240" w:lineRule="atLeas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081"/>
    <w:pPr>
      <w:keepNext/>
      <w:keepLines/>
      <w:spacing w:before="40" w:after="0" w:line="24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081"/>
    <w:pPr>
      <w:keepNext/>
      <w:keepLines/>
      <w:spacing w:before="40" w:after="0" w:line="24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081"/>
    <w:pPr>
      <w:keepNext/>
      <w:keepLines/>
      <w:spacing w:after="0" w:line="24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081"/>
    <w:pPr>
      <w:keepNext/>
      <w:keepLines/>
      <w:spacing w:after="0" w:line="24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08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540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54081"/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254081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54081"/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254081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254081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254081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254081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25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540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254081"/>
    <w:pPr>
      <w:numPr>
        <w:ilvl w:val="1"/>
      </w:numPr>
      <w:spacing w:line="24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254081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254081"/>
    <w:pPr>
      <w:spacing w:before="160" w:line="240" w:lineRule="atLeast"/>
      <w:jc w:val="center"/>
    </w:pPr>
    <w:rPr>
      <w:i/>
      <w:iCs/>
      <w:color w:val="404040" w:themeColor="text1" w:themeTint="BF"/>
      <w:lang w:val="en-US"/>
    </w:rPr>
  </w:style>
  <w:style w:type="character" w:customStyle="1" w:styleId="22">
    <w:name w:val="Цитата 2 Знак"/>
    <w:basedOn w:val="a0"/>
    <w:link w:val="21"/>
    <w:uiPriority w:val="29"/>
    <w:rsid w:val="00254081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254081"/>
    <w:pPr>
      <w:spacing w:after="120" w:line="240" w:lineRule="atLeast"/>
      <w:ind w:left="720"/>
      <w:contextualSpacing/>
    </w:pPr>
    <w:rPr>
      <w:lang w:val="en-US"/>
    </w:rPr>
  </w:style>
  <w:style w:type="character" w:styleId="a8">
    <w:name w:val="Intense Emphasis"/>
    <w:basedOn w:val="a0"/>
    <w:uiPriority w:val="21"/>
    <w:qFormat/>
    <w:rsid w:val="0025408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40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tLeast"/>
      <w:ind w:left="864" w:right="864"/>
      <w:jc w:val="center"/>
    </w:pPr>
    <w:rPr>
      <w:i/>
      <w:iCs/>
      <w:color w:val="2E74B5" w:themeColor="accent1" w:themeShade="BF"/>
      <w:lang w:val="en-US"/>
    </w:rPr>
  </w:style>
  <w:style w:type="character" w:customStyle="1" w:styleId="aa">
    <w:name w:val="Выделенная цитата Знак"/>
    <w:basedOn w:val="a0"/>
    <w:link w:val="a9"/>
    <w:uiPriority w:val="30"/>
    <w:rsid w:val="00254081"/>
    <w:rPr>
      <w:i/>
      <w:iCs/>
      <w:color w:val="2E74B5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254081"/>
    <w:rPr>
      <w:b/>
      <w:bCs/>
      <w:smallCaps/>
      <w:color w:val="2E74B5" w:themeColor="accent1" w:themeShade="BF"/>
      <w:spacing w:val="5"/>
    </w:rPr>
  </w:style>
  <w:style w:type="character" w:customStyle="1" w:styleId="VerbatimChar">
    <w:name w:val="Verbatim Char"/>
    <w:rsid w:val="0025408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15</cp:revision>
  <dcterms:created xsi:type="dcterms:W3CDTF">2025-06-20T05:46:00Z</dcterms:created>
  <dcterms:modified xsi:type="dcterms:W3CDTF">2025-06-30T06:21:00Z</dcterms:modified>
</cp:coreProperties>
</file>