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8B96EF" w14:textId="21E53399" w:rsidR="00034043" w:rsidRDefault="00DE0F08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noProof/>
          <w:sz w:val="20"/>
          <w:szCs w:val="20"/>
          <w:lang w:val="en-US" w:eastAsia="ru-RU"/>
        </w:rPr>
        <w:drawing>
          <wp:anchor distT="0" distB="0" distL="114300" distR="114300" simplePos="0" relativeHeight="251659264" behindDoc="1" locked="0" layoutInCell="1" allowOverlap="1" wp14:anchorId="6C74B3A6" wp14:editId="70F92C7A">
            <wp:simplePos x="0" y="0"/>
            <wp:positionH relativeFrom="margin">
              <wp:align>left</wp:align>
            </wp:positionH>
            <wp:positionV relativeFrom="paragraph">
              <wp:posOffset>323850</wp:posOffset>
            </wp:positionV>
            <wp:extent cx="4276725" cy="4146550"/>
            <wp:effectExtent l="0" t="0" r="9525" b="6350"/>
            <wp:wrapTight wrapText="bothSides">
              <wp:wrapPolygon edited="0">
                <wp:start x="0" y="0"/>
                <wp:lineTo x="0" y="21534"/>
                <wp:lineTo x="21552" y="21534"/>
                <wp:lineTo x="21552" y="0"/>
                <wp:lineTo x="0" y="0"/>
              </wp:wrapPolygon>
            </wp:wrapTight>
            <wp:docPr id="1342468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468696" name="Picture 134246869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4146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034043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>Pickscore</w:t>
      </w:r>
      <w:proofErr w:type="spellEnd"/>
      <w:r w:rsidR="00034043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 xml:space="preserve"> F1</w:t>
      </w:r>
    </w:p>
    <w:p w14:paraId="3AE9DDCF" w14:textId="5BB09F89" w:rsidR="00DE0F08" w:rsidRDefault="00DE0F08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14737B47" w14:textId="77777777" w:rsidR="00DE0F08" w:rsidRDefault="00DE0F08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0194189C" w14:textId="77777777" w:rsidR="00DE0F08" w:rsidRDefault="00DE0F08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4CE84231" w14:textId="77777777" w:rsidR="00DE0F08" w:rsidRDefault="00DE0F08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0CF79033" w14:textId="77777777" w:rsidR="00DE0F08" w:rsidRDefault="00DE0F08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5A144154" w14:textId="77777777" w:rsidR="00DE0F08" w:rsidRDefault="00DE0F08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67382997" w14:textId="77777777" w:rsidR="00DE0F08" w:rsidRDefault="00DE0F08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56AE9CDD" w14:textId="77777777" w:rsidR="00DE0F08" w:rsidRDefault="00DE0F08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2DD88342" w14:textId="77777777" w:rsidR="00DE0F08" w:rsidRDefault="00DE0F08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65BCF868" w14:textId="77777777" w:rsidR="00DE0F08" w:rsidRDefault="00DE0F08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1EE47153" w14:textId="77777777" w:rsidR="00DE0F08" w:rsidRDefault="00DE0F08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6983FCA7" w14:textId="77777777" w:rsidR="00DE0F08" w:rsidRDefault="00DE0F08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699DD18B" w14:textId="77777777" w:rsidR="00DE0F08" w:rsidRDefault="00DE0F08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3539A121" w14:textId="77777777" w:rsidR="00DE0F08" w:rsidRDefault="00DE0F08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53FA2B18" w14:textId="287F42FD" w:rsidR="00BA4C2E" w:rsidRPr="004925F4" w:rsidRDefault="00034043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uz-Cyrl-UZ" w:eastAsia="ru-RU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>Pickscore</w:t>
      </w:r>
      <w:proofErr w:type="spellEnd"/>
      <w:r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 xml:space="preserve"> F1 </w:t>
      </w:r>
      <w:proofErr w:type="spellStart"/>
      <w:r w:rsidR="00393112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бодринг</w:t>
      </w:r>
      <w:proofErr w:type="spellEnd"/>
      <w:r w:rsidR="00BA4C2E" w:rsidRPr="00DA183C">
        <w:rPr>
          <w:rFonts w:ascii="Times New Roman" w:eastAsia="Times New Roman" w:hAnsi="Times New Roman" w:cs="Times New Roman"/>
          <w:sz w:val="20"/>
          <w:szCs w:val="20"/>
          <w:lang w:val="uz-Cyrl-UZ" w:eastAsia="ru-RU"/>
        </w:rPr>
        <w:t xml:space="preserve"> дурагайи учун амалиётда қўлланадиган </w:t>
      </w:r>
      <w:r w:rsidR="00BA4C2E" w:rsidRPr="00DA183C">
        <w:rPr>
          <w:rFonts w:ascii="Times New Roman" w:eastAsia="Times New Roman" w:hAnsi="Times New Roman" w:cs="Times New Roman"/>
          <w:b/>
          <w:bCs/>
          <w:sz w:val="20"/>
          <w:szCs w:val="20"/>
          <w:lang w:val="uz-Cyrl-UZ" w:eastAsia="ru-RU"/>
        </w:rPr>
        <w:t>морфологик, биологик ва хўжалик</w:t>
      </w:r>
      <w:r w:rsidR="00BA4C2E" w:rsidRPr="00DA183C">
        <w:rPr>
          <w:rFonts w:ascii="Times New Roman" w:eastAsia="Times New Roman" w:hAnsi="Times New Roman" w:cs="Times New Roman"/>
          <w:sz w:val="20"/>
          <w:szCs w:val="20"/>
          <w:lang w:val="uz-Cyrl-UZ" w:eastAsia="ru-RU"/>
        </w:rPr>
        <w:t xml:space="preserve"> характеристикаси келтирилади. Бу тавсиф замонавий </w:t>
      </w:r>
      <w:r w:rsidR="00BA4C2E" w:rsidRPr="00DA183C">
        <w:rPr>
          <w:rFonts w:ascii="Times New Roman" w:eastAsia="Times New Roman" w:hAnsi="Times New Roman" w:cs="Times New Roman"/>
          <w:b/>
          <w:bCs/>
          <w:sz w:val="20"/>
          <w:szCs w:val="20"/>
          <w:lang w:val="uz-Cyrl-UZ" w:eastAsia="ru-RU"/>
        </w:rPr>
        <w:t>парфенокарпик (ўз-ўзидан мева тугувчи)</w:t>
      </w:r>
      <w:r w:rsidR="00BA4C2E" w:rsidRPr="00DA183C">
        <w:rPr>
          <w:rFonts w:ascii="Times New Roman" w:eastAsia="Times New Roman" w:hAnsi="Times New Roman" w:cs="Times New Roman"/>
          <w:sz w:val="20"/>
          <w:szCs w:val="20"/>
          <w:lang w:val="uz-Cyrl-UZ" w:eastAsia="ru-RU"/>
        </w:rPr>
        <w:t xml:space="preserve"> </w:t>
      </w:r>
      <w:r w:rsidR="00393112" w:rsidRPr="00393112">
        <w:rPr>
          <w:rFonts w:ascii="Times New Roman" w:eastAsia="Times New Roman" w:hAnsi="Times New Roman" w:cs="Times New Roman"/>
          <w:b/>
          <w:bCs/>
          <w:sz w:val="20"/>
          <w:szCs w:val="20"/>
          <w:lang w:val="uz-Cyrl-UZ" w:eastAsia="ru-RU"/>
        </w:rPr>
        <w:t>бодринг</w:t>
      </w:r>
      <w:r w:rsidR="00393112" w:rsidRPr="00DA183C">
        <w:rPr>
          <w:rFonts w:ascii="Times New Roman" w:eastAsia="Times New Roman" w:hAnsi="Times New Roman" w:cs="Times New Roman"/>
          <w:sz w:val="20"/>
          <w:szCs w:val="20"/>
          <w:lang w:val="uz-Cyrl-UZ" w:eastAsia="ru-RU"/>
        </w:rPr>
        <w:t xml:space="preserve"> </w:t>
      </w:r>
      <w:r w:rsidR="00BA4C2E" w:rsidRPr="00DA183C">
        <w:rPr>
          <w:rFonts w:ascii="Times New Roman" w:eastAsia="Times New Roman" w:hAnsi="Times New Roman" w:cs="Times New Roman"/>
          <w:sz w:val="20"/>
          <w:szCs w:val="20"/>
          <w:lang w:val="uz-Cyrl-UZ" w:eastAsia="ru-RU"/>
        </w:rPr>
        <w:t>дурагайларига хос стандарт кўрсаткичлар асосида тузилган.</w:t>
      </w:r>
    </w:p>
    <w:p w14:paraId="3F54256A" w14:textId="77777777" w:rsidR="00BA4C2E" w:rsidRPr="00DA183C" w:rsidRDefault="00000000" w:rsidP="00BA4C2E">
      <w:pPr>
        <w:spacing w:after="0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val="uz-Cyrl-UZ" w:eastAsia="ru-RU"/>
        </w:rPr>
        <w:pict w14:anchorId="393491E0">
          <v:rect id="_x0000_i1025" style="width:0;height:1.5pt" o:hralign="center" o:hrstd="t" o:hr="t" fillcolor="#a0a0a0" stroked="f"/>
        </w:pict>
      </w:r>
    </w:p>
    <w:p w14:paraId="1A2C2A5A" w14:textId="3B43D2AB" w:rsidR="00BA4C2E" w:rsidRPr="00034043" w:rsidRDefault="00034043" w:rsidP="00567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>Pickscore</w:t>
      </w:r>
      <w:proofErr w:type="spellEnd"/>
      <w:r w:rsidRPr="00034043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>F</w:t>
      </w:r>
      <w:r w:rsidRPr="00034043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 xml:space="preserve">1 </w:t>
      </w:r>
      <w:proofErr w:type="spellStart"/>
      <w:r w:rsidR="00393112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бодринг</w:t>
      </w:r>
      <w:proofErr w:type="spellEnd"/>
      <w:r w:rsidR="00393112"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 xml:space="preserve"> </w:t>
      </w:r>
      <w:r w:rsidR="00BA4C2E"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дурагайи характеристикаси</w:t>
      </w:r>
    </w:p>
    <w:p w14:paraId="2B61862E" w14:textId="77777777" w:rsidR="00BA4C2E" w:rsidRPr="00DA183C" w:rsidRDefault="00BA4C2E" w:rsidP="00BA4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1. Умумий маълумот</w:t>
      </w:r>
    </w:p>
    <w:p w14:paraId="57655120" w14:textId="77777777" w:rsidR="00BA4C2E" w:rsidRPr="00DA183C" w:rsidRDefault="00BA4C2E" w:rsidP="00BA4C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Тури: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Bodring (Cucumis sativus L.)</w:t>
      </w:r>
    </w:p>
    <w:p w14:paraId="64E61E3A" w14:textId="77777777" w:rsidR="00BA4C2E" w:rsidRPr="00DA183C" w:rsidRDefault="00BA4C2E" w:rsidP="00BA4C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Дурагай: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F1</w:t>
      </w:r>
    </w:p>
    <w:p w14:paraId="2512D825" w14:textId="35A370F5" w:rsidR="00BA4C2E" w:rsidRPr="00F55574" w:rsidRDefault="00BA4C2E" w:rsidP="00F555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Етиштириш йўналиши:</w:t>
      </w:r>
      <w:r w:rsidR="00BC6B7F">
        <w:rPr>
          <w:rFonts w:ascii="Times New Roman" w:eastAsia="Times New Roman" w:hAnsi="Times New Roman" w:cs="Times New Roman"/>
          <w:b/>
          <w:bCs/>
          <w:lang w:val="en-US" w:eastAsia="ru-RU"/>
        </w:rPr>
        <w:t xml:space="preserve"> </w:t>
      </w:r>
    </w:p>
    <w:p w14:paraId="5EFABFE8" w14:textId="77777777" w:rsidR="00BA4C2E" w:rsidRDefault="00BA4C2E" w:rsidP="00BA4C2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lang w:val="uz-Cyrl-UZ" w:eastAsia="ru-RU"/>
        </w:rPr>
        <w:t>Очиқ майдон</w:t>
      </w:r>
    </w:p>
    <w:p w14:paraId="75CD010B" w14:textId="073D7BA7" w:rsidR="007D10C6" w:rsidRPr="00DA183C" w:rsidRDefault="007D10C6" w:rsidP="00BA4C2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eastAsia="ru-RU"/>
        </w:rPr>
        <w:t>теплица</w:t>
      </w:r>
    </w:p>
    <w:p w14:paraId="54A11786" w14:textId="29257D0E" w:rsidR="00BA4C2E" w:rsidRPr="00DA183C" w:rsidRDefault="00BA4C2E" w:rsidP="00BA4C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Чангланиш тури:</w:t>
      </w:r>
      <w:r w:rsidR="00DA183C">
        <w:rPr>
          <w:rFonts w:ascii="Times New Roman" w:eastAsia="Times New Roman" w:hAnsi="Times New Roman" w:cs="Times New Roman"/>
          <w:lang w:val="uz-Cyrl-UZ" w:eastAsia="ru-RU"/>
        </w:rPr>
        <w:t xml:space="preserve"> парт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>енокарпик (асаларисиз)</w:t>
      </w:r>
    </w:p>
    <w:p w14:paraId="43104D44" w14:textId="77777777" w:rsidR="00BA4C2E" w:rsidRPr="00DA183C" w:rsidRDefault="00BA4C2E" w:rsidP="00BA4C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Пишиш муддати: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эртапишар</w:t>
      </w:r>
    </w:p>
    <w:p w14:paraId="6370FE85" w14:textId="77777777" w:rsidR="00BA4C2E" w:rsidRPr="00DA183C" w:rsidRDefault="00BA4C2E" w:rsidP="00BA4C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Ниҳол чиқишидан биринчи ҳосилгача: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40–45 кун</w:t>
      </w:r>
    </w:p>
    <w:p w14:paraId="00E125D6" w14:textId="77777777" w:rsidR="00BA4C2E" w:rsidRPr="00DA183C" w:rsidRDefault="00000000" w:rsidP="00BA4C2E">
      <w:pPr>
        <w:spacing w:after="0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val="uz-Cyrl-UZ" w:eastAsia="ru-RU"/>
        </w:rPr>
        <w:pict w14:anchorId="30CCFF90">
          <v:rect id="_x0000_i1026" style="width:0;height:1.5pt" o:hralign="center" o:hrstd="t" o:hr="t" fillcolor="#a0a0a0" stroked="f"/>
        </w:pict>
      </w:r>
    </w:p>
    <w:p w14:paraId="58753D56" w14:textId="77777777" w:rsidR="00BA4C2E" w:rsidRPr="00DA183C" w:rsidRDefault="00BA4C2E" w:rsidP="00BA4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2. Ўсимлик морфологияси</w:t>
      </w:r>
    </w:p>
    <w:p w14:paraId="4ACCCDEB" w14:textId="2FB665DF" w:rsidR="00BA4C2E" w:rsidRPr="004925F4" w:rsidRDefault="00BA4C2E" w:rsidP="004925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Ўсимлик ўсиш типи:</w:t>
      </w:r>
    </w:p>
    <w:p w14:paraId="2E049A2C" w14:textId="77777777" w:rsidR="00BA4C2E" w:rsidRPr="00DA183C" w:rsidRDefault="00BA4C2E" w:rsidP="00BA4C2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lang w:val="uz-Cyrl-UZ" w:eastAsia="ru-RU"/>
        </w:rPr>
        <w:t>Ўртача кучли ўсувчан</w:t>
      </w:r>
    </w:p>
    <w:p w14:paraId="019B4FBF" w14:textId="77777777" w:rsidR="00BA4C2E" w:rsidRPr="00DA183C" w:rsidRDefault="00BA4C2E" w:rsidP="00BA4C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Шохланиши: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ўртача</w:t>
      </w:r>
    </w:p>
    <w:p w14:paraId="3E4F09FC" w14:textId="77777777" w:rsidR="00BA4C2E" w:rsidRPr="00DA183C" w:rsidRDefault="00BA4C2E" w:rsidP="00BA4C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Барглари:</w:t>
      </w:r>
    </w:p>
    <w:p w14:paraId="793ED9D8" w14:textId="77777777" w:rsidR="00BA4C2E" w:rsidRPr="00DA183C" w:rsidRDefault="00BA4C2E" w:rsidP="00BA4C2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lang w:val="uz-Cyrl-UZ" w:eastAsia="ru-RU"/>
        </w:rPr>
        <w:t>Ўртача катталикда</w:t>
      </w:r>
    </w:p>
    <w:p w14:paraId="7B381BD7" w14:textId="77777777" w:rsidR="00BA4C2E" w:rsidRPr="00DA183C" w:rsidRDefault="00BA4C2E" w:rsidP="00BA4C2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lang w:val="uz-Cyrl-UZ" w:eastAsia="ru-RU"/>
        </w:rPr>
        <w:t>Тўқ яшил</w:t>
      </w:r>
    </w:p>
    <w:p w14:paraId="3291085C" w14:textId="77777777" w:rsidR="00BA4C2E" w:rsidRPr="00DA183C" w:rsidRDefault="00BA4C2E" w:rsidP="00BA4C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Гулланиш тури:</w:t>
      </w:r>
    </w:p>
    <w:p w14:paraId="00FA71A4" w14:textId="77777777" w:rsidR="00BA4C2E" w:rsidRPr="00DA183C" w:rsidRDefault="00BA4C2E" w:rsidP="00BA4C2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lang w:val="uz-Cyrl-UZ" w:eastAsia="ru-RU"/>
        </w:rPr>
        <w:lastRenderedPageBreak/>
        <w:t>Асосан аёл гулли</w:t>
      </w:r>
    </w:p>
    <w:p w14:paraId="22E6473E" w14:textId="77777777" w:rsidR="00BA4C2E" w:rsidRPr="00DA183C" w:rsidRDefault="00BA4C2E" w:rsidP="00BA4C2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lang w:val="uz-Cyrl-UZ" w:eastAsia="ru-RU"/>
        </w:rPr>
        <w:t>Ҳар бўғимда 1–2 та мева тугиши мумкин</w:t>
      </w:r>
    </w:p>
    <w:p w14:paraId="7747E4DF" w14:textId="77777777" w:rsidR="00BA4C2E" w:rsidRPr="00DA183C" w:rsidRDefault="00000000" w:rsidP="00BA4C2E">
      <w:pPr>
        <w:spacing w:after="0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val="uz-Cyrl-UZ" w:eastAsia="ru-RU"/>
        </w:rPr>
        <w:pict w14:anchorId="43751233">
          <v:rect id="_x0000_i1027" style="width:0;height:1.5pt" o:hralign="center" o:hrstd="t" o:hr="t" fillcolor="#a0a0a0" stroked="f"/>
        </w:pict>
      </w:r>
    </w:p>
    <w:p w14:paraId="1C243211" w14:textId="77777777" w:rsidR="00BA4C2E" w:rsidRPr="00DA183C" w:rsidRDefault="00BA4C2E" w:rsidP="00BA4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3. Мева (бодринг) характеристикаси</w:t>
      </w:r>
    </w:p>
    <w:p w14:paraId="33A17963" w14:textId="77777777" w:rsidR="00BA4C2E" w:rsidRPr="00DA183C" w:rsidRDefault="00BA4C2E" w:rsidP="00BA4C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Мева шакли: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цилиндрсимон</w:t>
      </w:r>
    </w:p>
    <w:p w14:paraId="54BAA22E" w14:textId="5E8DD4C1" w:rsidR="00BA4C2E" w:rsidRPr="00DA183C" w:rsidRDefault="00BA4C2E" w:rsidP="00BA4C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Мева узунлиги: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</w:t>
      </w:r>
      <w:r w:rsidR="009B1734">
        <w:rPr>
          <w:rFonts w:ascii="Times New Roman" w:eastAsia="Times New Roman" w:hAnsi="Times New Roman" w:cs="Times New Roman"/>
          <w:lang w:eastAsia="ru-RU"/>
        </w:rPr>
        <w:t>11-13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см</w:t>
      </w:r>
    </w:p>
    <w:p w14:paraId="16ECA909" w14:textId="762C50BF" w:rsidR="00BA4C2E" w:rsidRPr="00DA183C" w:rsidRDefault="00BA4C2E" w:rsidP="00BA4C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Диаметри: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</w:t>
      </w:r>
      <w:r w:rsidR="004925F4">
        <w:rPr>
          <w:rFonts w:ascii="Times New Roman" w:eastAsia="Times New Roman" w:hAnsi="Times New Roman" w:cs="Times New Roman"/>
          <w:lang w:val="en-US" w:eastAsia="ru-RU"/>
        </w:rPr>
        <w:t xml:space="preserve">2-3 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>см</w:t>
      </w:r>
    </w:p>
    <w:p w14:paraId="101D8E72" w14:textId="4754A69A" w:rsidR="00BA4C2E" w:rsidRPr="00DA183C" w:rsidRDefault="00BA4C2E" w:rsidP="00BA4C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Ўртача вазни: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</w:t>
      </w:r>
      <w:r w:rsidR="004925F4">
        <w:rPr>
          <w:rFonts w:ascii="Times New Roman" w:eastAsia="Times New Roman" w:hAnsi="Times New Roman" w:cs="Times New Roman"/>
          <w:lang w:val="en-US" w:eastAsia="ru-RU"/>
        </w:rPr>
        <w:t>90-110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г</w:t>
      </w:r>
    </w:p>
    <w:p w14:paraId="58EE6C87" w14:textId="77777777" w:rsidR="00BA4C2E" w:rsidRPr="00DA183C" w:rsidRDefault="00BA4C2E" w:rsidP="00BA4C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Ранги: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тўқ яшил</w:t>
      </w:r>
    </w:p>
    <w:p w14:paraId="4DC64AF6" w14:textId="77777777" w:rsidR="00BA4C2E" w:rsidRPr="00DA183C" w:rsidRDefault="00BA4C2E" w:rsidP="00BA4C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Юзаси:</w:t>
      </w:r>
    </w:p>
    <w:p w14:paraId="0B243AF6" w14:textId="24791611" w:rsidR="00BA4C2E" w:rsidRPr="007D10C6" w:rsidRDefault="004925F4" w:rsidP="00F5557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proofErr w:type="spellStart"/>
      <w:r>
        <w:rPr>
          <w:rFonts w:ascii="Times New Roman" w:eastAsia="Times New Roman" w:hAnsi="Times New Roman" w:cs="Times New Roman"/>
          <w:lang w:eastAsia="ru-RU"/>
        </w:rPr>
        <w:t>ч</w:t>
      </w:r>
      <w:r w:rsidR="00F55574">
        <w:rPr>
          <w:rFonts w:ascii="Times New Roman" w:eastAsia="Times New Roman" w:hAnsi="Times New Roman" w:cs="Times New Roman"/>
          <w:lang w:eastAsia="ru-RU"/>
        </w:rPr>
        <w:t>отир</w:t>
      </w:r>
      <w:proofErr w:type="spellEnd"/>
    </w:p>
    <w:p w14:paraId="003CC482" w14:textId="180AE344" w:rsidR="007D10C6" w:rsidRPr="00F55574" w:rsidRDefault="007D10C6" w:rsidP="00F5557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proofErr w:type="spellStart"/>
      <w:r>
        <w:rPr>
          <w:rFonts w:ascii="Times New Roman" w:eastAsia="Times New Roman" w:hAnsi="Times New Roman" w:cs="Times New Roman"/>
          <w:lang w:eastAsia="ru-RU"/>
        </w:rPr>
        <w:t>тиканли</w:t>
      </w:r>
      <w:proofErr w:type="spellEnd"/>
    </w:p>
    <w:p w14:paraId="07F6A000" w14:textId="77777777" w:rsidR="00BA4C2E" w:rsidRPr="00DA183C" w:rsidRDefault="00BA4C2E" w:rsidP="00BA4C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Ички тузилиши:</w:t>
      </w:r>
    </w:p>
    <w:p w14:paraId="1B64CF0F" w14:textId="3394B294" w:rsidR="00BA4C2E" w:rsidRPr="00DA183C" w:rsidRDefault="00BA4C2E" w:rsidP="00BA4C2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lang w:val="uz-Cyrl-UZ" w:eastAsia="ru-RU"/>
        </w:rPr>
        <w:t>уруғ</w:t>
      </w:r>
      <w:r w:rsidR="007D10C6">
        <w:rPr>
          <w:rFonts w:ascii="Times New Roman" w:eastAsia="Times New Roman" w:hAnsi="Times New Roman" w:cs="Times New Roman"/>
          <w:lang w:val="uz-Cyrl-UZ" w:eastAsia="ru-RU"/>
        </w:rPr>
        <w:t>сиз</w:t>
      </w:r>
    </w:p>
    <w:p w14:paraId="056828A0" w14:textId="77777777" w:rsidR="00BA4C2E" w:rsidRPr="00DA183C" w:rsidRDefault="00BA4C2E" w:rsidP="00BA4C2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lang w:val="uz-Cyrl-UZ" w:eastAsia="ru-RU"/>
        </w:rPr>
        <w:t>Аччиқ таъмсиз</w:t>
      </w:r>
    </w:p>
    <w:p w14:paraId="07EB421E" w14:textId="77777777" w:rsidR="00BA4C2E" w:rsidRPr="00DA183C" w:rsidRDefault="00000000" w:rsidP="00BA4C2E">
      <w:pPr>
        <w:spacing w:after="0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val="uz-Cyrl-UZ" w:eastAsia="ru-RU"/>
        </w:rPr>
        <w:pict w14:anchorId="7D481507">
          <v:rect id="_x0000_i1028" style="width:0;height:1.5pt" o:hralign="center" o:hrstd="t" o:hr="t" fillcolor="#a0a0a0" stroked="f"/>
        </w:pict>
      </w:r>
    </w:p>
    <w:p w14:paraId="67543105" w14:textId="77777777" w:rsidR="00BA4C2E" w:rsidRPr="00DA183C" w:rsidRDefault="00BA4C2E" w:rsidP="00BA4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4. Сифат кўрсаткичлари</w:t>
      </w:r>
    </w:p>
    <w:p w14:paraId="23E96888" w14:textId="77777777" w:rsidR="00BA4C2E" w:rsidRPr="00DA183C" w:rsidRDefault="00BA4C2E" w:rsidP="00BA4C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Таъм сифати: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юқори</w:t>
      </w:r>
    </w:p>
    <w:p w14:paraId="4C5BE978" w14:textId="77777777" w:rsidR="00BA4C2E" w:rsidRPr="00DA183C" w:rsidRDefault="00BA4C2E" w:rsidP="00BA4C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Янги истеъмол учун: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жуда мос</w:t>
      </w:r>
    </w:p>
    <w:p w14:paraId="7D18860B" w14:textId="1CB1098A" w:rsidR="00BA4C2E" w:rsidRPr="00DA183C" w:rsidRDefault="00BA4C2E" w:rsidP="00BA4C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Консервация ва тузлаш: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</w:t>
      </w:r>
      <w:r w:rsidR="009B1734">
        <w:rPr>
          <w:rFonts w:ascii="Times New Roman" w:eastAsia="Times New Roman" w:hAnsi="Times New Roman" w:cs="Times New Roman"/>
          <w:lang w:val="uz-Cyrl-UZ" w:eastAsia="ru-RU"/>
        </w:rPr>
        <w:t>-</w:t>
      </w:r>
    </w:p>
    <w:p w14:paraId="30DB51F4" w14:textId="174F6D7A" w:rsidR="00BA4C2E" w:rsidRPr="00DA183C" w:rsidRDefault="00BA4C2E" w:rsidP="00BA4C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Товар кўриниши: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юқори, </w:t>
      </w:r>
      <w:r w:rsidR="00F55574">
        <w:rPr>
          <w:rFonts w:ascii="Times New Roman" w:eastAsia="Times New Roman" w:hAnsi="Times New Roman" w:cs="Times New Roman"/>
          <w:lang w:val="uz-Cyrl-UZ" w:eastAsia="ru-RU"/>
        </w:rPr>
        <w:t>тиканли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мева</w:t>
      </w:r>
    </w:p>
    <w:p w14:paraId="68E3BE27" w14:textId="77777777" w:rsidR="00BA4C2E" w:rsidRPr="00DA183C" w:rsidRDefault="00000000" w:rsidP="00BA4C2E">
      <w:pPr>
        <w:spacing w:after="0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val="uz-Cyrl-UZ" w:eastAsia="ru-RU"/>
        </w:rPr>
        <w:pict w14:anchorId="515B99F7">
          <v:rect id="_x0000_i1029" style="width:0;height:1.5pt" o:hralign="center" o:hrstd="t" o:hr="t" fillcolor="#a0a0a0" stroked="f"/>
        </w:pict>
      </w:r>
    </w:p>
    <w:p w14:paraId="0402C712" w14:textId="77777777" w:rsidR="00BA4C2E" w:rsidRPr="00DA183C" w:rsidRDefault="00BA4C2E" w:rsidP="00BA4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5. Хўжалик-биологик хусусиятлари</w:t>
      </w:r>
    </w:p>
    <w:p w14:paraId="799BBC67" w14:textId="77777777" w:rsidR="00BA4C2E" w:rsidRPr="00DA183C" w:rsidRDefault="00BA4C2E" w:rsidP="00BA4C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Ҳосилдорлик потенциали:</w:t>
      </w:r>
    </w:p>
    <w:p w14:paraId="6697A477" w14:textId="1443AAD0" w:rsidR="00BA4C2E" w:rsidRPr="00DA183C" w:rsidRDefault="004925F4" w:rsidP="00BA4C2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val="en-US" w:eastAsia="ru-RU"/>
        </w:rPr>
        <w:t>5-7</w:t>
      </w:r>
      <w:r w:rsidR="00BA4C2E" w:rsidRPr="00DA183C">
        <w:rPr>
          <w:rFonts w:ascii="Times New Roman" w:eastAsia="Times New Roman" w:hAnsi="Times New Roman" w:cs="Times New Roman"/>
          <w:lang w:val="uz-Cyrl-UZ" w:eastAsia="ru-RU"/>
        </w:rPr>
        <w:t xml:space="preserve"> кг/м² (иссиқхона шароитида)</w:t>
      </w:r>
    </w:p>
    <w:p w14:paraId="628D5C8B" w14:textId="77777777" w:rsidR="00BA4C2E" w:rsidRPr="00DA183C" w:rsidRDefault="00BA4C2E" w:rsidP="00BA4C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Мевалаш даври: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узоқ</w:t>
      </w:r>
    </w:p>
    <w:p w14:paraId="64242F3D" w14:textId="77777777" w:rsidR="00BA4C2E" w:rsidRPr="00DA183C" w:rsidRDefault="00BA4C2E" w:rsidP="00BA4C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Иссиққа чидамлилик: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яхши</w:t>
      </w:r>
    </w:p>
    <w:p w14:paraId="5B3522D5" w14:textId="77777777" w:rsidR="00BA4C2E" w:rsidRPr="00DA183C" w:rsidRDefault="00BA4C2E" w:rsidP="00BA4C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Стрессларга бардошлилик: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юқори</w:t>
      </w:r>
    </w:p>
    <w:p w14:paraId="20861FE5" w14:textId="77777777" w:rsidR="00BA4C2E" w:rsidRPr="00DA183C" w:rsidRDefault="00000000" w:rsidP="00BA4C2E">
      <w:pPr>
        <w:spacing w:after="0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val="uz-Cyrl-UZ" w:eastAsia="ru-RU"/>
        </w:rPr>
        <w:pict w14:anchorId="422E6C47">
          <v:rect id="_x0000_i1030" style="width:0;height:1.5pt" o:hralign="center" o:hrstd="t" o:hr="t" fillcolor="#a0a0a0" stroked="f"/>
        </w:pict>
      </w:r>
    </w:p>
    <w:p w14:paraId="548257DA" w14:textId="77777777" w:rsidR="00BA4C2E" w:rsidRPr="00DA183C" w:rsidRDefault="00BA4C2E" w:rsidP="00BA4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6. Касалликларга чидамлилик</w:t>
      </w:r>
    </w:p>
    <w:p w14:paraId="277120DC" w14:textId="77777777" w:rsidR="00BA4C2E" w:rsidRPr="00DA183C" w:rsidRDefault="00BA4C2E" w:rsidP="00BA4C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Ун шираси (мучнистая роса):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чидамли</w:t>
      </w:r>
    </w:p>
    <w:p w14:paraId="3A066985" w14:textId="77777777" w:rsidR="00BA4C2E" w:rsidRPr="00DA183C" w:rsidRDefault="00BA4C2E" w:rsidP="00BA4C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Пероноспороз: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ўртача чидамли</w:t>
      </w:r>
    </w:p>
    <w:p w14:paraId="230AE5BD" w14:textId="77777777" w:rsidR="00BA4C2E" w:rsidRPr="00DA183C" w:rsidRDefault="00BA4C2E" w:rsidP="00BA4C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Бодринг мозаика вируси (CMV):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чидамли</w:t>
      </w:r>
    </w:p>
    <w:p w14:paraId="741C5601" w14:textId="77777777" w:rsidR="00BA4C2E" w:rsidRPr="00DA183C" w:rsidRDefault="00BA4C2E" w:rsidP="00BA4C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Илдиз чиришлари: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нисбатан барқарор</w:t>
      </w:r>
    </w:p>
    <w:p w14:paraId="7E1C561A" w14:textId="77777777" w:rsidR="00BA4C2E" w:rsidRPr="00DA183C" w:rsidRDefault="00000000" w:rsidP="00BA4C2E">
      <w:pPr>
        <w:spacing w:after="0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val="uz-Cyrl-UZ" w:eastAsia="ru-RU"/>
        </w:rPr>
        <w:pict w14:anchorId="09FCA794">
          <v:rect id="_x0000_i1031" style="width:0;height:1.5pt" o:hralign="center" o:hrstd="t" o:hr="t" fillcolor="#a0a0a0" stroked="f"/>
        </w:pict>
      </w:r>
    </w:p>
    <w:p w14:paraId="20201976" w14:textId="77777777" w:rsidR="00BA4C2E" w:rsidRPr="00DA183C" w:rsidRDefault="00BA4C2E" w:rsidP="00BA4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7. Етиштириш бўйича қисқача тавсиялар</w:t>
      </w:r>
    </w:p>
    <w:p w14:paraId="0A7D7AA5" w14:textId="77777777" w:rsidR="00BA4C2E" w:rsidRPr="00DA183C" w:rsidRDefault="00BA4C2E" w:rsidP="00BA4C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Экиш зичлиги:</w:t>
      </w:r>
    </w:p>
    <w:p w14:paraId="0AD6B6F4" w14:textId="73976393" w:rsidR="00BA4C2E" w:rsidRPr="00DA183C" w:rsidRDefault="00BA4C2E" w:rsidP="00BA4C2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lang w:val="uz-Cyrl-UZ" w:eastAsia="ru-RU"/>
        </w:rPr>
        <w:t>2</w:t>
      </w:r>
      <w:r w:rsidR="004925F4">
        <w:rPr>
          <w:rFonts w:ascii="Times New Roman" w:eastAsia="Times New Roman" w:hAnsi="Times New Roman" w:cs="Times New Roman"/>
          <w:lang w:val="en-US" w:eastAsia="ru-RU"/>
        </w:rPr>
        <w:t>,2-2,5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ўсимлик/м²</w:t>
      </w:r>
    </w:p>
    <w:p w14:paraId="6A356C28" w14:textId="77777777" w:rsidR="00BA4C2E" w:rsidRPr="00DA183C" w:rsidRDefault="00BA4C2E" w:rsidP="00BA4C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Ўсиш усули:</w:t>
      </w:r>
    </w:p>
    <w:p w14:paraId="1E83193E" w14:textId="64B5509F" w:rsidR="00BA4C2E" w:rsidRPr="00DA183C" w:rsidRDefault="009B1734" w:rsidP="00BA4C2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val="uz-Cyrl-UZ" w:eastAsia="ru-RU"/>
        </w:rPr>
        <w:t>Вертикал (</w:t>
      </w:r>
      <w:r w:rsidRPr="00296897">
        <w:rPr>
          <w:rFonts w:ascii="Times New Roman" w:eastAsia="Times New Roman" w:hAnsi="Times New Roman" w:cs="Times New Roman"/>
          <w:lang w:val="uz-Cyrl-UZ" w:eastAsia="ru-RU"/>
        </w:rPr>
        <w:t>шпалерда)</w:t>
      </w:r>
    </w:p>
    <w:p w14:paraId="266C29C7" w14:textId="77777777" w:rsidR="00BA4C2E" w:rsidRPr="00DA183C" w:rsidRDefault="00BA4C2E" w:rsidP="00BA4C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Озиқланишга талаб: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юқори</w:t>
      </w:r>
    </w:p>
    <w:p w14:paraId="1E8B915C" w14:textId="77777777" w:rsidR="003958D8" w:rsidRPr="00DA183C" w:rsidRDefault="00BA4C2E" w:rsidP="00DA18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Суғориш: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мунтазам, илиқ сув билан</w:t>
      </w:r>
    </w:p>
    <w:sectPr w:rsidR="003958D8" w:rsidRPr="00DA183C" w:rsidSect="00DA183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C25F3E"/>
    <w:multiLevelType w:val="multilevel"/>
    <w:tmpl w:val="3A16D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03013A"/>
    <w:multiLevelType w:val="multilevel"/>
    <w:tmpl w:val="9CC49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EC1F75"/>
    <w:multiLevelType w:val="multilevel"/>
    <w:tmpl w:val="10AE5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D10DEE"/>
    <w:multiLevelType w:val="multilevel"/>
    <w:tmpl w:val="516C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734DF1"/>
    <w:multiLevelType w:val="multilevel"/>
    <w:tmpl w:val="96A27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821552"/>
    <w:multiLevelType w:val="multilevel"/>
    <w:tmpl w:val="5DF03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59349A"/>
    <w:multiLevelType w:val="multilevel"/>
    <w:tmpl w:val="4A8EA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5420462">
    <w:abstractNumId w:val="4"/>
  </w:num>
  <w:num w:numId="2" w16cid:durableId="1958681886">
    <w:abstractNumId w:val="5"/>
  </w:num>
  <w:num w:numId="3" w16cid:durableId="1071852997">
    <w:abstractNumId w:val="0"/>
  </w:num>
  <w:num w:numId="4" w16cid:durableId="1140267630">
    <w:abstractNumId w:val="6"/>
  </w:num>
  <w:num w:numId="5" w16cid:durableId="181862675">
    <w:abstractNumId w:val="1"/>
  </w:num>
  <w:num w:numId="6" w16cid:durableId="1074738601">
    <w:abstractNumId w:val="2"/>
  </w:num>
  <w:num w:numId="7" w16cid:durableId="14393685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A3C"/>
    <w:rsid w:val="00034043"/>
    <w:rsid w:val="00393112"/>
    <w:rsid w:val="003958D8"/>
    <w:rsid w:val="003E6900"/>
    <w:rsid w:val="004925F4"/>
    <w:rsid w:val="00567914"/>
    <w:rsid w:val="007D10C6"/>
    <w:rsid w:val="008D11D6"/>
    <w:rsid w:val="009B1734"/>
    <w:rsid w:val="00A73A3C"/>
    <w:rsid w:val="00AA08B6"/>
    <w:rsid w:val="00BA4C2E"/>
    <w:rsid w:val="00BC6B7F"/>
    <w:rsid w:val="00D7276B"/>
    <w:rsid w:val="00DA183C"/>
    <w:rsid w:val="00DE0F08"/>
    <w:rsid w:val="00F55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E3376C"/>
  <w15:docId w15:val="{5A9FED32-F6FD-48E8-B4EA-55D9DA7DA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A4C2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Heading3">
    <w:name w:val="heading 3"/>
    <w:basedOn w:val="Normal"/>
    <w:link w:val="Heading3Char"/>
    <w:uiPriority w:val="9"/>
    <w:qFormat/>
    <w:rsid w:val="00BA4C2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A4C2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Heading3Char">
    <w:name w:val="Heading 3 Char"/>
    <w:basedOn w:val="DefaultParagraphFont"/>
    <w:link w:val="Heading3"/>
    <w:uiPriority w:val="9"/>
    <w:rsid w:val="00BA4C2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NormalWeb">
    <w:name w:val="Normal (Web)"/>
    <w:basedOn w:val="Normal"/>
    <w:uiPriority w:val="99"/>
    <w:semiHidden/>
    <w:unhideWhenUsed/>
    <w:rsid w:val="00BA4C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Strong">
    <w:name w:val="Strong"/>
    <w:basedOn w:val="DefaultParagraphFont"/>
    <w:uiPriority w:val="22"/>
    <w:qFormat/>
    <w:rsid w:val="00BA4C2E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A18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183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565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233</Words>
  <Characters>1333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Reanimator Extreme Edition</Company>
  <LinksUpToDate>false</LinksUpToDate>
  <CharactersWithSpaces>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Shaykhzod Temurov</cp:lastModifiedBy>
  <cp:revision>5</cp:revision>
  <dcterms:created xsi:type="dcterms:W3CDTF">2026-01-19T10:38:00Z</dcterms:created>
  <dcterms:modified xsi:type="dcterms:W3CDTF">2026-01-26T09:54:00Z</dcterms:modified>
</cp:coreProperties>
</file>