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73" w:type="dxa"/>
        <w:tblInd w:w="-1139" w:type="dxa"/>
        <w:tblLook w:val="04A0" w:firstRow="1" w:lastRow="0" w:firstColumn="1" w:lastColumn="0" w:noHBand="0" w:noVBand="1"/>
      </w:tblPr>
      <w:tblGrid>
        <w:gridCol w:w="2552"/>
        <w:gridCol w:w="8221"/>
      </w:tblGrid>
      <w:tr w:rsidR="004756C1" w:rsidRPr="004756C1" w14:paraId="078BE4AC" w14:textId="77777777" w:rsidTr="00EF4377">
        <w:tc>
          <w:tcPr>
            <w:tcW w:w="10773" w:type="dxa"/>
            <w:gridSpan w:val="2"/>
            <w:vAlign w:val="center"/>
          </w:tcPr>
          <w:p w14:paraId="7C05DA12" w14:textId="24352E40" w:rsidR="004756C1" w:rsidRPr="004756C1" w:rsidRDefault="004756C1" w:rsidP="004756C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Tavsif</w:t>
            </w:r>
            <w:proofErr w:type="spellEnd"/>
          </w:p>
        </w:tc>
      </w:tr>
      <w:tr w:rsidR="004756C1" w:rsidRPr="004756C1" w14:paraId="1077A6E5" w14:textId="77777777" w:rsidTr="004756C1">
        <w:tc>
          <w:tcPr>
            <w:tcW w:w="2552" w:type="dxa"/>
            <w:vAlign w:val="center"/>
            <w:hideMark/>
          </w:tcPr>
          <w:p w14:paraId="1CD03EFA" w14:textId="77777777" w:rsidR="004756C1" w:rsidRPr="004756C1" w:rsidRDefault="004756C1" w:rsidP="004756C1">
            <w:proofErr w:type="spellStart"/>
            <w:r w:rsidRPr="004756C1">
              <w:rPr>
                <w:b/>
                <w:bCs/>
              </w:rPr>
              <w:t>Nav</w:t>
            </w:r>
            <w:proofErr w:type="spellEnd"/>
            <w:r w:rsidRPr="004756C1">
              <w:rPr>
                <w:b/>
                <w:bCs/>
              </w:rPr>
              <w:t xml:space="preserve"> </w:t>
            </w:r>
            <w:proofErr w:type="spellStart"/>
            <w:r w:rsidRPr="004756C1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7C0CC1E7" w14:textId="273C230B" w:rsidR="004756C1" w:rsidRPr="004756C1" w:rsidRDefault="004756C1" w:rsidP="004756C1">
            <w:pPr>
              <w:rPr>
                <w:lang w:val="en-US"/>
              </w:rPr>
            </w:pPr>
            <w:proofErr w:type="spellStart"/>
            <w:r w:rsidRPr="004756C1">
              <w:rPr>
                <w:lang w:val="en-US"/>
              </w:rPr>
              <w:t>Rukkola</w:t>
            </w:r>
            <w:proofErr w:type="spellEnd"/>
            <w:r w:rsidRPr="004756C1">
              <w:rPr>
                <w:lang w:val="en-US"/>
              </w:rPr>
              <w:t xml:space="preserve"> rocket </w:t>
            </w:r>
            <w:proofErr w:type="spellStart"/>
            <w:r w:rsidRPr="004756C1">
              <w:rPr>
                <w:lang w:val="en-US"/>
              </w:rPr>
              <w:t>navi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quyidagi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xususiyatlari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bilan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ajralib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turadi</w:t>
            </w:r>
            <w:proofErr w:type="spellEnd"/>
          </w:p>
        </w:tc>
      </w:tr>
      <w:tr w:rsidR="004756C1" w:rsidRPr="004756C1" w14:paraId="550AEE59" w14:textId="77777777" w:rsidTr="004756C1">
        <w:tc>
          <w:tcPr>
            <w:tcW w:w="2552" w:type="dxa"/>
            <w:vAlign w:val="center"/>
            <w:hideMark/>
          </w:tcPr>
          <w:p w14:paraId="594A48ED" w14:textId="77777777" w:rsidR="004756C1" w:rsidRPr="004756C1" w:rsidRDefault="004756C1" w:rsidP="004756C1">
            <w:proofErr w:type="spellStart"/>
            <w:r w:rsidRPr="004756C1">
              <w:rPr>
                <w:b/>
                <w:bCs/>
              </w:rPr>
              <w:t>Nav</w:t>
            </w:r>
            <w:proofErr w:type="spellEnd"/>
            <w:r w:rsidRPr="004756C1">
              <w:rPr>
                <w:b/>
                <w:bCs/>
              </w:rPr>
              <w:t xml:space="preserve"> </w:t>
            </w:r>
            <w:proofErr w:type="spellStart"/>
            <w:r w:rsidRPr="004756C1">
              <w:rPr>
                <w:b/>
                <w:bCs/>
              </w:rPr>
              <w:t>tavsifnomasi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11DC8C9C" w14:textId="77777777" w:rsidR="004756C1" w:rsidRPr="004756C1" w:rsidRDefault="004756C1" w:rsidP="004756C1">
            <w:proofErr w:type="spellStart"/>
            <w:r w:rsidRPr="004756C1">
              <w:t>Rukkola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rocket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mikroko'kati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yong'oq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va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xantalni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eslatuvchi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o'ziga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xos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pishiq</w:t>
            </w:r>
            <w:proofErr w:type="spellEnd"/>
            <w:r w:rsidRPr="004756C1">
              <w:t xml:space="preserve"> (</w:t>
            </w:r>
            <w:proofErr w:type="spellStart"/>
            <w:r w:rsidRPr="004756C1">
              <w:t>pikant</w:t>
            </w:r>
            <w:proofErr w:type="spellEnd"/>
            <w:r w:rsidRPr="004756C1">
              <w:t xml:space="preserve">) </w:t>
            </w:r>
            <w:proofErr w:type="spellStart"/>
            <w:r w:rsidRPr="004756C1">
              <w:t>ta'mi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bilan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mashhur</w:t>
            </w:r>
            <w:proofErr w:type="spellEnd"/>
            <w:r w:rsidRPr="004756C1">
              <w:t xml:space="preserve">. U </w:t>
            </w:r>
            <w:proofErr w:type="spellStart"/>
            <w:r w:rsidRPr="004756C1">
              <w:t>odatda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birinchi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juft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haqiqiy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barglari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paydo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bo'lganda</w:t>
            </w:r>
            <w:proofErr w:type="spellEnd"/>
            <w:r w:rsidRPr="004756C1">
              <w:t xml:space="preserve"> (</w:t>
            </w:r>
            <w:proofErr w:type="spellStart"/>
            <w:r w:rsidRPr="004756C1">
              <w:t>ekilganidan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keyin</w:t>
            </w:r>
            <w:proofErr w:type="spellEnd"/>
            <w:r w:rsidRPr="004756C1">
              <w:t xml:space="preserve"> 5-10 </w:t>
            </w:r>
            <w:proofErr w:type="spellStart"/>
            <w:r w:rsidRPr="004756C1">
              <w:t>kun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ichida</w:t>
            </w:r>
            <w:proofErr w:type="spellEnd"/>
            <w:r w:rsidRPr="004756C1">
              <w:t xml:space="preserve">) </w:t>
            </w:r>
            <w:proofErr w:type="spellStart"/>
            <w:r w:rsidRPr="004756C1">
              <w:t>iste'mol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qilinadi</w:t>
            </w:r>
            <w:proofErr w:type="spellEnd"/>
            <w:r w:rsidRPr="004756C1">
              <w:t>.</w:t>
            </w:r>
          </w:p>
        </w:tc>
      </w:tr>
      <w:tr w:rsidR="004756C1" w:rsidRPr="004756C1" w14:paraId="732C1779" w14:textId="77777777" w:rsidTr="004756C1">
        <w:tc>
          <w:tcPr>
            <w:tcW w:w="2552" w:type="dxa"/>
            <w:vAlign w:val="center"/>
            <w:hideMark/>
          </w:tcPr>
          <w:p w14:paraId="1F66B695" w14:textId="77777777" w:rsidR="004756C1" w:rsidRPr="004756C1" w:rsidRDefault="004756C1" w:rsidP="004756C1">
            <w:proofErr w:type="spellStart"/>
            <w:r w:rsidRPr="004756C1">
              <w:rPr>
                <w:b/>
                <w:bCs/>
              </w:rPr>
              <w:t>Tarkibi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42773B56" w14:textId="77777777" w:rsidR="004756C1" w:rsidRPr="004756C1" w:rsidRDefault="004756C1" w:rsidP="004756C1">
            <w:pPr>
              <w:rPr>
                <w:lang w:val="en-US"/>
              </w:rPr>
            </w:pPr>
            <w:proofErr w:type="spellStart"/>
            <w:r w:rsidRPr="004756C1">
              <w:rPr>
                <w:lang w:val="en-US"/>
              </w:rPr>
              <w:t>Vitaminlar</w:t>
            </w:r>
            <w:proofErr w:type="spellEnd"/>
            <w:r w:rsidRPr="004756C1">
              <w:rPr>
                <w:lang w:val="en-US"/>
              </w:rPr>
              <w:t xml:space="preserve"> (A, C, K), </w:t>
            </w:r>
            <w:proofErr w:type="spellStart"/>
            <w:r w:rsidRPr="004756C1">
              <w:rPr>
                <w:lang w:val="en-US"/>
              </w:rPr>
              <w:t>minerallar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va</w:t>
            </w:r>
            <w:proofErr w:type="spellEnd"/>
            <w:r w:rsidRPr="004756C1">
              <w:rPr>
                <w:lang w:val="en-US"/>
              </w:rPr>
              <w:t xml:space="preserve"> </w:t>
            </w:r>
            <w:proofErr w:type="spellStart"/>
            <w:r w:rsidRPr="004756C1">
              <w:rPr>
                <w:lang w:val="en-US"/>
              </w:rPr>
              <w:t>mikroelementlarga</w:t>
            </w:r>
            <w:proofErr w:type="spellEnd"/>
            <w:r w:rsidRPr="004756C1">
              <w:rPr>
                <w:lang w:val="en-US"/>
              </w:rPr>
              <w:t xml:space="preserve"> boy.</w:t>
            </w:r>
          </w:p>
        </w:tc>
      </w:tr>
      <w:tr w:rsidR="004756C1" w:rsidRPr="004756C1" w14:paraId="5ED23832" w14:textId="77777777" w:rsidTr="004756C1">
        <w:tc>
          <w:tcPr>
            <w:tcW w:w="2552" w:type="dxa"/>
            <w:vAlign w:val="center"/>
            <w:hideMark/>
          </w:tcPr>
          <w:p w14:paraId="7D8D76DD" w14:textId="77777777" w:rsidR="004756C1" w:rsidRPr="004756C1" w:rsidRDefault="004756C1" w:rsidP="004756C1">
            <w:proofErr w:type="spellStart"/>
            <w:r w:rsidRPr="004756C1">
              <w:rPr>
                <w:b/>
                <w:bCs/>
              </w:rPr>
              <w:t>Ishlatilishi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3715EA81" w14:textId="77777777" w:rsidR="004756C1" w:rsidRPr="004756C1" w:rsidRDefault="004756C1" w:rsidP="004756C1">
            <w:proofErr w:type="spellStart"/>
            <w:r w:rsidRPr="004756C1">
              <w:t>Salat</w:t>
            </w:r>
            <w:proofErr w:type="spellEnd"/>
            <w:r w:rsidRPr="004756C1">
              <w:t xml:space="preserve">, </w:t>
            </w:r>
            <w:proofErr w:type="spellStart"/>
            <w:r w:rsidRPr="004756C1">
              <w:t>smuzi</w:t>
            </w:r>
            <w:proofErr w:type="spellEnd"/>
            <w:r w:rsidRPr="004756C1">
              <w:t xml:space="preserve">, </w:t>
            </w:r>
            <w:proofErr w:type="spellStart"/>
            <w:r w:rsidRPr="004756C1">
              <w:t>go'shtli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taomlar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va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sendvichlarga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yangi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va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o'tkirroq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ta'm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berish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uchun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ishlatiladi</w:t>
            </w:r>
            <w:proofErr w:type="spellEnd"/>
            <w:r w:rsidRPr="004756C1">
              <w:t>.</w:t>
            </w:r>
          </w:p>
        </w:tc>
      </w:tr>
      <w:tr w:rsidR="004756C1" w:rsidRPr="004756C1" w14:paraId="44802364" w14:textId="77777777" w:rsidTr="004756C1">
        <w:tc>
          <w:tcPr>
            <w:tcW w:w="2552" w:type="dxa"/>
            <w:vAlign w:val="center"/>
            <w:hideMark/>
          </w:tcPr>
          <w:p w14:paraId="41C2AE21" w14:textId="77777777" w:rsidR="004756C1" w:rsidRPr="004756C1" w:rsidRDefault="004756C1" w:rsidP="004756C1">
            <w:proofErr w:type="spellStart"/>
            <w:r w:rsidRPr="004756C1">
              <w:rPr>
                <w:b/>
                <w:bCs/>
              </w:rPr>
              <w:t>Yetishtirish</w:t>
            </w:r>
            <w:proofErr w:type="spellEnd"/>
          </w:p>
        </w:tc>
        <w:tc>
          <w:tcPr>
            <w:tcW w:w="8221" w:type="dxa"/>
            <w:vAlign w:val="center"/>
            <w:hideMark/>
          </w:tcPr>
          <w:p w14:paraId="649F0B44" w14:textId="77777777" w:rsidR="004756C1" w:rsidRPr="004756C1" w:rsidRDefault="004756C1" w:rsidP="004756C1">
            <w:proofErr w:type="spellStart"/>
            <w:r w:rsidRPr="004756C1">
              <w:t>Tuproqsiz</w:t>
            </w:r>
            <w:proofErr w:type="spellEnd"/>
            <w:r w:rsidRPr="004756C1">
              <w:t xml:space="preserve"> (</w:t>
            </w:r>
            <w:proofErr w:type="spellStart"/>
            <w:r w:rsidRPr="004756C1">
              <w:t>gidroponika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yoki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maxsus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to'shaklarda</w:t>
            </w:r>
            <w:proofErr w:type="spellEnd"/>
            <w:r w:rsidRPr="004756C1">
              <w:t xml:space="preserve">) </w:t>
            </w:r>
            <w:proofErr w:type="spellStart"/>
            <w:r w:rsidRPr="004756C1">
              <w:t>juda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oson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va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tez</w:t>
            </w:r>
            <w:proofErr w:type="spellEnd"/>
            <w:r w:rsidRPr="004756C1">
              <w:t xml:space="preserve"> </w:t>
            </w:r>
            <w:proofErr w:type="spellStart"/>
            <w:r w:rsidRPr="004756C1">
              <w:t>o'sadi</w:t>
            </w:r>
            <w:proofErr w:type="spellEnd"/>
            <w:r w:rsidRPr="004756C1">
              <w:t>.</w:t>
            </w:r>
          </w:p>
        </w:tc>
      </w:tr>
    </w:tbl>
    <w:p w14:paraId="52C7CF91" w14:textId="77777777" w:rsidR="00F12C76" w:rsidRPr="004756C1" w:rsidRDefault="00F12C76" w:rsidP="004756C1">
      <w:pPr>
        <w:spacing w:after="0"/>
        <w:jc w:val="both"/>
      </w:pPr>
    </w:p>
    <w:sectPr w:rsidR="00F12C76" w:rsidRPr="004756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EF"/>
    <w:rsid w:val="004756C1"/>
    <w:rsid w:val="0069159F"/>
    <w:rsid w:val="006C0B77"/>
    <w:rsid w:val="00720BEF"/>
    <w:rsid w:val="008242FF"/>
    <w:rsid w:val="00870751"/>
    <w:rsid w:val="00922C48"/>
    <w:rsid w:val="00A174CA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B8245"/>
  <w15:chartTrackingRefBased/>
  <w15:docId w15:val="{DA5E8AA7-DFB2-46E4-A665-6D8D0D00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0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B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B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B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B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B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B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B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0B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0B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0B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0B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0B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0B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0B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0B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20B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20B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0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B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0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0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0B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20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0B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0B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0B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20BE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475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2026-01-30T13:12:00Z</dcterms:created>
  <dcterms:modified xsi:type="dcterms:W3CDTF">2026-01-30T13:13:00Z</dcterms:modified>
</cp:coreProperties>
</file>