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702" w:type="dxa"/>
        <w:tblInd w:w="-1139" w:type="dxa"/>
        <w:tblLook w:val="04A0" w:firstRow="1" w:lastRow="0" w:firstColumn="1" w:lastColumn="0" w:noHBand="0" w:noVBand="1"/>
      </w:tblPr>
      <w:tblGrid>
        <w:gridCol w:w="2254"/>
        <w:gridCol w:w="8448"/>
      </w:tblGrid>
      <w:tr w:rsidR="0029348C" w:rsidRPr="0029348C" w14:paraId="6C3425D2" w14:textId="77777777" w:rsidTr="00103D72">
        <w:tc>
          <w:tcPr>
            <w:tcW w:w="10702" w:type="dxa"/>
            <w:gridSpan w:val="2"/>
          </w:tcPr>
          <w:p w14:paraId="00703880" w14:textId="1CE0B3C5" w:rsidR="0029348C" w:rsidRPr="0029348C" w:rsidRDefault="0029348C" w:rsidP="0029348C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29348C" w:rsidRPr="0029348C" w14:paraId="6C398C1E" w14:textId="77777777" w:rsidTr="0029348C">
        <w:tc>
          <w:tcPr>
            <w:tcW w:w="2335" w:type="dxa"/>
            <w:vAlign w:val="center"/>
            <w:hideMark/>
          </w:tcPr>
          <w:p w14:paraId="279BCEA8" w14:textId="77777777" w:rsidR="0029348C" w:rsidRPr="0029348C" w:rsidRDefault="0029348C" w:rsidP="0029348C">
            <w:proofErr w:type="spellStart"/>
            <w:r w:rsidRPr="0029348C">
              <w:rPr>
                <w:b/>
                <w:bCs/>
              </w:rPr>
              <w:t>Nav</w:t>
            </w:r>
            <w:proofErr w:type="spellEnd"/>
            <w:r w:rsidRPr="0029348C">
              <w:rPr>
                <w:b/>
                <w:bCs/>
              </w:rPr>
              <w:t xml:space="preserve"> </w:t>
            </w:r>
            <w:proofErr w:type="spellStart"/>
            <w:r w:rsidRPr="0029348C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0" w:type="auto"/>
            <w:hideMark/>
          </w:tcPr>
          <w:p w14:paraId="1F53C858" w14:textId="77777777" w:rsidR="0029348C" w:rsidRPr="0029348C" w:rsidRDefault="0029348C" w:rsidP="0029348C">
            <w:pPr>
              <w:jc w:val="both"/>
            </w:pPr>
            <w:proofErr w:type="spellStart"/>
            <w:r w:rsidRPr="0029348C">
              <w:t>Qora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rediska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mikroko'kati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mikrozeleni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o'zining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o'tkir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ta'mi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va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yuqori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ozuqaviy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qiymati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bilan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ajralib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turadi</w:t>
            </w:r>
            <w:proofErr w:type="spellEnd"/>
            <w:r w:rsidRPr="0029348C">
              <w:t>.</w:t>
            </w:r>
          </w:p>
        </w:tc>
      </w:tr>
      <w:tr w:rsidR="0029348C" w:rsidRPr="0029348C" w14:paraId="4CE5B699" w14:textId="77777777" w:rsidTr="001B5959">
        <w:tc>
          <w:tcPr>
            <w:tcW w:w="10702" w:type="dxa"/>
            <w:gridSpan w:val="2"/>
            <w:hideMark/>
          </w:tcPr>
          <w:p w14:paraId="6F7DEC78" w14:textId="725AEF2F" w:rsidR="0029348C" w:rsidRPr="0029348C" w:rsidRDefault="0029348C" w:rsidP="0029348C">
            <w:pPr>
              <w:jc w:val="center"/>
            </w:pPr>
            <w:proofErr w:type="spellStart"/>
            <w:r w:rsidRPr="0029348C">
              <w:rPr>
                <w:b/>
                <w:bCs/>
              </w:rPr>
              <w:t>Nav</w:t>
            </w:r>
            <w:proofErr w:type="spellEnd"/>
            <w:r w:rsidRPr="0029348C">
              <w:rPr>
                <w:b/>
                <w:bCs/>
              </w:rPr>
              <w:t xml:space="preserve"> </w:t>
            </w:r>
            <w:proofErr w:type="spellStart"/>
            <w:r w:rsidRPr="0029348C">
              <w:rPr>
                <w:b/>
                <w:bCs/>
              </w:rPr>
              <w:t>tavsifnomasi</w:t>
            </w:r>
            <w:proofErr w:type="spellEnd"/>
          </w:p>
        </w:tc>
      </w:tr>
      <w:tr w:rsidR="0029348C" w:rsidRPr="0029348C" w14:paraId="14E6993C" w14:textId="77777777" w:rsidTr="0029348C">
        <w:tc>
          <w:tcPr>
            <w:tcW w:w="2335" w:type="dxa"/>
            <w:vAlign w:val="center"/>
            <w:hideMark/>
          </w:tcPr>
          <w:p w14:paraId="239AE0ED" w14:textId="77777777" w:rsidR="0029348C" w:rsidRPr="0029348C" w:rsidRDefault="0029348C" w:rsidP="0029348C">
            <w:proofErr w:type="spellStart"/>
            <w:r w:rsidRPr="0029348C">
              <w:rPr>
                <w:b/>
                <w:bCs/>
              </w:rPr>
              <w:t>Tashqi</w:t>
            </w:r>
            <w:proofErr w:type="spellEnd"/>
            <w:r w:rsidRPr="0029348C">
              <w:rPr>
                <w:b/>
                <w:bCs/>
              </w:rPr>
              <w:t xml:space="preserve"> </w:t>
            </w:r>
            <w:proofErr w:type="spellStart"/>
            <w:r w:rsidRPr="0029348C">
              <w:rPr>
                <w:b/>
                <w:bCs/>
              </w:rPr>
              <w:t>ko'rinishi</w:t>
            </w:r>
            <w:proofErr w:type="spellEnd"/>
          </w:p>
        </w:tc>
        <w:tc>
          <w:tcPr>
            <w:tcW w:w="0" w:type="auto"/>
            <w:hideMark/>
          </w:tcPr>
          <w:p w14:paraId="07B3B9AB" w14:textId="77777777" w:rsidR="0029348C" w:rsidRPr="0029348C" w:rsidRDefault="0029348C" w:rsidP="0029348C">
            <w:pPr>
              <w:jc w:val="both"/>
            </w:pPr>
            <w:proofErr w:type="spellStart"/>
            <w:r w:rsidRPr="0029348C">
              <w:t>To'q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yashil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rangli</w:t>
            </w:r>
            <w:proofErr w:type="spellEnd"/>
            <w:r w:rsidRPr="0029348C">
              <w:t xml:space="preserve">, </w:t>
            </w:r>
            <w:proofErr w:type="spellStart"/>
            <w:r w:rsidRPr="0029348C">
              <w:t>yuraksimon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urug'barglar</w:t>
            </w:r>
            <w:proofErr w:type="spellEnd"/>
            <w:r w:rsidRPr="0029348C">
              <w:t xml:space="preserve"> (семядоли) </w:t>
            </w:r>
            <w:proofErr w:type="spellStart"/>
            <w:r w:rsidRPr="0029348C">
              <w:t>va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suvli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poyalarga</w:t>
            </w:r>
            <w:proofErr w:type="spellEnd"/>
            <w:r w:rsidRPr="0029348C">
              <w:t xml:space="preserve"> </w:t>
            </w:r>
            <w:proofErr w:type="spellStart"/>
            <w:r w:rsidRPr="0029348C">
              <w:t>ega</w:t>
            </w:r>
            <w:proofErr w:type="spellEnd"/>
            <w:r w:rsidRPr="0029348C">
              <w:t>.</w:t>
            </w:r>
          </w:p>
        </w:tc>
      </w:tr>
      <w:tr w:rsidR="0029348C" w:rsidRPr="0029348C" w14:paraId="77ADFBAD" w14:textId="77777777" w:rsidTr="0029348C">
        <w:tc>
          <w:tcPr>
            <w:tcW w:w="2335" w:type="dxa"/>
            <w:vAlign w:val="center"/>
            <w:hideMark/>
          </w:tcPr>
          <w:p w14:paraId="6D914A8B" w14:textId="77777777" w:rsidR="0029348C" w:rsidRPr="0029348C" w:rsidRDefault="0029348C" w:rsidP="0029348C">
            <w:proofErr w:type="spellStart"/>
            <w:r w:rsidRPr="0029348C">
              <w:rPr>
                <w:b/>
                <w:bCs/>
              </w:rPr>
              <w:t>Ta’mi</w:t>
            </w:r>
            <w:proofErr w:type="spellEnd"/>
          </w:p>
        </w:tc>
        <w:tc>
          <w:tcPr>
            <w:tcW w:w="0" w:type="auto"/>
            <w:hideMark/>
          </w:tcPr>
          <w:p w14:paraId="79E595BA" w14:textId="77777777" w:rsidR="0029348C" w:rsidRPr="0029348C" w:rsidRDefault="0029348C" w:rsidP="0029348C">
            <w:pPr>
              <w:jc w:val="both"/>
              <w:rPr>
                <w:lang w:val="en-US"/>
              </w:rPr>
            </w:pPr>
            <w:proofErr w:type="spellStart"/>
            <w:r w:rsidRPr="0029348C">
              <w:rPr>
                <w:lang w:val="en-US"/>
              </w:rPr>
              <w:t>Boshqa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rediska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turlariga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qaraganda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ancha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o'tkir</w:t>
            </w:r>
            <w:proofErr w:type="spellEnd"/>
            <w:r w:rsidRPr="0029348C">
              <w:rPr>
                <w:lang w:val="en-US"/>
              </w:rPr>
              <w:t xml:space="preserve">, </w:t>
            </w:r>
            <w:proofErr w:type="spellStart"/>
            <w:r w:rsidRPr="0029348C">
              <w:rPr>
                <w:lang w:val="en-US"/>
              </w:rPr>
              <w:t>achchiq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va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biroz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yer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hidi</w:t>
            </w:r>
            <w:proofErr w:type="spellEnd"/>
            <w:r w:rsidRPr="0029348C">
              <w:rPr>
                <w:lang w:val="en-US"/>
              </w:rPr>
              <w:t xml:space="preserve"> (earthy) </w:t>
            </w:r>
            <w:proofErr w:type="spellStart"/>
            <w:r w:rsidRPr="0029348C">
              <w:rPr>
                <w:lang w:val="en-US"/>
              </w:rPr>
              <w:t>keladigan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ta'mga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ega</w:t>
            </w:r>
            <w:proofErr w:type="spellEnd"/>
            <w:r w:rsidRPr="0029348C">
              <w:rPr>
                <w:lang w:val="en-US"/>
              </w:rPr>
              <w:t>.</w:t>
            </w:r>
          </w:p>
        </w:tc>
      </w:tr>
      <w:tr w:rsidR="0029348C" w:rsidRPr="0029348C" w14:paraId="1663EB72" w14:textId="77777777" w:rsidTr="0029348C">
        <w:tc>
          <w:tcPr>
            <w:tcW w:w="2335" w:type="dxa"/>
            <w:vAlign w:val="center"/>
            <w:hideMark/>
          </w:tcPr>
          <w:p w14:paraId="689D0678" w14:textId="77777777" w:rsidR="0029348C" w:rsidRPr="0029348C" w:rsidRDefault="0029348C" w:rsidP="0029348C">
            <w:proofErr w:type="spellStart"/>
            <w:r w:rsidRPr="0029348C">
              <w:rPr>
                <w:b/>
                <w:bCs/>
              </w:rPr>
              <w:t>O'sish</w:t>
            </w:r>
            <w:proofErr w:type="spellEnd"/>
            <w:r w:rsidRPr="0029348C">
              <w:rPr>
                <w:b/>
                <w:bCs/>
              </w:rPr>
              <w:t xml:space="preserve"> </w:t>
            </w:r>
            <w:proofErr w:type="spellStart"/>
            <w:r w:rsidRPr="0029348C">
              <w:rPr>
                <w:b/>
                <w:bCs/>
              </w:rPr>
              <w:t>davri</w:t>
            </w:r>
            <w:proofErr w:type="spellEnd"/>
          </w:p>
        </w:tc>
        <w:tc>
          <w:tcPr>
            <w:tcW w:w="0" w:type="auto"/>
            <w:hideMark/>
          </w:tcPr>
          <w:p w14:paraId="6B0E15B7" w14:textId="77777777" w:rsidR="0029348C" w:rsidRPr="0029348C" w:rsidRDefault="0029348C" w:rsidP="0029348C">
            <w:pPr>
              <w:jc w:val="both"/>
              <w:rPr>
                <w:lang w:val="en-US"/>
              </w:rPr>
            </w:pPr>
            <w:r w:rsidRPr="0029348C">
              <w:rPr>
                <w:lang w:val="en-US"/>
              </w:rPr>
              <w:t xml:space="preserve">Juda </w:t>
            </w:r>
            <w:proofErr w:type="spellStart"/>
            <w:r w:rsidRPr="0029348C">
              <w:rPr>
                <w:lang w:val="en-US"/>
              </w:rPr>
              <w:t>tez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o'sadi</w:t>
            </w:r>
            <w:proofErr w:type="spellEnd"/>
            <w:r w:rsidRPr="0029348C">
              <w:rPr>
                <w:lang w:val="en-US"/>
              </w:rPr>
              <w:t xml:space="preserve">, </w:t>
            </w:r>
            <w:proofErr w:type="spellStart"/>
            <w:r w:rsidRPr="0029348C">
              <w:rPr>
                <w:lang w:val="en-US"/>
              </w:rPr>
              <w:t>odatda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urug</w:t>
            </w:r>
            <w:proofErr w:type="spellEnd"/>
            <w:r w:rsidRPr="0029348C">
              <w:rPr>
                <w:lang w:val="en-US"/>
              </w:rPr>
              <w:t xml:space="preserve">' </w:t>
            </w:r>
            <w:proofErr w:type="spellStart"/>
            <w:r w:rsidRPr="0029348C">
              <w:rPr>
                <w:lang w:val="en-US"/>
              </w:rPr>
              <w:t>sepilgandan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keyin</w:t>
            </w:r>
            <w:proofErr w:type="spellEnd"/>
            <w:r w:rsidRPr="0029348C">
              <w:rPr>
                <w:lang w:val="en-US"/>
              </w:rPr>
              <w:t xml:space="preserve"> 5-7 </w:t>
            </w:r>
            <w:proofErr w:type="spellStart"/>
            <w:r w:rsidRPr="0029348C">
              <w:rPr>
                <w:lang w:val="en-US"/>
              </w:rPr>
              <w:t>kun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ichida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hosilni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yig'ib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olish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mumkin</w:t>
            </w:r>
            <w:proofErr w:type="spellEnd"/>
            <w:r w:rsidRPr="0029348C">
              <w:rPr>
                <w:lang w:val="en-US"/>
              </w:rPr>
              <w:t>.</w:t>
            </w:r>
          </w:p>
        </w:tc>
      </w:tr>
      <w:tr w:rsidR="0029348C" w:rsidRPr="0029348C" w14:paraId="6560DF22" w14:textId="77777777" w:rsidTr="00A227D0">
        <w:tc>
          <w:tcPr>
            <w:tcW w:w="10702" w:type="dxa"/>
            <w:gridSpan w:val="2"/>
            <w:hideMark/>
          </w:tcPr>
          <w:p w14:paraId="0D6135FD" w14:textId="7EE14FF0" w:rsidR="0029348C" w:rsidRPr="0029348C" w:rsidRDefault="0029348C" w:rsidP="0029348C">
            <w:pPr>
              <w:jc w:val="center"/>
            </w:pPr>
            <w:proofErr w:type="spellStart"/>
            <w:r w:rsidRPr="0029348C">
              <w:rPr>
                <w:b/>
                <w:bCs/>
              </w:rPr>
              <w:t>Foydali</w:t>
            </w:r>
            <w:proofErr w:type="spellEnd"/>
            <w:r w:rsidRPr="0029348C">
              <w:rPr>
                <w:b/>
                <w:bCs/>
              </w:rPr>
              <w:t xml:space="preserve"> </w:t>
            </w:r>
            <w:proofErr w:type="spellStart"/>
            <w:r w:rsidRPr="0029348C">
              <w:rPr>
                <w:b/>
                <w:bCs/>
              </w:rPr>
              <w:t>xususiyatlari</w:t>
            </w:r>
            <w:proofErr w:type="spellEnd"/>
          </w:p>
        </w:tc>
      </w:tr>
      <w:tr w:rsidR="0029348C" w:rsidRPr="0029348C" w14:paraId="0F630D91" w14:textId="77777777" w:rsidTr="0029348C">
        <w:tc>
          <w:tcPr>
            <w:tcW w:w="2335" w:type="dxa"/>
            <w:vAlign w:val="center"/>
            <w:hideMark/>
          </w:tcPr>
          <w:p w14:paraId="505D0C58" w14:textId="77777777" w:rsidR="0029348C" w:rsidRPr="0029348C" w:rsidRDefault="0029348C" w:rsidP="0029348C">
            <w:proofErr w:type="spellStart"/>
            <w:r w:rsidRPr="0029348C">
              <w:rPr>
                <w:b/>
                <w:bCs/>
              </w:rPr>
              <w:t>Antioksidantlar</w:t>
            </w:r>
            <w:proofErr w:type="spellEnd"/>
          </w:p>
        </w:tc>
        <w:tc>
          <w:tcPr>
            <w:tcW w:w="0" w:type="auto"/>
            <w:hideMark/>
          </w:tcPr>
          <w:p w14:paraId="1CAF6283" w14:textId="77777777" w:rsidR="0029348C" w:rsidRPr="0029348C" w:rsidRDefault="0029348C" w:rsidP="0029348C">
            <w:pPr>
              <w:jc w:val="both"/>
              <w:rPr>
                <w:lang w:val="en-US"/>
              </w:rPr>
            </w:pPr>
            <w:proofErr w:type="spellStart"/>
            <w:r w:rsidRPr="0029348C">
              <w:rPr>
                <w:lang w:val="en-US"/>
              </w:rPr>
              <w:t>Mikrozelenlar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orasida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antioksidant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sig'imi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bo'yicha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eng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yuqori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ko'rsatkichlardan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biriga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ega</w:t>
            </w:r>
            <w:proofErr w:type="spellEnd"/>
            <w:r w:rsidRPr="0029348C">
              <w:rPr>
                <w:lang w:val="en-US"/>
              </w:rPr>
              <w:t>.</w:t>
            </w:r>
          </w:p>
        </w:tc>
      </w:tr>
      <w:tr w:rsidR="0029348C" w:rsidRPr="0029348C" w14:paraId="0337B176" w14:textId="77777777" w:rsidTr="0029348C">
        <w:tc>
          <w:tcPr>
            <w:tcW w:w="2335" w:type="dxa"/>
            <w:vAlign w:val="center"/>
            <w:hideMark/>
          </w:tcPr>
          <w:p w14:paraId="660C1C36" w14:textId="77777777" w:rsidR="0029348C" w:rsidRPr="0029348C" w:rsidRDefault="0029348C" w:rsidP="0029348C">
            <w:proofErr w:type="spellStart"/>
            <w:r w:rsidRPr="0029348C">
              <w:rPr>
                <w:b/>
                <w:bCs/>
              </w:rPr>
              <w:t>Vitaminlar</w:t>
            </w:r>
            <w:proofErr w:type="spellEnd"/>
          </w:p>
        </w:tc>
        <w:tc>
          <w:tcPr>
            <w:tcW w:w="0" w:type="auto"/>
            <w:hideMark/>
          </w:tcPr>
          <w:p w14:paraId="79A327B8" w14:textId="77777777" w:rsidR="0029348C" w:rsidRPr="0029348C" w:rsidRDefault="0029348C" w:rsidP="0029348C">
            <w:pPr>
              <w:jc w:val="both"/>
              <w:rPr>
                <w:lang w:val="en-US"/>
              </w:rPr>
            </w:pPr>
            <w:r w:rsidRPr="0029348C">
              <w:rPr>
                <w:lang w:val="en-US"/>
              </w:rPr>
              <w:t xml:space="preserve">B, C, A </w:t>
            </w:r>
            <w:proofErr w:type="spellStart"/>
            <w:r w:rsidRPr="0029348C">
              <w:rPr>
                <w:lang w:val="en-US"/>
              </w:rPr>
              <w:t>va</w:t>
            </w:r>
            <w:proofErr w:type="spellEnd"/>
            <w:r w:rsidRPr="0029348C">
              <w:rPr>
                <w:lang w:val="en-US"/>
              </w:rPr>
              <w:t xml:space="preserve"> E </w:t>
            </w:r>
            <w:proofErr w:type="spellStart"/>
            <w:r w:rsidRPr="0029348C">
              <w:rPr>
                <w:lang w:val="en-US"/>
              </w:rPr>
              <w:t>vitaminlariga</w:t>
            </w:r>
            <w:proofErr w:type="spellEnd"/>
            <w:r w:rsidRPr="0029348C">
              <w:rPr>
                <w:lang w:val="en-US"/>
              </w:rPr>
              <w:t xml:space="preserve"> boy.</w:t>
            </w:r>
          </w:p>
        </w:tc>
      </w:tr>
      <w:tr w:rsidR="0029348C" w:rsidRPr="0029348C" w14:paraId="6AD330A7" w14:textId="77777777" w:rsidTr="0029348C">
        <w:tc>
          <w:tcPr>
            <w:tcW w:w="2335" w:type="dxa"/>
            <w:vAlign w:val="center"/>
            <w:hideMark/>
          </w:tcPr>
          <w:p w14:paraId="0A9FB9D6" w14:textId="77777777" w:rsidR="0029348C" w:rsidRPr="0029348C" w:rsidRDefault="0029348C" w:rsidP="0029348C">
            <w:proofErr w:type="spellStart"/>
            <w:r w:rsidRPr="0029348C">
              <w:rPr>
                <w:b/>
                <w:bCs/>
              </w:rPr>
              <w:t>Minerallar</w:t>
            </w:r>
            <w:proofErr w:type="spellEnd"/>
          </w:p>
        </w:tc>
        <w:tc>
          <w:tcPr>
            <w:tcW w:w="0" w:type="auto"/>
            <w:hideMark/>
          </w:tcPr>
          <w:p w14:paraId="2CA9028A" w14:textId="77777777" w:rsidR="0029348C" w:rsidRPr="0029348C" w:rsidRDefault="0029348C" w:rsidP="0029348C">
            <w:pPr>
              <w:jc w:val="both"/>
              <w:rPr>
                <w:lang w:val="en-US"/>
              </w:rPr>
            </w:pPr>
            <w:proofErr w:type="spellStart"/>
            <w:r w:rsidRPr="0029348C">
              <w:rPr>
                <w:lang w:val="en-US"/>
              </w:rPr>
              <w:t>Kaliy</w:t>
            </w:r>
            <w:proofErr w:type="spellEnd"/>
            <w:r w:rsidRPr="0029348C">
              <w:rPr>
                <w:lang w:val="en-US"/>
              </w:rPr>
              <w:t xml:space="preserve">, </w:t>
            </w:r>
            <w:proofErr w:type="spellStart"/>
            <w:r w:rsidRPr="0029348C">
              <w:rPr>
                <w:lang w:val="en-US"/>
              </w:rPr>
              <w:t>magniy</w:t>
            </w:r>
            <w:proofErr w:type="spellEnd"/>
            <w:r w:rsidRPr="0029348C">
              <w:rPr>
                <w:lang w:val="en-US"/>
              </w:rPr>
              <w:t xml:space="preserve">, temir </w:t>
            </w:r>
            <w:proofErr w:type="spellStart"/>
            <w:r w:rsidRPr="0029348C">
              <w:rPr>
                <w:lang w:val="en-US"/>
              </w:rPr>
              <w:t>va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kalsiy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miqdori</w:t>
            </w:r>
            <w:proofErr w:type="spellEnd"/>
            <w:r w:rsidRPr="0029348C">
              <w:rPr>
                <w:lang w:val="en-US"/>
              </w:rPr>
              <w:t xml:space="preserve"> </w:t>
            </w:r>
            <w:proofErr w:type="spellStart"/>
            <w:r w:rsidRPr="0029348C">
              <w:rPr>
                <w:lang w:val="en-US"/>
              </w:rPr>
              <w:t>yuqori</w:t>
            </w:r>
            <w:proofErr w:type="spellEnd"/>
            <w:r w:rsidRPr="0029348C">
              <w:rPr>
                <w:lang w:val="en-US"/>
              </w:rPr>
              <w:t>.</w:t>
            </w:r>
          </w:p>
        </w:tc>
      </w:tr>
    </w:tbl>
    <w:p w14:paraId="55C6B9F4" w14:textId="77777777" w:rsidR="00F12C76" w:rsidRPr="0029348C" w:rsidRDefault="00F12C76" w:rsidP="0029348C">
      <w:pPr>
        <w:spacing w:after="0"/>
        <w:jc w:val="both"/>
        <w:rPr>
          <w:lang w:val="en-US"/>
        </w:rPr>
      </w:pPr>
    </w:p>
    <w:sectPr w:rsidR="00F12C76" w:rsidRPr="0029348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8C"/>
    <w:rsid w:val="00022599"/>
    <w:rsid w:val="0029348C"/>
    <w:rsid w:val="006C0B77"/>
    <w:rsid w:val="008242FF"/>
    <w:rsid w:val="00870751"/>
    <w:rsid w:val="00922C48"/>
    <w:rsid w:val="00A174CA"/>
    <w:rsid w:val="00B915B7"/>
    <w:rsid w:val="00D86B8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84A60"/>
  <w15:chartTrackingRefBased/>
  <w15:docId w15:val="{0267B0FC-61A9-43F3-AE28-3B434940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86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B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B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B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B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B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B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B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6B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6B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6B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6B8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86B8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86B8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86B8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86B8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86B8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86B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6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B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6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6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6B8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86B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6B8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6B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6B8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86B8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93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2026-01-30T13:05:00Z</dcterms:created>
  <dcterms:modified xsi:type="dcterms:W3CDTF">2026-01-30T13:07:00Z</dcterms:modified>
</cp:coreProperties>
</file>