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9F8B" w14:textId="77777777" w:rsidR="00FB7E77" w:rsidRDefault="00FB7E77">
      <w:pPr>
        <w:rPr>
          <w:lang w:val="en-US"/>
        </w:rPr>
      </w:pPr>
    </w:p>
    <w:p w14:paraId="491A32BE" w14:textId="77777777" w:rsidR="00FB7E77" w:rsidRPr="00FB7E77" w:rsidRDefault="00FB7E77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5"/>
        <w:gridCol w:w="6839"/>
      </w:tblGrid>
      <w:tr w:rsidR="00FB7E77" w:rsidRPr="00FB7E77" w14:paraId="27E4644E" w14:textId="77777777" w:rsidTr="00FB7E77">
        <w:tc>
          <w:tcPr>
            <w:tcW w:w="0" w:type="auto"/>
            <w:gridSpan w:val="2"/>
            <w:hideMark/>
          </w:tcPr>
          <w:p w14:paraId="1973F794" w14:textId="77777777" w:rsidR="00FB7E77" w:rsidRDefault="00FB7E77" w:rsidP="00FB7E77">
            <w:pPr>
              <w:ind w:firstLine="709"/>
              <w:jc w:val="center"/>
              <w:rPr>
                <w:b/>
                <w:bCs/>
                <w:lang w:val="en-US"/>
              </w:rPr>
            </w:pPr>
            <w:r w:rsidRPr="00FB7E77">
              <w:rPr>
                <w:b/>
                <w:bCs/>
              </w:rPr>
              <w:t xml:space="preserve">Тавсиф </w:t>
            </w:r>
          </w:p>
          <w:p w14:paraId="5CCFB876" w14:textId="626E7991" w:rsidR="00FB7E77" w:rsidRPr="00FB7E77" w:rsidRDefault="00FB7E77" w:rsidP="00FB7E77">
            <w:pPr>
              <w:ind w:firstLine="709"/>
              <w:jc w:val="center"/>
              <w:rPr>
                <w:lang w:val="en-US"/>
              </w:rPr>
            </w:pPr>
          </w:p>
        </w:tc>
      </w:tr>
      <w:tr w:rsidR="00FB7E77" w:rsidRPr="00FB7E77" w14:paraId="58AE90F1" w14:textId="77777777" w:rsidTr="00FB7E77">
        <w:tc>
          <w:tcPr>
            <w:tcW w:w="0" w:type="auto"/>
            <w:hideMark/>
          </w:tcPr>
          <w:p w14:paraId="7FE8CB37" w14:textId="77777777" w:rsidR="00FB7E77" w:rsidRPr="00FB7E77" w:rsidRDefault="00FB7E77" w:rsidP="00FB7E77">
            <w:r w:rsidRPr="00FB7E77">
              <w:rPr>
                <w:b/>
                <w:bCs/>
              </w:rPr>
              <w:t>Ғўза нави</w:t>
            </w:r>
          </w:p>
        </w:tc>
        <w:tc>
          <w:tcPr>
            <w:tcW w:w="0" w:type="auto"/>
            <w:hideMark/>
          </w:tcPr>
          <w:p w14:paraId="20C8F6BE" w14:textId="77777777" w:rsidR="00FB7E77" w:rsidRPr="00FB7E77" w:rsidRDefault="00FB7E77" w:rsidP="00FB7E77">
            <w:pPr>
              <w:jc w:val="both"/>
            </w:pPr>
            <w:r w:rsidRPr="00FB7E77">
              <w:t>XINLUZAO 64 (</w:t>
            </w:r>
            <w:r w:rsidRPr="00FB7E77">
              <w:rPr>
                <w:rFonts w:ascii="MS Gothic" w:eastAsia="MS Gothic" w:hAnsi="MS Gothic" w:cs="MS Gothic" w:hint="eastAsia"/>
              </w:rPr>
              <w:t>新</w:t>
            </w:r>
            <w:r w:rsidRPr="00FB7E77">
              <w:rPr>
                <w:rFonts w:ascii="Microsoft JhengHei" w:eastAsia="Microsoft JhengHei" w:hAnsi="Microsoft JhengHei" w:cs="Microsoft JhengHei" w:hint="eastAsia"/>
              </w:rPr>
              <w:t>陆早</w:t>
            </w:r>
            <w:r w:rsidRPr="00FB7E77">
              <w:t xml:space="preserve"> 64)</w:t>
            </w:r>
          </w:p>
        </w:tc>
      </w:tr>
      <w:tr w:rsidR="00FB7E77" w:rsidRPr="00FB7E77" w14:paraId="30ECE18A" w14:textId="77777777" w:rsidTr="00FB7E77">
        <w:tc>
          <w:tcPr>
            <w:tcW w:w="0" w:type="auto"/>
            <w:hideMark/>
          </w:tcPr>
          <w:p w14:paraId="3BFB570D" w14:textId="42157AF2" w:rsidR="00FB7E77" w:rsidRPr="00FB7E77" w:rsidRDefault="00FB7E77" w:rsidP="00FB7E77">
            <w:r w:rsidRPr="00FB7E77">
              <w:rPr>
                <w:b/>
                <w:bCs/>
              </w:rPr>
              <w:t>Келиб чиқиши</w:t>
            </w:r>
          </w:p>
        </w:tc>
        <w:tc>
          <w:tcPr>
            <w:tcW w:w="0" w:type="auto"/>
            <w:hideMark/>
          </w:tcPr>
          <w:p w14:paraId="34475DF9" w14:textId="77777777" w:rsidR="00FB7E77" w:rsidRPr="00FB7E77" w:rsidRDefault="00FB7E77" w:rsidP="00FB7E77">
            <w:pPr>
              <w:jc w:val="both"/>
            </w:pPr>
            <w:r w:rsidRPr="00FB7E77">
              <w:t>Хитой, Шинжон (Xinjiang) Урумчи қишлоқ хўжалиги университети.</w:t>
            </w:r>
          </w:p>
        </w:tc>
      </w:tr>
      <w:tr w:rsidR="00FB7E77" w:rsidRPr="00FB7E77" w14:paraId="72DF1C07" w14:textId="77777777" w:rsidTr="00FB7E77">
        <w:tc>
          <w:tcPr>
            <w:tcW w:w="0" w:type="auto"/>
            <w:hideMark/>
          </w:tcPr>
          <w:p w14:paraId="0A953AEF" w14:textId="77777777" w:rsidR="00FB7E77" w:rsidRPr="00FB7E77" w:rsidRDefault="00FB7E77" w:rsidP="00FB7E77">
            <w:r w:rsidRPr="00FB7E77">
              <w:rPr>
                <w:b/>
                <w:bCs/>
              </w:rPr>
              <w:t>Тури</w:t>
            </w:r>
          </w:p>
        </w:tc>
        <w:tc>
          <w:tcPr>
            <w:tcW w:w="0" w:type="auto"/>
            <w:hideMark/>
          </w:tcPr>
          <w:p w14:paraId="1A02A776" w14:textId="0BBC5F97" w:rsidR="00FB7E77" w:rsidRPr="00FB7E77" w:rsidRDefault="00FB7E77" w:rsidP="00FB7E77">
            <w:pPr>
              <w:jc w:val="both"/>
            </w:pPr>
            <w:r w:rsidRPr="00FB7E77">
              <w:t>G. hirsutum турига мансуб (Оддий ғўза)</w:t>
            </w:r>
          </w:p>
        </w:tc>
      </w:tr>
      <w:tr w:rsidR="00FB7E77" w:rsidRPr="00FB7E77" w14:paraId="7CF065E0" w14:textId="77777777" w:rsidTr="00FB7E77">
        <w:tc>
          <w:tcPr>
            <w:tcW w:w="0" w:type="auto"/>
            <w:hideMark/>
          </w:tcPr>
          <w:p w14:paraId="7443214A" w14:textId="77777777" w:rsidR="00FB7E77" w:rsidRPr="00FB7E77" w:rsidRDefault="00FB7E77" w:rsidP="00FB7E77">
            <w:r w:rsidRPr="00FB7E77">
              <w:rPr>
                <w:b/>
                <w:bCs/>
              </w:rPr>
              <w:t>Ўсув даври</w:t>
            </w:r>
          </w:p>
        </w:tc>
        <w:tc>
          <w:tcPr>
            <w:tcW w:w="0" w:type="auto"/>
            <w:hideMark/>
          </w:tcPr>
          <w:p w14:paraId="4E6111B0" w14:textId="77777777" w:rsidR="00FB7E77" w:rsidRPr="00FB7E77" w:rsidRDefault="00FB7E77" w:rsidP="00FB7E77">
            <w:pPr>
              <w:jc w:val="both"/>
            </w:pPr>
            <w:r w:rsidRPr="00FB7E77">
              <w:t>Эртапишар нав. Одатда 110-120 кун атрофида.</w:t>
            </w:r>
          </w:p>
        </w:tc>
      </w:tr>
      <w:tr w:rsidR="00FB7E77" w:rsidRPr="00FB7E77" w14:paraId="79A1B2CB" w14:textId="77777777" w:rsidTr="00FB7E77">
        <w:tc>
          <w:tcPr>
            <w:tcW w:w="0" w:type="auto"/>
            <w:hideMark/>
          </w:tcPr>
          <w:p w14:paraId="2D813385" w14:textId="77777777" w:rsidR="00FB7E77" w:rsidRPr="00FB7E77" w:rsidRDefault="00FB7E77" w:rsidP="00FB7E77">
            <w:r w:rsidRPr="00FB7E77">
              <w:rPr>
                <w:b/>
                <w:bCs/>
              </w:rPr>
              <w:t>Ўсимликнинг бўйи</w:t>
            </w:r>
          </w:p>
        </w:tc>
        <w:tc>
          <w:tcPr>
            <w:tcW w:w="0" w:type="auto"/>
            <w:hideMark/>
          </w:tcPr>
          <w:p w14:paraId="50A23395" w14:textId="77777777" w:rsidR="00FB7E77" w:rsidRPr="00FB7E77" w:rsidRDefault="00FB7E77" w:rsidP="00FB7E77">
            <w:pPr>
              <w:jc w:val="both"/>
            </w:pPr>
            <w:r w:rsidRPr="00FB7E77">
              <w:t>Ўртача 80-95 см. Шақли ўртача ихчам.</w:t>
            </w:r>
          </w:p>
        </w:tc>
      </w:tr>
      <w:tr w:rsidR="00FB7E77" w:rsidRPr="00FB7E77" w14:paraId="747D4E6E" w14:textId="77777777" w:rsidTr="00FB7E77">
        <w:tc>
          <w:tcPr>
            <w:tcW w:w="0" w:type="auto"/>
            <w:hideMark/>
          </w:tcPr>
          <w:p w14:paraId="4B550384" w14:textId="77777777" w:rsidR="00FB7E77" w:rsidRPr="00FB7E77" w:rsidRDefault="00FB7E77" w:rsidP="00FB7E77">
            <w:r w:rsidRPr="00FB7E77">
              <w:rPr>
                <w:b/>
                <w:bCs/>
              </w:rPr>
              <w:t>Ҳосилдорлиги</w:t>
            </w:r>
          </w:p>
        </w:tc>
        <w:tc>
          <w:tcPr>
            <w:tcW w:w="0" w:type="auto"/>
            <w:hideMark/>
          </w:tcPr>
          <w:p w14:paraId="1774BCD7" w14:textId="77777777" w:rsidR="00FB7E77" w:rsidRPr="00FB7E77" w:rsidRDefault="00FB7E77" w:rsidP="00FB7E77">
            <w:pPr>
              <w:jc w:val="both"/>
            </w:pPr>
            <w:r w:rsidRPr="00FB7E77">
              <w:t>Юқори ҳосил бериш салоҳиятига эга. Қулай шароитларда 40-50 ц/га (центнер/гектар) атрофида.</w:t>
            </w:r>
          </w:p>
        </w:tc>
      </w:tr>
      <w:tr w:rsidR="00FB7E77" w:rsidRPr="00FB7E77" w14:paraId="29C9273A" w14:textId="77777777" w:rsidTr="00FB7E77">
        <w:tc>
          <w:tcPr>
            <w:tcW w:w="0" w:type="auto"/>
            <w:hideMark/>
          </w:tcPr>
          <w:p w14:paraId="0636D95C" w14:textId="77777777" w:rsidR="00FB7E77" w:rsidRPr="00FB7E77" w:rsidRDefault="00FB7E77" w:rsidP="00FB7E77">
            <w:r w:rsidRPr="00FB7E77">
              <w:rPr>
                <w:b/>
                <w:bCs/>
              </w:rPr>
              <w:t>Тола чиқими</w:t>
            </w:r>
          </w:p>
        </w:tc>
        <w:tc>
          <w:tcPr>
            <w:tcW w:w="0" w:type="auto"/>
            <w:hideMark/>
          </w:tcPr>
          <w:p w14:paraId="013D5A98" w14:textId="77777777" w:rsidR="00FB7E77" w:rsidRPr="00FB7E77" w:rsidRDefault="00FB7E77" w:rsidP="00FB7E77">
            <w:pPr>
              <w:jc w:val="both"/>
            </w:pPr>
            <w:r w:rsidRPr="00FB7E77">
              <w:t>Одатда 39-42% гача юқори.</w:t>
            </w:r>
          </w:p>
        </w:tc>
      </w:tr>
      <w:tr w:rsidR="00FB7E77" w:rsidRPr="00FB7E77" w14:paraId="11B2886D" w14:textId="77777777" w:rsidTr="00FB7E77">
        <w:tc>
          <w:tcPr>
            <w:tcW w:w="0" w:type="auto"/>
            <w:hideMark/>
          </w:tcPr>
          <w:p w14:paraId="24F2A3C8" w14:textId="77777777" w:rsidR="00FB7E77" w:rsidRPr="00FB7E77" w:rsidRDefault="00FB7E77" w:rsidP="00FB7E77">
            <w:r w:rsidRPr="00FB7E77">
              <w:rPr>
                <w:b/>
                <w:bCs/>
              </w:rPr>
              <w:t>Тола сифати</w:t>
            </w:r>
          </w:p>
        </w:tc>
        <w:tc>
          <w:tcPr>
            <w:tcW w:w="0" w:type="auto"/>
            <w:hideMark/>
          </w:tcPr>
          <w:p w14:paraId="0B81E81E" w14:textId="77777777" w:rsidR="00FB7E77" w:rsidRPr="00FB7E77" w:rsidRDefault="00FB7E77" w:rsidP="00FB7E77">
            <w:pPr>
              <w:jc w:val="both"/>
            </w:pPr>
            <w:r w:rsidRPr="00FB7E77">
              <w:t>Ўрта тола. Тола узунлиги: 28-30 мм атрофида.</w:t>
            </w:r>
          </w:p>
        </w:tc>
      </w:tr>
      <w:tr w:rsidR="00FB7E77" w:rsidRPr="00FB7E77" w14:paraId="25C95D7F" w14:textId="77777777" w:rsidTr="00FB7E77">
        <w:tc>
          <w:tcPr>
            <w:tcW w:w="0" w:type="auto"/>
            <w:hideMark/>
          </w:tcPr>
          <w:p w14:paraId="09287E4D" w14:textId="77777777" w:rsidR="00FB7E77" w:rsidRPr="00FB7E77" w:rsidRDefault="00FB7E77" w:rsidP="00FB7E77">
            <w:r w:rsidRPr="00FB7E77">
              <w:rPr>
                <w:b/>
                <w:bCs/>
              </w:rPr>
              <w:t>Чидамлилиги</w:t>
            </w:r>
          </w:p>
        </w:tc>
        <w:tc>
          <w:tcPr>
            <w:tcW w:w="0" w:type="auto"/>
            <w:hideMark/>
          </w:tcPr>
          <w:p w14:paraId="718210BF" w14:textId="77777777" w:rsidR="00FB7E77" w:rsidRPr="00FB7E77" w:rsidRDefault="00FB7E77" w:rsidP="00FB7E77">
            <w:pPr>
              <w:jc w:val="both"/>
            </w:pPr>
            <w:r w:rsidRPr="00FB7E77">
              <w:t>Кўпчилик касалликлар ва совуққа нисбатан ўртача чидамли.</w:t>
            </w:r>
          </w:p>
        </w:tc>
      </w:tr>
      <w:tr w:rsidR="00FB7E77" w:rsidRPr="00FB7E77" w14:paraId="5A64ED86" w14:textId="77777777" w:rsidTr="00FB7E77">
        <w:tc>
          <w:tcPr>
            <w:tcW w:w="0" w:type="auto"/>
            <w:hideMark/>
          </w:tcPr>
          <w:p w14:paraId="391494CC" w14:textId="77777777" w:rsidR="00FB7E77" w:rsidRPr="00FB7E77" w:rsidRDefault="00FB7E77" w:rsidP="00FB7E77">
            <w:r w:rsidRPr="00FB7E77">
              <w:rPr>
                <w:b/>
                <w:bCs/>
              </w:rPr>
              <w:t>Қўшимча хусусиятлар</w:t>
            </w:r>
          </w:p>
        </w:tc>
        <w:tc>
          <w:tcPr>
            <w:tcW w:w="0" w:type="auto"/>
            <w:hideMark/>
          </w:tcPr>
          <w:p w14:paraId="659D30C5" w14:textId="77777777" w:rsidR="00FB7E77" w:rsidRPr="00FB7E77" w:rsidRDefault="00FB7E77" w:rsidP="00FB7E77">
            <w:pPr>
              <w:jc w:val="both"/>
            </w:pPr>
            <w:r w:rsidRPr="00FB7E77">
              <w:t>Механизациялашган терим учун мослаштирилган.</w:t>
            </w:r>
          </w:p>
        </w:tc>
      </w:tr>
    </w:tbl>
    <w:p w14:paraId="0F718B6F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6EA5FAE9" w14:textId="77777777" w:rsidR="00FB7E77" w:rsidRDefault="00FB7E77" w:rsidP="006C0B77">
      <w:pPr>
        <w:spacing w:after="0"/>
        <w:ind w:firstLine="709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71"/>
        <w:gridCol w:w="6573"/>
      </w:tblGrid>
      <w:tr w:rsidR="00FB7E77" w:rsidRPr="00FB7E77" w14:paraId="3B089349" w14:textId="77777777" w:rsidTr="00FB7E77">
        <w:tc>
          <w:tcPr>
            <w:tcW w:w="0" w:type="auto"/>
            <w:gridSpan w:val="2"/>
            <w:hideMark/>
          </w:tcPr>
          <w:p w14:paraId="603FA041" w14:textId="41CEBBA4" w:rsidR="00FB7E77" w:rsidRPr="00FB7E77" w:rsidRDefault="00FB7E77" w:rsidP="00FB7E77">
            <w:pPr>
              <w:ind w:firstLine="709"/>
              <w:jc w:val="center"/>
            </w:pPr>
            <w:r w:rsidRPr="00FB7E77">
              <w:rPr>
                <w:b/>
                <w:bCs/>
              </w:rPr>
              <w:t>Тавсиф</w:t>
            </w:r>
          </w:p>
          <w:p w14:paraId="449C4B7B" w14:textId="1DACA21D" w:rsidR="00FB7E77" w:rsidRPr="00FB7E77" w:rsidRDefault="00FB7E77" w:rsidP="00FB7E77">
            <w:pPr>
              <w:ind w:firstLine="709"/>
              <w:jc w:val="both"/>
            </w:pPr>
          </w:p>
        </w:tc>
      </w:tr>
      <w:tr w:rsidR="00FB7E77" w:rsidRPr="00FB7E77" w14:paraId="2877C10E" w14:textId="77777777" w:rsidTr="00FB7E77">
        <w:tc>
          <w:tcPr>
            <w:tcW w:w="0" w:type="auto"/>
            <w:hideMark/>
          </w:tcPr>
          <w:p w14:paraId="53073D0C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Ғўза нави</w:t>
            </w:r>
          </w:p>
        </w:tc>
        <w:tc>
          <w:tcPr>
            <w:tcW w:w="0" w:type="auto"/>
            <w:hideMark/>
          </w:tcPr>
          <w:p w14:paraId="57BDD3EB" w14:textId="77777777" w:rsidR="00FB7E77" w:rsidRPr="00FB7E77" w:rsidRDefault="00FB7E77" w:rsidP="00FB7E77">
            <w:pPr>
              <w:jc w:val="both"/>
            </w:pPr>
            <w:r w:rsidRPr="00FB7E77">
              <w:t>XINLUZHONG 80 (</w:t>
            </w:r>
            <w:r w:rsidRPr="00FB7E77">
              <w:rPr>
                <w:rFonts w:ascii="MS Gothic" w:eastAsia="MS Gothic" w:hAnsi="MS Gothic" w:cs="MS Gothic" w:hint="eastAsia"/>
              </w:rPr>
              <w:t>新</w:t>
            </w:r>
            <w:r w:rsidRPr="00FB7E77">
              <w:rPr>
                <w:rFonts w:ascii="Microsoft JhengHei" w:eastAsia="Microsoft JhengHei" w:hAnsi="Microsoft JhengHei" w:cs="Microsoft JhengHei" w:hint="eastAsia"/>
              </w:rPr>
              <w:t>陆中</w:t>
            </w:r>
            <w:r w:rsidRPr="00FB7E77">
              <w:t xml:space="preserve"> 80)</w:t>
            </w:r>
          </w:p>
        </w:tc>
      </w:tr>
      <w:tr w:rsidR="00FB7E77" w:rsidRPr="00FB7E77" w14:paraId="0A1CFC96" w14:textId="77777777" w:rsidTr="00FB7E77">
        <w:tc>
          <w:tcPr>
            <w:tcW w:w="0" w:type="auto"/>
            <w:hideMark/>
          </w:tcPr>
          <w:p w14:paraId="1535F208" w14:textId="50B41049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Келиб чиқиши</w:t>
            </w:r>
          </w:p>
        </w:tc>
        <w:tc>
          <w:tcPr>
            <w:tcW w:w="0" w:type="auto"/>
            <w:hideMark/>
          </w:tcPr>
          <w:p w14:paraId="5192DC5F" w14:textId="77777777" w:rsidR="00FB7E77" w:rsidRPr="00FB7E77" w:rsidRDefault="00FB7E77" w:rsidP="00FB7E77">
            <w:pPr>
              <w:jc w:val="both"/>
            </w:pPr>
            <w:r w:rsidRPr="00FB7E77">
              <w:t>Хитой, Шинжон (Xinjiang)</w:t>
            </w:r>
          </w:p>
        </w:tc>
      </w:tr>
      <w:tr w:rsidR="00FB7E77" w:rsidRPr="00FB7E77" w14:paraId="5CCE77BE" w14:textId="77777777" w:rsidTr="00FB7E77">
        <w:tc>
          <w:tcPr>
            <w:tcW w:w="0" w:type="auto"/>
            <w:hideMark/>
          </w:tcPr>
          <w:p w14:paraId="1512B254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Тури</w:t>
            </w:r>
          </w:p>
        </w:tc>
        <w:tc>
          <w:tcPr>
            <w:tcW w:w="0" w:type="auto"/>
            <w:hideMark/>
          </w:tcPr>
          <w:p w14:paraId="094FFDF6" w14:textId="549419F1" w:rsidR="00FB7E77" w:rsidRPr="00FB7E77" w:rsidRDefault="00FB7E77" w:rsidP="00FB7E77">
            <w:pPr>
              <w:jc w:val="both"/>
            </w:pPr>
            <w:r w:rsidRPr="00FB7E77">
              <w:t>G. hirsutum турига мансуб (Оддий ғўза)</w:t>
            </w:r>
          </w:p>
        </w:tc>
      </w:tr>
      <w:tr w:rsidR="00FB7E77" w:rsidRPr="00FB7E77" w14:paraId="26159738" w14:textId="77777777" w:rsidTr="00FB7E77">
        <w:tc>
          <w:tcPr>
            <w:tcW w:w="0" w:type="auto"/>
            <w:hideMark/>
          </w:tcPr>
          <w:p w14:paraId="77D4A8C2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Ўсув даври</w:t>
            </w:r>
          </w:p>
        </w:tc>
        <w:tc>
          <w:tcPr>
            <w:tcW w:w="0" w:type="auto"/>
            <w:hideMark/>
          </w:tcPr>
          <w:p w14:paraId="345B1A88" w14:textId="77777777" w:rsidR="00FB7E77" w:rsidRPr="00FB7E77" w:rsidRDefault="00FB7E77" w:rsidP="00FB7E77">
            <w:pPr>
              <w:jc w:val="both"/>
            </w:pPr>
            <w:r w:rsidRPr="00FB7E77">
              <w:t>Ўрта муддатли/Ўрта-кечпишар нав. Одатда 120-135 кун атрофида.</w:t>
            </w:r>
          </w:p>
        </w:tc>
      </w:tr>
      <w:tr w:rsidR="00FB7E77" w:rsidRPr="00FB7E77" w14:paraId="793BBA37" w14:textId="77777777" w:rsidTr="00FB7E77">
        <w:tc>
          <w:tcPr>
            <w:tcW w:w="0" w:type="auto"/>
            <w:hideMark/>
          </w:tcPr>
          <w:p w14:paraId="25570195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Ўсимликнинг бўйи</w:t>
            </w:r>
          </w:p>
        </w:tc>
        <w:tc>
          <w:tcPr>
            <w:tcW w:w="0" w:type="auto"/>
            <w:hideMark/>
          </w:tcPr>
          <w:p w14:paraId="15E47A7D" w14:textId="77777777" w:rsidR="00FB7E77" w:rsidRPr="00FB7E77" w:rsidRDefault="00FB7E77" w:rsidP="00FB7E77">
            <w:pPr>
              <w:jc w:val="both"/>
            </w:pPr>
            <w:r w:rsidRPr="00FB7E77">
              <w:t>Ўртача 100-115 см. Шақли ярим ёйилган, кучли ўсувчи.</w:t>
            </w:r>
          </w:p>
        </w:tc>
      </w:tr>
      <w:tr w:rsidR="00FB7E77" w:rsidRPr="00FB7E77" w14:paraId="5C9D55DB" w14:textId="77777777" w:rsidTr="00FB7E77">
        <w:tc>
          <w:tcPr>
            <w:tcW w:w="0" w:type="auto"/>
            <w:hideMark/>
          </w:tcPr>
          <w:p w14:paraId="0363C1A7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Ҳосилдорлиги</w:t>
            </w:r>
          </w:p>
        </w:tc>
        <w:tc>
          <w:tcPr>
            <w:tcW w:w="0" w:type="auto"/>
            <w:hideMark/>
          </w:tcPr>
          <w:p w14:paraId="2508C5EA" w14:textId="77777777" w:rsidR="00FB7E77" w:rsidRPr="00FB7E77" w:rsidRDefault="00FB7E77" w:rsidP="00FB7E77">
            <w:pPr>
              <w:jc w:val="both"/>
            </w:pPr>
            <w:r w:rsidRPr="00FB7E77">
              <w:t>Юқори ҳосил бериш салоҳиятига эга. 45-55 ц/га (центнер/гектар) ва ундан юқори бўлиши мумкин.</w:t>
            </w:r>
          </w:p>
        </w:tc>
      </w:tr>
      <w:tr w:rsidR="00FB7E77" w:rsidRPr="00FB7E77" w14:paraId="65BA5809" w14:textId="77777777" w:rsidTr="00FB7E77">
        <w:tc>
          <w:tcPr>
            <w:tcW w:w="0" w:type="auto"/>
            <w:hideMark/>
          </w:tcPr>
          <w:p w14:paraId="1AF3A713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Тола чиқими</w:t>
            </w:r>
          </w:p>
        </w:tc>
        <w:tc>
          <w:tcPr>
            <w:tcW w:w="0" w:type="auto"/>
            <w:hideMark/>
          </w:tcPr>
          <w:p w14:paraId="105D48B1" w14:textId="77777777" w:rsidR="00FB7E77" w:rsidRPr="00FB7E77" w:rsidRDefault="00FB7E77" w:rsidP="00FB7E77">
            <w:pPr>
              <w:jc w:val="both"/>
            </w:pPr>
            <w:r w:rsidRPr="00FB7E77">
              <w:t>Одатда 39-41% оралиғида.</w:t>
            </w:r>
          </w:p>
        </w:tc>
      </w:tr>
      <w:tr w:rsidR="00FB7E77" w:rsidRPr="00FB7E77" w14:paraId="2D78E221" w14:textId="77777777" w:rsidTr="00FB7E77">
        <w:tc>
          <w:tcPr>
            <w:tcW w:w="0" w:type="auto"/>
            <w:hideMark/>
          </w:tcPr>
          <w:p w14:paraId="38D031C7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Тола сифати</w:t>
            </w:r>
          </w:p>
        </w:tc>
        <w:tc>
          <w:tcPr>
            <w:tcW w:w="0" w:type="auto"/>
            <w:hideMark/>
          </w:tcPr>
          <w:p w14:paraId="26127756" w14:textId="77777777" w:rsidR="00FB7E77" w:rsidRPr="00FB7E77" w:rsidRDefault="00FB7E77" w:rsidP="00FB7E77">
            <w:pPr>
              <w:jc w:val="both"/>
            </w:pPr>
            <w:r w:rsidRPr="00FB7E77">
              <w:t>Ўрта тола. Тола узунлиги: 29-31 мм атрофида.</w:t>
            </w:r>
          </w:p>
        </w:tc>
      </w:tr>
      <w:tr w:rsidR="00FB7E77" w:rsidRPr="00FB7E77" w14:paraId="6A51B099" w14:textId="77777777" w:rsidTr="00FB7E77">
        <w:tc>
          <w:tcPr>
            <w:tcW w:w="0" w:type="auto"/>
            <w:hideMark/>
          </w:tcPr>
          <w:p w14:paraId="1187D532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Чидамлилиги</w:t>
            </w:r>
          </w:p>
        </w:tc>
        <w:tc>
          <w:tcPr>
            <w:tcW w:w="0" w:type="auto"/>
            <w:hideMark/>
          </w:tcPr>
          <w:p w14:paraId="230AA466" w14:textId="77777777" w:rsidR="00FB7E77" w:rsidRPr="00FB7E77" w:rsidRDefault="00FB7E77" w:rsidP="00FB7E77">
            <w:pPr>
              <w:jc w:val="both"/>
            </w:pPr>
            <w:r w:rsidRPr="00FB7E77">
              <w:t>Вилт ва Фузариоз Вилтга нисбатан яхши чидамли. Сув стрессига ҳам чидамли.</w:t>
            </w:r>
          </w:p>
        </w:tc>
      </w:tr>
      <w:tr w:rsidR="00FB7E77" w:rsidRPr="00FB7E77" w14:paraId="265D650B" w14:textId="77777777" w:rsidTr="00FB7E77">
        <w:tc>
          <w:tcPr>
            <w:tcW w:w="0" w:type="auto"/>
            <w:hideMark/>
          </w:tcPr>
          <w:p w14:paraId="5AF0CBBA" w14:textId="77777777" w:rsidR="00FB7E77" w:rsidRPr="00FB7E77" w:rsidRDefault="00FB7E77" w:rsidP="00FB7E77">
            <w:pPr>
              <w:ind w:firstLine="709"/>
              <w:jc w:val="both"/>
            </w:pPr>
            <w:r w:rsidRPr="00FB7E77">
              <w:rPr>
                <w:b/>
                <w:bCs/>
              </w:rPr>
              <w:t>Қўшимча хусусиятлар</w:t>
            </w:r>
          </w:p>
        </w:tc>
        <w:tc>
          <w:tcPr>
            <w:tcW w:w="0" w:type="auto"/>
            <w:hideMark/>
          </w:tcPr>
          <w:p w14:paraId="62C478DB" w14:textId="77777777" w:rsidR="00FB7E77" w:rsidRPr="00FB7E77" w:rsidRDefault="00FB7E77" w:rsidP="00FB7E77">
            <w:pPr>
              <w:jc w:val="both"/>
            </w:pPr>
            <w:r w:rsidRPr="00FB7E77">
              <w:t>Юқори ҳосил олиш учун кўпроқ минерал ўғит ва сув талаб қилади. Механизациялашган терим учун мос.</w:t>
            </w:r>
          </w:p>
        </w:tc>
      </w:tr>
    </w:tbl>
    <w:p w14:paraId="07740B2C" w14:textId="77777777" w:rsidR="00FB7E77" w:rsidRDefault="00FB7E77" w:rsidP="006C0B77">
      <w:pPr>
        <w:spacing w:after="0"/>
        <w:ind w:firstLine="709"/>
        <w:jc w:val="both"/>
        <w:rPr>
          <w:lang w:val="en-US"/>
        </w:rPr>
      </w:pPr>
    </w:p>
    <w:p w14:paraId="2722FAD3" w14:textId="77777777" w:rsidR="00FB7E77" w:rsidRDefault="00FB7E77" w:rsidP="006C0B77">
      <w:pPr>
        <w:spacing w:after="0"/>
        <w:ind w:firstLine="709"/>
        <w:jc w:val="both"/>
        <w:rPr>
          <w:lang w:val="en-US"/>
        </w:rPr>
      </w:pPr>
    </w:p>
    <w:p w14:paraId="5D476983" w14:textId="77777777" w:rsidR="00FB7E77" w:rsidRDefault="00FB7E77" w:rsidP="00FB7E77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24"/>
        <w:gridCol w:w="6820"/>
      </w:tblGrid>
      <w:tr w:rsidR="00FB7E77" w:rsidRPr="00FB7E77" w14:paraId="25D30F9C" w14:textId="77777777" w:rsidTr="00FB7E77">
        <w:tc>
          <w:tcPr>
            <w:tcW w:w="0" w:type="auto"/>
            <w:gridSpan w:val="2"/>
            <w:hideMark/>
          </w:tcPr>
          <w:p w14:paraId="67A7A789" w14:textId="5C70D8B5" w:rsidR="00FB7E77" w:rsidRPr="00FB7E77" w:rsidRDefault="00FB7E77" w:rsidP="00FB7E77">
            <w:pPr>
              <w:ind w:firstLine="709"/>
              <w:jc w:val="center"/>
              <w:rPr>
                <w:lang w:val="en-US"/>
              </w:rPr>
            </w:pPr>
            <w:r w:rsidRPr="00FB7E77">
              <w:rPr>
                <w:b/>
                <w:bCs/>
              </w:rPr>
              <w:t>Тавсиф</w:t>
            </w:r>
          </w:p>
        </w:tc>
      </w:tr>
      <w:tr w:rsidR="00FB7E77" w:rsidRPr="00FB7E77" w14:paraId="2DA6E2C2" w14:textId="77777777" w:rsidTr="00FB7E77">
        <w:tc>
          <w:tcPr>
            <w:tcW w:w="0" w:type="auto"/>
            <w:hideMark/>
          </w:tcPr>
          <w:p w14:paraId="2D0A892C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Ғўза нави</w:t>
            </w:r>
          </w:p>
        </w:tc>
        <w:tc>
          <w:tcPr>
            <w:tcW w:w="0" w:type="auto"/>
            <w:hideMark/>
          </w:tcPr>
          <w:p w14:paraId="083D2AFD" w14:textId="77777777" w:rsidR="00FB7E77" w:rsidRPr="00FB7E77" w:rsidRDefault="00FB7E77" w:rsidP="00FB7E77">
            <w:pPr>
              <w:jc w:val="both"/>
            </w:pPr>
            <w:r w:rsidRPr="00FB7E77">
              <w:t>XINLUZHONG 84 (</w:t>
            </w:r>
            <w:r w:rsidRPr="00FB7E77">
              <w:rPr>
                <w:rFonts w:ascii="MS Gothic" w:eastAsia="MS Gothic" w:hAnsi="MS Gothic" w:cs="MS Gothic" w:hint="eastAsia"/>
              </w:rPr>
              <w:t>新</w:t>
            </w:r>
            <w:r w:rsidRPr="00FB7E77">
              <w:rPr>
                <w:rFonts w:ascii="Microsoft JhengHei" w:eastAsia="Microsoft JhengHei" w:hAnsi="Microsoft JhengHei" w:cs="Microsoft JhengHei" w:hint="eastAsia"/>
              </w:rPr>
              <w:t>陆中</w:t>
            </w:r>
            <w:r w:rsidRPr="00FB7E77">
              <w:t xml:space="preserve"> 84)</w:t>
            </w:r>
          </w:p>
        </w:tc>
      </w:tr>
      <w:tr w:rsidR="00FB7E77" w:rsidRPr="00FB7E77" w14:paraId="6FF809CE" w14:textId="77777777" w:rsidTr="00FB7E77">
        <w:tc>
          <w:tcPr>
            <w:tcW w:w="0" w:type="auto"/>
            <w:hideMark/>
          </w:tcPr>
          <w:p w14:paraId="765604D0" w14:textId="1F5BF551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lastRenderedPageBreak/>
              <w:t>Келиб</w:t>
            </w:r>
            <w:r>
              <w:rPr>
                <w:b/>
                <w:bCs/>
                <w:lang w:val="en-US"/>
              </w:rPr>
              <w:t xml:space="preserve"> </w:t>
            </w:r>
            <w:r w:rsidRPr="00FB7E77">
              <w:rPr>
                <w:b/>
                <w:bCs/>
              </w:rPr>
              <w:t>чиқиши</w:t>
            </w:r>
          </w:p>
        </w:tc>
        <w:tc>
          <w:tcPr>
            <w:tcW w:w="0" w:type="auto"/>
            <w:hideMark/>
          </w:tcPr>
          <w:p w14:paraId="5D03A5AF" w14:textId="77777777" w:rsidR="00FB7E77" w:rsidRPr="00FB7E77" w:rsidRDefault="00FB7E77" w:rsidP="00FB7E77">
            <w:pPr>
              <w:jc w:val="both"/>
            </w:pPr>
            <w:r w:rsidRPr="00FB7E77">
              <w:t>Хитой, Шинжон (Xinjiang)</w:t>
            </w:r>
          </w:p>
        </w:tc>
      </w:tr>
      <w:tr w:rsidR="00FB7E77" w:rsidRPr="00FB7E77" w14:paraId="52527003" w14:textId="77777777" w:rsidTr="00FB7E77">
        <w:tc>
          <w:tcPr>
            <w:tcW w:w="0" w:type="auto"/>
            <w:hideMark/>
          </w:tcPr>
          <w:p w14:paraId="199D1EDF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Тури</w:t>
            </w:r>
          </w:p>
        </w:tc>
        <w:tc>
          <w:tcPr>
            <w:tcW w:w="0" w:type="auto"/>
            <w:hideMark/>
          </w:tcPr>
          <w:p w14:paraId="3BB60E61" w14:textId="25DEDFFF" w:rsidR="00FB7E77" w:rsidRPr="00FB7E77" w:rsidRDefault="00FB7E77" w:rsidP="00FB7E77">
            <w:pPr>
              <w:jc w:val="both"/>
            </w:pPr>
            <w:r w:rsidRPr="00FB7E77">
              <w:t>G. hirsutum$ турига мансуб (Оддий ғўза)</w:t>
            </w:r>
          </w:p>
        </w:tc>
      </w:tr>
      <w:tr w:rsidR="00FB7E77" w:rsidRPr="00FB7E77" w14:paraId="0CCB5076" w14:textId="77777777" w:rsidTr="00FB7E77">
        <w:tc>
          <w:tcPr>
            <w:tcW w:w="0" w:type="auto"/>
            <w:hideMark/>
          </w:tcPr>
          <w:p w14:paraId="3F9FF596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Ўсув даври</w:t>
            </w:r>
          </w:p>
        </w:tc>
        <w:tc>
          <w:tcPr>
            <w:tcW w:w="0" w:type="auto"/>
            <w:hideMark/>
          </w:tcPr>
          <w:p w14:paraId="769D54CE" w14:textId="77777777" w:rsidR="00FB7E77" w:rsidRPr="00FB7E77" w:rsidRDefault="00FB7E77" w:rsidP="00FB7E77">
            <w:pPr>
              <w:jc w:val="both"/>
            </w:pPr>
            <w:r w:rsidRPr="00FB7E77">
              <w:t>Ўрта муддатли/Ўрта-кечпишар нав. Тахминан 125-135 кун.</w:t>
            </w:r>
          </w:p>
        </w:tc>
      </w:tr>
      <w:tr w:rsidR="00FB7E77" w:rsidRPr="00FB7E77" w14:paraId="511CB28D" w14:textId="77777777" w:rsidTr="00FB7E77">
        <w:tc>
          <w:tcPr>
            <w:tcW w:w="0" w:type="auto"/>
            <w:hideMark/>
          </w:tcPr>
          <w:p w14:paraId="6EDA6873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Ўсимликнинг бўйи</w:t>
            </w:r>
          </w:p>
        </w:tc>
        <w:tc>
          <w:tcPr>
            <w:tcW w:w="0" w:type="auto"/>
            <w:hideMark/>
          </w:tcPr>
          <w:p w14:paraId="4BE5FCB6" w14:textId="77777777" w:rsidR="00FB7E77" w:rsidRPr="00FB7E77" w:rsidRDefault="00FB7E77" w:rsidP="00FB7E77">
            <w:pPr>
              <w:jc w:val="both"/>
            </w:pPr>
            <w:r w:rsidRPr="00FB7E77">
              <w:t>Ўртача баландликда (110-125 см), кучли ўсувчан.</w:t>
            </w:r>
          </w:p>
        </w:tc>
      </w:tr>
      <w:tr w:rsidR="00FB7E77" w:rsidRPr="00FB7E77" w14:paraId="2B3E913B" w14:textId="77777777" w:rsidTr="00FB7E77">
        <w:tc>
          <w:tcPr>
            <w:tcW w:w="0" w:type="auto"/>
            <w:hideMark/>
          </w:tcPr>
          <w:p w14:paraId="54FA9C4B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Ҳосилдорлиги</w:t>
            </w:r>
          </w:p>
        </w:tc>
        <w:tc>
          <w:tcPr>
            <w:tcW w:w="0" w:type="auto"/>
            <w:hideMark/>
          </w:tcPr>
          <w:p w14:paraId="2D4AD79E" w14:textId="77777777" w:rsidR="00FB7E77" w:rsidRPr="00FB7E77" w:rsidRDefault="00FB7E77" w:rsidP="00FB7E77">
            <w:pPr>
              <w:jc w:val="both"/>
            </w:pPr>
            <w:r w:rsidRPr="00FB7E77">
              <w:t>Жуда юқори ҳосил бериш салоҳиятига эга. 50-60 ц/га (центнер/гектар) дан ортиқ.</w:t>
            </w:r>
          </w:p>
        </w:tc>
      </w:tr>
      <w:tr w:rsidR="00FB7E77" w:rsidRPr="00FB7E77" w14:paraId="44C1F0C3" w14:textId="77777777" w:rsidTr="00FB7E77">
        <w:tc>
          <w:tcPr>
            <w:tcW w:w="0" w:type="auto"/>
            <w:hideMark/>
          </w:tcPr>
          <w:p w14:paraId="1A564D31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Тола чиқими</w:t>
            </w:r>
          </w:p>
        </w:tc>
        <w:tc>
          <w:tcPr>
            <w:tcW w:w="0" w:type="auto"/>
            <w:hideMark/>
          </w:tcPr>
          <w:p w14:paraId="7BDC1296" w14:textId="77777777" w:rsidR="00FB7E77" w:rsidRPr="00FB7E77" w:rsidRDefault="00FB7E77" w:rsidP="00FB7E77">
            <w:pPr>
              <w:jc w:val="both"/>
            </w:pPr>
            <w:r w:rsidRPr="00FB7E77">
              <w:t xml:space="preserve">Юқори. Одатда </w:t>
            </w:r>
            <w:r w:rsidRPr="00FB7E77">
              <w:rPr>
                <w:b/>
                <w:bCs/>
              </w:rPr>
              <w:t>40-42%</w:t>
            </w:r>
            <w:r w:rsidRPr="00FB7E77">
              <w:t xml:space="preserve"> дан юқори.</w:t>
            </w:r>
          </w:p>
        </w:tc>
      </w:tr>
      <w:tr w:rsidR="00FB7E77" w:rsidRPr="00FB7E77" w14:paraId="79537707" w14:textId="77777777" w:rsidTr="00FB7E77">
        <w:tc>
          <w:tcPr>
            <w:tcW w:w="0" w:type="auto"/>
            <w:hideMark/>
          </w:tcPr>
          <w:p w14:paraId="5F3E54CF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Тола сифати</w:t>
            </w:r>
          </w:p>
        </w:tc>
        <w:tc>
          <w:tcPr>
            <w:tcW w:w="0" w:type="auto"/>
            <w:hideMark/>
          </w:tcPr>
          <w:p w14:paraId="75487F95" w14:textId="77777777" w:rsidR="00FB7E77" w:rsidRPr="00FB7E77" w:rsidRDefault="00FB7E77" w:rsidP="00FB7E77">
            <w:pPr>
              <w:jc w:val="both"/>
            </w:pPr>
            <w:r w:rsidRPr="00FB7E77">
              <w:t xml:space="preserve">Ўрта тола. Тола узунлиги: </w:t>
            </w:r>
            <w:r w:rsidRPr="00FB7E77">
              <w:rPr>
                <w:b/>
                <w:bCs/>
              </w:rPr>
              <w:t>29.5-31.5 мм</w:t>
            </w:r>
            <w:r w:rsidRPr="00FB7E77">
              <w:t xml:space="preserve"> атрофида. Мустаҳкамлиги юқори.</w:t>
            </w:r>
          </w:p>
        </w:tc>
      </w:tr>
      <w:tr w:rsidR="00FB7E77" w:rsidRPr="00FB7E77" w14:paraId="22300136" w14:textId="77777777" w:rsidTr="00FB7E77">
        <w:tc>
          <w:tcPr>
            <w:tcW w:w="0" w:type="auto"/>
            <w:hideMark/>
          </w:tcPr>
          <w:p w14:paraId="120A4A25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Чидамлилиги</w:t>
            </w:r>
          </w:p>
        </w:tc>
        <w:tc>
          <w:tcPr>
            <w:tcW w:w="0" w:type="auto"/>
            <w:hideMark/>
          </w:tcPr>
          <w:p w14:paraId="2FCB37FF" w14:textId="77777777" w:rsidR="00FB7E77" w:rsidRPr="00FB7E77" w:rsidRDefault="00FB7E77" w:rsidP="00FB7E77">
            <w:pPr>
              <w:jc w:val="both"/>
            </w:pPr>
            <w:r w:rsidRPr="00FB7E77">
              <w:t>Вилт ва Фузариоз Вилтга, шунингдек, илдиз чиришига нисбатан яхши даражада чидамли.</w:t>
            </w:r>
          </w:p>
        </w:tc>
      </w:tr>
      <w:tr w:rsidR="00FB7E77" w:rsidRPr="00FB7E77" w14:paraId="73CBD933" w14:textId="77777777" w:rsidTr="00FB7E77">
        <w:tc>
          <w:tcPr>
            <w:tcW w:w="0" w:type="auto"/>
            <w:hideMark/>
          </w:tcPr>
          <w:p w14:paraId="26AB4AB6" w14:textId="77777777" w:rsidR="00FB7E77" w:rsidRPr="00FB7E77" w:rsidRDefault="00FB7E77" w:rsidP="00FB7E77">
            <w:pPr>
              <w:jc w:val="both"/>
            </w:pPr>
            <w:r w:rsidRPr="00FB7E77">
              <w:rPr>
                <w:b/>
                <w:bCs/>
              </w:rPr>
              <w:t>Қўшимча хусусиятлар</w:t>
            </w:r>
          </w:p>
        </w:tc>
        <w:tc>
          <w:tcPr>
            <w:tcW w:w="0" w:type="auto"/>
            <w:hideMark/>
          </w:tcPr>
          <w:p w14:paraId="145DF6A5" w14:textId="77777777" w:rsidR="00FB7E77" w:rsidRPr="00FB7E77" w:rsidRDefault="00FB7E77" w:rsidP="00FB7E77">
            <w:pPr>
              <w:jc w:val="both"/>
            </w:pPr>
            <w:r w:rsidRPr="00FB7E77">
              <w:t>Кўсаклари йирик ва сони кўп. Механизациялашган терим (машинада терим) учун идеал нав.</w:t>
            </w:r>
          </w:p>
        </w:tc>
      </w:tr>
    </w:tbl>
    <w:p w14:paraId="22B5E846" w14:textId="77777777" w:rsidR="00FB7E77" w:rsidRDefault="00FB7E77" w:rsidP="006C0B77">
      <w:pPr>
        <w:spacing w:after="0"/>
        <w:ind w:firstLine="709"/>
        <w:jc w:val="both"/>
        <w:rPr>
          <w:lang w:val="en-US"/>
        </w:rPr>
      </w:pPr>
    </w:p>
    <w:p w14:paraId="65DDFB5E" w14:textId="77777777" w:rsidR="002C5171" w:rsidRPr="002C5171" w:rsidRDefault="002C5171" w:rsidP="006C0B77">
      <w:pPr>
        <w:spacing w:after="0"/>
        <w:ind w:firstLine="709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5"/>
      </w:tblGrid>
      <w:tr w:rsidR="002C5171" w:rsidRPr="002C5171" w14:paraId="339309DA" w14:textId="77777777" w:rsidTr="004D1218">
        <w:tc>
          <w:tcPr>
            <w:tcW w:w="9344" w:type="dxa"/>
            <w:gridSpan w:val="2"/>
          </w:tcPr>
          <w:p w14:paraId="2E2098CF" w14:textId="0A77C234" w:rsidR="002C5171" w:rsidRPr="002C5171" w:rsidRDefault="002C5171" w:rsidP="002C5171">
            <w:pPr>
              <w:ind w:firstLine="709"/>
              <w:jc w:val="center"/>
              <w:rPr>
                <w:b/>
                <w:bCs/>
                <w:lang w:val="en-US"/>
              </w:rPr>
            </w:pPr>
            <w:proofErr w:type="spellStart"/>
            <w:r w:rsidRPr="002C5171"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2C5171" w:rsidRPr="002C5171" w14:paraId="0946C39A" w14:textId="77777777" w:rsidTr="002C5171">
        <w:tc>
          <w:tcPr>
            <w:tcW w:w="3539" w:type="dxa"/>
          </w:tcPr>
          <w:p w14:paraId="2AA9EF2A" w14:textId="6E7020C7" w:rsidR="002C5171" w:rsidRPr="003C1CF4" w:rsidRDefault="003C1CF4" w:rsidP="002C5171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G’o’za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navi</w:t>
            </w:r>
            <w:proofErr w:type="spellEnd"/>
          </w:p>
        </w:tc>
        <w:tc>
          <w:tcPr>
            <w:tcW w:w="5805" w:type="dxa"/>
          </w:tcPr>
          <w:p w14:paraId="5448D601" w14:textId="3DB6D7D3" w:rsidR="002C5171" w:rsidRPr="002C5171" w:rsidRDefault="002C5171" w:rsidP="002C5171">
            <w:pPr>
              <w:jc w:val="both"/>
              <w:rPr>
                <w:b/>
                <w:bCs/>
              </w:rPr>
            </w:pPr>
            <w:proofErr w:type="spellStart"/>
            <w:r w:rsidRPr="002C5171">
              <w:rPr>
                <w:b/>
                <w:bCs/>
              </w:rPr>
              <w:t>Xin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Lu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Zao</w:t>
            </w:r>
            <w:proofErr w:type="spellEnd"/>
            <w:r w:rsidRPr="002C5171">
              <w:rPr>
                <w:b/>
                <w:bCs/>
              </w:rPr>
              <w:t xml:space="preserve"> № 64 </w:t>
            </w:r>
            <w:proofErr w:type="spellStart"/>
            <w:r w:rsidRPr="002C5171">
              <w:rPr>
                <w:b/>
                <w:bCs/>
              </w:rPr>
              <w:t>navi</w:t>
            </w:r>
            <w:proofErr w:type="spellEnd"/>
          </w:p>
        </w:tc>
      </w:tr>
      <w:tr w:rsidR="002C5171" w:rsidRPr="002C5171" w14:paraId="315B12EB" w14:textId="77777777" w:rsidTr="002C5171">
        <w:tc>
          <w:tcPr>
            <w:tcW w:w="3539" w:type="dxa"/>
            <w:hideMark/>
          </w:tcPr>
          <w:p w14:paraId="7E6138F7" w14:textId="77777777" w:rsidR="002C5171" w:rsidRPr="002C5171" w:rsidRDefault="002C5171" w:rsidP="002C5171">
            <w:pPr>
              <w:jc w:val="both"/>
            </w:pPr>
            <w:proofErr w:type="spellStart"/>
            <w:r w:rsidRPr="002C5171">
              <w:rPr>
                <w:b/>
                <w:bCs/>
              </w:rPr>
              <w:t>Vegetatsiya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davri</w:t>
            </w:r>
            <w:proofErr w:type="spellEnd"/>
          </w:p>
        </w:tc>
        <w:tc>
          <w:tcPr>
            <w:tcW w:w="5805" w:type="dxa"/>
            <w:hideMark/>
          </w:tcPr>
          <w:p w14:paraId="72D35B1B" w14:textId="58B14BF1" w:rsidR="002C5171" w:rsidRPr="002C5171" w:rsidRDefault="002C5171" w:rsidP="002C5171">
            <w:pPr>
              <w:jc w:val="both"/>
              <w:rPr>
                <w:lang w:val="en-US"/>
              </w:rPr>
            </w:pPr>
            <w:proofErr w:type="spellStart"/>
            <w:r w:rsidRPr="002C5171">
              <w:t>Ertapishar</w:t>
            </w:r>
            <w:proofErr w:type="spellEnd"/>
            <w:r w:rsidRPr="002C5171">
              <w:t xml:space="preserve"> (115-120 </w:t>
            </w:r>
            <w:proofErr w:type="spellStart"/>
            <w:r w:rsidRPr="002C5171">
              <w:t>kun</w:t>
            </w:r>
            <w:proofErr w:type="spellEnd"/>
            <w:r w:rsidRPr="002C5171">
              <w:t xml:space="preserve">) </w:t>
            </w:r>
          </w:p>
        </w:tc>
      </w:tr>
      <w:tr w:rsidR="002C5171" w:rsidRPr="002C5171" w14:paraId="74E5057F" w14:textId="77777777" w:rsidTr="002C5171">
        <w:tc>
          <w:tcPr>
            <w:tcW w:w="3539" w:type="dxa"/>
            <w:hideMark/>
          </w:tcPr>
          <w:p w14:paraId="09D92CE9" w14:textId="77777777" w:rsidR="002C5171" w:rsidRPr="002C5171" w:rsidRDefault="002C5171" w:rsidP="002C5171">
            <w:pPr>
              <w:jc w:val="both"/>
            </w:pPr>
            <w:proofErr w:type="spellStart"/>
            <w:r w:rsidRPr="002C5171">
              <w:rPr>
                <w:b/>
                <w:bCs/>
              </w:rPr>
              <w:t>Urugʻning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unuvchanligi</w:t>
            </w:r>
            <w:proofErr w:type="spellEnd"/>
          </w:p>
        </w:tc>
        <w:tc>
          <w:tcPr>
            <w:tcW w:w="5805" w:type="dxa"/>
            <w:hideMark/>
          </w:tcPr>
          <w:p w14:paraId="6B9CAEA6" w14:textId="3FAEEEA5" w:rsidR="002C5171" w:rsidRPr="002C5171" w:rsidRDefault="002C5171" w:rsidP="002C5171">
            <w:pPr>
              <w:jc w:val="both"/>
              <w:rPr>
                <w:lang w:val="en-US"/>
              </w:rPr>
            </w:pPr>
            <w:r w:rsidRPr="002C5171">
              <w:t xml:space="preserve">99% </w:t>
            </w:r>
          </w:p>
        </w:tc>
      </w:tr>
      <w:tr w:rsidR="002C5171" w:rsidRPr="002C5171" w14:paraId="0A516DF6" w14:textId="77777777" w:rsidTr="002C5171">
        <w:tc>
          <w:tcPr>
            <w:tcW w:w="3539" w:type="dxa"/>
            <w:hideMark/>
          </w:tcPr>
          <w:p w14:paraId="4BDF4DD7" w14:textId="77777777" w:rsidR="002C5171" w:rsidRPr="002C5171" w:rsidRDefault="002C5171" w:rsidP="002C5171">
            <w:pPr>
              <w:jc w:val="both"/>
            </w:pPr>
            <w:proofErr w:type="spellStart"/>
            <w:r w:rsidRPr="002C5171">
              <w:rPr>
                <w:b/>
                <w:bCs/>
              </w:rPr>
              <w:t>Potensial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hosildorligi</w:t>
            </w:r>
            <w:proofErr w:type="spellEnd"/>
          </w:p>
        </w:tc>
        <w:tc>
          <w:tcPr>
            <w:tcW w:w="5805" w:type="dxa"/>
            <w:hideMark/>
          </w:tcPr>
          <w:p w14:paraId="50B9FDFB" w14:textId="69441358" w:rsidR="002C5171" w:rsidRPr="002C5171" w:rsidRDefault="002C5171" w:rsidP="002C5171">
            <w:pPr>
              <w:jc w:val="both"/>
              <w:rPr>
                <w:lang w:val="en-US"/>
              </w:rPr>
            </w:pPr>
            <w:r w:rsidRPr="002C5171">
              <w:t xml:space="preserve">70-80 </w:t>
            </w:r>
            <w:proofErr w:type="spellStart"/>
            <w:r w:rsidRPr="002C5171">
              <w:t>sentner</w:t>
            </w:r>
            <w:proofErr w:type="spellEnd"/>
            <w:r w:rsidRPr="002C5171">
              <w:t>/</w:t>
            </w:r>
            <w:proofErr w:type="spellStart"/>
            <w:r w:rsidRPr="002C5171">
              <w:t>ga</w:t>
            </w:r>
            <w:proofErr w:type="spellEnd"/>
            <w:r w:rsidRPr="002C5171">
              <w:t xml:space="preserve"> </w:t>
            </w:r>
          </w:p>
        </w:tc>
      </w:tr>
      <w:tr w:rsidR="002C5171" w:rsidRPr="002C5171" w14:paraId="2F05781A" w14:textId="77777777" w:rsidTr="002C5171">
        <w:tc>
          <w:tcPr>
            <w:tcW w:w="3539" w:type="dxa"/>
            <w:hideMark/>
          </w:tcPr>
          <w:p w14:paraId="65404F3F" w14:textId="77777777" w:rsidR="002C5171" w:rsidRPr="002C5171" w:rsidRDefault="002C5171" w:rsidP="002C5171">
            <w:proofErr w:type="spellStart"/>
            <w:r w:rsidRPr="002C5171">
              <w:rPr>
                <w:b/>
                <w:bCs/>
              </w:rPr>
              <w:t>Koʻsakdagi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paxta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ogʻirligi</w:t>
            </w:r>
            <w:proofErr w:type="spellEnd"/>
          </w:p>
        </w:tc>
        <w:tc>
          <w:tcPr>
            <w:tcW w:w="5805" w:type="dxa"/>
            <w:hideMark/>
          </w:tcPr>
          <w:p w14:paraId="6F2D1181" w14:textId="7708734A" w:rsidR="002C5171" w:rsidRPr="002C5171" w:rsidRDefault="002C5171" w:rsidP="002C5171">
            <w:pPr>
              <w:jc w:val="both"/>
              <w:rPr>
                <w:lang w:val="en-US"/>
              </w:rPr>
            </w:pPr>
            <w:r w:rsidRPr="002C5171">
              <w:t xml:space="preserve">6.3 </w:t>
            </w:r>
            <w:proofErr w:type="spellStart"/>
            <w:r w:rsidRPr="002C5171">
              <w:t>gr</w:t>
            </w:r>
            <w:proofErr w:type="spellEnd"/>
            <w:r w:rsidRPr="002C5171">
              <w:t xml:space="preserve"> </w:t>
            </w:r>
          </w:p>
        </w:tc>
      </w:tr>
      <w:tr w:rsidR="002C5171" w:rsidRPr="002C5171" w14:paraId="32D6D1A6" w14:textId="77777777" w:rsidTr="002C5171">
        <w:tc>
          <w:tcPr>
            <w:tcW w:w="3539" w:type="dxa"/>
            <w:hideMark/>
          </w:tcPr>
          <w:p w14:paraId="674DF581" w14:textId="16CBE220" w:rsidR="002C5171" w:rsidRPr="002C5171" w:rsidRDefault="002C5171" w:rsidP="002C5171">
            <w:pPr>
              <w:jc w:val="both"/>
              <w:rPr>
                <w:lang w:val="en-US"/>
              </w:rPr>
            </w:pPr>
            <w:proofErr w:type="spellStart"/>
            <w:r w:rsidRPr="002C5171">
              <w:rPr>
                <w:b/>
                <w:bCs/>
              </w:rPr>
              <w:t>Ekish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davri</w:t>
            </w:r>
            <w:proofErr w:type="spellEnd"/>
          </w:p>
        </w:tc>
        <w:tc>
          <w:tcPr>
            <w:tcW w:w="5805" w:type="dxa"/>
            <w:hideMark/>
          </w:tcPr>
          <w:p w14:paraId="34D036E5" w14:textId="7EB2F6DA" w:rsidR="002C5171" w:rsidRPr="002C5171" w:rsidRDefault="002C5171" w:rsidP="002C5171">
            <w:pPr>
              <w:jc w:val="both"/>
              <w:rPr>
                <w:lang w:val="en-US"/>
              </w:rPr>
            </w:pPr>
            <w:proofErr w:type="spellStart"/>
            <w:r w:rsidRPr="002C5171">
              <w:t>Oʻzbekiston</w:t>
            </w:r>
            <w:proofErr w:type="spellEnd"/>
            <w:r w:rsidRPr="002C5171">
              <w:rPr>
                <w:lang w:val="en-US"/>
              </w:rPr>
              <w:t>:</w:t>
            </w:r>
            <w:r w:rsidRPr="002C5171">
              <w:rPr>
                <w:b/>
                <w:bCs/>
              </w:rPr>
              <w:t xml:space="preserve"> </w:t>
            </w:r>
            <w:r w:rsidRPr="002C5171">
              <w:t xml:space="preserve">1-15 </w:t>
            </w:r>
            <w:proofErr w:type="spellStart"/>
            <w:r w:rsidRPr="002C5171">
              <w:t>aprel</w:t>
            </w:r>
            <w:proofErr w:type="spellEnd"/>
            <w:r w:rsidRPr="002C5171">
              <w:t xml:space="preserve"> </w:t>
            </w:r>
          </w:p>
        </w:tc>
      </w:tr>
      <w:tr w:rsidR="002C5171" w:rsidRPr="002C5171" w14:paraId="6BD165AA" w14:textId="77777777" w:rsidTr="002C5171">
        <w:tc>
          <w:tcPr>
            <w:tcW w:w="3539" w:type="dxa"/>
            <w:hideMark/>
          </w:tcPr>
          <w:p w14:paraId="017CDD96" w14:textId="77777777" w:rsidR="002C5171" w:rsidRPr="002C5171" w:rsidRDefault="002C5171" w:rsidP="002C5171">
            <w:pPr>
              <w:jc w:val="both"/>
            </w:pPr>
            <w:proofErr w:type="spellStart"/>
            <w:r w:rsidRPr="002C5171">
              <w:rPr>
                <w:b/>
                <w:bCs/>
              </w:rPr>
              <w:t>Kasalliklarga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bardoshliligi</w:t>
            </w:r>
            <w:proofErr w:type="spellEnd"/>
          </w:p>
        </w:tc>
        <w:tc>
          <w:tcPr>
            <w:tcW w:w="5805" w:type="dxa"/>
            <w:hideMark/>
          </w:tcPr>
          <w:p w14:paraId="2E4D7013" w14:textId="6F4E60AA" w:rsidR="002C5171" w:rsidRPr="002C5171" w:rsidRDefault="002C5171" w:rsidP="002C5171">
            <w:pPr>
              <w:jc w:val="both"/>
              <w:rPr>
                <w:lang w:val="en-US"/>
              </w:rPr>
            </w:pPr>
            <w:proofErr w:type="spellStart"/>
            <w:r w:rsidRPr="002C5171">
              <w:rPr>
                <w:lang w:val="en-US"/>
              </w:rPr>
              <w:t>Fuzarioz</w:t>
            </w:r>
            <w:proofErr w:type="spellEnd"/>
            <w:r w:rsidRPr="002C5171">
              <w:rPr>
                <w:lang w:val="en-US"/>
              </w:rPr>
              <w:t xml:space="preserve"> </w:t>
            </w:r>
            <w:proofErr w:type="spellStart"/>
            <w:r w:rsidRPr="002C5171">
              <w:rPr>
                <w:lang w:val="en-US"/>
              </w:rPr>
              <w:t>va</w:t>
            </w:r>
            <w:proofErr w:type="spellEnd"/>
            <w:r w:rsidRPr="002C5171">
              <w:rPr>
                <w:lang w:val="en-US"/>
              </w:rPr>
              <w:t xml:space="preserve"> </w:t>
            </w:r>
            <w:proofErr w:type="spellStart"/>
            <w:r w:rsidRPr="002C5171">
              <w:rPr>
                <w:lang w:val="en-US"/>
              </w:rPr>
              <w:t>vertitsillyoz</w:t>
            </w:r>
            <w:proofErr w:type="spellEnd"/>
            <w:r w:rsidRPr="002C5171">
              <w:rPr>
                <w:lang w:val="en-US"/>
              </w:rPr>
              <w:t xml:space="preserve"> </w:t>
            </w:r>
            <w:proofErr w:type="spellStart"/>
            <w:r w:rsidRPr="002C5171">
              <w:rPr>
                <w:lang w:val="en-US"/>
              </w:rPr>
              <w:t>vilt</w:t>
            </w:r>
            <w:proofErr w:type="spellEnd"/>
            <w:r w:rsidRPr="002C5171">
              <w:rPr>
                <w:lang w:val="en-US"/>
              </w:rPr>
              <w:t xml:space="preserve">, </w:t>
            </w:r>
            <w:proofErr w:type="spellStart"/>
            <w:r w:rsidRPr="002C5171">
              <w:rPr>
                <w:lang w:val="en-US"/>
              </w:rPr>
              <w:t>virusli</w:t>
            </w:r>
            <w:proofErr w:type="spellEnd"/>
            <w:r w:rsidRPr="002C5171">
              <w:rPr>
                <w:lang w:val="en-US"/>
              </w:rPr>
              <w:t xml:space="preserve"> </w:t>
            </w:r>
            <w:proofErr w:type="spellStart"/>
            <w:r w:rsidRPr="002C5171">
              <w:rPr>
                <w:lang w:val="en-US"/>
              </w:rPr>
              <w:t>kasalliklariga</w:t>
            </w:r>
            <w:proofErr w:type="spellEnd"/>
            <w:r w:rsidRPr="002C5171">
              <w:rPr>
                <w:lang w:val="en-US"/>
              </w:rPr>
              <w:t xml:space="preserve"> </w:t>
            </w:r>
            <w:proofErr w:type="spellStart"/>
            <w:r w:rsidRPr="002C5171">
              <w:rPr>
                <w:lang w:val="en-US"/>
              </w:rPr>
              <w:t>chidamli</w:t>
            </w:r>
            <w:proofErr w:type="spellEnd"/>
            <w:r w:rsidRPr="002C5171">
              <w:rPr>
                <w:lang w:val="en-US"/>
              </w:rPr>
              <w:t xml:space="preserve"> </w:t>
            </w:r>
          </w:p>
        </w:tc>
      </w:tr>
      <w:tr w:rsidR="002C5171" w:rsidRPr="002C5171" w14:paraId="4DECE32A" w14:textId="77777777" w:rsidTr="002C5171">
        <w:tc>
          <w:tcPr>
            <w:tcW w:w="3539" w:type="dxa"/>
            <w:hideMark/>
          </w:tcPr>
          <w:p w14:paraId="4356B80D" w14:textId="77777777" w:rsidR="002C5171" w:rsidRPr="002C5171" w:rsidRDefault="002C5171" w:rsidP="002C5171">
            <w:pPr>
              <w:jc w:val="both"/>
            </w:pPr>
            <w:proofErr w:type="spellStart"/>
            <w:r w:rsidRPr="002C5171">
              <w:rPr>
                <w:b/>
                <w:bCs/>
              </w:rPr>
              <w:t>Genetik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xilma-xilligi</w:t>
            </w:r>
            <w:proofErr w:type="spellEnd"/>
          </w:p>
        </w:tc>
        <w:tc>
          <w:tcPr>
            <w:tcW w:w="5805" w:type="dxa"/>
            <w:hideMark/>
          </w:tcPr>
          <w:p w14:paraId="70DF9F3D" w14:textId="638F415C" w:rsidR="002C5171" w:rsidRPr="002C5171" w:rsidRDefault="002C5171" w:rsidP="002C5171">
            <w:pPr>
              <w:jc w:val="both"/>
              <w:rPr>
                <w:lang w:val="en-US"/>
              </w:rPr>
            </w:pPr>
            <w:proofErr w:type="spellStart"/>
            <w:r w:rsidRPr="002C5171">
              <w:rPr>
                <w:lang w:val="en-US"/>
              </w:rPr>
              <w:t>Koʻsak</w:t>
            </w:r>
            <w:proofErr w:type="spellEnd"/>
            <w:r w:rsidRPr="002C5171">
              <w:rPr>
                <w:lang w:val="en-US"/>
              </w:rPr>
              <w:t xml:space="preserve"> </w:t>
            </w:r>
            <w:proofErr w:type="spellStart"/>
            <w:r w:rsidRPr="002C5171">
              <w:rPr>
                <w:lang w:val="en-US"/>
              </w:rPr>
              <w:t>qurti</w:t>
            </w:r>
            <w:proofErr w:type="spellEnd"/>
            <w:r w:rsidRPr="002C5171">
              <w:rPr>
                <w:lang w:val="en-US"/>
              </w:rPr>
              <w:t xml:space="preserve"> (</w:t>
            </w:r>
            <w:proofErr w:type="spellStart"/>
            <w:r w:rsidRPr="002C5171">
              <w:rPr>
                <w:lang w:val="en-US"/>
              </w:rPr>
              <w:t>bt</w:t>
            </w:r>
            <w:proofErr w:type="spellEnd"/>
            <w:r w:rsidRPr="002C5171">
              <w:rPr>
                <w:lang w:val="en-US"/>
              </w:rPr>
              <w:t xml:space="preserve">) </w:t>
            </w:r>
            <w:proofErr w:type="spellStart"/>
            <w:r w:rsidRPr="002C5171">
              <w:rPr>
                <w:lang w:val="en-US"/>
              </w:rPr>
              <w:t>va</w:t>
            </w:r>
            <w:proofErr w:type="spellEnd"/>
            <w:r w:rsidRPr="002C5171">
              <w:rPr>
                <w:lang w:val="en-US"/>
              </w:rPr>
              <w:t xml:space="preserve"> </w:t>
            </w:r>
            <w:proofErr w:type="spellStart"/>
            <w:r w:rsidRPr="002C5171">
              <w:rPr>
                <w:lang w:val="en-US"/>
              </w:rPr>
              <w:t>glifosatga</w:t>
            </w:r>
            <w:proofErr w:type="spellEnd"/>
            <w:r w:rsidRPr="002C5171">
              <w:rPr>
                <w:lang w:val="en-US"/>
              </w:rPr>
              <w:t xml:space="preserve"> </w:t>
            </w:r>
            <w:proofErr w:type="spellStart"/>
            <w:r w:rsidRPr="002C5171">
              <w:rPr>
                <w:lang w:val="en-US"/>
              </w:rPr>
              <w:t>chidamli</w:t>
            </w:r>
            <w:proofErr w:type="spellEnd"/>
            <w:r w:rsidRPr="002C5171">
              <w:rPr>
                <w:lang w:val="en-US"/>
              </w:rPr>
              <w:t xml:space="preserve"> </w:t>
            </w:r>
          </w:p>
        </w:tc>
      </w:tr>
      <w:tr w:rsidR="002C5171" w:rsidRPr="002C5171" w14:paraId="7210D029" w14:textId="77777777" w:rsidTr="002C5171">
        <w:tc>
          <w:tcPr>
            <w:tcW w:w="3539" w:type="dxa"/>
            <w:hideMark/>
          </w:tcPr>
          <w:p w14:paraId="3BA493E3" w14:textId="77777777" w:rsidR="002C5171" w:rsidRPr="002C5171" w:rsidRDefault="002C5171" w:rsidP="002C5171">
            <w:pPr>
              <w:jc w:val="both"/>
            </w:pPr>
            <w:proofErr w:type="spellStart"/>
            <w:r w:rsidRPr="002C5171">
              <w:rPr>
                <w:b/>
                <w:bCs/>
              </w:rPr>
              <w:t>Tola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chiqimi</w:t>
            </w:r>
            <w:proofErr w:type="spellEnd"/>
          </w:p>
        </w:tc>
        <w:tc>
          <w:tcPr>
            <w:tcW w:w="5805" w:type="dxa"/>
            <w:hideMark/>
          </w:tcPr>
          <w:p w14:paraId="33CA46F4" w14:textId="53D71084" w:rsidR="002C5171" w:rsidRPr="002C5171" w:rsidRDefault="002C5171" w:rsidP="002C5171">
            <w:pPr>
              <w:jc w:val="both"/>
              <w:rPr>
                <w:lang w:val="en-US"/>
              </w:rPr>
            </w:pPr>
            <w:r w:rsidRPr="002C5171">
              <w:t xml:space="preserve">43,6% </w:t>
            </w:r>
          </w:p>
        </w:tc>
      </w:tr>
      <w:tr w:rsidR="002C5171" w:rsidRPr="002C5171" w14:paraId="6A979032" w14:textId="77777777" w:rsidTr="002C5171">
        <w:tc>
          <w:tcPr>
            <w:tcW w:w="3539" w:type="dxa"/>
            <w:hideMark/>
          </w:tcPr>
          <w:p w14:paraId="6F1E6AA8" w14:textId="77777777" w:rsidR="002C5171" w:rsidRPr="002C5171" w:rsidRDefault="002C5171" w:rsidP="002C5171">
            <w:pPr>
              <w:jc w:val="both"/>
            </w:pPr>
            <w:proofErr w:type="spellStart"/>
            <w:r w:rsidRPr="002C5171">
              <w:rPr>
                <w:b/>
                <w:bCs/>
              </w:rPr>
              <w:t>Tola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mikroneyr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qiymati</w:t>
            </w:r>
            <w:proofErr w:type="spellEnd"/>
            <w:r w:rsidRPr="002C5171">
              <w:rPr>
                <w:b/>
                <w:bCs/>
              </w:rPr>
              <w:t xml:space="preserve"> (</w:t>
            </w:r>
            <w:proofErr w:type="spellStart"/>
            <w:r w:rsidRPr="002C5171">
              <w:rPr>
                <w:b/>
                <w:bCs/>
              </w:rPr>
              <w:t>Mic</w:t>
            </w:r>
            <w:proofErr w:type="spellEnd"/>
            <w:r w:rsidRPr="002C5171">
              <w:rPr>
                <w:b/>
                <w:bCs/>
              </w:rPr>
              <w:t>)</w:t>
            </w:r>
          </w:p>
        </w:tc>
        <w:tc>
          <w:tcPr>
            <w:tcW w:w="5805" w:type="dxa"/>
            <w:hideMark/>
          </w:tcPr>
          <w:p w14:paraId="7CEEA75D" w14:textId="7CA18A5E" w:rsidR="002C5171" w:rsidRPr="002C5171" w:rsidRDefault="002C5171" w:rsidP="002C5171">
            <w:pPr>
              <w:jc w:val="both"/>
            </w:pPr>
            <w:r w:rsidRPr="002C5171">
              <w:t xml:space="preserve">4,2 </w:t>
            </w:r>
          </w:p>
        </w:tc>
      </w:tr>
      <w:tr w:rsidR="002C5171" w:rsidRPr="002C5171" w14:paraId="0468CD52" w14:textId="77777777" w:rsidTr="002C5171">
        <w:tc>
          <w:tcPr>
            <w:tcW w:w="3539" w:type="dxa"/>
            <w:hideMark/>
          </w:tcPr>
          <w:p w14:paraId="00745623" w14:textId="77777777" w:rsidR="002C5171" w:rsidRPr="002C5171" w:rsidRDefault="002C5171" w:rsidP="002C5171">
            <w:pPr>
              <w:jc w:val="both"/>
            </w:pPr>
            <w:proofErr w:type="spellStart"/>
            <w:r w:rsidRPr="002C5171">
              <w:rPr>
                <w:b/>
                <w:bCs/>
              </w:rPr>
              <w:t>Tolaning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yigiriluvchanlik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indeksi</w:t>
            </w:r>
            <w:proofErr w:type="spellEnd"/>
            <w:r w:rsidRPr="002C5171">
              <w:rPr>
                <w:b/>
                <w:bCs/>
              </w:rPr>
              <w:t xml:space="preserve"> (SCI)</w:t>
            </w:r>
          </w:p>
        </w:tc>
        <w:tc>
          <w:tcPr>
            <w:tcW w:w="5805" w:type="dxa"/>
            <w:hideMark/>
          </w:tcPr>
          <w:p w14:paraId="0A19373D" w14:textId="0946708D" w:rsidR="002C5171" w:rsidRPr="002C5171" w:rsidRDefault="002C5171" w:rsidP="002C5171">
            <w:pPr>
              <w:jc w:val="both"/>
              <w:rPr>
                <w:lang w:val="en-US"/>
              </w:rPr>
            </w:pPr>
            <w:r w:rsidRPr="002C5171">
              <w:t xml:space="preserve">152,8 </w:t>
            </w:r>
          </w:p>
        </w:tc>
      </w:tr>
      <w:tr w:rsidR="002C5171" w:rsidRPr="002C5171" w14:paraId="382CC6EA" w14:textId="77777777" w:rsidTr="002C5171">
        <w:tc>
          <w:tcPr>
            <w:tcW w:w="3539" w:type="dxa"/>
            <w:hideMark/>
          </w:tcPr>
          <w:p w14:paraId="727323C3" w14:textId="77777777" w:rsidR="002C5171" w:rsidRPr="002C5171" w:rsidRDefault="002C5171" w:rsidP="002C5171">
            <w:pPr>
              <w:jc w:val="both"/>
              <w:rPr>
                <w:lang w:val="en-US"/>
              </w:rPr>
            </w:pPr>
            <w:proofErr w:type="spellStart"/>
            <w:r w:rsidRPr="002C5171">
              <w:rPr>
                <w:b/>
                <w:bCs/>
                <w:lang w:val="en-US"/>
              </w:rPr>
              <w:t>Tolaning</w:t>
            </w:r>
            <w:proofErr w:type="spellEnd"/>
            <w:r w:rsidRPr="002C517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C5171">
              <w:rPr>
                <w:b/>
                <w:bCs/>
                <w:lang w:val="en-US"/>
              </w:rPr>
              <w:t>solishtirma</w:t>
            </w:r>
            <w:proofErr w:type="spellEnd"/>
            <w:r w:rsidRPr="002C517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C5171">
              <w:rPr>
                <w:b/>
                <w:bCs/>
                <w:lang w:val="en-US"/>
              </w:rPr>
              <w:t>uzilish</w:t>
            </w:r>
            <w:proofErr w:type="spellEnd"/>
            <w:r w:rsidRPr="002C517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C5171">
              <w:rPr>
                <w:b/>
                <w:bCs/>
                <w:lang w:val="en-US"/>
              </w:rPr>
              <w:t>kuchi</w:t>
            </w:r>
            <w:proofErr w:type="spellEnd"/>
            <w:r w:rsidRPr="002C5171">
              <w:rPr>
                <w:b/>
                <w:bCs/>
                <w:lang w:val="en-US"/>
              </w:rPr>
              <w:t xml:space="preserve"> (Str)</w:t>
            </w:r>
          </w:p>
        </w:tc>
        <w:tc>
          <w:tcPr>
            <w:tcW w:w="5805" w:type="dxa"/>
            <w:hideMark/>
          </w:tcPr>
          <w:p w14:paraId="462FF091" w14:textId="35E2259F" w:rsidR="002C5171" w:rsidRPr="002C5171" w:rsidRDefault="002C5171" w:rsidP="002C5171">
            <w:pPr>
              <w:ind w:firstLine="709"/>
              <w:jc w:val="both"/>
              <w:rPr>
                <w:lang w:val="en-US"/>
              </w:rPr>
            </w:pPr>
            <w:r w:rsidRPr="002C5171">
              <w:t xml:space="preserve">30.2 </w:t>
            </w:r>
            <w:proofErr w:type="spellStart"/>
            <w:r w:rsidRPr="002C5171">
              <w:t>cN</w:t>
            </w:r>
            <w:proofErr w:type="spellEnd"/>
            <w:r w:rsidRPr="002C5171">
              <w:t>/</w:t>
            </w:r>
            <w:proofErr w:type="spellStart"/>
            <w:r w:rsidRPr="002C5171">
              <w:t>tex</w:t>
            </w:r>
            <w:proofErr w:type="spellEnd"/>
          </w:p>
        </w:tc>
      </w:tr>
      <w:tr w:rsidR="002C5171" w:rsidRPr="002C5171" w14:paraId="068CC646" w14:textId="77777777" w:rsidTr="002C5171">
        <w:tc>
          <w:tcPr>
            <w:tcW w:w="3539" w:type="dxa"/>
            <w:hideMark/>
          </w:tcPr>
          <w:p w14:paraId="79598903" w14:textId="77777777" w:rsidR="002C5171" w:rsidRPr="002C5171" w:rsidRDefault="002C5171" w:rsidP="002C5171">
            <w:pPr>
              <w:jc w:val="both"/>
            </w:pPr>
            <w:proofErr w:type="spellStart"/>
            <w:r w:rsidRPr="002C5171">
              <w:rPr>
                <w:b/>
                <w:bCs/>
              </w:rPr>
              <w:t>Intellektual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mulk</w:t>
            </w:r>
            <w:proofErr w:type="spellEnd"/>
            <w:r w:rsidRPr="002C5171">
              <w:rPr>
                <w:b/>
                <w:bCs/>
              </w:rPr>
              <w:t xml:space="preserve"> </w:t>
            </w:r>
            <w:proofErr w:type="spellStart"/>
            <w:r w:rsidRPr="002C5171">
              <w:rPr>
                <w:b/>
                <w:bCs/>
              </w:rPr>
              <w:t>huquqi</w:t>
            </w:r>
            <w:proofErr w:type="spellEnd"/>
          </w:p>
        </w:tc>
        <w:tc>
          <w:tcPr>
            <w:tcW w:w="5805" w:type="dxa"/>
            <w:hideMark/>
          </w:tcPr>
          <w:p w14:paraId="7AEA38AA" w14:textId="6F9AED67" w:rsidR="002C5171" w:rsidRPr="002C5171" w:rsidRDefault="002C5171" w:rsidP="002C5171">
            <w:pPr>
              <w:jc w:val="both"/>
              <w:rPr>
                <w:lang w:val="en-US"/>
              </w:rPr>
            </w:pPr>
            <w:proofErr w:type="spellStart"/>
            <w:r w:rsidRPr="002C5171">
              <w:t>Xorijdan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keltiriladigan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gʻoʻza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navlarini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koʻpaytirishda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import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qiluvchi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tomonidan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intelektual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mulkka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daʼvo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qilmaslik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shartnoma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shartlariga</w:t>
            </w:r>
            <w:proofErr w:type="spellEnd"/>
            <w:r w:rsidRPr="002C5171">
              <w:t xml:space="preserve"> </w:t>
            </w:r>
            <w:proofErr w:type="spellStart"/>
            <w:r w:rsidRPr="002C5171">
              <w:t>kiritiladi</w:t>
            </w:r>
            <w:proofErr w:type="spellEnd"/>
          </w:p>
        </w:tc>
      </w:tr>
    </w:tbl>
    <w:p w14:paraId="6C34F324" w14:textId="41E3971A" w:rsidR="002C5171" w:rsidRDefault="002C5171" w:rsidP="006C0B77">
      <w:pPr>
        <w:spacing w:after="0"/>
        <w:ind w:firstLine="709"/>
        <w:jc w:val="both"/>
        <w:rPr>
          <w:lang w:val="en-US"/>
        </w:rPr>
      </w:pPr>
    </w:p>
    <w:p w14:paraId="617DFF18" w14:textId="77777777" w:rsidR="003C1CF4" w:rsidRDefault="003C1CF4" w:rsidP="006C0B77">
      <w:pPr>
        <w:spacing w:after="0"/>
        <w:ind w:firstLine="709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3C1CF4" w:rsidRPr="003C1CF4" w14:paraId="3646DC96" w14:textId="77777777" w:rsidTr="00156616">
        <w:tc>
          <w:tcPr>
            <w:tcW w:w="0" w:type="auto"/>
            <w:gridSpan w:val="2"/>
          </w:tcPr>
          <w:p w14:paraId="080B584B" w14:textId="73C8D315" w:rsidR="003C1CF4" w:rsidRPr="003C1CF4" w:rsidRDefault="003C1CF4" w:rsidP="003C1CF4">
            <w:pPr>
              <w:ind w:firstLine="709"/>
              <w:jc w:val="center"/>
            </w:pPr>
            <w:proofErr w:type="spellStart"/>
            <w:r w:rsidRPr="002C5171"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3C1CF4" w:rsidRPr="003C1CF4" w14:paraId="09DBE490" w14:textId="77777777" w:rsidTr="003C1CF4">
        <w:tc>
          <w:tcPr>
            <w:tcW w:w="3397" w:type="dxa"/>
          </w:tcPr>
          <w:p w14:paraId="41771C6E" w14:textId="5966292E" w:rsidR="003C1CF4" w:rsidRPr="003C1CF4" w:rsidRDefault="003C1CF4" w:rsidP="003C1CF4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G’o’za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navi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5947" w:type="dxa"/>
          </w:tcPr>
          <w:p w14:paraId="118A834D" w14:textId="35E48245" w:rsidR="003C1CF4" w:rsidRPr="003C1CF4" w:rsidRDefault="003C1CF4" w:rsidP="003C1CF4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3C1CF4">
              <w:rPr>
                <w:b/>
                <w:bCs/>
              </w:rPr>
              <w:t>Xin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Lu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Zhong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Pr="003C1CF4">
              <w:rPr>
                <w:b/>
                <w:bCs/>
              </w:rPr>
              <w:t xml:space="preserve"> 84</w:t>
            </w:r>
          </w:p>
        </w:tc>
      </w:tr>
      <w:tr w:rsidR="003C1CF4" w:rsidRPr="003C1CF4" w14:paraId="11B272F5" w14:textId="77777777" w:rsidTr="003C1CF4">
        <w:tc>
          <w:tcPr>
            <w:tcW w:w="3397" w:type="dxa"/>
            <w:hideMark/>
          </w:tcPr>
          <w:p w14:paraId="43C9D8D7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t>Vegetatsiya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davri</w:t>
            </w:r>
            <w:proofErr w:type="spellEnd"/>
          </w:p>
        </w:tc>
        <w:tc>
          <w:tcPr>
            <w:tcW w:w="5947" w:type="dxa"/>
            <w:hideMark/>
          </w:tcPr>
          <w:p w14:paraId="31908E5E" w14:textId="7F773364" w:rsidR="003C1CF4" w:rsidRPr="003C1CF4" w:rsidRDefault="003C1CF4" w:rsidP="003C1CF4">
            <w:pPr>
              <w:jc w:val="both"/>
            </w:pPr>
            <w:proofErr w:type="spellStart"/>
            <w:r w:rsidRPr="003C1CF4">
              <w:t>Ertapishar</w:t>
            </w:r>
            <w:proofErr w:type="spellEnd"/>
            <w:r w:rsidRPr="003C1CF4">
              <w:t xml:space="preserve"> (115-120 </w:t>
            </w:r>
            <w:proofErr w:type="spellStart"/>
            <w:r w:rsidRPr="003C1CF4">
              <w:t>kun</w:t>
            </w:r>
            <w:proofErr w:type="spellEnd"/>
            <w:r w:rsidRPr="003C1CF4">
              <w:t>)</w:t>
            </w:r>
          </w:p>
        </w:tc>
      </w:tr>
      <w:tr w:rsidR="003C1CF4" w:rsidRPr="003C1CF4" w14:paraId="4986CD86" w14:textId="77777777" w:rsidTr="003C1CF4">
        <w:tc>
          <w:tcPr>
            <w:tcW w:w="3397" w:type="dxa"/>
            <w:hideMark/>
          </w:tcPr>
          <w:p w14:paraId="06D1794B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t>Urugʻning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unuvchanligi</w:t>
            </w:r>
            <w:proofErr w:type="spellEnd"/>
          </w:p>
        </w:tc>
        <w:tc>
          <w:tcPr>
            <w:tcW w:w="5947" w:type="dxa"/>
            <w:hideMark/>
          </w:tcPr>
          <w:p w14:paraId="2D26EE0A" w14:textId="3E9B6299" w:rsidR="003C1CF4" w:rsidRPr="003C1CF4" w:rsidRDefault="003C1CF4" w:rsidP="003C1CF4">
            <w:pPr>
              <w:jc w:val="both"/>
              <w:rPr>
                <w:lang w:val="en-US"/>
              </w:rPr>
            </w:pPr>
            <w:r w:rsidRPr="003C1CF4">
              <w:t xml:space="preserve">99% </w:t>
            </w:r>
          </w:p>
        </w:tc>
      </w:tr>
      <w:tr w:rsidR="003C1CF4" w:rsidRPr="003C1CF4" w14:paraId="3C277FE4" w14:textId="77777777" w:rsidTr="003C1CF4">
        <w:tc>
          <w:tcPr>
            <w:tcW w:w="3397" w:type="dxa"/>
            <w:hideMark/>
          </w:tcPr>
          <w:p w14:paraId="0CFA06B9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lastRenderedPageBreak/>
              <w:t>Potensial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hosildorligi</w:t>
            </w:r>
            <w:proofErr w:type="spellEnd"/>
          </w:p>
        </w:tc>
        <w:tc>
          <w:tcPr>
            <w:tcW w:w="5947" w:type="dxa"/>
            <w:hideMark/>
          </w:tcPr>
          <w:p w14:paraId="6EE0ABB0" w14:textId="7CEF4A55" w:rsidR="003C1CF4" w:rsidRPr="003C1CF4" w:rsidRDefault="003C1CF4" w:rsidP="003C1CF4">
            <w:pPr>
              <w:jc w:val="both"/>
              <w:rPr>
                <w:lang w:val="en-US"/>
              </w:rPr>
            </w:pPr>
            <w:r w:rsidRPr="003C1CF4">
              <w:t xml:space="preserve">70-80 </w:t>
            </w:r>
            <w:proofErr w:type="spellStart"/>
            <w:r w:rsidRPr="003C1CF4">
              <w:t>sentner</w:t>
            </w:r>
            <w:proofErr w:type="spellEnd"/>
            <w:r w:rsidRPr="003C1CF4">
              <w:t>/</w:t>
            </w:r>
            <w:proofErr w:type="spellStart"/>
            <w:r w:rsidRPr="003C1CF4">
              <w:t>ga</w:t>
            </w:r>
            <w:proofErr w:type="spellEnd"/>
            <w:r w:rsidRPr="003C1CF4">
              <w:t xml:space="preserve"> </w:t>
            </w:r>
          </w:p>
        </w:tc>
      </w:tr>
      <w:tr w:rsidR="003C1CF4" w:rsidRPr="003C1CF4" w14:paraId="3CCF50FB" w14:textId="77777777" w:rsidTr="003C1CF4">
        <w:tc>
          <w:tcPr>
            <w:tcW w:w="3397" w:type="dxa"/>
            <w:hideMark/>
          </w:tcPr>
          <w:p w14:paraId="1853F6EB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t>Koʻsakdagi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paxta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ogʻirligi</w:t>
            </w:r>
            <w:proofErr w:type="spellEnd"/>
          </w:p>
        </w:tc>
        <w:tc>
          <w:tcPr>
            <w:tcW w:w="5947" w:type="dxa"/>
            <w:hideMark/>
          </w:tcPr>
          <w:p w14:paraId="68346338" w14:textId="4B2F219D" w:rsidR="003C1CF4" w:rsidRPr="003C1CF4" w:rsidRDefault="003C1CF4" w:rsidP="003C1CF4">
            <w:pPr>
              <w:jc w:val="both"/>
              <w:rPr>
                <w:lang w:val="en-US"/>
              </w:rPr>
            </w:pPr>
            <w:r w:rsidRPr="003C1CF4">
              <w:t xml:space="preserve">5.5-6 </w:t>
            </w:r>
            <w:proofErr w:type="spellStart"/>
            <w:r w:rsidRPr="003C1CF4">
              <w:t>gr</w:t>
            </w:r>
            <w:proofErr w:type="spellEnd"/>
            <w:r w:rsidRPr="003C1CF4">
              <w:t xml:space="preserve"> </w:t>
            </w:r>
          </w:p>
        </w:tc>
      </w:tr>
      <w:tr w:rsidR="003C1CF4" w:rsidRPr="003C1CF4" w14:paraId="645CC10A" w14:textId="77777777" w:rsidTr="003C1CF4">
        <w:tc>
          <w:tcPr>
            <w:tcW w:w="3397" w:type="dxa"/>
            <w:hideMark/>
          </w:tcPr>
          <w:p w14:paraId="77E57736" w14:textId="2C9E16F5" w:rsidR="003C1CF4" w:rsidRPr="003C1CF4" w:rsidRDefault="003C1CF4" w:rsidP="003C1CF4">
            <w:pPr>
              <w:jc w:val="both"/>
              <w:rPr>
                <w:lang w:val="en-US"/>
              </w:rPr>
            </w:pPr>
            <w:proofErr w:type="spellStart"/>
            <w:r w:rsidRPr="003C1CF4">
              <w:rPr>
                <w:b/>
                <w:bCs/>
              </w:rPr>
              <w:t>Ekish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davri</w:t>
            </w:r>
            <w:proofErr w:type="spellEnd"/>
            <w:r w:rsidRPr="003C1CF4">
              <w:rPr>
                <w:b/>
                <w:bCs/>
              </w:rPr>
              <w:t xml:space="preserve"> </w:t>
            </w:r>
          </w:p>
        </w:tc>
        <w:tc>
          <w:tcPr>
            <w:tcW w:w="5947" w:type="dxa"/>
            <w:hideMark/>
          </w:tcPr>
          <w:p w14:paraId="391B38BF" w14:textId="4C5B0114" w:rsidR="003C1CF4" w:rsidRPr="003C1CF4" w:rsidRDefault="003C1CF4" w:rsidP="003C1CF4">
            <w:pPr>
              <w:jc w:val="both"/>
              <w:rPr>
                <w:lang w:val="en-US"/>
              </w:rPr>
            </w:pPr>
            <w:proofErr w:type="spellStart"/>
            <w:r w:rsidRPr="003C1CF4">
              <w:t>Oʻzbekiston</w:t>
            </w:r>
            <w:proofErr w:type="spellEnd"/>
            <w:r w:rsidRPr="003C1CF4">
              <w:t xml:space="preserve"> </w:t>
            </w:r>
            <w:r>
              <w:rPr>
                <w:b/>
                <w:bCs/>
                <w:lang w:val="en-US"/>
              </w:rPr>
              <w:t>:</w:t>
            </w:r>
            <w:r w:rsidRPr="003C1CF4">
              <w:t xml:space="preserve">1-15 </w:t>
            </w:r>
            <w:proofErr w:type="spellStart"/>
            <w:r w:rsidRPr="003C1CF4">
              <w:t>aprel</w:t>
            </w:r>
            <w:proofErr w:type="spellEnd"/>
            <w:r w:rsidRPr="003C1CF4">
              <w:t xml:space="preserve"> </w:t>
            </w:r>
          </w:p>
        </w:tc>
      </w:tr>
      <w:tr w:rsidR="003C1CF4" w:rsidRPr="003C1CF4" w14:paraId="04D3BD5A" w14:textId="77777777" w:rsidTr="003C1CF4">
        <w:tc>
          <w:tcPr>
            <w:tcW w:w="3397" w:type="dxa"/>
            <w:hideMark/>
          </w:tcPr>
          <w:p w14:paraId="5A094D07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t>Kasalliklarga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bardoshliligi</w:t>
            </w:r>
            <w:proofErr w:type="spellEnd"/>
          </w:p>
        </w:tc>
        <w:tc>
          <w:tcPr>
            <w:tcW w:w="5947" w:type="dxa"/>
            <w:hideMark/>
          </w:tcPr>
          <w:p w14:paraId="31DCF5F0" w14:textId="6DA96213" w:rsidR="003C1CF4" w:rsidRPr="003C1CF4" w:rsidRDefault="003C1CF4" w:rsidP="003C1CF4">
            <w:pPr>
              <w:jc w:val="both"/>
              <w:rPr>
                <w:lang w:val="en-US"/>
              </w:rPr>
            </w:pPr>
            <w:proofErr w:type="spellStart"/>
            <w:r w:rsidRPr="003C1CF4">
              <w:rPr>
                <w:lang w:val="en-US"/>
              </w:rPr>
              <w:t>Fuzarioz</w:t>
            </w:r>
            <w:proofErr w:type="spellEnd"/>
            <w:r w:rsidRPr="003C1CF4">
              <w:rPr>
                <w:lang w:val="en-US"/>
              </w:rPr>
              <w:t xml:space="preserve"> </w:t>
            </w:r>
            <w:proofErr w:type="spellStart"/>
            <w:r w:rsidRPr="003C1CF4">
              <w:rPr>
                <w:lang w:val="en-US"/>
              </w:rPr>
              <w:t>va</w:t>
            </w:r>
            <w:proofErr w:type="spellEnd"/>
            <w:r w:rsidRPr="003C1CF4">
              <w:rPr>
                <w:lang w:val="en-US"/>
              </w:rPr>
              <w:t xml:space="preserve"> </w:t>
            </w:r>
            <w:proofErr w:type="spellStart"/>
            <w:r w:rsidRPr="003C1CF4">
              <w:rPr>
                <w:lang w:val="en-US"/>
              </w:rPr>
              <w:t>vertitsillyoz</w:t>
            </w:r>
            <w:proofErr w:type="spellEnd"/>
            <w:r w:rsidRPr="003C1CF4">
              <w:rPr>
                <w:lang w:val="en-US"/>
              </w:rPr>
              <w:t xml:space="preserve"> </w:t>
            </w:r>
            <w:proofErr w:type="spellStart"/>
            <w:r w:rsidRPr="003C1CF4">
              <w:rPr>
                <w:lang w:val="en-US"/>
              </w:rPr>
              <w:t>vilt</w:t>
            </w:r>
            <w:proofErr w:type="spellEnd"/>
            <w:r w:rsidRPr="003C1CF4">
              <w:rPr>
                <w:lang w:val="en-US"/>
              </w:rPr>
              <w:t xml:space="preserve">, </w:t>
            </w:r>
            <w:proofErr w:type="spellStart"/>
            <w:r w:rsidRPr="003C1CF4">
              <w:rPr>
                <w:lang w:val="en-US"/>
              </w:rPr>
              <w:t>virusli</w:t>
            </w:r>
            <w:proofErr w:type="spellEnd"/>
            <w:r w:rsidRPr="003C1CF4">
              <w:rPr>
                <w:lang w:val="en-US"/>
              </w:rPr>
              <w:t xml:space="preserve"> </w:t>
            </w:r>
            <w:proofErr w:type="spellStart"/>
            <w:r w:rsidRPr="003C1CF4">
              <w:rPr>
                <w:lang w:val="en-US"/>
              </w:rPr>
              <w:t>kasalliklariga</w:t>
            </w:r>
            <w:proofErr w:type="spellEnd"/>
            <w:r w:rsidRPr="003C1CF4">
              <w:rPr>
                <w:lang w:val="en-US"/>
              </w:rPr>
              <w:t xml:space="preserve"> </w:t>
            </w:r>
            <w:proofErr w:type="spellStart"/>
            <w:r w:rsidRPr="003C1CF4">
              <w:rPr>
                <w:lang w:val="en-US"/>
              </w:rPr>
              <w:t>chidamli</w:t>
            </w:r>
            <w:proofErr w:type="spellEnd"/>
          </w:p>
        </w:tc>
      </w:tr>
      <w:tr w:rsidR="003C1CF4" w:rsidRPr="003C1CF4" w14:paraId="11BB6593" w14:textId="77777777" w:rsidTr="003C1CF4">
        <w:tc>
          <w:tcPr>
            <w:tcW w:w="3397" w:type="dxa"/>
            <w:hideMark/>
          </w:tcPr>
          <w:p w14:paraId="7482758B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t>Genetik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xilma-xilligi</w:t>
            </w:r>
            <w:proofErr w:type="spellEnd"/>
          </w:p>
        </w:tc>
        <w:tc>
          <w:tcPr>
            <w:tcW w:w="5947" w:type="dxa"/>
            <w:hideMark/>
          </w:tcPr>
          <w:p w14:paraId="4BE455C6" w14:textId="7A9E3CF6" w:rsidR="003C1CF4" w:rsidRPr="003C1CF4" w:rsidRDefault="003C1CF4" w:rsidP="003C1CF4">
            <w:pPr>
              <w:jc w:val="both"/>
              <w:rPr>
                <w:lang w:val="en-US"/>
              </w:rPr>
            </w:pPr>
            <w:proofErr w:type="spellStart"/>
            <w:r w:rsidRPr="003C1CF4">
              <w:rPr>
                <w:lang w:val="en-US"/>
              </w:rPr>
              <w:t>Koʻsak</w:t>
            </w:r>
            <w:proofErr w:type="spellEnd"/>
            <w:r w:rsidRPr="003C1CF4">
              <w:rPr>
                <w:lang w:val="en-US"/>
              </w:rPr>
              <w:t xml:space="preserve"> </w:t>
            </w:r>
            <w:proofErr w:type="spellStart"/>
            <w:r w:rsidRPr="003C1CF4">
              <w:rPr>
                <w:lang w:val="en-US"/>
              </w:rPr>
              <w:t>qurti</w:t>
            </w:r>
            <w:proofErr w:type="spellEnd"/>
            <w:r w:rsidRPr="003C1CF4">
              <w:rPr>
                <w:lang w:val="en-US"/>
              </w:rPr>
              <w:t xml:space="preserve"> (</w:t>
            </w:r>
            <w:proofErr w:type="spellStart"/>
            <w:r w:rsidRPr="003C1CF4">
              <w:rPr>
                <w:lang w:val="en-US"/>
              </w:rPr>
              <w:t>bt</w:t>
            </w:r>
            <w:proofErr w:type="spellEnd"/>
            <w:r w:rsidRPr="003C1CF4">
              <w:rPr>
                <w:lang w:val="en-US"/>
              </w:rPr>
              <w:t xml:space="preserve">) </w:t>
            </w:r>
            <w:proofErr w:type="spellStart"/>
            <w:r w:rsidRPr="003C1CF4">
              <w:rPr>
                <w:lang w:val="en-US"/>
              </w:rPr>
              <w:t>va</w:t>
            </w:r>
            <w:proofErr w:type="spellEnd"/>
            <w:r w:rsidRPr="003C1CF4">
              <w:rPr>
                <w:lang w:val="en-US"/>
              </w:rPr>
              <w:t xml:space="preserve"> </w:t>
            </w:r>
            <w:proofErr w:type="spellStart"/>
            <w:r w:rsidRPr="003C1CF4">
              <w:rPr>
                <w:lang w:val="en-US"/>
              </w:rPr>
              <w:t>glifosatga</w:t>
            </w:r>
            <w:proofErr w:type="spellEnd"/>
            <w:r w:rsidRPr="003C1CF4">
              <w:rPr>
                <w:lang w:val="en-US"/>
              </w:rPr>
              <w:t xml:space="preserve"> </w:t>
            </w:r>
            <w:proofErr w:type="spellStart"/>
            <w:r w:rsidRPr="003C1CF4">
              <w:rPr>
                <w:lang w:val="en-US"/>
              </w:rPr>
              <w:t>chidamli</w:t>
            </w:r>
            <w:proofErr w:type="spellEnd"/>
            <w:r w:rsidRPr="003C1CF4">
              <w:rPr>
                <w:lang w:val="en-US"/>
              </w:rPr>
              <w:t xml:space="preserve"> </w:t>
            </w:r>
          </w:p>
        </w:tc>
      </w:tr>
      <w:tr w:rsidR="003C1CF4" w:rsidRPr="003C1CF4" w14:paraId="49BF02A0" w14:textId="77777777" w:rsidTr="003C1CF4">
        <w:tc>
          <w:tcPr>
            <w:tcW w:w="3397" w:type="dxa"/>
            <w:hideMark/>
          </w:tcPr>
          <w:p w14:paraId="3E6C104D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t>Tola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chiqimi</w:t>
            </w:r>
            <w:proofErr w:type="spellEnd"/>
          </w:p>
        </w:tc>
        <w:tc>
          <w:tcPr>
            <w:tcW w:w="5947" w:type="dxa"/>
            <w:hideMark/>
          </w:tcPr>
          <w:p w14:paraId="52BA2234" w14:textId="5780F365" w:rsidR="003C1CF4" w:rsidRPr="003C1CF4" w:rsidRDefault="003C1CF4" w:rsidP="003C1CF4">
            <w:pPr>
              <w:jc w:val="both"/>
              <w:rPr>
                <w:lang w:val="en-US"/>
              </w:rPr>
            </w:pPr>
            <w:r w:rsidRPr="003C1CF4">
              <w:t xml:space="preserve">42,5% </w:t>
            </w:r>
          </w:p>
        </w:tc>
      </w:tr>
      <w:tr w:rsidR="003C1CF4" w:rsidRPr="003C1CF4" w14:paraId="434B418E" w14:textId="77777777" w:rsidTr="003C1CF4">
        <w:tc>
          <w:tcPr>
            <w:tcW w:w="3397" w:type="dxa"/>
            <w:hideMark/>
          </w:tcPr>
          <w:p w14:paraId="59AD1F03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t>Tola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mikroneyr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qiymati</w:t>
            </w:r>
            <w:proofErr w:type="spellEnd"/>
            <w:r w:rsidRPr="003C1CF4">
              <w:rPr>
                <w:b/>
                <w:bCs/>
              </w:rPr>
              <w:t xml:space="preserve"> (</w:t>
            </w:r>
            <w:proofErr w:type="spellStart"/>
            <w:r w:rsidRPr="003C1CF4">
              <w:rPr>
                <w:b/>
                <w:bCs/>
              </w:rPr>
              <w:t>Mic</w:t>
            </w:r>
            <w:proofErr w:type="spellEnd"/>
            <w:r w:rsidRPr="003C1CF4">
              <w:rPr>
                <w:b/>
                <w:bCs/>
              </w:rPr>
              <w:t>)</w:t>
            </w:r>
          </w:p>
        </w:tc>
        <w:tc>
          <w:tcPr>
            <w:tcW w:w="5947" w:type="dxa"/>
            <w:hideMark/>
          </w:tcPr>
          <w:p w14:paraId="618B97CB" w14:textId="413647BD" w:rsidR="003C1CF4" w:rsidRPr="003C1CF4" w:rsidRDefault="003C1CF4" w:rsidP="003C1CF4">
            <w:pPr>
              <w:jc w:val="both"/>
              <w:rPr>
                <w:lang w:val="en-US"/>
              </w:rPr>
            </w:pPr>
            <w:r w:rsidRPr="003C1CF4">
              <w:t xml:space="preserve">4,1 </w:t>
            </w:r>
          </w:p>
        </w:tc>
      </w:tr>
      <w:tr w:rsidR="003C1CF4" w:rsidRPr="003C1CF4" w14:paraId="1CF86D85" w14:textId="77777777" w:rsidTr="003C1CF4">
        <w:tc>
          <w:tcPr>
            <w:tcW w:w="3397" w:type="dxa"/>
            <w:hideMark/>
          </w:tcPr>
          <w:p w14:paraId="69CFE089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t>Tolaning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yigiriluvchanlik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indeksi</w:t>
            </w:r>
            <w:proofErr w:type="spellEnd"/>
            <w:r w:rsidRPr="003C1CF4">
              <w:rPr>
                <w:b/>
                <w:bCs/>
              </w:rPr>
              <w:t xml:space="preserve"> (SCI)</w:t>
            </w:r>
          </w:p>
        </w:tc>
        <w:tc>
          <w:tcPr>
            <w:tcW w:w="5947" w:type="dxa"/>
            <w:hideMark/>
          </w:tcPr>
          <w:p w14:paraId="66E5E7BF" w14:textId="1A5B01A2" w:rsidR="003C1CF4" w:rsidRPr="003C1CF4" w:rsidRDefault="003C1CF4" w:rsidP="003C1CF4">
            <w:pPr>
              <w:jc w:val="both"/>
              <w:rPr>
                <w:lang w:val="en-US"/>
              </w:rPr>
            </w:pPr>
            <w:r w:rsidRPr="003C1CF4">
              <w:t xml:space="preserve">155,7 </w:t>
            </w:r>
          </w:p>
        </w:tc>
      </w:tr>
      <w:tr w:rsidR="003C1CF4" w:rsidRPr="003C1CF4" w14:paraId="0199D546" w14:textId="77777777" w:rsidTr="003C1CF4">
        <w:tc>
          <w:tcPr>
            <w:tcW w:w="3397" w:type="dxa"/>
            <w:hideMark/>
          </w:tcPr>
          <w:p w14:paraId="4A3B5ADB" w14:textId="77777777" w:rsidR="003C1CF4" w:rsidRPr="003C1CF4" w:rsidRDefault="003C1CF4" w:rsidP="003C1CF4">
            <w:pPr>
              <w:jc w:val="both"/>
              <w:rPr>
                <w:lang w:val="en-US"/>
              </w:rPr>
            </w:pPr>
            <w:proofErr w:type="spellStart"/>
            <w:r w:rsidRPr="003C1CF4">
              <w:rPr>
                <w:b/>
                <w:bCs/>
                <w:lang w:val="en-US"/>
              </w:rPr>
              <w:t>Tolaning</w:t>
            </w:r>
            <w:proofErr w:type="spellEnd"/>
            <w:r w:rsidRPr="003C1CF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C1CF4">
              <w:rPr>
                <w:b/>
                <w:bCs/>
                <w:lang w:val="en-US"/>
              </w:rPr>
              <w:t>solishtirma</w:t>
            </w:r>
            <w:proofErr w:type="spellEnd"/>
            <w:r w:rsidRPr="003C1CF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C1CF4">
              <w:rPr>
                <w:b/>
                <w:bCs/>
                <w:lang w:val="en-US"/>
              </w:rPr>
              <w:t>uzilish</w:t>
            </w:r>
            <w:proofErr w:type="spellEnd"/>
            <w:r w:rsidRPr="003C1CF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C1CF4">
              <w:rPr>
                <w:b/>
                <w:bCs/>
                <w:lang w:val="en-US"/>
              </w:rPr>
              <w:t>kuchi</w:t>
            </w:r>
            <w:proofErr w:type="spellEnd"/>
            <w:r w:rsidRPr="003C1CF4">
              <w:rPr>
                <w:b/>
                <w:bCs/>
                <w:lang w:val="en-US"/>
              </w:rPr>
              <w:t xml:space="preserve"> (Str)</w:t>
            </w:r>
          </w:p>
        </w:tc>
        <w:tc>
          <w:tcPr>
            <w:tcW w:w="5947" w:type="dxa"/>
            <w:hideMark/>
          </w:tcPr>
          <w:p w14:paraId="621959E0" w14:textId="66D66F3D" w:rsidR="003C1CF4" w:rsidRPr="003C1CF4" w:rsidRDefault="003C1CF4" w:rsidP="003C1CF4">
            <w:pPr>
              <w:jc w:val="both"/>
              <w:rPr>
                <w:lang w:val="en-US"/>
              </w:rPr>
            </w:pPr>
            <w:r w:rsidRPr="003C1CF4">
              <w:t xml:space="preserve">31.9 </w:t>
            </w:r>
            <w:proofErr w:type="spellStart"/>
            <w:r w:rsidRPr="003C1CF4">
              <w:t>cN</w:t>
            </w:r>
            <w:proofErr w:type="spellEnd"/>
            <w:r w:rsidRPr="003C1CF4">
              <w:t>/</w:t>
            </w:r>
            <w:proofErr w:type="spellStart"/>
            <w:r w:rsidRPr="003C1CF4">
              <w:t>tex</w:t>
            </w:r>
            <w:proofErr w:type="spellEnd"/>
          </w:p>
        </w:tc>
      </w:tr>
      <w:tr w:rsidR="003C1CF4" w:rsidRPr="003C1CF4" w14:paraId="5DD5D16E" w14:textId="77777777" w:rsidTr="003C1CF4">
        <w:tc>
          <w:tcPr>
            <w:tcW w:w="3397" w:type="dxa"/>
            <w:hideMark/>
          </w:tcPr>
          <w:p w14:paraId="21C84E56" w14:textId="77777777" w:rsidR="003C1CF4" w:rsidRPr="003C1CF4" w:rsidRDefault="003C1CF4" w:rsidP="003C1CF4">
            <w:pPr>
              <w:jc w:val="both"/>
            </w:pPr>
            <w:proofErr w:type="spellStart"/>
            <w:r w:rsidRPr="003C1CF4">
              <w:rPr>
                <w:b/>
                <w:bCs/>
              </w:rPr>
              <w:t>Intellektual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mulk</w:t>
            </w:r>
            <w:proofErr w:type="spellEnd"/>
            <w:r w:rsidRPr="003C1CF4">
              <w:rPr>
                <w:b/>
                <w:bCs/>
              </w:rPr>
              <w:t xml:space="preserve"> </w:t>
            </w:r>
            <w:proofErr w:type="spellStart"/>
            <w:r w:rsidRPr="003C1CF4">
              <w:rPr>
                <w:b/>
                <w:bCs/>
              </w:rPr>
              <w:t>huquqi</w:t>
            </w:r>
            <w:proofErr w:type="spellEnd"/>
          </w:p>
        </w:tc>
        <w:tc>
          <w:tcPr>
            <w:tcW w:w="5947" w:type="dxa"/>
            <w:hideMark/>
          </w:tcPr>
          <w:p w14:paraId="1C720927" w14:textId="65BE5C59" w:rsidR="003C1CF4" w:rsidRPr="003C1CF4" w:rsidRDefault="003C1CF4" w:rsidP="003C1CF4">
            <w:pPr>
              <w:jc w:val="both"/>
              <w:rPr>
                <w:lang w:val="en-US"/>
              </w:rPr>
            </w:pPr>
            <w:proofErr w:type="spellStart"/>
            <w:r w:rsidRPr="003C1CF4">
              <w:t>Xorijdan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keltiriladigan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gʻoʻza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navlarini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koʻpaytirishda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import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qiluvchi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tomonidan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intelektual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mulkka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daʼvo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qilmaslik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shartnoma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shartlariga</w:t>
            </w:r>
            <w:proofErr w:type="spellEnd"/>
            <w:r w:rsidRPr="003C1CF4">
              <w:t xml:space="preserve"> </w:t>
            </w:r>
            <w:proofErr w:type="spellStart"/>
            <w:r w:rsidRPr="003C1CF4">
              <w:t>kiritiladi</w:t>
            </w:r>
            <w:proofErr w:type="spellEnd"/>
            <w:r w:rsidRPr="003C1CF4">
              <w:t xml:space="preserve"> </w:t>
            </w:r>
          </w:p>
        </w:tc>
      </w:tr>
    </w:tbl>
    <w:p w14:paraId="363A3DF6" w14:textId="77777777" w:rsidR="003C1CF4" w:rsidRDefault="003C1CF4" w:rsidP="006C0B77">
      <w:pPr>
        <w:spacing w:after="0"/>
        <w:ind w:firstLine="709"/>
        <w:jc w:val="both"/>
        <w:rPr>
          <w:lang w:val="en-US"/>
        </w:rPr>
      </w:pPr>
    </w:p>
    <w:p w14:paraId="1D8922A0" w14:textId="77777777" w:rsidR="0043324C" w:rsidRDefault="0043324C" w:rsidP="006C0B77">
      <w:pPr>
        <w:spacing w:after="0"/>
        <w:ind w:firstLine="709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5"/>
      </w:tblGrid>
      <w:tr w:rsidR="0043324C" w:rsidRPr="0043324C" w14:paraId="5038F5F4" w14:textId="77777777" w:rsidTr="00147F5B">
        <w:tc>
          <w:tcPr>
            <w:tcW w:w="0" w:type="auto"/>
            <w:gridSpan w:val="2"/>
          </w:tcPr>
          <w:p w14:paraId="13CA3AA8" w14:textId="575BA939" w:rsidR="0043324C" w:rsidRPr="0043324C" w:rsidRDefault="0043324C" w:rsidP="0043324C">
            <w:pPr>
              <w:ind w:firstLine="709"/>
              <w:jc w:val="center"/>
            </w:pPr>
            <w:proofErr w:type="spellStart"/>
            <w:r w:rsidRPr="002C5171"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43324C" w:rsidRPr="0043324C" w14:paraId="5780F107" w14:textId="77777777" w:rsidTr="0043324C">
        <w:tc>
          <w:tcPr>
            <w:tcW w:w="3539" w:type="dxa"/>
          </w:tcPr>
          <w:p w14:paraId="5FA8638F" w14:textId="1654277A" w:rsidR="0043324C" w:rsidRPr="0043324C" w:rsidRDefault="0043324C" w:rsidP="0043324C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G’o’za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navi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5805" w:type="dxa"/>
          </w:tcPr>
          <w:p w14:paraId="5A0045C1" w14:textId="22580D81" w:rsidR="0043324C" w:rsidRPr="0043324C" w:rsidRDefault="0043324C" w:rsidP="0043324C">
            <w:pPr>
              <w:jc w:val="both"/>
              <w:rPr>
                <w:lang w:val="en-US"/>
              </w:rPr>
            </w:pPr>
            <w:proofErr w:type="spellStart"/>
            <w:r w:rsidRPr="0043324C">
              <w:t>Xin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Lu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Zhong</w:t>
            </w:r>
            <w:proofErr w:type="spellEnd"/>
            <w:r w:rsidRPr="0043324C">
              <w:t xml:space="preserve"> </w:t>
            </w:r>
            <w:r w:rsidRPr="0043324C">
              <w:rPr>
                <w:lang w:val="en-US"/>
              </w:rPr>
              <w:t xml:space="preserve"> </w:t>
            </w:r>
            <w:r w:rsidRPr="0043324C">
              <w:t xml:space="preserve">80 </w:t>
            </w:r>
          </w:p>
        </w:tc>
      </w:tr>
      <w:tr w:rsidR="0043324C" w:rsidRPr="0043324C" w14:paraId="7A8B4BCD" w14:textId="77777777" w:rsidTr="0043324C">
        <w:tc>
          <w:tcPr>
            <w:tcW w:w="3539" w:type="dxa"/>
            <w:hideMark/>
          </w:tcPr>
          <w:p w14:paraId="2739F5EB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Vegetatsiya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davri</w:t>
            </w:r>
            <w:proofErr w:type="spellEnd"/>
          </w:p>
        </w:tc>
        <w:tc>
          <w:tcPr>
            <w:tcW w:w="5805" w:type="dxa"/>
            <w:hideMark/>
          </w:tcPr>
          <w:p w14:paraId="759BF177" w14:textId="4A6C4E17" w:rsidR="0043324C" w:rsidRPr="0043324C" w:rsidRDefault="0043324C" w:rsidP="0043324C">
            <w:pPr>
              <w:jc w:val="both"/>
              <w:rPr>
                <w:lang w:val="en-US"/>
              </w:rPr>
            </w:pPr>
            <w:proofErr w:type="spellStart"/>
            <w:r w:rsidRPr="0043324C">
              <w:t>Ertapishar</w:t>
            </w:r>
            <w:proofErr w:type="spellEnd"/>
            <w:r w:rsidRPr="0043324C">
              <w:t xml:space="preserve"> (115-120 </w:t>
            </w:r>
            <w:proofErr w:type="spellStart"/>
            <w:r w:rsidRPr="0043324C">
              <w:t>kun</w:t>
            </w:r>
            <w:proofErr w:type="spellEnd"/>
            <w:r w:rsidRPr="0043324C">
              <w:t>)</w:t>
            </w:r>
          </w:p>
        </w:tc>
      </w:tr>
      <w:tr w:rsidR="0043324C" w:rsidRPr="0043324C" w14:paraId="4DEEFCFA" w14:textId="77777777" w:rsidTr="0043324C">
        <w:tc>
          <w:tcPr>
            <w:tcW w:w="3539" w:type="dxa"/>
            <w:hideMark/>
          </w:tcPr>
          <w:p w14:paraId="79B3BDFD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Urugʻning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unuvchanligi</w:t>
            </w:r>
            <w:proofErr w:type="spellEnd"/>
          </w:p>
        </w:tc>
        <w:tc>
          <w:tcPr>
            <w:tcW w:w="5805" w:type="dxa"/>
            <w:hideMark/>
          </w:tcPr>
          <w:p w14:paraId="7F8C8C4A" w14:textId="725FE467" w:rsidR="0043324C" w:rsidRPr="0043324C" w:rsidRDefault="0043324C" w:rsidP="0043324C">
            <w:pPr>
              <w:jc w:val="both"/>
              <w:rPr>
                <w:lang w:val="en-US"/>
              </w:rPr>
            </w:pPr>
            <w:r w:rsidRPr="0043324C">
              <w:t xml:space="preserve">99% </w:t>
            </w:r>
          </w:p>
        </w:tc>
      </w:tr>
      <w:tr w:rsidR="0043324C" w:rsidRPr="0043324C" w14:paraId="5031FA91" w14:textId="77777777" w:rsidTr="0043324C">
        <w:tc>
          <w:tcPr>
            <w:tcW w:w="3539" w:type="dxa"/>
            <w:hideMark/>
          </w:tcPr>
          <w:p w14:paraId="17A42097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Potensial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hosildorligi</w:t>
            </w:r>
            <w:proofErr w:type="spellEnd"/>
          </w:p>
        </w:tc>
        <w:tc>
          <w:tcPr>
            <w:tcW w:w="5805" w:type="dxa"/>
            <w:hideMark/>
          </w:tcPr>
          <w:p w14:paraId="0E82EFB0" w14:textId="63CA2F8A" w:rsidR="0043324C" w:rsidRPr="0043324C" w:rsidRDefault="0043324C" w:rsidP="0043324C">
            <w:pPr>
              <w:jc w:val="both"/>
            </w:pPr>
            <w:r w:rsidRPr="0043324C">
              <w:t xml:space="preserve">70-80 </w:t>
            </w:r>
            <w:proofErr w:type="spellStart"/>
            <w:r w:rsidRPr="0043324C">
              <w:t>sentner</w:t>
            </w:r>
            <w:proofErr w:type="spellEnd"/>
            <w:r w:rsidRPr="0043324C">
              <w:t>/</w:t>
            </w:r>
            <w:proofErr w:type="spellStart"/>
            <w:r w:rsidRPr="0043324C">
              <w:t>ga</w:t>
            </w:r>
            <w:proofErr w:type="spellEnd"/>
            <w:r w:rsidRPr="0043324C">
              <w:t xml:space="preserve"> </w:t>
            </w:r>
          </w:p>
        </w:tc>
      </w:tr>
      <w:tr w:rsidR="0043324C" w:rsidRPr="0043324C" w14:paraId="16085F93" w14:textId="77777777" w:rsidTr="0043324C">
        <w:tc>
          <w:tcPr>
            <w:tcW w:w="3539" w:type="dxa"/>
            <w:hideMark/>
          </w:tcPr>
          <w:p w14:paraId="7F31FCAF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Koʻsakdagi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paxta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ogʻirligi</w:t>
            </w:r>
            <w:proofErr w:type="spellEnd"/>
          </w:p>
        </w:tc>
        <w:tc>
          <w:tcPr>
            <w:tcW w:w="5805" w:type="dxa"/>
            <w:hideMark/>
          </w:tcPr>
          <w:p w14:paraId="3BB7D237" w14:textId="5E8E9F2B" w:rsidR="0043324C" w:rsidRPr="0043324C" w:rsidRDefault="0043324C" w:rsidP="0043324C">
            <w:pPr>
              <w:jc w:val="both"/>
            </w:pPr>
            <w:r w:rsidRPr="0043324C">
              <w:t xml:space="preserve">5.5-6.0 </w:t>
            </w:r>
            <w:proofErr w:type="spellStart"/>
            <w:r w:rsidRPr="0043324C">
              <w:t>gr</w:t>
            </w:r>
            <w:proofErr w:type="spellEnd"/>
            <w:r w:rsidRPr="0043324C">
              <w:t xml:space="preserve"> </w:t>
            </w:r>
          </w:p>
        </w:tc>
      </w:tr>
      <w:tr w:rsidR="0043324C" w:rsidRPr="0043324C" w14:paraId="08EE6C3A" w14:textId="77777777" w:rsidTr="0043324C">
        <w:tc>
          <w:tcPr>
            <w:tcW w:w="3539" w:type="dxa"/>
            <w:hideMark/>
          </w:tcPr>
          <w:p w14:paraId="7C0EFC09" w14:textId="3848D941" w:rsidR="0043324C" w:rsidRPr="0043324C" w:rsidRDefault="0043324C" w:rsidP="0043324C">
            <w:pPr>
              <w:jc w:val="both"/>
              <w:rPr>
                <w:lang w:val="en-US"/>
              </w:rPr>
            </w:pPr>
            <w:proofErr w:type="spellStart"/>
            <w:r w:rsidRPr="0043324C">
              <w:rPr>
                <w:b/>
                <w:bCs/>
              </w:rPr>
              <w:t>Ekish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davri</w:t>
            </w:r>
            <w:proofErr w:type="spellEnd"/>
            <w:r w:rsidRPr="0043324C">
              <w:rPr>
                <w:b/>
                <w:bCs/>
              </w:rPr>
              <w:t xml:space="preserve"> </w:t>
            </w:r>
          </w:p>
        </w:tc>
        <w:tc>
          <w:tcPr>
            <w:tcW w:w="5805" w:type="dxa"/>
            <w:hideMark/>
          </w:tcPr>
          <w:p w14:paraId="65E7CE9E" w14:textId="1E3BD7F8" w:rsidR="0043324C" w:rsidRPr="0043324C" w:rsidRDefault="0043324C" w:rsidP="0043324C">
            <w:pPr>
              <w:jc w:val="both"/>
            </w:pPr>
            <w:proofErr w:type="spellStart"/>
            <w:r w:rsidRPr="0043324C">
              <w:t>Oʻzbekiston</w:t>
            </w:r>
            <w:proofErr w:type="spellEnd"/>
            <w:r>
              <w:rPr>
                <w:lang w:val="en-US"/>
              </w:rPr>
              <w:t>:</w:t>
            </w:r>
            <w:r w:rsidRPr="0043324C">
              <w:t xml:space="preserve"> </w:t>
            </w:r>
            <w:r w:rsidRPr="0043324C">
              <w:t xml:space="preserve">1-15 </w:t>
            </w:r>
            <w:proofErr w:type="spellStart"/>
            <w:r w:rsidRPr="0043324C">
              <w:t>aprel</w:t>
            </w:r>
            <w:proofErr w:type="spellEnd"/>
            <w:r w:rsidRPr="0043324C">
              <w:t xml:space="preserve"> </w:t>
            </w:r>
          </w:p>
        </w:tc>
      </w:tr>
      <w:tr w:rsidR="0043324C" w:rsidRPr="0043324C" w14:paraId="7E3A3A4B" w14:textId="77777777" w:rsidTr="0043324C">
        <w:tc>
          <w:tcPr>
            <w:tcW w:w="3539" w:type="dxa"/>
            <w:hideMark/>
          </w:tcPr>
          <w:p w14:paraId="3C5784E7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Kasalliklarga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bardoshliligi</w:t>
            </w:r>
            <w:proofErr w:type="spellEnd"/>
          </w:p>
        </w:tc>
        <w:tc>
          <w:tcPr>
            <w:tcW w:w="5805" w:type="dxa"/>
            <w:hideMark/>
          </w:tcPr>
          <w:p w14:paraId="04925E59" w14:textId="78643940" w:rsidR="0043324C" w:rsidRPr="0043324C" w:rsidRDefault="0043324C" w:rsidP="0043324C">
            <w:pPr>
              <w:jc w:val="both"/>
              <w:rPr>
                <w:lang w:val="en-US"/>
              </w:rPr>
            </w:pPr>
            <w:proofErr w:type="spellStart"/>
            <w:r w:rsidRPr="0043324C">
              <w:rPr>
                <w:lang w:val="en-US"/>
              </w:rPr>
              <w:t>Fuzarioz</w:t>
            </w:r>
            <w:proofErr w:type="spellEnd"/>
            <w:r w:rsidRPr="0043324C">
              <w:rPr>
                <w:lang w:val="en-US"/>
              </w:rPr>
              <w:t xml:space="preserve"> </w:t>
            </w:r>
            <w:proofErr w:type="spellStart"/>
            <w:r w:rsidRPr="0043324C">
              <w:rPr>
                <w:lang w:val="en-US"/>
              </w:rPr>
              <w:t>va</w:t>
            </w:r>
            <w:proofErr w:type="spellEnd"/>
            <w:r w:rsidRPr="0043324C">
              <w:rPr>
                <w:lang w:val="en-US"/>
              </w:rPr>
              <w:t xml:space="preserve"> </w:t>
            </w:r>
            <w:proofErr w:type="spellStart"/>
            <w:r w:rsidRPr="0043324C">
              <w:rPr>
                <w:lang w:val="en-US"/>
              </w:rPr>
              <w:t>vertitsillyoz</w:t>
            </w:r>
            <w:proofErr w:type="spellEnd"/>
            <w:r w:rsidRPr="0043324C">
              <w:rPr>
                <w:lang w:val="en-US"/>
              </w:rPr>
              <w:t xml:space="preserve"> </w:t>
            </w:r>
            <w:proofErr w:type="spellStart"/>
            <w:r w:rsidRPr="0043324C">
              <w:rPr>
                <w:lang w:val="en-US"/>
              </w:rPr>
              <w:t>vilt</w:t>
            </w:r>
            <w:proofErr w:type="spellEnd"/>
            <w:r w:rsidRPr="0043324C">
              <w:rPr>
                <w:lang w:val="en-US"/>
              </w:rPr>
              <w:t xml:space="preserve">, </w:t>
            </w:r>
            <w:proofErr w:type="spellStart"/>
            <w:r w:rsidRPr="0043324C">
              <w:rPr>
                <w:lang w:val="en-US"/>
              </w:rPr>
              <w:t>virusli</w:t>
            </w:r>
            <w:proofErr w:type="spellEnd"/>
            <w:r w:rsidRPr="0043324C">
              <w:rPr>
                <w:lang w:val="en-US"/>
              </w:rPr>
              <w:t xml:space="preserve"> </w:t>
            </w:r>
            <w:proofErr w:type="spellStart"/>
            <w:r w:rsidRPr="0043324C">
              <w:rPr>
                <w:lang w:val="en-US"/>
              </w:rPr>
              <w:t>kasalliklariga</w:t>
            </w:r>
            <w:proofErr w:type="spellEnd"/>
            <w:r w:rsidRPr="0043324C">
              <w:rPr>
                <w:lang w:val="en-US"/>
              </w:rPr>
              <w:t xml:space="preserve"> </w:t>
            </w:r>
            <w:proofErr w:type="spellStart"/>
            <w:r w:rsidRPr="0043324C">
              <w:rPr>
                <w:lang w:val="en-US"/>
              </w:rPr>
              <w:t>chidamli</w:t>
            </w:r>
            <w:proofErr w:type="spellEnd"/>
            <w:r w:rsidRPr="0043324C">
              <w:rPr>
                <w:lang w:val="en-US"/>
              </w:rPr>
              <w:t xml:space="preserve"> </w:t>
            </w:r>
          </w:p>
        </w:tc>
      </w:tr>
      <w:tr w:rsidR="0043324C" w:rsidRPr="0043324C" w14:paraId="5CF43B48" w14:textId="77777777" w:rsidTr="0043324C">
        <w:tc>
          <w:tcPr>
            <w:tcW w:w="3539" w:type="dxa"/>
            <w:hideMark/>
          </w:tcPr>
          <w:p w14:paraId="6BC2D23E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Genetik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xilma-xilligi</w:t>
            </w:r>
            <w:proofErr w:type="spellEnd"/>
          </w:p>
        </w:tc>
        <w:tc>
          <w:tcPr>
            <w:tcW w:w="5805" w:type="dxa"/>
            <w:hideMark/>
          </w:tcPr>
          <w:p w14:paraId="2C087EC6" w14:textId="37F555D2" w:rsidR="0043324C" w:rsidRPr="0043324C" w:rsidRDefault="0043324C" w:rsidP="0043324C">
            <w:pPr>
              <w:jc w:val="both"/>
              <w:rPr>
                <w:lang w:val="en-US"/>
              </w:rPr>
            </w:pPr>
            <w:proofErr w:type="spellStart"/>
            <w:r w:rsidRPr="0043324C">
              <w:rPr>
                <w:lang w:val="en-US"/>
              </w:rPr>
              <w:t>Koʻsak</w:t>
            </w:r>
            <w:proofErr w:type="spellEnd"/>
            <w:r w:rsidRPr="0043324C">
              <w:rPr>
                <w:lang w:val="en-US"/>
              </w:rPr>
              <w:t xml:space="preserve"> </w:t>
            </w:r>
            <w:proofErr w:type="spellStart"/>
            <w:r w:rsidRPr="0043324C">
              <w:rPr>
                <w:lang w:val="en-US"/>
              </w:rPr>
              <w:t>qurti</w:t>
            </w:r>
            <w:proofErr w:type="spellEnd"/>
            <w:r w:rsidRPr="0043324C">
              <w:rPr>
                <w:lang w:val="en-US"/>
              </w:rPr>
              <w:t xml:space="preserve"> (</w:t>
            </w:r>
            <w:proofErr w:type="spellStart"/>
            <w:r w:rsidRPr="0043324C">
              <w:rPr>
                <w:lang w:val="en-US"/>
              </w:rPr>
              <w:t>bt</w:t>
            </w:r>
            <w:proofErr w:type="spellEnd"/>
            <w:r w:rsidRPr="0043324C">
              <w:rPr>
                <w:lang w:val="en-US"/>
              </w:rPr>
              <w:t xml:space="preserve">) ga </w:t>
            </w:r>
            <w:proofErr w:type="spellStart"/>
            <w:r w:rsidRPr="0043324C">
              <w:rPr>
                <w:lang w:val="en-US"/>
              </w:rPr>
              <w:t>chidamli</w:t>
            </w:r>
            <w:proofErr w:type="spellEnd"/>
            <w:r w:rsidRPr="0043324C">
              <w:rPr>
                <w:lang w:val="en-US"/>
              </w:rPr>
              <w:t xml:space="preserve"> </w:t>
            </w:r>
          </w:p>
        </w:tc>
      </w:tr>
      <w:tr w:rsidR="0043324C" w:rsidRPr="0043324C" w14:paraId="6F295859" w14:textId="77777777" w:rsidTr="0043324C">
        <w:tc>
          <w:tcPr>
            <w:tcW w:w="3539" w:type="dxa"/>
            <w:hideMark/>
          </w:tcPr>
          <w:p w14:paraId="4A0C7B9A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Tola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chiqimi</w:t>
            </w:r>
            <w:proofErr w:type="spellEnd"/>
          </w:p>
        </w:tc>
        <w:tc>
          <w:tcPr>
            <w:tcW w:w="5805" w:type="dxa"/>
            <w:hideMark/>
          </w:tcPr>
          <w:p w14:paraId="5BEEB1D6" w14:textId="59EA1FA5" w:rsidR="0043324C" w:rsidRPr="0043324C" w:rsidRDefault="0043324C" w:rsidP="0043324C">
            <w:pPr>
              <w:jc w:val="both"/>
            </w:pPr>
            <w:r w:rsidRPr="0043324C">
              <w:t xml:space="preserve">42,8% </w:t>
            </w:r>
          </w:p>
        </w:tc>
      </w:tr>
      <w:tr w:rsidR="0043324C" w:rsidRPr="0043324C" w14:paraId="22D0FB94" w14:textId="77777777" w:rsidTr="0043324C">
        <w:tc>
          <w:tcPr>
            <w:tcW w:w="3539" w:type="dxa"/>
            <w:hideMark/>
          </w:tcPr>
          <w:p w14:paraId="50C25CA7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Tola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mikroneyr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qiymati</w:t>
            </w:r>
            <w:proofErr w:type="spellEnd"/>
            <w:r w:rsidRPr="0043324C">
              <w:rPr>
                <w:b/>
                <w:bCs/>
              </w:rPr>
              <w:t xml:space="preserve"> (</w:t>
            </w:r>
            <w:proofErr w:type="spellStart"/>
            <w:r w:rsidRPr="0043324C">
              <w:rPr>
                <w:b/>
                <w:bCs/>
              </w:rPr>
              <w:t>Mic</w:t>
            </w:r>
            <w:proofErr w:type="spellEnd"/>
            <w:r w:rsidRPr="0043324C">
              <w:rPr>
                <w:b/>
                <w:bCs/>
              </w:rPr>
              <w:t>)</w:t>
            </w:r>
          </w:p>
        </w:tc>
        <w:tc>
          <w:tcPr>
            <w:tcW w:w="5805" w:type="dxa"/>
            <w:hideMark/>
          </w:tcPr>
          <w:p w14:paraId="4B695439" w14:textId="05CCEC4A" w:rsidR="0043324C" w:rsidRPr="0043324C" w:rsidRDefault="0043324C" w:rsidP="0043324C">
            <w:pPr>
              <w:jc w:val="both"/>
            </w:pPr>
            <w:r w:rsidRPr="0043324C">
              <w:t xml:space="preserve">4,55 </w:t>
            </w:r>
          </w:p>
        </w:tc>
      </w:tr>
      <w:tr w:rsidR="0043324C" w:rsidRPr="0043324C" w14:paraId="25882CB9" w14:textId="77777777" w:rsidTr="0043324C">
        <w:tc>
          <w:tcPr>
            <w:tcW w:w="3539" w:type="dxa"/>
            <w:hideMark/>
          </w:tcPr>
          <w:p w14:paraId="0DDB8F07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Tolaning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yigiriluvchanlik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indeksi</w:t>
            </w:r>
            <w:proofErr w:type="spellEnd"/>
            <w:r w:rsidRPr="0043324C">
              <w:rPr>
                <w:b/>
                <w:bCs/>
              </w:rPr>
              <w:t xml:space="preserve"> (SCI)</w:t>
            </w:r>
          </w:p>
        </w:tc>
        <w:tc>
          <w:tcPr>
            <w:tcW w:w="5805" w:type="dxa"/>
            <w:hideMark/>
          </w:tcPr>
          <w:p w14:paraId="3B0AB9D6" w14:textId="66638E86" w:rsidR="0043324C" w:rsidRPr="0043324C" w:rsidRDefault="0043324C" w:rsidP="0043324C">
            <w:pPr>
              <w:jc w:val="both"/>
              <w:rPr>
                <w:lang w:val="en-US"/>
              </w:rPr>
            </w:pPr>
            <w:r w:rsidRPr="0043324C">
              <w:t xml:space="preserve">152,8 </w:t>
            </w:r>
          </w:p>
        </w:tc>
      </w:tr>
      <w:tr w:rsidR="0043324C" w:rsidRPr="0043324C" w14:paraId="107E04FE" w14:textId="77777777" w:rsidTr="0043324C">
        <w:tc>
          <w:tcPr>
            <w:tcW w:w="3539" w:type="dxa"/>
            <w:hideMark/>
          </w:tcPr>
          <w:p w14:paraId="4E7E2526" w14:textId="77777777" w:rsidR="0043324C" w:rsidRPr="0043324C" w:rsidRDefault="0043324C" w:rsidP="0043324C">
            <w:pPr>
              <w:jc w:val="both"/>
              <w:rPr>
                <w:lang w:val="en-US"/>
              </w:rPr>
            </w:pPr>
            <w:proofErr w:type="spellStart"/>
            <w:r w:rsidRPr="0043324C">
              <w:rPr>
                <w:b/>
                <w:bCs/>
                <w:lang w:val="en-US"/>
              </w:rPr>
              <w:t>Tolaning</w:t>
            </w:r>
            <w:proofErr w:type="spellEnd"/>
            <w:r w:rsidRPr="0043324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324C">
              <w:rPr>
                <w:b/>
                <w:bCs/>
                <w:lang w:val="en-US"/>
              </w:rPr>
              <w:t>solishtirma</w:t>
            </w:r>
            <w:proofErr w:type="spellEnd"/>
            <w:r w:rsidRPr="0043324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324C">
              <w:rPr>
                <w:b/>
                <w:bCs/>
                <w:lang w:val="en-US"/>
              </w:rPr>
              <w:t>uzilish</w:t>
            </w:r>
            <w:proofErr w:type="spellEnd"/>
            <w:r w:rsidRPr="0043324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324C">
              <w:rPr>
                <w:b/>
                <w:bCs/>
                <w:lang w:val="en-US"/>
              </w:rPr>
              <w:t>kuchi</w:t>
            </w:r>
            <w:proofErr w:type="spellEnd"/>
            <w:r w:rsidRPr="0043324C">
              <w:rPr>
                <w:b/>
                <w:bCs/>
                <w:lang w:val="en-US"/>
              </w:rPr>
              <w:t xml:space="preserve"> (Str)</w:t>
            </w:r>
          </w:p>
        </w:tc>
        <w:tc>
          <w:tcPr>
            <w:tcW w:w="5805" w:type="dxa"/>
            <w:hideMark/>
          </w:tcPr>
          <w:p w14:paraId="5864076F" w14:textId="324B92E2" w:rsidR="0043324C" w:rsidRPr="0043324C" w:rsidRDefault="0043324C" w:rsidP="0043324C">
            <w:pPr>
              <w:jc w:val="both"/>
              <w:rPr>
                <w:lang w:val="en-US"/>
              </w:rPr>
            </w:pPr>
            <w:r w:rsidRPr="0043324C">
              <w:t xml:space="preserve">44,85 </w:t>
            </w:r>
            <w:proofErr w:type="spellStart"/>
            <w:r w:rsidRPr="0043324C">
              <w:t>g.kuch</w:t>
            </w:r>
            <w:proofErr w:type="spellEnd"/>
            <w:r w:rsidRPr="0043324C">
              <w:t>/</w:t>
            </w:r>
            <w:proofErr w:type="spellStart"/>
            <w:r w:rsidRPr="0043324C">
              <w:t>teks</w:t>
            </w:r>
            <w:proofErr w:type="spellEnd"/>
            <w:r w:rsidRPr="0043324C">
              <w:t xml:space="preserve"> </w:t>
            </w:r>
          </w:p>
        </w:tc>
      </w:tr>
      <w:tr w:rsidR="0043324C" w:rsidRPr="0043324C" w14:paraId="7621A849" w14:textId="77777777" w:rsidTr="0043324C">
        <w:tc>
          <w:tcPr>
            <w:tcW w:w="3539" w:type="dxa"/>
            <w:hideMark/>
          </w:tcPr>
          <w:p w14:paraId="006E3006" w14:textId="77777777" w:rsidR="0043324C" w:rsidRPr="0043324C" w:rsidRDefault="0043324C" w:rsidP="0043324C">
            <w:pPr>
              <w:jc w:val="both"/>
            </w:pPr>
            <w:proofErr w:type="spellStart"/>
            <w:r w:rsidRPr="0043324C">
              <w:rPr>
                <w:b/>
                <w:bCs/>
              </w:rPr>
              <w:t>Intellektual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mulk</w:t>
            </w:r>
            <w:proofErr w:type="spellEnd"/>
            <w:r w:rsidRPr="0043324C">
              <w:rPr>
                <w:b/>
                <w:bCs/>
              </w:rPr>
              <w:t xml:space="preserve"> </w:t>
            </w:r>
            <w:proofErr w:type="spellStart"/>
            <w:r w:rsidRPr="0043324C">
              <w:rPr>
                <w:b/>
                <w:bCs/>
              </w:rPr>
              <w:t>huquqi</w:t>
            </w:r>
            <w:proofErr w:type="spellEnd"/>
          </w:p>
        </w:tc>
        <w:tc>
          <w:tcPr>
            <w:tcW w:w="5805" w:type="dxa"/>
            <w:hideMark/>
          </w:tcPr>
          <w:p w14:paraId="1E35198B" w14:textId="1D81EE1C" w:rsidR="0043324C" w:rsidRPr="0043324C" w:rsidRDefault="0043324C" w:rsidP="0043324C">
            <w:pPr>
              <w:jc w:val="both"/>
              <w:rPr>
                <w:lang w:val="en-US"/>
              </w:rPr>
            </w:pPr>
            <w:proofErr w:type="spellStart"/>
            <w:r w:rsidRPr="0043324C">
              <w:t>Xorijdan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keltiriladigan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gʻoʻza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navlarini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koʻpaytirishda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import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qiluvchi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tomonidan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intelektual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mulkka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daʼvo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qilmaslik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shartnoma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shartlariga</w:t>
            </w:r>
            <w:proofErr w:type="spellEnd"/>
            <w:r w:rsidRPr="0043324C">
              <w:t xml:space="preserve"> </w:t>
            </w:r>
            <w:proofErr w:type="spellStart"/>
            <w:r w:rsidRPr="0043324C">
              <w:t>kiritiladi</w:t>
            </w:r>
            <w:proofErr w:type="spellEnd"/>
            <w:r w:rsidRPr="0043324C">
              <w:t xml:space="preserve"> </w:t>
            </w:r>
          </w:p>
        </w:tc>
      </w:tr>
    </w:tbl>
    <w:p w14:paraId="357D3588" w14:textId="77777777" w:rsidR="0043324C" w:rsidRPr="0043324C" w:rsidRDefault="0043324C" w:rsidP="006C0B77">
      <w:pPr>
        <w:spacing w:after="0"/>
        <w:ind w:firstLine="709"/>
        <w:jc w:val="both"/>
      </w:pPr>
    </w:p>
    <w:sectPr w:rsidR="0043324C" w:rsidRPr="004332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8C"/>
    <w:rsid w:val="002C5171"/>
    <w:rsid w:val="003C1CF4"/>
    <w:rsid w:val="0043324C"/>
    <w:rsid w:val="00587AA9"/>
    <w:rsid w:val="006C0B77"/>
    <w:rsid w:val="00802FE8"/>
    <w:rsid w:val="008242FF"/>
    <w:rsid w:val="00870751"/>
    <w:rsid w:val="00922C48"/>
    <w:rsid w:val="00A174CA"/>
    <w:rsid w:val="00B915B7"/>
    <w:rsid w:val="00EA59DF"/>
    <w:rsid w:val="00EE4070"/>
    <w:rsid w:val="00F12C76"/>
    <w:rsid w:val="00FB693C"/>
    <w:rsid w:val="00FB7E77"/>
    <w:rsid w:val="00FE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144D1"/>
  <w15:chartTrackingRefBased/>
  <w15:docId w15:val="{E4CC88C6-5643-4401-AE92-5C58912D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6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6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6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6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6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6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6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6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6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6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6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E76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E76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E76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E76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E76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E76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6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6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E7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6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6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6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E768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FB7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3</cp:revision>
  <dcterms:created xsi:type="dcterms:W3CDTF">2025-12-13T05:10:00Z</dcterms:created>
  <dcterms:modified xsi:type="dcterms:W3CDTF">2025-12-13T07:39:00Z</dcterms:modified>
</cp:coreProperties>
</file>