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210A8" w14:textId="77777777" w:rsidR="00AB279D" w:rsidRPr="00AB279D" w:rsidRDefault="00AB279D" w:rsidP="00AB279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AB279D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Alexandria F1 (Summer Squash) </w:t>
      </w:r>
      <w:proofErr w:type="spellStart"/>
      <w:r w:rsidRPr="00AB279D">
        <w:rPr>
          <w:rFonts w:eastAsia="Times New Roman" w:cs="Times New Roman"/>
          <w:b/>
          <w:bCs/>
          <w:sz w:val="36"/>
          <w:szCs w:val="36"/>
          <w:lang w:val="en-US" w:eastAsia="ru-RU"/>
        </w:rPr>
        <w:t>kabachki</w:t>
      </w:r>
      <w:proofErr w:type="spellEnd"/>
      <w:r w:rsidRPr="00AB279D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36"/>
          <w:szCs w:val="36"/>
          <w:lang w:val="en-US" w:eastAsia="ru-RU"/>
        </w:rPr>
        <w:t>duragayi</w:t>
      </w:r>
      <w:proofErr w:type="spellEnd"/>
      <w:r w:rsidRPr="00AB279D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36"/>
          <w:szCs w:val="36"/>
          <w:lang w:val="en-US" w:eastAsia="ru-RU"/>
        </w:rPr>
        <w:t>tavsifi</w:t>
      </w:r>
      <w:proofErr w:type="spellEnd"/>
    </w:p>
    <w:p w14:paraId="19F5C411" w14:textId="77777777" w:rsidR="00AB279D" w:rsidRPr="00AB279D" w:rsidRDefault="00AB279D" w:rsidP="00AB279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Umumiy</w:t>
      </w:r>
      <w:proofErr w:type="spellEnd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tavsif</w:t>
      </w:r>
      <w:proofErr w:type="spellEnd"/>
    </w:p>
    <w:p w14:paraId="046F7B26" w14:textId="77777777" w:rsidR="00AB279D" w:rsidRPr="00AB279D" w:rsidRDefault="00AB279D" w:rsidP="00AB279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Ekin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turi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Kabachki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(Cucurbita pepo L.)</w:t>
      </w:r>
    </w:p>
    <w:p w14:paraId="43D41268" w14:textId="77777777" w:rsidR="00AB279D" w:rsidRPr="00AB279D" w:rsidRDefault="00AB279D" w:rsidP="00AB279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Gibrid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F1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duragay</w:t>
      </w:r>
      <w:proofErr w:type="spellEnd"/>
    </w:p>
    <w:p w14:paraId="39D30310" w14:textId="77777777" w:rsidR="00AB279D" w:rsidRPr="00AB279D" w:rsidRDefault="00AB279D" w:rsidP="00AB279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Xalqaro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nomi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Summer squash (zucchini type)</w:t>
      </w:r>
    </w:p>
    <w:p w14:paraId="6F294A23" w14:textId="77777777" w:rsidR="00AB279D" w:rsidRPr="00AB279D" w:rsidRDefault="00AB279D" w:rsidP="00AB279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simlik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tipi:</w:t>
      </w:r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Butasimon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kompakt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ochiq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dalaga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mos</w:t>
      </w:r>
      <w:proofErr w:type="spellEnd"/>
    </w:p>
    <w:p w14:paraId="1E0E0BF1" w14:textId="77777777" w:rsidR="00AB279D" w:rsidRPr="00AB279D" w:rsidRDefault="00AB279D" w:rsidP="00AB279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Vegetatsiya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davri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40–45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kun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br/>
      </w:r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>(</w:t>
      </w:r>
      <w:proofErr w:type="spellStart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>nihoyatda</w:t>
      </w:r>
      <w:proofErr w:type="spellEnd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>erta</w:t>
      </w:r>
      <w:proofErr w:type="spellEnd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>pishar</w:t>
      </w:r>
      <w:proofErr w:type="spellEnd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>)</w:t>
      </w:r>
    </w:p>
    <w:p w14:paraId="1BECCD55" w14:textId="77777777" w:rsidR="00AB279D" w:rsidRPr="00AB279D" w:rsidRDefault="00AB279D" w:rsidP="00AB279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Hosil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berish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davomiyligi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Uzoq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ketma-ket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meva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B279D">
        <w:rPr>
          <w:rFonts w:eastAsia="Times New Roman" w:cs="Times New Roman"/>
          <w:sz w:val="24"/>
          <w:szCs w:val="24"/>
          <w:lang w:val="en-US" w:eastAsia="ru-RU"/>
        </w:rPr>
        <w:t>bog‘</w:t>
      </w:r>
      <w:proofErr w:type="gramEnd"/>
      <w:r w:rsidRPr="00AB279D">
        <w:rPr>
          <w:rFonts w:eastAsia="Times New Roman" w:cs="Times New Roman"/>
          <w:sz w:val="24"/>
          <w:szCs w:val="24"/>
          <w:lang w:val="en-US" w:eastAsia="ru-RU"/>
        </w:rPr>
        <w:t>laydi</w:t>
      </w:r>
      <w:proofErr w:type="spellEnd"/>
    </w:p>
    <w:p w14:paraId="668DF2DE" w14:textId="77777777" w:rsidR="00AB279D" w:rsidRPr="00AB279D" w:rsidRDefault="00AB279D" w:rsidP="00AB279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Mevasining</w:t>
      </w:r>
      <w:proofErr w:type="spellEnd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tavsifi</w:t>
      </w:r>
      <w:proofErr w:type="spellEnd"/>
    </w:p>
    <w:p w14:paraId="6EAB294E" w14:textId="77777777" w:rsidR="00AB279D" w:rsidRPr="00AB279D" w:rsidRDefault="00AB279D" w:rsidP="00AB279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Rangi:</w:t>
      </w:r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Och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yashil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(light green)</w:t>
      </w:r>
    </w:p>
    <w:p w14:paraId="375C7C70" w14:textId="77777777" w:rsidR="00AB279D" w:rsidRPr="00AB279D" w:rsidRDefault="00AB279D" w:rsidP="00AB279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Shakli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Silindrsimon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tekis</w:t>
      </w:r>
      <w:proofErr w:type="spellEnd"/>
    </w:p>
    <w:p w14:paraId="721EAC20" w14:textId="77777777" w:rsidR="00AB279D" w:rsidRPr="00AB279D" w:rsidRDefault="00AB279D" w:rsidP="00AB279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Po‘stlog‘i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Yupqa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yumshoq</w:t>
      </w:r>
      <w:proofErr w:type="spellEnd"/>
    </w:p>
    <w:p w14:paraId="1DBE46DB" w14:textId="77777777" w:rsidR="00AB279D" w:rsidRPr="00AB279D" w:rsidRDefault="00AB279D" w:rsidP="00AB279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Meva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uzunligi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iste’molbop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):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16–20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14:paraId="27B10385" w14:textId="77777777" w:rsidR="00AB279D" w:rsidRPr="00AB279D" w:rsidRDefault="00AB279D" w:rsidP="00AB279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O‘rtacha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vazni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250–400 g</w:t>
      </w:r>
    </w:p>
    <w:p w14:paraId="4CE0D57D" w14:textId="77777777" w:rsidR="00AB279D" w:rsidRPr="00AB279D" w:rsidRDefault="00AB279D" w:rsidP="00AB279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Go‘</w:t>
      </w:r>
      <w:proofErr w:type="gram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shti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Oqartirishga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moyil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yumshoq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suvli</w:t>
      </w:r>
      <w:proofErr w:type="spellEnd"/>
    </w:p>
    <w:p w14:paraId="686B03E2" w14:textId="77777777" w:rsidR="00AB279D" w:rsidRPr="00AB279D" w:rsidRDefault="00AB279D" w:rsidP="00AB279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Ta’mi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Yengil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xushxo‘r</w:t>
      </w:r>
      <w:proofErr w:type="spellEnd"/>
    </w:p>
    <w:p w14:paraId="6C80EF62" w14:textId="77777777" w:rsidR="00AB279D" w:rsidRPr="00AB279D" w:rsidRDefault="00AB279D" w:rsidP="00AB279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Urug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‘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kamerasi</w:t>
      </w:r>
      <w:proofErr w:type="spellEnd"/>
      <w:proofErr w:type="gram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Juda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kichik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yosh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holatda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deyarli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bilinmaydi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296C6D3A" w14:textId="77777777" w:rsidR="00AB279D" w:rsidRPr="00AB279D" w:rsidRDefault="00AB279D" w:rsidP="00AB279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3.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Biologik</w:t>
      </w:r>
      <w:proofErr w:type="spellEnd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xususiyatlari</w:t>
      </w:r>
      <w:proofErr w:type="spellEnd"/>
    </w:p>
    <w:p w14:paraId="3FA70FD4" w14:textId="77777777" w:rsidR="00AB279D" w:rsidRPr="00AB279D" w:rsidRDefault="00AB279D" w:rsidP="00AB279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Gullash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tipi:</w:t>
      </w:r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B279D">
        <w:rPr>
          <w:rFonts w:eastAsia="Times New Roman" w:cs="Times New Roman"/>
          <w:sz w:val="24"/>
          <w:szCs w:val="24"/>
          <w:lang w:val="en-US" w:eastAsia="ru-RU"/>
        </w:rPr>
        <w:t>Ko‘</w:t>
      </w:r>
      <w:proofErr w:type="gramEnd"/>
      <w:r w:rsidRPr="00AB279D">
        <w:rPr>
          <w:rFonts w:eastAsia="Times New Roman" w:cs="Times New Roman"/>
          <w:sz w:val="24"/>
          <w:szCs w:val="24"/>
          <w:lang w:val="en-US" w:eastAsia="ru-RU"/>
        </w:rPr>
        <w:t>p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urg‘ochi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gulli</w:t>
      </w:r>
      <w:proofErr w:type="spellEnd"/>
    </w:p>
    <w:p w14:paraId="071715FB" w14:textId="77777777" w:rsidR="00AB279D" w:rsidRPr="00AB279D" w:rsidRDefault="00AB279D" w:rsidP="00AB279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Generativ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faollik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Yuqori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meva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B279D">
        <w:rPr>
          <w:rFonts w:eastAsia="Times New Roman" w:cs="Times New Roman"/>
          <w:sz w:val="24"/>
          <w:szCs w:val="24"/>
          <w:lang w:val="en-US" w:eastAsia="ru-RU"/>
        </w:rPr>
        <w:t>bog‘</w:t>
      </w:r>
      <w:proofErr w:type="gramEnd"/>
      <w:r w:rsidRPr="00AB279D">
        <w:rPr>
          <w:rFonts w:eastAsia="Times New Roman" w:cs="Times New Roman"/>
          <w:sz w:val="24"/>
          <w:szCs w:val="24"/>
          <w:lang w:val="en-US" w:eastAsia="ru-RU"/>
        </w:rPr>
        <w:t>lanishi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barqaror</w:t>
      </w:r>
      <w:proofErr w:type="spellEnd"/>
    </w:p>
    <w:p w14:paraId="1BB2E91F" w14:textId="77777777" w:rsidR="00AB279D" w:rsidRPr="00AB279D" w:rsidRDefault="00AB279D" w:rsidP="00AB279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Stressga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chidamlilik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Yuqori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haroratga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qisqa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B279D">
        <w:rPr>
          <w:rFonts w:eastAsia="Times New Roman" w:cs="Times New Roman"/>
          <w:sz w:val="24"/>
          <w:szCs w:val="24"/>
          <w:lang w:val="en-US" w:eastAsia="ru-RU"/>
        </w:rPr>
        <w:t>qurg‘</w:t>
      </w:r>
      <w:proofErr w:type="gramEnd"/>
      <w:r w:rsidRPr="00AB279D">
        <w:rPr>
          <w:rFonts w:eastAsia="Times New Roman" w:cs="Times New Roman"/>
          <w:sz w:val="24"/>
          <w:szCs w:val="24"/>
          <w:lang w:val="en-US" w:eastAsia="ru-RU"/>
        </w:rPr>
        <w:t>oqchilikka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nisbatan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chidamli</w:t>
      </w:r>
      <w:proofErr w:type="spellEnd"/>
    </w:p>
    <w:p w14:paraId="39A600CF" w14:textId="77777777" w:rsidR="00AB279D" w:rsidRPr="00AB279D" w:rsidRDefault="00AB279D" w:rsidP="00AB279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Meva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bir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xilligi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Juda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yuqori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bozor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qulay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3079E808" w14:textId="77777777" w:rsidR="00AB279D" w:rsidRPr="00AB279D" w:rsidRDefault="00AB279D" w:rsidP="00AB279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B279D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4.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val="en-US" w:eastAsia="ru-RU"/>
        </w:rPr>
        <w:t>Kasalliklarga</w:t>
      </w:r>
      <w:proofErr w:type="spellEnd"/>
      <w:r w:rsidRPr="00AB279D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val="en-US" w:eastAsia="ru-RU"/>
        </w:rPr>
        <w:t>chidamliligi</w:t>
      </w:r>
      <w:proofErr w:type="spellEnd"/>
    </w:p>
    <w:p w14:paraId="4FC744C9" w14:textId="77777777" w:rsidR="00AB279D" w:rsidRPr="00AB279D" w:rsidRDefault="00AB279D" w:rsidP="00AB279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Alexandria F1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quyidagilarga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nisbatan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chidamli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yoki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tolerant</w:t>
      </w:r>
      <w:r w:rsidRPr="00AB279D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2AA6B09B" w14:textId="77777777" w:rsidR="00AB279D" w:rsidRPr="00AB279D" w:rsidRDefault="00AB279D" w:rsidP="00AB279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Un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shudring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Powdery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mildew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</w:p>
    <w:p w14:paraId="57D1FF20" w14:textId="77777777" w:rsidR="00AB279D" w:rsidRPr="00AB279D" w:rsidRDefault="00AB279D" w:rsidP="00AB279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Zucchini yellow mosaic virus (ZYMV)</w:t>
      </w:r>
    </w:p>
    <w:p w14:paraId="2E356025" w14:textId="77777777" w:rsidR="00AB279D" w:rsidRPr="00AB279D" w:rsidRDefault="00AB279D" w:rsidP="00AB279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Cucumber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mosaic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virus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(CMV)</w:t>
      </w:r>
    </w:p>
    <w:p w14:paraId="50B62609" w14:textId="77777777" w:rsidR="00AB279D" w:rsidRPr="00AB279D" w:rsidRDefault="00AB279D" w:rsidP="00AB279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Watermelon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mosaic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virus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(WMV)</w:t>
      </w:r>
    </w:p>
    <w:p w14:paraId="76DE02C1" w14:textId="77777777" w:rsidR="00AB279D" w:rsidRPr="00AB279D" w:rsidRDefault="00AB279D" w:rsidP="00AB279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>(</w:t>
      </w:r>
      <w:proofErr w:type="spellStart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>Duragay</w:t>
      </w:r>
      <w:proofErr w:type="spellEnd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>navlarga</w:t>
      </w:r>
      <w:proofErr w:type="spellEnd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>xos</w:t>
      </w:r>
      <w:proofErr w:type="spellEnd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>genetik</w:t>
      </w:r>
      <w:proofErr w:type="spellEnd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>barqarorlik</w:t>
      </w:r>
      <w:proofErr w:type="spellEnd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>mavjud</w:t>
      </w:r>
      <w:proofErr w:type="spellEnd"/>
      <w:r w:rsidRPr="00AB279D">
        <w:rPr>
          <w:rFonts w:eastAsia="Times New Roman" w:cs="Times New Roman"/>
          <w:i/>
          <w:iCs/>
          <w:sz w:val="24"/>
          <w:szCs w:val="24"/>
          <w:lang w:val="en-US" w:eastAsia="ru-RU"/>
        </w:rPr>
        <w:t>)</w:t>
      </w:r>
    </w:p>
    <w:p w14:paraId="3E1C9E00" w14:textId="77777777" w:rsidR="00AB279D" w:rsidRPr="00AB279D" w:rsidRDefault="00AB279D" w:rsidP="00AB279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5.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Tuproq</w:t>
      </w:r>
      <w:proofErr w:type="spellEnd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va</w:t>
      </w:r>
      <w:proofErr w:type="spellEnd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iqlim</w:t>
      </w:r>
      <w:proofErr w:type="spellEnd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talabi</w:t>
      </w:r>
      <w:proofErr w:type="spellEnd"/>
    </w:p>
    <w:p w14:paraId="6AE63173" w14:textId="77777777" w:rsidR="00AB279D" w:rsidRPr="00AB279D" w:rsidRDefault="00AB279D" w:rsidP="00AB279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Optimal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harorat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+22…+28 °C</w:t>
      </w:r>
    </w:p>
    <w:p w14:paraId="1C04059C" w14:textId="77777777" w:rsidR="00AB279D" w:rsidRPr="00AB279D" w:rsidRDefault="00AB279D" w:rsidP="00AB279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Urug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‘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unishi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+12…+14 °C</w:t>
      </w:r>
    </w:p>
    <w:p w14:paraId="6157FCD3" w14:textId="77777777" w:rsidR="00AB279D" w:rsidRPr="00AB279D" w:rsidRDefault="00AB279D" w:rsidP="00AB279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Tuproq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Yengil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qumoq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unumdor</w:t>
      </w:r>
      <w:proofErr w:type="spellEnd"/>
    </w:p>
    <w:p w14:paraId="078B0B9D" w14:textId="77777777" w:rsidR="00AB279D" w:rsidRPr="00AB279D" w:rsidRDefault="00AB279D" w:rsidP="00AB279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pH: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6,0–7,5</w:t>
      </w:r>
    </w:p>
    <w:p w14:paraId="7C493B28" w14:textId="77777777" w:rsidR="00AB279D" w:rsidRPr="00AB279D" w:rsidRDefault="00AB279D" w:rsidP="00AB279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Sho‘</w:t>
      </w:r>
      <w:proofErr w:type="gram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rlanishga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munosabati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Kam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chidamli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sho‘rlanmagan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maydonlar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tavsiya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etiladi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206F656B" w14:textId="77777777" w:rsidR="00AB279D" w:rsidRPr="00AB279D" w:rsidRDefault="00AB279D" w:rsidP="00AB279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6.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Ekish</w:t>
      </w:r>
      <w:proofErr w:type="spellEnd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texnologiyasi</w:t>
      </w:r>
      <w:proofErr w:type="spellEnd"/>
    </w:p>
    <w:p w14:paraId="6C928552" w14:textId="77777777" w:rsidR="00AB279D" w:rsidRPr="00AB279D" w:rsidRDefault="00AB279D" w:rsidP="00AB279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Ekish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muddati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4C11979F" w14:textId="77777777" w:rsidR="00AB279D" w:rsidRPr="00AB279D" w:rsidRDefault="00AB279D" w:rsidP="00AB279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Bahorgi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ekish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aprel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boshlarida</w:t>
      </w:r>
      <w:proofErr w:type="spellEnd"/>
    </w:p>
    <w:p w14:paraId="59F279EA" w14:textId="77777777" w:rsidR="00AB279D" w:rsidRPr="00AB279D" w:rsidRDefault="00AB279D" w:rsidP="00AB279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Takroriy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ekin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sifatida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iyun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>–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iyul</w:t>
      </w:r>
      <w:proofErr w:type="spellEnd"/>
    </w:p>
    <w:p w14:paraId="463BE6F7" w14:textId="77777777" w:rsidR="00AB279D" w:rsidRPr="00AB279D" w:rsidRDefault="00AB279D" w:rsidP="00AB279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Ekish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sxemasi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90 × 70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yoki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100 × 60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14:paraId="03186D39" w14:textId="77777777" w:rsidR="00AB279D" w:rsidRPr="00AB279D" w:rsidRDefault="00AB279D" w:rsidP="00AB279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Ekish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chuqurligi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3–4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14:paraId="5B22CEDD" w14:textId="77777777" w:rsidR="00AB279D" w:rsidRPr="00AB279D" w:rsidRDefault="00AB279D" w:rsidP="00AB279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Urug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‘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me’yori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3–4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6166E61A" w14:textId="77777777" w:rsidR="00AB279D" w:rsidRPr="00AB279D" w:rsidRDefault="00AB279D" w:rsidP="00AB279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AB279D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7. </w:t>
      </w:r>
      <w:proofErr w:type="spellStart"/>
      <w:proofErr w:type="gramStart"/>
      <w:r w:rsidRPr="00AB279D">
        <w:rPr>
          <w:rFonts w:eastAsia="Times New Roman" w:cs="Times New Roman"/>
          <w:b/>
          <w:bCs/>
          <w:sz w:val="27"/>
          <w:szCs w:val="27"/>
          <w:lang w:val="en-US" w:eastAsia="ru-RU"/>
        </w:rPr>
        <w:t>O‘</w:t>
      </w:r>
      <w:proofErr w:type="gramEnd"/>
      <w:r w:rsidRPr="00AB279D">
        <w:rPr>
          <w:rFonts w:eastAsia="Times New Roman" w:cs="Times New Roman"/>
          <w:b/>
          <w:bCs/>
          <w:sz w:val="27"/>
          <w:szCs w:val="27"/>
          <w:lang w:val="en-US" w:eastAsia="ru-RU"/>
        </w:rPr>
        <w:t>g‘itlash</w:t>
      </w:r>
      <w:proofErr w:type="spellEnd"/>
      <w:r w:rsidRPr="00AB279D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AB279D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val="en-US" w:eastAsia="ru-RU"/>
        </w:rPr>
        <w:t>sug‘orish</w:t>
      </w:r>
      <w:proofErr w:type="spellEnd"/>
    </w:p>
    <w:p w14:paraId="439660EA" w14:textId="77777777" w:rsidR="00AB279D" w:rsidRPr="00AB279D" w:rsidRDefault="00AB279D" w:rsidP="00AB279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Asosiy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o‘g‘itlash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7B10D94E" w14:textId="77777777" w:rsidR="00AB279D" w:rsidRPr="00AB279D" w:rsidRDefault="00AB279D" w:rsidP="00AB279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Chirigan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go‘ng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>: 20–25 t/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506D7F8B" w14:textId="77777777" w:rsidR="00AB279D" w:rsidRPr="00AB279D" w:rsidRDefault="00AB279D" w:rsidP="00AB279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Fosfor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: 100–120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</w:p>
    <w:p w14:paraId="13C2DB3B" w14:textId="77777777" w:rsidR="00AB279D" w:rsidRPr="00AB279D" w:rsidRDefault="00AB279D" w:rsidP="00AB279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Kaliy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: 80–100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</w:p>
    <w:p w14:paraId="356110D8" w14:textId="77777777" w:rsidR="00AB279D" w:rsidRPr="00AB279D" w:rsidRDefault="00AB279D" w:rsidP="00AB279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Vegetatsiya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davrida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67D000F6" w14:textId="77777777" w:rsidR="00AB279D" w:rsidRPr="00AB279D" w:rsidRDefault="00AB279D" w:rsidP="00AB279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Azot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>: 80–100 kg (</w:t>
      </w:r>
      <w:proofErr w:type="spellStart"/>
      <w:proofErr w:type="gramStart"/>
      <w:r w:rsidRPr="00AB279D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AB279D">
        <w:rPr>
          <w:rFonts w:eastAsia="Times New Roman" w:cs="Times New Roman"/>
          <w:sz w:val="24"/>
          <w:szCs w:val="24"/>
          <w:lang w:val="en-US" w:eastAsia="ru-RU"/>
        </w:rPr>
        <w:t>lib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beriladi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31C1DD0C" w14:textId="77777777" w:rsidR="00AB279D" w:rsidRPr="00AB279D" w:rsidRDefault="00AB279D" w:rsidP="00AB279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Sug‘orish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7549DC9D" w14:textId="77777777" w:rsidR="00AB279D" w:rsidRPr="00AB279D" w:rsidRDefault="00AB279D" w:rsidP="00AB279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B279D">
        <w:rPr>
          <w:rFonts w:eastAsia="Times New Roman" w:cs="Times New Roman"/>
          <w:sz w:val="24"/>
          <w:szCs w:val="24"/>
          <w:lang w:eastAsia="ru-RU"/>
        </w:rPr>
        <w:t xml:space="preserve">5–7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kunda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1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</w:p>
    <w:p w14:paraId="2DA16946" w14:textId="77777777" w:rsidR="00AB279D" w:rsidRPr="00AB279D" w:rsidRDefault="00AB279D" w:rsidP="00AB279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Sug‘orish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me’yori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600–800 m³/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24506E2F" w14:textId="77777777" w:rsidR="00AB279D" w:rsidRPr="00AB279D" w:rsidRDefault="00AB279D" w:rsidP="00AB279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8.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Hosildorlik</w:t>
      </w:r>
      <w:proofErr w:type="spellEnd"/>
    </w:p>
    <w:p w14:paraId="3C9FCD0D" w14:textId="77777777" w:rsidR="00AB279D" w:rsidRPr="00AB279D" w:rsidRDefault="00AB279D" w:rsidP="00AB279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O‘rtacha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hosil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35–45 t/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598A4C9B" w14:textId="77777777" w:rsidR="00AB279D" w:rsidRPr="00AB279D" w:rsidRDefault="00AB279D" w:rsidP="00AB279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Intensiv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parvarishda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50 t/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gacha</w:t>
      </w:r>
      <w:proofErr w:type="spellEnd"/>
    </w:p>
    <w:p w14:paraId="29A9AAD4" w14:textId="77777777" w:rsidR="00AB279D" w:rsidRPr="00AB279D" w:rsidRDefault="00AB279D" w:rsidP="00AB279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Yig‘</w:t>
      </w:r>
      <w:proofErr w:type="gram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ib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olish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2–3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kunda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1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marta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yosh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meva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val="en-US" w:eastAsia="ru-RU"/>
        </w:rPr>
        <w:t>holatida</w:t>
      </w:r>
      <w:proofErr w:type="spellEnd"/>
      <w:r w:rsidRPr="00AB279D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6D0B5CA8" w14:textId="77777777" w:rsidR="00AB279D" w:rsidRPr="00AB279D" w:rsidRDefault="00AB279D" w:rsidP="00AB279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9.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Foydalanish</w:t>
      </w:r>
      <w:proofErr w:type="spellEnd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yo‘nalishi</w:t>
      </w:r>
      <w:proofErr w:type="spellEnd"/>
    </w:p>
    <w:p w14:paraId="67EE8A78" w14:textId="77777777" w:rsidR="00AB279D" w:rsidRPr="00AB279D" w:rsidRDefault="00AB279D" w:rsidP="00AB279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Yangi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iste’mol</w:t>
      </w:r>
      <w:proofErr w:type="spellEnd"/>
    </w:p>
    <w:p w14:paraId="45431E19" w14:textId="77777777" w:rsidR="00AB279D" w:rsidRPr="00AB279D" w:rsidRDefault="00AB279D" w:rsidP="00AB279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Qovurish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pishirish</w:t>
      </w:r>
      <w:proofErr w:type="spellEnd"/>
    </w:p>
    <w:p w14:paraId="3AE66C44" w14:textId="77777777" w:rsidR="00AB279D" w:rsidRPr="00AB279D" w:rsidRDefault="00AB279D" w:rsidP="00AB279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Konserva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muzlatish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mos</w:t>
      </w:r>
      <w:proofErr w:type="spellEnd"/>
    </w:p>
    <w:p w14:paraId="34D4359C" w14:textId="18C8149A" w:rsidR="00AB279D" w:rsidRPr="00AB279D" w:rsidRDefault="00AB279D" w:rsidP="00AB279D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4C197165" w14:textId="77777777" w:rsidR="00AB279D" w:rsidRPr="00AB279D" w:rsidRDefault="00AB279D" w:rsidP="00AB279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Qisqa</w:t>
      </w:r>
      <w:proofErr w:type="spellEnd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7"/>
          <w:szCs w:val="27"/>
          <w:lang w:eastAsia="ru-RU"/>
        </w:rPr>
        <w:t>xulosa</w:t>
      </w:r>
      <w:proofErr w:type="spellEnd"/>
    </w:p>
    <w:p w14:paraId="6A1DC207" w14:textId="1EF78578" w:rsidR="00F12C76" w:rsidRPr="00AB279D" w:rsidRDefault="00AB279D" w:rsidP="00AB279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Alexandria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F1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och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yashil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rangli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erta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pishar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yuqori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hosilli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kasalliklarga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chidamli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summer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squash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kabachki</w:t>
      </w:r>
      <w:proofErr w:type="spellEnd"/>
      <w:r w:rsidRPr="00AB279D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bo‘lib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O‘zbekiston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sharoitida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bahorgi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takroriy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ekin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sifatida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279D">
        <w:rPr>
          <w:rFonts w:eastAsia="Times New Roman" w:cs="Times New Roman"/>
          <w:sz w:val="24"/>
          <w:szCs w:val="24"/>
          <w:lang w:eastAsia="ru-RU"/>
        </w:rPr>
        <w:t>istiqbolli</w:t>
      </w:r>
      <w:proofErr w:type="spellEnd"/>
      <w:r w:rsidRPr="00AB279D">
        <w:rPr>
          <w:rFonts w:eastAsia="Times New Roman" w:cs="Times New Roman"/>
          <w:sz w:val="24"/>
          <w:szCs w:val="24"/>
          <w:lang w:eastAsia="ru-RU"/>
        </w:rPr>
        <w:t>.</w:t>
      </w:r>
    </w:p>
    <w:sectPr w:rsidR="00F12C76" w:rsidRPr="00AB279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D00F3"/>
    <w:multiLevelType w:val="multilevel"/>
    <w:tmpl w:val="4BC6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B1B0F"/>
    <w:multiLevelType w:val="multilevel"/>
    <w:tmpl w:val="95B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57178"/>
    <w:multiLevelType w:val="multilevel"/>
    <w:tmpl w:val="ABF4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01C89"/>
    <w:multiLevelType w:val="multilevel"/>
    <w:tmpl w:val="BAB4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703AF"/>
    <w:multiLevelType w:val="multilevel"/>
    <w:tmpl w:val="FE4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270EF"/>
    <w:multiLevelType w:val="multilevel"/>
    <w:tmpl w:val="A8FC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668D7"/>
    <w:multiLevelType w:val="multilevel"/>
    <w:tmpl w:val="8956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14CB9"/>
    <w:multiLevelType w:val="multilevel"/>
    <w:tmpl w:val="3374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D6F7A"/>
    <w:multiLevelType w:val="multilevel"/>
    <w:tmpl w:val="EB0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467937">
    <w:abstractNumId w:val="8"/>
  </w:num>
  <w:num w:numId="2" w16cid:durableId="264659984">
    <w:abstractNumId w:val="3"/>
  </w:num>
  <w:num w:numId="3" w16cid:durableId="234239752">
    <w:abstractNumId w:val="2"/>
  </w:num>
  <w:num w:numId="4" w16cid:durableId="2100321315">
    <w:abstractNumId w:val="5"/>
  </w:num>
  <w:num w:numId="5" w16cid:durableId="1952738305">
    <w:abstractNumId w:val="1"/>
  </w:num>
  <w:num w:numId="6" w16cid:durableId="725614773">
    <w:abstractNumId w:val="4"/>
  </w:num>
  <w:num w:numId="7" w16cid:durableId="1405644019">
    <w:abstractNumId w:val="0"/>
  </w:num>
  <w:num w:numId="8" w16cid:durableId="2037657790">
    <w:abstractNumId w:val="7"/>
  </w:num>
  <w:num w:numId="9" w16cid:durableId="3567801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9D"/>
    <w:rsid w:val="006C0B77"/>
    <w:rsid w:val="008242FF"/>
    <w:rsid w:val="00870751"/>
    <w:rsid w:val="00922C48"/>
    <w:rsid w:val="00AB279D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3E80F"/>
  <w15:chartTrackingRefBased/>
  <w15:docId w15:val="{C9FF9E63-5211-44B8-BC6B-C313A68A8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2">
    <w:name w:val="heading 2"/>
    <w:basedOn w:val="a"/>
    <w:link w:val="20"/>
    <w:uiPriority w:val="9"/>
    <w:qFormat/>
    <w:rsid w:val="00AB279D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B279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B279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B279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AB279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B279D"/>
    <w:rPr>
      <w:b/>
      <w:bCs/>
    </w:rPr>
  </w:style>
  <w:style w:type="character" w:styleId="a5">
    <w:name w:val="Emphasis"/>
    <w:basedOn w:val="a0"/>
    <w:uiPriority w:val="20"/>
    <w:qFormat/>
    <w:rsid w:val="00AB27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2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Abdukarimov</dc:creator>
  <cp:keywords/>
  <dc:description/>
  <cp:lastModifiedBy>Abdulaziz Abdukarimov</cp:lastModifiedBy>
  <cp:revision>1</cp:revision>
  <dcterms:created xsi:type="dcterms:W3CDTF">2026-01-09T06:25:00Z</dcterms:created>
  <dcterms:modified xsi:type="dcterms:W3CDTF">2026-01-09T06:26:00Z</dcterms:modified>
</cp:coreProperties>
</file>