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9FAF" w14:textId="4F883B7C" w:rsidR="00A40A58" w:rsidRPr="00A40A58" w:rsidRDefault="008378FF" w:rsidP="00A40A58">
      <w:pPr>
        <w:jc w:val="center"/>
        <w:rPr>
          <w:rFonts w:ascii="Arial-BoldMT" w:hAnsi="Arial-BoldMT"/>
          <w:b/>
          <w:bCs/>
          <w:color w:val="000000"/>
          <w:sz w:val="12"/>
          <w:szCs w:val="2"/>
          <w:lang w:val="en-US"/>
        </w:rPr>
      </w:pPr>
      <w:r>
        <w:rPr>
          <w:rFonts w:ascii="Arial-BoldMT" w:hAnsi="Arial-BoldMT"/>
          <w:b/>
          <w:bCs/>
          <w:noProof/>
          <w:color w:val="000000"/>
          <w:sz w:val="64"/>
          <w:szCs w:val="64"/>
          <w:lang w:val="en-US"/>
        </w:rPr>
        <w:drawing>
          <wp:inline distT="0" distB="0" distL="0" distR="0" wp14:anchorId="3F9E0F65" wp14:editId="0FABD182">
            <wp:extent cx="2495550" cy="2369134"/>
            <wp:effectExtent l="0" t="0" r="0" b="0"/>
            <wp:docPr id="331934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0" r="11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377" cy="239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-BoldMT" w:hAnsi="Arial-BoldMT"/>
          <w:b/>
          <w:bCs/>
          <w:color w:val="000000"/>
          <w:sz w:val="64"/>
          <w:szCs w:val="64"/>
          <w:lang w:val="en-US"/>
        </w:rPr>
        <w:t xml:space="preserve"> </w:t>
      </w:r>
      <w:r>
        <w:rPr>
          <w:noProof/>
        </w:rPr>
        <w:drawing>
          <wp:inline distT="0" distB="0" distL="0" distR="0" wp14:anchorId="3DB3CD7D" wp14:editId="58F37A68">
            <wp:extent cx="1441450" cy="2344581"/>
            <wp:effectExtent l="0" t="0" r="6350" b="0"/>
            <wp:docPr id="168235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74" b="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53" cy="235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5AAB">
        <w:rPr>
          <w:rFonts w:ascii="Arial-BoldMT" w:hAnsi="Arial-BoldMT"/>
          <w:b/>
          <w:bCs/>
          <w:color w:val="000000"/>
          <w:sz w:val="64"/>
          <w:szCs w:val="64"/>
          <w:lang w:val="en-US"/>
        </w:rPr>
        <w:t xml:space="preserve"> </w:t>
      </w:r>
      <w:r>
        <w:rPr>
          <w:noProof/>
        </w:rPr>
        <w:drawing>
          <wp:inline distT="0" distB="0" distL="0" distR="0" wp14:anchorId="1A400B9F" wp14:editId="6D33027E">
            <wp:extent cx="2089150" cy="2344720"/>
            <wp:effectExtent l="0" t="0" r="6350" b="0"/>
            <wp:docPr id="5235735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4" b="13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303" cy="240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4D266" w14:textId="228ED708" w:rsidR="00A40A58" w:rsidRPr="00E50B30" w:rsidRDefault="00E50B30" w:rsidP="00A40A58">
      <w:pPr>
        <w:jc w:val="center"/>
        <w:rPr>
          <w:rStyle w:val="fontstyle01"/>
          <w:sz w:val="22"/>
          <w:szCs w:val="22"/>
          <w:lang w:val="uz-Cyrl-UZ"/>
        </w:rPr>
      </w:pPr>
      <w:r w:rsidRPr="00E50B30">
        <w:rPr>
          <w:rFonts w:ascii="Arial-BoldMT" w:hAnsi="Arial-BoldMT"/>
          <w:b/>
          <w:bCs/>
          <w:color w:val="000000"/>
          <w:sz w:val="44"/>
          <w:szCs w:val="44"/>
          <w:lang w:val="en-US"/>
        </w:rPr>
        <w:t>VEDRANA</w:t>
      </w:r>
      <w:r w:rsidR="00A40A58" w:rsidRPr="00E50B30">
        <w:rPr>
          <w:rFonts w:ascii="Arial-BoldMT" w:hAnsi="Arial-BoldMT"/>
          <w:b/>
          <w:bCs/>
          <w:color w:val="000000"/>
          <w:sz w:val="44"/>
          <w:szCs w:val="44"/>
          <w:lang w:val="en-US"/>
        </w:rPr>
        <w:t xml:space="preserve"> F1</w:t>
      </w:r>
      <w:r w:rsidR="00A40A58" w:rsidRPr="00E50B30">
        <w:rPr>
          <w:rFonts w:ascii="Arial-BoldMT" w:hAnsi="Arial-BoldMT"/>
          <w:b/>
          <w:bCs/>
          <w:color w:val="000000"/>
          <w:sz w:val="44"/>
          <w:szCs w:val="44"/>
          <w:lang w:val="en-US"/>
        </w:rPr>
        <w:br/>
      </w:r>
      <w:proofErr w:type="spellStart"/>
      <w:r w:rsidR="00A40A58" w:rsidRPr="00E50B30">
        <w:rPr>
          <w:rFonts w:ascii="ArialMT" w:hAnsi="ArialMT"/>
          <w:color w:val="000000"/>
        </w:rPr>
        <w:t>Ишлаб</w:t>
      </w:r>
      <w:proofErr w:type="spellEnd"/>
      <w:r w:rsidR="00A40A58" w:rsidRPr="00E50B30">
        <w:rPr>
          <w:rFonts w:ascii="ArialMT" w:hAnsi="ArialMT"/>
          <w:color w:val="000000"/>
          <w:lang w:val="en-US"/>
        </w:rPr>
        <w:t xml:space="preserve"> </w:t>
      </w:r>
      <w:proofErr w:type="spellStart"/>
      <w:r w:rsidR="00A40A58" w:rsidRPr="00E50B30">
        <w:rPr>
          <w:rFonts w:ascii="ArialMT" w:hAnsi="ArialMT"/>
          <w:color w:val="000000"/>
        </w:rPr>
        <w:t>чиқарувчи</w:t>
      </w:r>
      <w:proofErr w:type="spellEnd"/>
      <w:r w:rsidR="00A40A58" w:rsidRPr="00E50B30">
        <w:rPr>
          <w:rFonts w:ascii="ArialMT" w:hAnsi="ArialMT"/>
          <w:color w:val="000000"/>
          <w:lang w:val="en-US"/>
        </w:rPr>
        <w:t xml:space="preserve">: Enza Zaden, </w:t>
      </w:r>
      <w:proofErr w:type="spellStart"/>
      <w:r w:rsidR="00A40A58" w:rsidRPr="00E50B30">
        <w:rPr>
          <w:rFonts w:ascii="ArialMT" w:hAnsi="ArialMT"/>
          <w:color w:val="000000"/>
        </w:rPr>
        <w:t>Нидерландия</w:t>
      </w:r>
      <w:proofErr w:type="spellEnd"/>
    </w:p>
    <w:p w14:paraId="6B96F6BF" w14:textId="0F28F98A" w:rsidR="00E50B30" w:rsidRPr="00E50B30" w:rsidRDefault="00A40A58" w:rsidP="00E50B30">
      <w:pPr>
        <w:spacing w:after="0"/>
        <w:rPr>
          <w:rFonts w:ascii="ArialMT" w:hAnsi="ArialMT"/>
          <w:color w:val="040304"/>
          <w:sz w:val="20"/>
          <w:szCs w:val="20"/>
          <w:lang w:val="uz-Cyrl-UZ"/>
        </w:rPr>
      </w:pPr>
      <w:r w:rsidRPr="00E50B30">
        <w:rPr>
          <w:rStyle w:val="fontstyle01"/>
          <w:sz w:val="20"/>
          <w:szCs w:val="20"/>
          <w:lang w:val="uz-Cyrl-UZ"/>
        </w:rPr>
        <w:t>Умумий тавсифи:</w:t>
      </w:r>
      <w:r w:rsidRPr="00E50B30">
        <w:rPr>
          <w:rFonts w:ascii="Arial-BoldMT" w:hAnsi="Arial-BoldMT"/>
          <w:b/>
          <w:bCs/>
          <w:color w:val="040304"/>
          <w:sz w:val="20"/>
          <w:szCs w:val="20"/>
          <w:lang w:val="uz-Cyrl-UZ"/>
        </w:rPr>
        <w:br/>
      </w:r>
    </w:p>
    <w:p w14:paraId="5C3D0737" w14:textId="77CC610D" w:rsidR="00E50B30" w:rsidRPr="00E50B30" w:rsidRDefault="00E50B30" w:rsidP="00E50B30">
      <w:pPr>
        <w:pStyle w:val="ab"/>
        <w:numPr>
          <w:ilvl w:val="0"/>
          <w:numId w:val="15"/>
        </w:numPr>
        <w:ind w:left="284" w:hanging="284"/>
        <w:rPr>
          <w:rFonts w:ascii="ArialMT" w:hAnsi="ArialMT"/>
          <w:color w:val="040304"/>
          <w:sz w:val="20"/>
          <w:szCs w:val="20"/>
          <w:lang w:val="uz-Cyrl-UZ"/>
        </w:rPr>
      </w:pPr>
      <w:r w:rsidRPr="00E50B30">
        <w:rPr>
          <w:rFonts w:ascii="ArialMT" w:hAnsi="ArialMT"/>
          <w:color w:val="040304"/>
          <w:sz w:val="20"/>
          <w:szCs w:val="20"/>
          <w:lang w:val="uz-Cyrl-UZ"/>
        </w:rPr>
        <w:t>Ҳосилдорлиги ва эртапишарлиги билан ажралиб турувчи, стандарт мева туга оладиган, палаги ва илдиз тизими бақувват бўлган кубсимон дурагай</w:t>
      </w:r>
      <w:r w:rsidRPr="00E50B30">
        <w:rPr>
          <w:rFonts w:ascii="ArialMT" w:hAnsi="ArialMT"/>
          <w:color w:val="040304"/>
          <w:sz w:val="20"/>
          <w:szCs w:val="20"/>
          <w:lang w:val="uz-Cyrl-UZ"/>
        </w:rPr>
        <w:t>.</w:t>
      </w:r>
    </w:p>
    <w:p w14:paraId="1984ECBC" w14:textId="06A4B550" w:rsidR="00E50B30" w:rsidRPr="00E50B30" w:rsidRDefault="00E50B30" w:rsidP="00E50B30">
      <w:pPr>
        <w:pStyle w:val="ab"/>
        <w:numPr>
          <w:ilvl w:val="0"/>
          <w:numId w:val="15"/>
        </w:numPr>
        <w:ind w:left="284" w:hanging="284"/>
        <w:rPr>
          <w:rFonts w:ascii="ArialMT" w:hAnsi="ArialMT"/>
          <w:color w:val="040304"/>
          <w:sz w:val="20"/>
          <w:szCs w:val="20"/>
        </w:rPr>
      </w:pPr>
      <w:proofErr w:type="spellStart"/>
      <w:r w:rsidRPr="00E50B30">
        <w:rPr>
          <w:rFonts w:ascii="ArialMT" w:hAnsi="ArialMT"/>
          <w:color w:val="040304"/>
          <w:sz w:val="20"/>
          <w:szCs w:val="20"/>
        </w:rPr>
        <w:t>Меваси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gramStart"/>
      <w:r w:rsidRPr="00E50B30">
        <w:rPr>
          <w:rFonts w:ascii="ArialMT" w:hAnsi="ArialMT"/>
          <w:color w:val="040304"/>
          <w:sz w:val="20"/>
          <w:szCs w:val="20"/>
        </w:rPr>
        <w:t>фил</w:t>
      </w:r>
      <w:proofErr w:type="gram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суяги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рангидан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оч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қизил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рангга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ўтади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>.</w:t>
      </w:r>
    </w:p>
    <w:p w14:paraId="1B7A98C7" w14:textId="7AEA394A" w:rsidR="00E50B30" w:rsidRPr="00E50B30" w:rsidRDefault="00E50B30" w:rsidP="00E50B30">
      <w:pPr>
        <w:pStyle w:val="ab"/>
        <w:numPr>
          <w:ilvl w:val="0"/>
          <w:numId w:val="15"/>
        </w:numPr>
        <w:ind w:left="284" w:hanging="284"/>
        <w:rPr>
          <w:rFonts w:ascii="ArialMT" w:hAnsi="ArialMT"/>
          <w:color w:val="040304"/>
          <w:sz w:val="20"/>
          <w:szCs w:val="20"/>
        </w:rPr>
      </w:pPr>
      <w:proofErr w:type="spellStart"/>
      <w:r w:rsidRPr="00E50B30">
        <w:rPr>
          <w:rFonts w:ascii="ArialMT" w:hAnsi="ArialMT"/>
          <w:color w:val="040304"/>
          <w:sz w:val="20"/>
          <w:szCs w:val="20"/>
        </w:rPr>
        <w:t>Меваси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8–9 см га 11–12 см, 3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ёки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4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камерали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, 6–8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қиррали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,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деворининг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қалинлиги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5–6 мм,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чиройли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ва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ўзига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хос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таъмга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эга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>.</w:t>
      </w:r>
    </w:p>
    <w:p w14:paraId="4943D1C6" w14:textId="789F946D" w:rsidR="00E50B30" w:rsidRPr="00E50B30" w:rsidRDefault="00E50B30" w:rsidP="00E50B30">
      <w:pPr>
        <w:pStyle w:val="ab"/>
        <w:numPr>
          <w:ilvl w:val="0"/>
          <w:numId w:val="15"/>
        </w:numPr>
        <w:ind w:left="284" w:hanging="284"/>
        <w:rPr>
          <w:rFonts w:ascii="ArialMT" w:hAnsi="ArialMT"/>
          <w:color w:val="040304"/>
          <w:sz w:val="20"/>
          <w:szCs w:val="20"/>
        </w:rPr>
      </w:pPr>
      <w:proofErr w:type="spellStart"/>
      <w:r w:rsidRPr="00E50B30">
        <w:rPr>
          <w:rFonts w:ascii="ArialMT" w:hAnsi="ArialMT"/>
          <w:color w:val="040304"/>
          <w:sz w:val="20"/>
          <w:szCs w:val="20"/>
        </w:rPr>
        <w:t>Кўчат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экилгандан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кейин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60–65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кунда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пишиб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етилади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,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турли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хил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иқлим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шароитларига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кучли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мосланувчан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>.</w:t>
      </w:r>
    </w:p>
    <w:p w14:paraId="49D37DB5" w14:textId="76B42941" w:rsidR="00E50B30" w:rsidRPr="00E50B30" w:rsidRDefault="00E50B30" w:rsidP="00E50B30">
      <w:pPr>
        <w:pStyle w:val="ab"/>
        <w:numPr>
          <w:ilvl w:val="0"/>
          <w:numId w:val="15"/>
        </w:numPr>
        <w:ind w:left="284" w:hanging="284"/>
        <w:rPr>
          <w:rFonts w:ascii="ArialMT" w:hAnsi="ArialMT"/>
          <w:color w:val="040304"/>
          <w:sz w:val="20"/>
          <w:szCs w:val="20"/>
        </w:rPr>
      </w:pPr>
      <w:r w:rsidRPr="00E50B30">
        <w:rPr>
          <w:rFonts w:ascii="ArialMT" w:hAnsi="ArialMT"/>
          <w:color w:val="040304"/>
          <w:sz w:val="20"/>
          <w:szCs w:val="20"/>
        </w:rPr>
        <w:t xml:space="preserve">Ушбу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дурагай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очиқ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далада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ва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иссиқхоналарда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ўстириш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учун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 xml:space="preserve"> </w:t>
      </w:r>
      <w:proofErr w:type="spellStart"/>
      <w:r w:rsidRPr="00E50B30">
        <w:rPr>
          <w:rFonts w:ascii="ArialMT" w:hAnsi="ArialMT"/>
          <w:color w:val="040304"/>
          <w:sz w:val="20"/>
          <w:szCs w:val="20"/>
        </w:rPr>
        <w:t>мўлжалланган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t>.</w:t>
      </w:r>
    </w:p>
    <w:p w14:paraId="5E901739" w14:textId="5ADB1C4A" w:rsidR="001D15E9" w:rsidRPr="000A3E25" w:rsidRDefault="00A40A58" w:rsidP="00E50B30">
      <w:pPr>
        <w:spacing w:after="0" w:line="240" w:lineRule="auto"/>
        <w:rPr>
          <w:rFonts w:ascii="Arial" w:hAnsi="Arial" w:cs="Arial"/>
          <w:noProof/>
          <w:sz w:val="18"/>
          <w:szCs w:val="18"/>
          <w:lang w:eastAsia="ru-RU"/>
        </w:rPr>
      </w:pPr>
      <w:r w:rsidRPr="00E50B30">
        <w:rPr>
          <w:rStyle w:val="fontstyle21"/>
          <w:sz w:val="20"/>
          <w:szCs w:val="20"/>
        </w:rPr>
        <w:br/>
      </w:r>
      <w:r w:rsidRPr="00E50B30">
        <w:rPr>
          <w:rStyle w:val="fontstyle01"/>
          <w:sz w:val="20"/>
          <w:szCs w:val="20"/>
        </w:rPr>
        <w:t>ИССИҚХОНАДА ҚАЛАМПИР ЕТИШТИРИШ</w:t>
      </w:r>
      <w:r w:rsidRPr="00E50B30">
        <w:rPr>
          <w:rFonts w:ascii="Arial-BoldMT" w:hAnsi="Arial-BoldMT"/>
          <w:b/>
          <w:bCs/>
          <w:color w:val="040304"/>
          <w:sz w:val="20"/>
          <w:szCs w:val="20"/>
        </w:rPr>
        <w:br/>
      </w:r>
      <w:r w:rsidRPr="00E50B30">
        <w:rPr>
          <w:rStyle w:val="fontstyle21"/>
          <w:sz w:val="20"/>
          <w:szCs w:val="20"/>
        </w:rPr>
        <w:t xml:space="preserve">1 га ер </w:t>
      </w:r>
      <w:proofErr w:type="spellStart"/>
      <w:r w:rsidRPr="00E50B30">
        <w:rPr>
          <w:rStyle w:val="fontstyle21"/>
          <w:sz w:val="20"/>
          <w:szCs w:val="20"/>
        </w:rPr>
        <w:t>майдонига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етарли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кўчат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етиштириш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учун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r w:rsidR="00E50B30" w:rsidRPr="00E50B30">
        <w:rPr>
          <w:rStyle w:val="fontstyle21"/>
          <w:sz w:val="20"/>
          <w:szCs w:val="20"/>
        </w:rPr>
        <w:t>50</w:t>
      </w:r>
      <w:r w:rsidRPr="00E50B30">
        <w:rPr>
          <w:rStyle w:val="fontstyle21"/>
          <w:sz w:val="20"/>
          <w:szCs w:val="20"/>
        </w:rPr>
        <w:t xml:space="preserve"> 000 </w:t>
      </w:r>
      <w:r w:rsidR="00E50B30">
        <w:rPr>
          <w:rStyle w:val="fontstyle21"/>
          <w:sz w:val="20"/>
          <w:szCs w:val="20"/>
        </w:rPr>
        <w:t>–</w:t>
      </w:r>
      <w:r w:rsidRPr="00E50B30">
        <w:rPr>
          <w:rStyle w:val="fontstyle21"/>
          <w:sz w:val="20"/>
          <w:szCs w:val="20"/>
        </w:rPr>
        <w:t xml:space="preserve"> </w:t>
      </w:r>
      <w:r w:rsidR="00E50B30" w:rsidRPr="00E50B30">
        <w:rPr>
          <w:rStyle w:val="fontstyle21"/>
          <w:sz w:val="20"/>
          <w:szCs w:val="20"/>
        </w:rPr>
        <w:t xml:space="preserve">70 </w:t>
      </w:r>
      <w:r w:rsidRPr="00E50B30">
        <w:rPr>
          <w:rStyle w:val="fontstyle21"/>
          <w:sz w:val="20"/>
          <w:szCs w:val="20"/>
        </w:rPr>
        <w:t xml:space="preserve">000 та </w:t>
      </w:r>
      <w:proofErr w:type="spellStart"/>
      <w:r w:rsidRPr="00E50B30">
        <w:rPr>
          <w:rStyle w:val="fontstyle21"/>
          <w:sz w:val="20"/>
          <w:szCs w:val="20"/>
        </w:rPr>
        <w:t>уруғ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олинади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Кўчат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тайёрлаш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вақти</w:t>
      </w:r>
      <w:proofErr w:type="spellEnd"/>
      <w:r w:rsidRPr="00E50B30">
        <w:rPr>
          <w:rStyle w:val="fontstyle21"/>
          <w:sz w:val="20"/>
          <w:szCs w:val="20"/>
        </w:rPr>
        <w:t>:</w:t>
      </w:r>
      <w:r w:rsidRPr="00E50B30">
        <w:rPr>
          <w:rFonts w:ascii="ArialMT" w:hAnsi="ArialMT"/>
          <w:color w:val="040304"/>
          <w:sz w:val="20"/>
          <w:szCs w:val="20"/>
        </w:rPr>
        <w:br/>
      </w:r>
      <w:r w:rsidRPr="00E50B30">
        <w:rPr>
          <w:rStyle w:val="fontstyle21"/>
          <w:sz w:val="20"/>
          <w:szCs w:val="20"/>
        </w:rPr>
        <w:t xml:space="preserve">1. </w:t>
      </w:r>
      <w:proofErr w:type="spellStart"/>
      <w:r w:rsidRPr="00E50B30">
        <w:rPr>
          <w:rStyle w:val="fontstyle21"/>
          <w:sz w:val="20"/>
          <w:szCs w:val="20"/>
        </w:rPr>
        <w:t>Кузги-қишки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мавсум</w:t>
      </w:r>
      <w:proofErr w:type="spellEnd"/>
      <w:r w:rsidRPr="00E50B30">
        <w:rPr>
          <w:rStyle w:val="fontstyle21"/>
          <w:sz w:val="20"/>
          <w:szCs w:val="20"/>
        </w:rPr>
        <w:t xml:space="preserve">: </w:t>
      </w:r>
      <w:proofErr w:type="spellStart"/>
      <w:r w:rsidRPr="00E50B30">
        <w:rPr>
          <w:rStyle w:val="fontstyle21"/>
          <w:sz w:val="20"/>
          <w:szCs w:val="20"/>
        </w:rPr>
        <w:t>сентябр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br/>
      </w:r>
      <w:r w:rsidRPr="00E50B30">
        <w:rPr>
          <w:rStyle w:val="fontstyle21"/>
          <w:sz w:val="20"/>
          <w:szCs w:val="20"/>
        </w:rPr>
        <w:t xml:space="preserve">2. </w:t>
      </w:r>
      <w:proofErr w:type="spellStart"/>
      <w:r w:rsidRPr="00E50B30">
        <w:rPr>
          <w:rStyle w:val="fontstyle21"/>
          <w:sz w:val="20"/>
          <w:szCs w:val="20"/>
        </w:rPr>
        <w:t>Қишки-баҳорги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мавсум</w:t>
      </w:r>
      <w:proofErr w:type="spellEnd"/>
      <w:r w:rsidRPr="00E50B30">
        <w:rPr>
          <w:rStyle w:val="fontstyle21"/>
          <w:sz w:val="20"/>
          <w:szCs w:val="20"/>
        </w:rPr>
        <w:t xml:space="preserve">: </w:t>
      </w:r>
      <w:proofErr w:type="spellStart"/>
      <w:r w:rsidRPr="00E50B30">
        <w:rPr>
          <w:rStyle w:val="fontstyle21"/>
          <w:sz w:val="20"/>
          <w:szCs w:val="20"/>
        </w:rPr>
        <w:t>январ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br/>
      </w:r>
      <w:r w:rsidRPr="00E50B30">
        <w:rPr>
          <w:rStyle w:val="fontstyle21"/>
          <w:sz w:val="20"/>
          <w:szCs w:val="20"/>
        </w:rPr>
        <w:t xml:space="preserve">3. </w:t>
      </w:r>
      <w:proofErr w:type="spellStart"/>
      <w:r w:rsidRPr="00E50B30">
        <w:rPr>
          <w:rStyle w:val="fontstyle21"/>
          <w:sz w:val="20"/>
          <w:szCs w:val="20"/>
        </w:rPr>
        <w:t>Ёзги-кузги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мавсум</w:t>
      </w:r>
      <w:proofErr w:type="spellEnd"/>
      <w:r w:rsidRPr="00E50B30">
        <w:rPr>
          <w:rStyle w:val="fontstyle21"/>
          <w:sz w:val="20"/>
          <w:szCs w:val="20"/>
        </w:rPr>
        <w:t xml:space="preserve">: </w:t>
      </w:r>
      <w:proofErr w:type="spellStart"/>
      <w:r w:rsidRPr="00E50B30">
        <w:rPr>
          <w:rStyle w:val="fontstyle21"/>
          <w:sz w:val="20"/>
          <w:szCs w:val="20"/>
        </w:rPr>
        <w:t>июл</w:t>
      </w:r>
      <w:proofErr w:type="spellEnd"/>
      <w:r w:rsidRPr="00E50B30">
        <w:rPr>
          <w:rFonts w:ascii="ArialMT" w:hAnsi="ArialMT"/>
          <w:color w:val="040304"/>
          <w:sz w:val="20"/>
          <w:szCs w:val="20"/>
        </w:rPr>
        <w:br/>
      </w:r>
      <w:r w:rsidRPr="00E50B30">
        <w:rPr>
          <w:rStyle w:val="fontstyle21"/>
          <w:sz w:val="20"/>
          <w:szCs w:val="20"/>
        </w:rPr>
        <w:t xml:space="preserve">Барча </w:t>
      </w:r>
      <w:proofErr w:type="spellStart"/>
      <w:r w:rsidRPr="00E50B30">
        <w:rPr>
          <w:rStyle w:val="fontstyle21"/>
          <w:sz w:val="20"/>
          <w:szCs w:val="20"/>
        </w:rPr>
        <w:t>мавсум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учун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кўчат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етиштиришда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уруғни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тувакчаларга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экиш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усули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қўлланилади</w:t>
      </w:r>
      <w:proofErr w:type="spellEnd"/>
      <w:r w:rsidRPr="00E50B30">
        <w:rPr>
          <w:rStyle w:val="fontstyle21"/>
          <w:sz w:val="20"/>
          <w:szCs w:val="20"/>
        </w:rPr>
        <w:t>.</w:t>
      </w:r>
      <w:r w:rsidR="00E50B30">
        <w:rPr>
          <w:rStyle w:val="fontstyle21"/>
          <w:sz w:val="20"/>
          <w:szCs w:val="20"/>
          <w:lang w:val="en-US"/>
        </w:rPr>
        <w:br/>
      </w:r>
      <w:r w:rsidRPr="00E50B30">
        <w:rPr>
          <w:rFonts w:ascii="ArialMT" w:hAnsi="ArialMT"/>
          <w:color w:val="040304"/>
          <w:sz w:val="20"/>
          <w:szCs w:val="20"/>
        </w:rPr>
        <w:br/>
      </w:r>
      <w:proofErr w:type="spellStart"/>
      <w:r w:rsidRPr="00E50B30">
        <w:rPr>
          <w:rStyle w:val="fontstyle01"/>
          <w:sz w:val="20"/>
          <w:szCs w:val="20"/>
        </w:rPr>
        <w:t>Тупроқ</w:t>
      </w:r>
      <w:proofErr w:type="spellEnd"/>
      <w:r w:rsidRPr="00E50B30">
        <w:rPr>
          <w:rStyle w:val="fontstyle01"/>
          <w:sz w:val="20"/>
          <w:szCs w:val="20"/>
        </w:rPr>
        <w:t>:</w:t>
      </w:r>
      <w:r w:rsidRPr="00E50B30">
        <w:rPr>
          <w:rFonts w:ascii="Arial-BoldMT" w:hAnsi="Arial-BoldMT"/>
          <w:b/>
          <w:bCs/>
          <w:color w:val="040304"/>
          <w:sz w:val="20"/>
          <w:szCs w:val="20"/>
        </w:rPr>
        <w:br/>
      </w:r>
      <w:proofErr w:type="spellStart"/>
      <w:r w:rsidRPr="00E50B30">
        <w:rPr>
          <w:rStyle w:val="fontstyle21"/>
          <w:sz w:val="20"/>
          <w:szCs w:val="20"/>
        </w:rPr>
        <w:t>Қалампир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енгил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яхши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дренажли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тупроқларни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хуш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кўради</w:t>
      </w:r>
      <w:proofErr w:type="spellEnd"/>
      <w:r w:rsidRPr="00E50B30">
        <w:rPr>
          <w:rStyle w:val="fontstyle21"/>
          <w:sz w:val="20"/>
          <w:szCs w:val="20"/>
        </w:rPr>
        <w:t xml:space="preserve">. Жуда </w:t>
      </w:r>
      <w:proofErr w:type="spellStart"/>
      <w:r w:rsidRPr="00E50B30">
        <w:rPr>
          <w:rStyle w:val="fontstyle21"/>
          <w:sz w:val="20"/>
          <w:szCs w:val="20"/>
        </w:rPr>
        <w:t>ёпишқоқ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лойли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тупроқларда</w:t>
      </w:r>
      <w:proofErr w:type="spellEnd"/>
      <w:r w:rsidRPr="00E50B30">
        <w:rPr>
          <w:rStyle w:val="fontstyle21"/>
          <w:sz w:val="20"/>
          <w:szCs w:val="20"/>
        </w:rPr>
        <w:t xml:space="preserve"> ширин </w:t>
      </w:r>
      <w:proofErr w:type="spellStart"/>
      <w:r w:rsidRPr="00E50B30">
        <w:rPr>
          <w:rStyle w:val="fontstyle21"/>
          <w:sz w:val="20"/>
          <w:szCs w:val="20"/>
        </w:rPr>
        <w:t>қалампир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яхши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ривожланмайди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ҳосилдорлиги</w:t>
      </w:r>
      <w:proofErr w:type="spellEnd"/>
      <w:r w:rsidRPr="00E50B30">
        <w:rPr>
          <w:rStyle w:val="fontstyle21"/>
          <w:sz w:val="20"/>
          <w:szCs w:val="20"/>
        </w:rPr>
        <w:t xml:space="preserve"> паст </w:t>
      </w:r>
      <w:proofErr w:type="spellStart"/>
      <w:r w:rsidRPr="00E50B30">
        <w:rPr>
          <w:rStyle w:val="fontstyle21"/>
          <w:sz w:val="20"/>
          <w:szCs w:val="20"/>
        </w:rPr>
        <w:t>бўлади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Тупроқнинг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ҳарорати</w:t>
      </w:r>
      <w:proofErr w:type="spellEnd"/>
      <w:r w:rsidRPr="00E50B30">
        <w:rPr>
          <w:rStyle w:val="fontstyle21"/>
          <w:sz w:val="20"/>
          <w:szCs w:val="20"/>
        </w:rPr>
        <w:t xml:space="preserve"> 17-18°С, </w:t>
      </w:r>
      <w:proofErr w:type="spellStart"/>
      <w:r w:rsidRPr="00E50B30">
        <w:rPr>
          <w:rStyle w:val="fontstyle21"/>
          <w:sz w:val="20"/>
          <w:szCs w:val="20"/>
        </w:rPr>
        <w:t>нисбий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намлиги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эса</w:t>
      </w:r>
      <w:proofErr w:type="spellEnd"/>
      <w:r w:rsidRPr="00E50B30">
        <w:rPr>
          <w:rStyle w:val="fontstyle21"/>
          <w:sz w:val="20"/>
          <w:szCs w:val="20"/>
        </w:rPr>
        <w:t xml:space="preserve"> 75-80% </w:t>
      </w:r>
      <w:proofErr w:type="spellStart"/>
      <w:r w:rsidRPr="00E50B30">
        <w:rPr>
          <w:rStyle w:val="fontstyle21"/>
          <w:sz w:val="20"/>
          <w:szCs w:val="20"/>
        </w:rPr>
        <w:t>бўлиши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тавсия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этилади</w:t>
      </w:r>
      <w:proofErr w:type="spellEnd"/>
      <w:r w:rsidRPr="00E50B30">
        <w:rPr>
          <w:rStyle w:val="fontstyle21"/>
          <w:sz w:val="20"/>
          <w:szCs w:val="20"/>
        </w:rPr>
        <w:t xml:space="preserve">. рН 6-6,5 </w:t>
      </w:r>
      <w:proofErr w:type="spellStart"/>
      <w:r w:rsidRPr="00E50B30">
        <w:rPr>
          <w:rStyle w:val="fontstyle21"/>
          <w:sz w:val="20"/>
          <w:szCs w:val="20"/>
        </w:rPr>
        <w:t>бўлгани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маъқул</w:t>
      </w:r>
      <w:proofErr w:type="spellEnd"/>
      <w:r w:rsidRPr="00E50B30">
        <w:rPr>
          <w:rStyle w:val="fontstyle21"/>
          <w:sz w:val="20"/>
          <w:szCs w:val="20"/>
        </w:rPr>
        <w:t xml:space="preserve">. ЕС 2,5 </w:t>
      </w:r>
      <w:proofErr w:type="spellStart"/>
      <w:r w:rsidRPr="00E50B30">
        <w:rPr>
          <w:rStyle w:val="fontstyle21"/>
          <w:sz w:val="20"/>
          <w:szCs w:val="20"/>
        </w:rPr>
        <w:t>ms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бўлиши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мақсадга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мувофиқдир</w:t>
      </w:r>
      <w:proofErr w:type="spellEnd"/>
      <w:r w:rsidRPr="00E50B30">
        <w:rPr>
          <w:rStyle w:val="fontstyle21"/>
          <w:sz w:val="20"/>
          <w:szCs w:val="20"/>
        </w:rPr>
        <w:t>.</w:t>
      </w:r>
      <w:r w:rsidRPr="00E50B30">
        <w:rPr>
          <w:rFonts w:ascii="ArialMT" w:hAnsi="ArialMT"/>
          <w:color w:val="040304"/>
          <w:sz w:val="20"/>
          <w:szCs w:val="20"/>
        </w:rPr>
        <w:br/>
      </w:r>
      <w:r w:rsidR="00E50B30">
        <w:rPr>
          <w:rStyle w:val="fontstyle01"/>
          <w:sz w:val="20"/>
          <w:szCs w:val="20"/>
          <w:lang w:val="en-US"/>
        </w:rPr>
        <w:br/>
      </w:r>
      <w:proofErr w:type="spellStart"/>
      <w:r w:rsidRPr="00E50B30">
        <w:rPr>
          <w:rStyle w:val="fontstyle01"/>
          <w:sz w:val="20"/>
          <w:szCs w:val="20"/>
        </w:rPr>
        <w:t>Ҳарорат</w:t>
      </w:r>
      <w:proofErr w:type="spellEnd"/>
      <w:r w:rsidRPr="00E50B30">
        <w:rPr>
          <w:rStyle w:val="fontstyle01"/>
          <w:sz w:val="20"/>
          <w:szCs w:val="20"/>
        </w:rPr>
        <w:t xml:space="preserve"> </w:t>
      </w:r>
      <w:proofErr w:type="spellStart"/>
      <w:r w:rsidRPr="00E50B30">
        <w:rPr>
          <w:rStyle w:val="fontstyle01"/>
          <w:sz w:val="20"/>
          <w:szCs w:val="20"/>
        </w:rPr>
        <w:t>ва</w:t>
      </w:r>
      <w:proofErr w:type="spellEnd"/>
      <w:r w:rsidRPr="00E50B30">
        <w:rPr>
          <w:rStyle w:val="fontstyle01"/>
          <w:sz w:val="20"/>
          <w:szCs w:val="20"/>
        </w:rPr>
        <w:t xml:space="preserve"> </w:t>
      </w:r>
      <w:proofErr w:type="spellStart"/>
      <w:r w:rsidRPr="00E50B30">
        <w:rPr>
          <w:rStyle w:val="fontstyle01"/>
          <w:sz w:val="20"/>
          <w:szCs w:val="20"/>
        </w:rPr>
        <w:t>нисбий</w:t>
      </w:r>
      <w:proofErr w:type="spellEnd"/>
      <w:r w:rsidRPr="00E50B30">
        <w:rPr>
          <w:rStyle w:val="fontstyle01"/>
          <w:sz w:val="20"/>
          <w:szCs w:val="20"/>
        </w:rPr>
        <w:t xml:space="preserve"> </w:t>
      </w:r>
      <w:proofErr w:type="spellStart"/>
      <w:r w:rsidRPr="00E50B30">
        <w:rPr>
          <w:rStyle w:val="fontstyle01"/>
          <w:sz w:val="20"/>
          <w:szCs w:val="20"/>
        </w:rPr>
        <w:t>намлик</w:t>
      </w:r>
      <w:proofErr w:type="spellEnd"/>
      <w:r w:rsidRPr="00E50B30">
        <w:rPr>
          <w:rStyle w:val="fontstyle01"/>
          <w:sz w:val="20"/>
          <w:szCs w:val="20"/>
        </w:rPr>
        <w:t>:</w:t>
      </w:r>
      <w:r w:rsidRPr="00E50B30">
        <w:rPr>
          <w:rFonts w:ascii="Arial-BoldMT" w:hAnsi="Arial-BoldMT"/>
          <w:b/>
          <w:bCs/>
          <w:color w:val="040304"/>
          <w:sz w:val="20"/>
          <w:szCs w:val="20"/>
        </w:rPr>
        <w:br/>
      </w:r>
      <w:proofErr w:type="spellStart"/>
      <w:r w:rsidRPr="00E50B30">
        <w:rPr>
          <w:rStyle w:val="fontstyle21"/>
          <w:sz w:val="20"/>
          <w:szCs w:val="20"/>
        </w:rPr>
        <w:t>Иссиқхонанинг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ҳарорати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кундузи</w:t>
      </w:r>
      <w:proofErr w:type="spellEnd"/>
      <w:r w:rsidRPr="00E50B30">
        <w:rPr>
          <w:rStyle w:val="fontstyle21"/>
          <w:sz w:val="20"/>
          <w:szCs w:val="20"/>
        </w:rPr>
        <w:t xml:space="preserve"> 20-25°С, </w:t>
      </w:r>
      <w:proofErr w:type="spellStart"/>
      <w:r w:rsidRPr="00E50B30">
        <w:rPr>
          <w:rStyle w:val="fontstyle21"/>
          <w:sz w:val="20"/>
          <w:szCs w:val="20"/>
        </w:rPr>
        <w:t>кечаси</w:t>
      </w:r>
      <w:proofErr w:type="spellEnd"/>
      <w:r w:rsidRPr="00E50B30">
        <w:rPr>
          <w:rStyle w:val="fontstyle21"/>
          <w:sz w:val="20"/>
          <w:szCs w:val="20"/>
        </w:rPr>
        <w:t xml:space="preserve"> 17-18°С </w:t>
      </w:r>
      <w:proofErr w:type="spellStart"/>
      <w:r w:rsidRPr="00E50B30">
        <w:rPr>
          <w:rStyle w:val="fontstyle21"/>
          <w:sz w:val="20"/>
          <w:szCs w:val="20"/>
        </w:rPr>
        <w:t>бўлиши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мақсадга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мувофиқдир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Ҳарорат</w:t>
      </w:r>
      <w:proofErr w:type="spellEnd"/>
      <w:r w:rsidRPr="00E50B30">
        <w:rPr>
          <w:rStyle w:val="fontstyle21"/>
          <w:sz w:val="20"/>
          <w:szCs w:val="20"/>
        </w:rPr>
        <w:t xml:space="preserve"> 32-38°С га </w:t>
      </w:r>
      <w:proofErr w:type="spellStart"/>
      <w:r w:rsidRPr="00E50B30">
        <w:rPr>
          <w:rStyle w:val="fontstyle21"/>
          <w:sz w:val="20"/>
          <w:szCs w:val="20"/>
        </w:rPr>
        <w:t>кўтарилиши</w:t>
      </w:r>
      <w:proofErr w:type="spellEnd"/>
      <w:r w:rsidRPr="00E50B30">
        <w:rPr>
          <w:rStyle w:val="fontstyle21"/>
          <w:sz w:val="20"/>
          <w:szCs w:val="20"/>
        </w:rPr>
        <w:t xml:space="preserve"> билан </w:t>
      </w:r>
      <w:proofErr w:type="spellStart"/>
      <w:r w:rsidRPr="00E50B30">
        <w:rPr>
          <w:rStyle w:val="fontstyle21"/>
          <w:sz w:val="20"/>
          <w:szCs w:val="20"/>
        </w:rPr>
        <w:t>ўсимликнинг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ўсиши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секинлашади</w:t>
      </w:r>
      <w:proofErr w:type="spellEnd"/>
      <w:r w:rsidRPr="00E50B30">
        <w:rPr>
          <w:rStyle w:val="fontstyle21"/>
          <w:sz w:val="20"/>
          <w:szCs w:val="20"/>
        </w:rPr>
        <w:t xml:space="preserve">, </w:t>
      </w:r>
      <w:proofErr w:type="spellStart"/>
      <w:r w:rsidRPr="00E50B30">
        <w:rPr>
          <w:rStyle w:val="fontstyle21"/>
          <w:sz w:val="20"/>
          <w:szCs w:val="20"/>
        </w:rPr>
        <w:t>гуллари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тугунчалари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тўкилиб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кетади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Ҳарорат</w:t>
      </w:r>
      <w:proofErr w:type="spellEnd"/>
      <w:r w:rsidRPr="00E50B30">
        <w:rPr>
          <w:rStyle w:val="fontstyle21"/>
          <w:sz w:val="20"/>
          <w:szCs w:val="20"/>
        </w:rPr>
        <w:t xml:space="preserve"> 15°С гача </w:t>
      </w:r>
      <w:proofErr w:type="spellStart"/>
      <w:r w:rsidRPr="00E50B30">
        <w:rPr>
          <w:rStyle w:val="fontstyle21"/>
          <w:sz w:val="20"/>
          <w:szCs w:val="20"/>
        </w:rPr>
        <w:t>пасайганда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қалампирнинг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ривожланиши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секинлашади</w:t>
      </w:r>
      <w:proofErr w:type="spellEnd"/>
      <w:r w:rsidRPr="00E50B30">
        <w:rPr>
          <w:rStyle w:val="fontstyle21"/>
          <w:sz w:val="20"/>
          <w:szCs w:val="20"/>
        </w:rPr>
        <w:t xml:space="preserve">, 13°С га </w:t>
      </w:r>
      <w:proofErr w:type="spellStart"/>
      <w:r w:rsidRPr="00E50B30">
        <w:rPr>
          <w:rStyle w:val="fontstyle21"/>
          <w:sz w:val="20"/>
          <w:szCs w:val="20"/>
        </w:rPr>
        <w:t>тушганда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эса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ўсишдан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тўхтайди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Иссиқхонада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нисбий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намлик</w:t>
      </w:r>
      <w:proofErr w:type="spellEnd"/>
      <w:r w:rsidRPr="00E50B30">
        <w:rPr>
          <w:rStyle w:val="fontstyle21"/>
          <w:sz w:val="20"/>
          <w:szCs w:val="20"/>
        </w:rPr>
        <w:t xml:space="preserve"> 65-70% </w:t>
      </w:r>
      <w:proofErr w:type="spellStart"/>
      <w:r w:rsidRPr="00E50B30">
        <w:rPr>
          <w:rStyle w:val="fontstyle21"/>
          <w:sz w:val="20"/>
          <w:szCs w:val="20"/>
        </w:rPr>
        <w:t>бўлиши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тавсия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этилади</w:t>
      </w:r>
      <w:proofErr w:type="spellEnd"/>
      <w:r w:rsidRPr="00E50B30">
        <w:rPr>
          <w:rStyle w:val="fontstyle21"/>
          <w:sz w:val="20"/>
          <w:szCs w:val="20"/>
        </w:rPr>
        <w:t>.</w:t>
      </w:r>
      <w:r w:rsidR="00E50B30">
        <w:rPr>
          <w:rStyle w:val="fontstyle21"/>
          <w:sz w:val="20"/>
          <w:szCs w:val="20"/>
          <w:lang w:val="en-US"/>
        </w:rPr>
        <w:br/>
      </w:r>
      <w:r w:rsidRPr="00E50B30">
        <w:rPr>
          <w:rFonts w:ascii="ArialMT" w:hAnsi="ArialMT"/>
          <w:color w:val="040304"/>
          <w:sz w:val="20"/>
          <w:szCs w:val="20"/>
        </w:rPr>
        <w:br/>
      </w:r>
      <w:proofErr w:type="spellStart"/>
      <w:r w:rsidRPr="00E50B30">
        <w:rPr>
          <w:rStyle w:val="fontstyle01"/>
          <w:sz w:val="20"/>
          <w:szCs w:val="20"/>
        </w:rPr>
        <w:t>Суғориш</w:t>
      </w:r>
      <w:proofErr w:type="spellEnd"/>
      <w:r w:rsidRPr="00E50B30">
        <w:rPr>
          <w:rStyle w:val="fontstyle01"/>
          <w:sz w:val="20"/>
          <w:szCs w:val="20"/>
        </w:rPr>
        <w:t xml:space="preserve"> </w:t>
      </w:r>
      <w:proofErr w:type="spellStart"/>
      <w:r w:rsidRPr="00E50B30">
        <w:rPr>
          <w:rStyle w:val="fontstyle01"/>
          <w:sz w:val="20"/>
          <w:szCs w:val="20"/>
        </w:rPr>
        <w:t>ва</w:t>
      </w:r>
      <w:proofErr w:type="spellEnd"/>
      <w:r w:rsidRPr="00E50B30">
        <w:rPr>
          <w:rStyle w:val="fontstyle01"/>
          <w:sz w:val="20"/>
          <w:szCs w:val="20"/>
        </w:rPr>
        <w:t xml:space="preserve"> </w:t>
      </w:r>
      <w:proofErr w:type="spellStart"/>
      <w:r w:rsidRPr="00E50B30">
        <w:rPr>
          <w:rStyle w:val="fontstyle01"/>
          <w:sz w:val="20"/>
          <w:szCs w:val="20"/>
        </w:rPr>
        <w:t>ўғитлаш</w:t>
      </w:r>
      <w:proofErr w:type="spellEnd"/>
      <w:r w:rsidRPr="00E50B30">
        <w:rPr>
          <w:rStyle w:val="fontstyle01"/>
          <w:sz w:val="20"/>
          <w:szCs w:val="20"/>
        </w:rPr>
        <w:t>:</w:t>
      </w:r>
      <w:r w:rsidRPr="00E50B30">
        <w:rPr>
          <w:rFonts w:ascii="Arial-BoldMT" w:hAnsi="Arial-BoldMT"/>
          <w:b/>
          <w:bCs/>
          <w:color w:val="040304"/>
          <w:sz w:val="20"/>
          <w:szCs w:val="20"/>
        </w:rPr>
        <w:br/>
      </w:r>
      <w:proofErr w:type="spellStart"/>
      <w:r w:rsidRPr="00E50B30">
        <w:rPr>
          <w:rStyle w:val="fontstyle21"/>
          <w:sz w:val="20"/>
          <w:szCs w:val="20"/>
        </w:rPr>
        <w:t>Қалампир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салқин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талаб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иссиқсевар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ўсимлик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бўлгани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учун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нисбий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намлик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даражаси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муҳим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аҳамиятга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эга</w:t>
      </w:r>
      <w:proofErr w:type="spellEnd"/>
      <w:r w:rsidRPr="00E50B30">
        <w:rPr>
          <w:rStyle w:val="fontstyle21"/>
          <w:sz w:val="20"/>
          <w:szCs w:val="20"/>
        </w:rPr>
        <w:t>.</w:t>
      </w:r>
      <w:r w:rsidR="00E50B30"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Иссиқхоналарда</w:t>
      </w:r>
      <w:proofErr w:type="spellEnd"/>
      <w:r w:rsidRPr="00E50B30">
        <w:rPr>
          <w:rStyle w:val="fontstyle21"/>
          <w:sz w:val="20"/>
          <w:szCs w:val="20"/>
        </w:rPr>
        <w:t xml:space="preserve"> ширин </w:t>
      </w:r>
      <w:proofErr w:type="spellStart"/>
      <w:r w:rsidRPr="00E50B30">
        <w:rPr>
          <w:rStyle w:val="fontstyle21"/>
          <w:sz w:val="20"/>
          <w:szCs w:val="20"/>
        </w:rPr>
        <w:t>қалампир</w:t>
      </w:r>
      <w:proofErr w:type="spellEnd"/>
      <w:r w:rsidRPr="00E50B30">
        <w:rPr>
          <w:rStyle w:val="fontstyle21"/>
          <w:sz w:val="20"/>
          <w:szCs w:val="20"/>
        </w:rPr>
        <w:t xml:space="preserve"> 3 хил </w:t>
      </w:r>
      <w:proofErr w:type="spellStart"/>
      <w:r w:rsidRPr="00E50B30">
        <w:rPr>
          <w:rStyle w:val="fontstyle21"/>
          <w:sz w:val="20"/>
          <w:szCs w:val="20"/>
        </w:rPr>
        <w:t>йўл</w:t>
      </w:r>
      <w:proofErr w:type="spellEnd"/>
      <w:r w:rsidRPr="00E50B30">
        <w:rPr>
          <w:rStyle w:val="fontstyle21"/>
          <w:sz w:val="20"/>
          <w:szCs w:val="20"/>
        </w:rPr>
        <w:t xml:space="preserve"> билан </w:t>
      </w:r>
      <w:proofErr w:type="spellStart"/>
      <w:r w:rsidRPr="00E50B30">
        <w:rPr>
          <w:rStyle w:val="fontstyle21"/>
          <w:sz w:val="20"/>
          <w:szCs w:val="20"/>
        </w:rPr>
        <w:t>суғорилади</w:t>
      </w:r>
      <w:proofErr w:type="spellEnd"/>
      <w:r w:rsidRPr="00E50B30">
        <w:rPr>
          <w:rStyle w:val="fontstyle21"/>
          <w:sz w:val="20"/>
          <w:szCs w:val="20"/>
        </w:rPr>
        <w:t xml:space="preserve">: </w:t>
      </w:r>
      <w:proofErr w:type="spellStart"/>
      <w:r w:rsidRPr="00E50B30">
        <w:rPr>
          <w:rStyle w:val="fontstyle21"/>
          <w:sz w:val="20"/>
          <w:szCs w:val="20"/>
        </w:rPr>
        <w:t>Томчилаб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, </w:t>
      </w:r>
      <w:proofErr w:type="spellStart"/>
      <w:r w:rsidRPr="00E50B30">
        <w:rPr>
          <w:rStyle w:val="fontstyle21"/>
          <w:sz w:val="20"/>
          <w:szCs w:val="20"/>
        </w:rPr>
        <w:t>ариқдан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ёмғирлатиб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; </w:t>
      </w:r>
      <w:proofErr w:type="spellStart"/>
      <w:r w:rsidRPr="00E50B30">
        <w:rPr>
          <w:rStyle w:val="fontstyle21"/>
          <w:sz w:val="20"/>
          <w:szCs w:val="20"/>
        </w:rPr>
        <w:t>Бизнинг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шароитимизда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томчилаб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ариқдан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усули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кўп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қўлланилади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Меваларда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ёрилиш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холлари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кузатилганда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кечки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кечқурунги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ишлари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тўхтатилади</w:t>
      </w:r>
      <w:proofErr w:type="spellEnd"/>
      <w:r w:rsidRPr="00E50B30">
        <w:rPr>
          <w:rStyle w:val="fontstyle21"/>
          <w:sz w:val="20"/>
          <w:szCs w:val="20"/>
        </w:rPr>
        <w:t xml:space="preserve">. Тез-тез </w:t>
      </w:r>
      <w:proofErr w:type="spellStart"/>
      <w:r w:rsidRPr="00E50B30">
        <w:rPr>
          <w:rStyle w:val="fontstyle21"/>
          <w:sz w:val="20"/>
          <w:szCs w:val="20"/>
        </w:rPr>
        <w:t>кам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миқдорда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суғорилса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ўсимликнинг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вегетатив</w:t>
      </w:r>
      <w:proofErr w:type="spellEnd"/>
      <w:r w:rsidRPr="00E50B30">
        <w:rPr>
          <w:rStyle w:val="fontstyle21"/>
          <w:sz w:val="20"/>
          <w:szCs w:val="20"/>
        </w:rPr>
        <w:t xml:space="preserve">, </w:t>
      </w:r>
      <w:proofErr w:type="spellStart"/>
      <w:r w:rsidRPr="00E50B30">
        <w:rPr>
          <w:rStyle w:val="fontstyle21"/>
          <w:sz w:val="20"/>
          <w:szCs w:val="20"/>
        </w:rPr>
        <w:t>аксинча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кам-камдан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кўп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миқдорда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суғориш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генератив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ўсишига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олиб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келади</w:t>
      </w:r>
      <w:proofErr w:type="spellEnd"/>
      <w:r w:rsidRPr="00E50B30">
        <w:rPr>
          <w:rStyle w:val="fontstyle21"/>
          <w:sz w:val="20"/>
          <w:szCs w:val="20"/>
        </w:rPr>
        <w:t xml:space="preserve">. Бутун </w:t>
      </w:r>
      <w:proofErr w:type="spellStart"/>
      <w:r w:rsidRPr="00E50B30">
        <w:rPr>
          <w:rStyle w:val="fontstyle21"/>
          <w:sz w:val="20"/>
          <w:szCs w:val="20"/>
        </w:rPr>
        <w:t>вегитация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даврида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кўчат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экилгандан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сўнг</w:t>
      </w:r>
      <w:proofErr w:type="spellEnd"/>
      <w:r w:rsidRPr="00E50B30">
        <w:rPr>
          <w:rStyle w:val="fontstyle21"/>
          <w:sz w:val="20"/>
          <w:szCs w:val="20"/>
        </w:rPr>
        <w:t xml:space="preserve"> 1:1 </w:t>
      </w:r>
      <w:proofErr w:type="spellStart"/>
      <w:r w:rsidRPr="00E50B30">
        <w:rPr>
          <w:rStyle w:val="fontstyle21"/>
          <w:sz w:val="20"/>
          <w:szCs w:val="20"/>
        </w:rPr>
        <w:t>нисбатда</w:t>
      </w:r>
      <w:proofErr w:type="spellEnd"/>
      <w:r w:rsidRPr="00E50B30">
        <w:rPr>
          <w:rStyle w:val="fontstyle21"/>
          <w:sz w:val="20"/>
          <w:szCs w:val="20"/>
        </w:rPr>
        <w:t xml:space="preserve"> азот (N) ли, калий (К) ли </w:t>
      </w:r>
      <w:proofErr w:type="spellStart"/>
      <w:r w:rsidRPr="00E50B30">
        <w:rPr>
          <w:rStyle w:val="fontstyle21"/>
          <w:sz w:val="20"/>
          <w:szCs w:val="20"/>
        </w:rPr>
        <w:t>ўғитлар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бериб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турилади</w:t>
      </w:r>
      <w:proofErr w:type="spellEnd"/>
      <w:r w:rsidRPr="00E50B30">
        <w:rPr>
          <w:rStyle w:val="fontstyle21"/>
          <w:sz w:val="20"/>
          <w:szCs w:val="20"/>
        </w:rPr>
        <w:t xml:space="preserve">. </w:t>
      </w:r>
      <w:proofErr w:type="spellStart"/>
      <w:r w:rsidRPr="00E50B30">
        <w:rPr>
          <w:rStyle w:val="fontstyle21"/>
          <w:sz w:val="20"/>
          <w:szCs w:val="20"/>
        </w:rPr>
        <w:t>Ўсимлик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мева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бериб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ҳосилга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кира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бошлагандан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сўнг</w:t>
      </w:r>
      <w:proofErr w:type="spellEnd"/>
      <w:r w:rsidRPr="00E50B30">
        <w:rPr>
          <w:rStyle w:val="fontstyle21"/>
          <w:sz w:val="20"/>
          <w:szCs w:val="20"/>
        </w:rPr>
        <w:t xml:space="preserve"> 1:2 </w:t>
      </w:r>
      <w:proofErr w:type="spellStart"/>
      <w:r w:rsidRPr="00E50B30">
        <w:rPr>
          <w:rStyle w:val="fontstyle21"/>
          <w:sz w:val="20"/>
          <w:szCs w:val="20"/>
        </w:rPr>
        <w:t>нисбатда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калийли</w:t>
      </w:r>
      <w:proofErr w:type="spellEnd"/>
      <w:r w:rsidRPr="00E50B30">
        <w:rPr>
          <w:rStyle w:val="fontstyle21"/>
          <w:sz w:val="20"/>
          <w:szCs w:val="20"/>
        </w:rPr>
        <w:t xml:space="preserve"> </w:t>
      </w:r>
      <w:proofErr w:type="spellStart"/>
      <w:r w:rsidRPr="00E50B30">
        <w:rPr>
          <w:rStyle w:val="fontstyle21"/>
          <w:sz w:val="20"/>
          <w:szCs w:val="20"/>
        </w:rPr>
        <w:t>ўғитлар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берилади</w:t>
      </w:r>
      <w:proofErr w:type="spellEnd"/>
      <w:r w:rsidRPr="00A40A58">
        <w:rPr>
          <w:rStyle w:val="fontstyle21"/>
          <w:sz w:val="21"/>
          <w:szCs w:val="21"/>
        </w:rPr>
        <w:t xml:space="preserve">. Ширин </w:t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қизариб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пиша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бошлагандан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сўнг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макроэлементларни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тўхтатилиб</w:t>
      </w:r>
      <w:proofErr w:type="spellEnd"/>
      <w:r w:rsidRPr="00A40A58">
        <w:rPr>
          <w:rStyle w:val="fontstyle21"/>
          <w:sz w:val="21"/>
          <w:szCs w:val="21"/>
        </w:rPr>
        <w:t xml:space="preserve">, </w:t>
      </w:r>
      <w:proofErr w:type="spellStart"/>
      <w:r w:rsidRPr="00A40A58">
        <w:rPr>
          <w:rStyle w:val="fontstyle21"/>
          <w:sz w:val="21"/>
          <w:szCs w:val="21"/>
        </w:rPr>
        <w:t>микроэлементлар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тавсия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этилади</w:t>
      </w:r>
      <w:proofErr w:type="spellEnd"/>
      <w:r w:rsidRPr="00A40A58">
        <w:rPr>
          <w:rStyle w:val="fontstyle21"/>
          <w:sz w:val="21"/>
          <w:szCs w:val="21"/>
        </w:rPr>
        <w:t>.</w:t>
      </w:r>
    </w:p>
    <w:sectPr w:rsidR="001D15E9" w:rsidRPr="000A3E25" w:rsidSect="00567A21">
      <w:headerReference w:type="default" r:id="rId10"/>
      <w:footerReference w:type="default" r:id="rId11"/>
      <w:pgSz w:w="11906" w:h="16838"/>
      <w:pgMar w:top="2234" w:right="567" w:bottom="567" w:left="567" w:header="285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7373" w14:textId="77777777" w:rsidR="00A45F9F" w:rsidRDefault="00A45F9F" w:rsidP="00270A18">
      <w:r>
        <w:separator/>
      </w:r>
    </w:p>
  </w:endnote>
  <w:endnote w:type="continuationSeparator" w:id="0">
    <w:p w14:paraId="0950DB3E" w14:textId="77777777" w:rsidR="00A45F9F" w:rsidRDefault="00A45F9F" w:rsidP="0027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58FA" w14:textId="77777777" w:rsidR="00270A18" w:rsidRDefault="00270A18" w:rsidP="00270A18">
    <w:pPr>
      <w:pStyle w:val="a9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C6D0B" wp14:editId="556FFE03">
              <wp:simplePos x="0" y="0"/>
              <wp:positionH relativeFrom="page">
                <wp:align>left</wp:align>
              </wp:positionH>
              <wp:positionV relativeFrom="paragraph">
                <wp:posOffset>34925</wp:posOffset>
              </wp:positionV>
              <wp:extent cx="7543800" cy="280670"/>
              <wp:effectExtent l="0" t="0" r="19050" b="24130"/>
              <wp:wrapNone/>
              <wp:docPr id="15" name="Прямоугольник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8067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6EBF30" w14:textId="11730153" w:rsidR="00270A18" w:rsidRPr="00270A18" w:rsidRDefault="00270A18" w:rsidP="00270A18">
                          <w:pPr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</w:pP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Тел</w:t>
                          </w: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: (55) 9</w:t>
                          </w:r>
                          <w:r w:rsidR="00382D31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01</w:t>
                          </w:r>
                          <w:r w:rsidR="00031B56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4141</w:t>
                          </w:r>
                          <w:r w:rsidR="00382D31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, (93) 5414141 (94) 777</w:t>
                          </w:r>
                          <w:r w:rsidR="00E91975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47</w:t>
                          </w:r>
                          <w:r w:rsidR="00031B56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15</w:t>
                          </w: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 xml:space="preserve"> | Email: </w:t>
                          </w:r>
                          <w:proofErr w:type="spellStart"/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info@agro.house</w:t>
                          </w:r>
                          <w:proofErr w:type="spellEnd"/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 xml:space="preserve"> | www.agro.house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97C6D0B" id="Прямоугольник 15" o:spid="_x0000_s1027" style="position:absolute;left:0;text-align:left;margin-left:0;margin-top:2.75pt;width:594pt;height:22.1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" fillcolor="#3c3" strokecolor="#1f4d78 [1604]" strokeweight="1pt">
              <v:textbox>
                <w:txbxContent>
                  <w:p w14:paraId="786EBF30" w14:textId="11730153" w:rsidR="00270A18" w:rsidRPr="00270A18" w:rsidRDefault="00270A18" w:rsidP="00270A18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</w:pPr>
                    <w:r w:rsidRPr="00270A18">
                      <w:rPr>
                        <w:rFonts w:ascii="Arial" w:hAnsi="Arial" w:cs="Arial"/>
                        <w:sz w:val="24"/>
                        <w:szCs w:val="24"/>
                      </w:rPr>
                      <w:t>Тел</w:t>
                    </w:r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: (55) 9</w:t>
                    </w:r>
                    <w:r w:rsidR="00382D31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01</w:t>
                    </w:r>
                    <w:r w:rsidR="00031B56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4141</w:t>
                    </w:r>
                    <w:r w:rsidR="00382D31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, (93) 5414141 (94) 777</w:t>
                    </w:r>
                    <w:r w:rsidR="00E91975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47</w:t>
                    </w:r>
                    <w:r w:rsidR="00031B56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15</w:t>
                    </w:r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 xml:space="preserve"> | Email: </w:t>
                    </w:r>
                    <w:proofErr w:type="spellStart"/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info@agro.house</w:t>
                    </w:r>
                    <w:proofErr w:type="spellEnd"/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 xml:space="preserve"> | www.agro.house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A62EC" w14:textId="77777777" w:rsidR="00A45F9F" w:rsidRDefault="00A45F9F" w:rsidP="00270A18">
      <w:r>
        <w:separator/>
      </w:r>
    </w:p>
  </w:footnote>
  <w:footnote w:type="continuationSeparator" w:id="0">
    <w:p w14:paraId="316F286B" w14:textId="77777777" w:rsidR="00A45F9F" w:rsidRDefault="00A45F9F" w:rsidP="00270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3465" w14:textId="77777777" w:rsidR="00270A18" w:rsidRDefault="00270A18" w:rsidP="00270A18">
    <w:pPr>
      <w:pStyle w:val="a7"/>
      <w:tabs>
        <w:tab w:val="clear" w:pos="4677"/>
      </w:tabs>
      <w:jc w:val="center"/>
    </w:pPr>
    <w:bookmarkStart w:id="0" w:name="_Hlk128217028"/>
    <w:bookmarkStart w:id="1" w:name="_Hlk128217029"/>
    <w:r>
      <w:rPr>
        <w:noProof/>
        <w:lang w:eastAsia="ru-RU"/>
      </w:rPr>
      <w:drawing>
        <wp:inline distT="0" distB="0" distL="0" distR="0" wp14:anchorId="2A147A73" wp14:editId="6EAA5435">
          <wp:extent cx="4200525" cy="675123"/>
          <wp:effectExtent l="0" t="0" r="0" b="0"/>
          <wp:docPr id="58" name="Рисунок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grohouse-New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0147" cy="721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C6D0F3" w14:textId="77777777" w:rsidR="00270A18" w:rsidRDefault="00567A21" w:rsidP="00270A18">
    <w:pPr>
      <w:pStyle w:val="a7"/>
      <w:tabs>
        <w:tab w:val="clear" w:pos="4677"/>
        <w:tab w:val="clear" w:pos="9355"/>
      </w:tabs>
      <w:ind w:left="-142" w:right="-285"/>
      <w:jc w:val="center"/>
      <w:rPr>
        <w:rFonts w:ascii="Arial" w:hAnsi="Arial" w:cs="Arial"/>
        <w:b/>
        <w:sz w:val="16"/>
        <w:szCs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6D6B92" wp14:editId="5BC46C52">
              <wp:simplePos x="0" y="0"/>
              <wp:positionH relativeFrom="page">
                <wp:align>left</wp:align>
              </wp:positionH>
              <wp:positionV relativeFrom="paragraph">
                <wp:posOffset>172720</wp:posOffset>
              </wp:positionV>
              <wp:extent cx="7867650" cy="247650"/>
              <wp:effectExtent l="0" t="0" r="19050" b="19050"/>
              <wp:wrapNone/>
              <wp:docPr id="39" name="Прямоугольник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7650" cy="24765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7089B6" w14:textId="64C32D62" w:rsidR="00567A21" w:rsidRPr="005C442F" w:rsidRDefault="00A40A58" w:rsidP="00310B74">
                          <w:pPr>
                            <w:ind w:left="-709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</w:pPr>
                          <w:r w:rsidRPr="00A40A58">
                            <w:rPr>
                              <w:rFonts w:ascii="Arial-BoldMT" w:hAnsi="Arial-BoldMT"/>
                              <w:b/>
                              <w:bCs/>
                              <w:color w:val="FDFEFC"/>
                              <w:sz w:val="24"/>
                              <w:szCs w:val="24"/>
                            </w:rPr>
                            <w:t>ҚАЛАМПИР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6D6B92" id="Прямоугольник 39" o:spid="_x0000_s1026" style="position:absolute;left:0;text-align:left;margin-left:0;margin-top:13.6pt;width:619.5pt;height:19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" fillcolor="#3c3" strokecolor="#1f4d78 [1604]" strokeweight="1pt">
              <v:textbox inset="1mm,1mm,1mm,1mm">
                <w:txbxContent>
                  <w:p w14:paraId="447089B6" w14:textId="64C32D62" w:rsidR="00567A21" w:rsidRPr="005C442F" w:rsidRDefault="00A40A58" w:rsidP="00310B74">
                    <w:pPr>
                      <w:ind w:left="-709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uz-Cyrl-UZ"/>
                      </w:rPr>
                    </w:pPr>
                    <w:r w:rsidRPr="00A40A58">
                      <w:rPr>
                        <w:rFonts w:ascii="Arial-BoldMT" w:hAnsi="Arial-BoldMT"/>
                        <w:b/>
                        <w:bCs/>
                        <w:color w:val="FDFEFC"/>
                        <w:sz w:val="24"/>
                        <w:szCs w:val="24"/>
                      </w:rPr>
                      <w:t>ҚАЛАМПИР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270A18" w:rsidRPr="00270A18">
      <w:rPr>
        <w:rFonts w:ascii="Arial" w:hAnsi="Arial" w:cs="Arial"/>
        <w:b/>
        <w:sz w:val="16"/>
        <w:szCs w:val="16"/>
      </w:rPr>
      <w:t>УРУҒЛАР | ЎҒИТЛАР | ПЕСТИЦИДЛАР | Қ/Х УСКУНАЛАРИ | Қ/Х ТЕХНИКАЛАРИ | БОҒДОРЧИЛИК | ОРГАНИК Қ/Х | АГРОМАСЛАҲАТ</w:t>
    </w:r>
  </w:p>
  <w:p w14:paraId="414AADFA" w14:textId="77777777" w:rsidR="00567A21" w:rsidRDefault="00567A21" w:rsidP="00270A18">
    <w:pPr>
      <w:pStyle w:val="a7"/>
      <w:tabs>
        <w:tab w:val="clear" w:pos="4677"/>
        <w:tab w:val="clear" w:pos="9355"/>
      </w:tabs>
      <w:ind w:left="-142" w:right="-285"/>
      <w:jc w:val="center"/>
      <w:rPr>
        <w:rFonts w:ascii="Arial" w:hAnsi="Arial" w:cs="Arial"/>
        <w:b/>
        <w:sz w:val="16"/>
        <w:szCs w:val="16"/>
      </w:rPr>
    </w:pPr>
  </w:p>
  <w:bookmarkEnd w:id="0"/>
  <w:bookmarkEnd w:id="1"/>
  <w:p w14:paraId="69013665" w14:textId="77777777" w:rsidR="00567A21" w:rsidRPr="00270A18" w:rsidRDefault="00567A21" w:rsidP="00270A18">
    <w:pPr>
      <w:pStyle w:val="a7"/>
      <w:tabs>
        <w:tab w:val="clear" w:pos="4677"/>
        <w:tab w:val="clear" w:pos="9355"/>
      </w:tabs>
      <w:ind w:left="-142" w:right="-285"/>
      <w:jc w:val="center"/>
      <w:rPr>
        <w:rFonts w:ascii="Arial" w:hAnsi="Arial" w:cs="Arial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333"/>
    <w:multiLevelType w:val="hybridMultilevel"/>
    <w:tmpl w:val="8BC23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17839"/>
    <w:multiLevelType w:val="multilevel"/>
    <w:tmpl w:val="F8C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60DB3"/>
    <w:multiLevelType w:val="multilevel"/>
    <w:tmpl w:val="6E0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1D0A"/>
    <w:multiLevelType w:val="multilevel"/>
    <w:tmpl w:val="67F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3768E"/>
    <w:multiLevelType w:val="multilevel"/>
    <w:tmpl w:val="CAC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C679F"/>
    <w:multiLevelType w:val="multilevel"/>
    <w:tmpl w:val="F71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3398A"/>
    <w:multiLevelType w:val="hybridMultilevel"/>
    <w:tmpl w:val="45D2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57673"/>
    <w:multiLevelType w:val="hybridMultilevel"/>
    <w:tmpl w:val="F210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C3B26"/>
    <w:multiLevelType w:val="multilevel"/>
    <w:tmpl w:val="A7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353D1"/>
    <w:multiLevelType w:val="multilevel"/>
    <w:tmpl w:val="615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4C21F7"/>
    <w:multiLevelType w:val="hybridMultilevel"/>
    <w:tmpl w:val="76924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04A1F"/>
    <w:multiLevelType w:val="multilevel"/>
    <w:tmpl w:val="750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2480D"/>
    <w:multiLevelType w:val="multilevel"/>
    <w:tmpl w:val="E02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A56F0"/>
    <w:multiLevelType w:val="hybridMultilevel"/>
    <w:tmpl w:val="895C39FA"/>
    <w:lvl w:ilvl="0" w:tplc="919462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E15BA"/>
    <w:multiLevelType w:val="multilevel"/>
    <w:tmpl w:val="79D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90360">
    <w:abstractNumId w:val="12"/>
  </w:num>
  <w:num w:numId="2" w16cid:durableId="1104572353">
    <w:abstractNumId w:val="8"/>
  </w:num>
  <w:num w:numId="3" w16cid:durableId="1566529747">
    <w:abstractNumId w:val="3"/>
  </w:num>
  <w:num w:numId="4" w16cid:durableId="1631549457">
    <w:abstractNumId w:val="5"/>
  </w:num>
  <w:num w:numId="5" w16cid:durableId="578758796">
    <w:abstractNumId w:val="11"/>
  </w:num>
  <w:num w:numId="6" w16cid:durableId="457649066">
    <w:abstractNumId w:val="1"/>
  </w:num>
  <w:num w:numId="7" w16cid:durableId="109710150">
    <w:abstractNumId w:val="2"/>
  </w:num>
  <w:num w:numId="8" w16cid:durableId="1135365463">
    <w:abstractNumId w:val="4"/>
  </w:num>
  <w:num w:numId="9" w16cid:durableId="1518545142">
    <w:abstractNumId w:val="0"/>
  </w:num>
  <w:num w:numId="10" w16cid:durableId="794523305">
    <w:abstractNumId w:val="13"/>
  </w:num>
  <w:num w:numId="11" w16cid:durableId="379793335">
    <w:abstractNumId w:val="6"/>
  </w:num>
  <w:num w:numId="12" w16cid:durableId="16736831">
    <w:abstractNumId w:val="10"/>
  </w:num>
  <w:num w:numId="13" w16cid:durableId="1007949003">
    <w:abstractNumId w:val="9"/>
  </w:num>
  <w:num w:numId="14" w16cid:durableId="1439180938">
    <w:abstractNumId w:val="14"/>
  </w:num>
  <w:num w:numId="15" w16cid:durableId="1088618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28D"/>
    <w:rsid w:val="00031B56"/>
    <w:rsid w:val="0008254F"/>
    <w:rsid w:val="00093766"/>
    <w:rsid w:val="000A3E25"/>
    <w:rsid w:val="000C7205"/>
    <w:rsid w:val="000E4B0E"/>
    <w:rsid w:val="000E79DC"/>
    <w:rsid w:val="00117B0A"/>
    <w:rsid w:val="00135AAB"/>
    <w:rsid w:val="0014483B"/>
    <w:rsid w:val="00160C0F"/>
    <w:rsid w:val="001C0446"/>
    <w:rsid w:val="001C1AC7"/>
    <w:rsid w:val="001D15E9"/>
    <w:rsid w:val="001F5588"/>
    <w:rsid w:val="00235E5F"/>
    <w:rsid w:val="002449B3"/>
    <w:rsid w:val="00270A18"/>
    <w:rsid w:val="00310B74"/>
    <w:rsid w:val="00311319"/>
    <w:rsid w:val="0031404B"/>
    <w:rsid w:val="00344804"/>
    <w:rsid w:val="00356A0B"/>
    <w:rsid w:val="0036349D"/>
    <w:rsid w:val="00382D31"/>
    <w:rsid w:val="004164F9"/>
    <w:rsid w:val="004218FC"/>
    <w:rsid w:val="004278D6"/>
    <w:rsid w:val="00443A7C"/>
    <w:rsid w:val="004566C2"/>
    <w:rsid w:val="0048077A"/>
    <w:rsid w:val="004A628D"/>
    <w:rsid w:val="004D24C8"/>
    <w:rsid w:val="0054217F"/>
    <w:rsid w:val="00546C68"/>
    <w:rsid w:val="00567A21"/>
    <w:rsid w:val="005C442F"/>
    <w:rsid w:val="00620436"/>
    <w:rsid w:val="00652257"/>
    <w:rsid w:val="00676E4A"/>
    <w:rsid w:val="00681710"/>
    <w:rsid w:val="006C05A9"/>
    <w:rsid w:val="006F770B"/>
    <w:rsid w:val="007102D8"/>
    <w:rsid w:val="00736EA4"/>
    <w:rsid w:val="00752F2D"/>
    <w:rsid w:val="007D3DDD"/>
    <w:rsid w:val="007F2A7F"/>
    <w:rsid w:val="0082683C"/>
    <w:rsid w:val="008378FF"/>
    <w:rsid w:val="00855559"/>
    <w:rsid w:val="00882A4C"/>
    <w:rsid w:val="008A6517"/>
    <w:rsid w:val="008E22D2"/>
    <w:rsid w:val="00913F2D"/>
    <w:rsid w:val="00931091"/>
    <w:rsid w:val="00932EF0"/>
    <w:rsid w:val="0096475A"/>
    <w:rsid w:val="0097581C"/>
    <w:rsid w:val="00982DDD"/>
    <w:rsid w:val="00993C31"/>
    <w:rsid w:val="00997639"/>
    <w:rsid w:val="009A3360"/>
    <w:rsid w:val="009C6EDD"/>
    <w:rsid w:val="009D17B5"/>
    <w:rsid w:val="00A40A58"/>
    <w:rsid w:val="00A417E1"/>
    <w:rsid w:val="00A45F9F"/>
    <w:rsid w:val="00A60C6A"/>
    <w:rsid w:val="00A73040"/>
    <w:rsid w:val="00A81A4A"/>
    <w:rsid w:val="00A972D2"/>
    <w:rsid w:val="00B52E7D"/>
    <w:rsid w:val="00B960A7"/>
    <w:rsid w:val="00BA0DC5"/>
    <w:rsid w:val="00BE3C8B"/>
    <w:rsid w:val="00C51BDB"/>
    <w:rsid w:val="00C7500D"/>
    <w:rsid w:val="00C76728"/>
    <w:rsid w:val="00CC7493"/>
    <w:rsid w:val="00CE2383"/>
    <w:rsid w:val="00D1279F"/>
    <w:rsid w:val="00D361BA"/>
    <w:rsid w:val="00D91F9D"/>
    <w:rsid w:val="00DD015A"/>
    <w:rsid w:val="00E50B30"/>
    <w:rsid w:val="00E53F09"/>
    <w:rsid w:val="00E67BCC"/>
    <w:rsid w:val="00E91975"/>
    <w:rsid w:val="00EE0371"/>
    <w:rsid w:val="00EE6784"/>
    <w:rsid w:val="00EF5F7A"/>
    <w:rsid w:val="00F33696"/>
    <w:rsid w:val="00F56E10"/>
    <w:rsid w:val="00F633CE"/>
    <w:rsid w:val="00FD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6D862"/>
  <w15:chartTrackingRefBased/>
  <w15:docId w15:val="{90B4A751-5D69-4DB1-919E-8EB2FF9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F7A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A6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28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2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628D"/>
    <w:rPr>
      <w:color w:val="0000FF"/>
      <w:u w:val="single"/>
    </w:rPr>
  </w:style>
  <w:style w:type="character" w:styleId="a5">
    <w:name w:val="Strong"/>
    <w:basedOn w:val="a0"/>
    <w:uiPriority w:val="22"/>
    <w:qFormat/>
    <w:rsid w:val="004A628D"/>
    <w:rPr>
      <w:b/>
      <w:bCs/>
    </w:rPr>
  </w:style>
  <w:style w:type="character" w:styleId="a6">
    <w:name w:val="Emphasis"/>
    <w:basedOn w:val="a0"/>
    <w:uiPriority w:val="20"/>
    <w:qFormat/>
    <w:rsid w:val="004A628D"/>
    <w:rPr>
      <w:i/>
      <w:iCs/>
    </w:rPr>
  </w:style>
  <w:style w:type="paragraph" w:customStyle="1" w:styleId="wp-caption-text">
    <w:name w:val="wp-caption-text"/>
    <w:basedOn w:val="a"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A6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0A18"/>
  </w:style>
  <w:style w:type="paragraph" w:styleId="a9">
    <w:name w:val="footer"/>
    <w:basedOn w:val="a"/>
    <w:link w:val="aa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0A18"/>
  </w:style>
  <w:style w:type="paragraph" w:styleId="ab">
    <w:name w:val="List Paragraph"/>
    <w:basedOn w:val="a"/>
    <w:uiPriority w:val="34"/>
    <w:qFormat/>
    <w:rsid w:val="0054217F"/>
    <w:pPr>
      <w:spacing w:after="0" w:line="240" w:lineRule="auto"/>
      <w:ind w:left="720"/>
      <w:contextualSpacing/>
    </w:pPr>
  </w:style>
  <w:style w:type="table" w:styleId="ac">
    <w:name w:val="Table Grid"/>
    <w:basedOn w:val="a1"/>
    <w:uiPriority w:val="39"/>
    <w:rsid w:val="00E67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9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C31"/>
    <w:rPr>
      <w:rFonts w:ascii="Segoe UI" w:hAnsi="Segoe UI" w:cs="Segoe UI"/>
      <w:sz w:val="18"/>
      <w:szCs w:val="18"/>
    </w:rPr>
  </w:style>
  <w:style w:type="character" w:customStyle="1" w:styleId="proposal-price-value">
    <w:name w:val="proposal-price-value"/>
    <w:basedOn w:val="a0"/>
    <w:rsid w:val="00A73040"/>
  </w:style>
  <w:style w:type="character" w:customStyle="1" w:styleId="proposal-price-currency">
    <w:name w:val="proposal-price-currency"/>
    <w:basedOn w:val="a0"/>
    <w:rsid w:val="00A73040"/>
  </w:style>
  <w:style w:type="paragraph" w:customStyle="1" w:styleId="Default">
    <w:name w:val="Default"/>
    <w:rsid w:val="00E91975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2449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01">
    <w:name w:val="fontstyle01"/>
    <w:basedOn w:val="a0"/>
    <w:rsid w:val="00A40A58"/>
    <w:rPr>
      <w:rFonts w:ascii="Arial-BoldMT" w:hAnsi="Arial-BoldMT" w:hint="default"/>
      <w:b/>
      <w:bCs/>
      <w:i w:val="0"/>
      <w:iCs w:val="0"/>
      <w:color w:val="040304"/>
      <w:sz w:val="26"/>
      <w:szCs w:val="26"/>
    </w:rPr>
  </w:style>
  <w:style w:type="character" w:customStyle="1" w:styleId="fontstyle21">
    <w:name w:val="fontstyle21"/>
    <w:basedOn w:val="a0"/>
    <w:rsid w:val="00A40A58"/>
    <w:rPr>
      <w:rFonts w:ascii="ArialMT" w:hAnsi="ArialMT" w:hint="default"/>
      <w:b w:val="0"/>
      <w:bCs w:val="0"/>
      <w:i w:val="0"/>
      <w:iCs w:val="0"/>
      <w:color w:val="04030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632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9885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736">
          <w:marLeft w:val="0"/>
          <w:marRight w:val="0"/>
          <w:marTop w:val="0"/>
          <w:marBottom w:val="0"/>
          <w:divBdr>
            <w:top w:val="single" w:sz="6" w:space="0" w:color="EAEAE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83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787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14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6051886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924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3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9994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30771015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43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335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05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92134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466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73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24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92853548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259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517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15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4539057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66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4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22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06984226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761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98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5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83337957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98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2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1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408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503670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004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63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251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958021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3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0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95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67846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83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3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legion</cp:lastModifiedBy>
  <cp:revision>4</cp:revision>
  <cp:lastPrinted>2023-03-01T05:23:00Z</cp:lastPrinted>
  <dcterms:created xsi:type="dcterms:W3CDTF">2023-03-01T05:29:00Z</dcterms:created>
  <dcterms:modified xsi:type="dcterms:W3CDTF">2026-01-28T09:35:00Z</dcterms:modified>
</cp:coreProperties>
</file>