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C4C3" w14:textId="77777777" w:rsidR="00454D49" w:rsidRDefault="00454D49">
      <w:pPr>
        <w:rPr>
          <w:sz w:val="12"/>
          <w:szCs w:val="12"/>
          <w:lang w:val="en-US"/>
        </w:rPr>
      </w:pPr>
    </w:p>
    <w:p w14:paraId="1F0100ED" w14:textId="77777777" w:rsidR="00454D49" w:rsidRPr="00454D49" w:rsidRDefault="00454D49">
      <w:pPr>
        <w:rPr>
          <w:sz w:val="12"/>
          <w:szCs w:val="12"/>
          <w:lang w:val="en-US"/>
        </w:rPr>
      </w:pPr>
    </w:p>
    <w:tbl>
      <w:tblPr>
        <w:tblStyle w:val="ac"/>
        <w:tblW w:w="1190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552"/>
        <w:gridCol w:w="6095"/>
      </w:tblGrid>
      <w:tr w:rsidR="00310B74" w:rsidRPr="00454D49" w14:paraId="19CF5C21" w14:textId="77777777" w:rsidTr="00E93671">
        <w:trPr>
          <w:trHeight w:val="3081"/>
        </w:trPr>
        <w:tc>
          <w:tcPr>
            <w:tcW w:w="3261" w:type="dxa"/>
          </w:tcPr>
          <w:p w14:paraId="49DD273D" w14:textId="41DE91BD" w:rsidR="00310B74" w:rsidRPr="00454D49" w:rsidRDefault="00E93671" w:rsidP="00454D49">
            <w:pPr>
              <w:spacing w:after="0" w:line="240" w:lineRule="auto"/>
              <w:ind w:right="-152"/>
              <w:rPr>
                <w:rFonts w:ascii="Arial" w:hAnsi="Arial" w:cs="Arial"/>
                <w:noProof/>
                <w:sz w:val="20"/>
                <w:szCs w:val="20"/>
                <w:lang w:val="en-US" w:eastAsia="ru-RU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0C4A6A8" wp14:editId="1D1A4B6A">
                  <wp:extent cx="1945082" cy="2069617"/>
                  <wp:effectExtent l="0" t="0" r="0" b="6985"/>
                  <wp:docPr id="164049269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9" r="86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4216" cy="2079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44372A33" w14:textId="56ED7FDA" w:rsidR="00310B74" w:rsidRPr="00454D49" w:rsidRDefault="00E93671" w:rsidP="00E93671">
            <w:pPr>
              <w:spacing w:after="0" w:line="240" w:lineRule="auto"/>
              <w:ind w:left="-109" w:right="-108"/>
              <w:rPr>
                <w:rFonts w:ascii="Arial" w:hAnsi="Arial" w:cs="Arial"/>
                <w:noProof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 w:eastAsia="ru-RU"/>
              </w:rPr>
              <w:drawing>
                <wp:inline distT="0" distB="0" distL="0" distR="0" wp14:anchorId="68B355E7" wp14:editId="6D07AB9D">
                  <wp:extent cx="1638605" cy="2077085"/>
                  <wp:effectExtent l="0" t="0" r="0" b="0"/>
                  <wp:docPr id="1943949305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19189" r="23379" b="79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3847" cy="2096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20"/>
                <w:szCs w:val="20"/>
                <w:lang w:val="en-US" w:eastAsia="ru-RU"/>
              </w:rPr>
              <w:t xml:space="preserve">   </w:t>
            </w:r>
          </w:p>
        </w:tc>
        <w:tc>
          <w:tcPr>
            <w:tcW w:w="6095" w:type="dxa"/>
          </w:tcPr>
          <w:p w14:paraId="135AB49B" w14:textId="3D627C0F" w:rsidR="00454D49" w:rsidRPr="00454D49" w:rsidRDefault="00E93671" w:rsidP="00E93671">
            <w:pPr>
              <w:spacing w:after="0" w:line="240" w:lineRule="auto"/>
              <w:ind w:left="-113" w:hanging="105"/>
              <w:rPr>
                <w:rFonts w:ascii="Arial" w:hAnsi="Arial" w:cs="Arial"/>
                <w:noProof/>
                <w:sz w:val="20"/>
                <w:szCs w:val="20"/>
                <w:lang w:val="en-US" w:eastAsia="ru-RU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12019EC1" wp14:editId="1676F7A8">
                  <wp:extent cx="1872488" cy="2076868"/>
                  <wp:effectExtent l="0" t="0" r="0" b="0"/>
                  <wp:docPr id="179581408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34" t="19086" r="11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345" cy="2077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Arial" w:hAnsi="Arial" w:cs="Arial"/>
                <w:noProof/>
                <w:sz w:val="20"/>
                <w:szCs w:val="20"/>
                <w:lang w:val="en-US" w:eastAsia="ru-RU"/>
              </w:rPr>
              <w:drawing>
                <wp:inline distT="0" distB="0" distL="0" distR="0" wp14:anchorId="62C8924D" wp14:editId="5D300685">
                  <wp:extent cx="1470355" cy="2070066"/>
                  <wp:effectExtent l="0" t="0" r="0" b="6985"/>
                  <wp:docPr id="143276890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8" t="18246" r="27756" b="57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532" cy="2088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20"/>
                <w:szCs w:val="20"/>
                <w:lang w:val="en-US" w:eastAsia="ru-RU"/>
              </w:rPr>
              <w:t xml:space="preserve">  </w:t>
            </w:r>
          </w:p>
        </w:tc>
      </w:tr>
    </w:tbl>
    <w:p w14:paraId="6328A86F" w14:textId="0CD000F8" w:rsidR="00454D49" w:rsidRPr="00454D49" w:rsidRDefault="00257A43" w:rsidP="006567FE">
      <w:pPr>
        <w:spacing w:after="0" w:line="240" w:lineRule="auto"/>
        <w:jc w:val="center"/>
        <w:rPr>
          <w:rFonts w:ascii="Arial" w:hAnsi="Arial" w:cs="Arial"/>
          <w:b/>
          <w:bCs/>
          <w:sz w:val="44"/>
          <w:szCs w:val="44"/>
          <w:lang w:val="en-US" w:eastAsia="en-GB"/>
        </w:rPr>
      </w:pPr>
      <w:r>
        <w:rPr>
          <w:rFonts w:ascii="Arial" w:hAnsi="Arial" w:cs="Arial"/>
          <w:b/>
          <w:bCs/>
          <w:sz w:val="44"/>
          <w:szCs w:val="44"/>
          <w:lang w:val="en-US" w:eastAsia="en-GB"/>
        </w:rPr>
        <w:t>VERMILENZA</w:t>
      </w:r>
      <w:r w:rsidR="00454D49" w:rsidRPr="00454D49">
        <w:rPr>
          <w:rFonts w:ascii="Arial" w:hAnsi="Arial" w:cs="Arial"/>
          <w:b/>
          <w:bCs/>
          <w:sz w:val="44"/>
          <w:szCs w:val="44"/>
          <w:lang w:val="en-US" w:eastAsia="en-GB"/>
        </w:rPr>
        <w:t xml:space="preserve"> F1</w:t>
      </w:r>
    </w:p>
    <w:p w14:paraId="29D28C8F" w14:textId="77777777" w:rsidR="00454D49" w:rsidRPr="00454D49" w:rsidRDefault="00454D49" w:rsidP="00454D49">
      <w:pPr>
        <w:spacing w:after="0" w:line="240" w:lineRule="auto"/>
        <w:jc w:val="center"/>
        <w:rPr>
          <w:rFonts w:ascii="Arial" w:hAnsi="Arial" w:cs="Arial"/>
          <w:sz w:val="22"/>
          <w:szCs w:val="22"/>
          <w:lang w:val="en-US" w:eastAsia="en-GB"/>
        </w:rPr>
      </w:pPr>
      <w:r w:rsidRPr="00454D49">
        <w:rPr>
          <w:rFonts w:ascii="Arial" w:hAnsi="Arial" w:cs="Arial"/>
          <w:sz w:val="22"/>
          <w:szCs w:val="22"/>
          <w:lang w:val="en-US" w:eastAsia="en-GB"/>
        </w:rPr>
        <w:t>Ишлаб чиқарувчи: Enza Zaden, Нидерландия</w:t>
      </w:r>
    </w:p>
    <w:p w14:paraId="52690035" w14:textId="6D227003" w:rsidR="00257A43" w:rsidRDefault="00454D49" w:rsidP="00E93671">
      <w:pPr>
        <w:tabs>
          <w:tab w:val="left" w:pos="9285"/>
        </w:tabs>
        <w:spacing w:after="0" w:line="240" w:lineRule="auto"/>
        <w:rPr>
          <w:rFonts w:ascii="Arial" w:hAnsi="Arial" w:cs="Arial"/>
          <w:b/>
          <w:bCs/>
          <w:sz w:val="22"/>
          <w:szCs w:val="22"/>
          <w:lang w:val="en-US" w:eastAsia="en-GB"/>
        </w:rPr>
      </w:pPr>
      <w:r w:rsidRPr="00454D49">
        <w:rPr>
          <w:rFonts w:ascii="Arial" w:hAnsi="Arial" w:cs="Arial"/>
          <w:b/>
          <w:bCs/>
          <w:sz w:val="22"/>
          <w:szCs w:val="22"/>
          <w:lang w:val="en-US" w:eastAsia="en-GB"/>
        </w:rPr>
        <w:t>Умумий тавсифи:</w:t>
      </w:r>
      <w:r w:rsidR="00E93671">
        <w:rPr>
          <w:rFonts w:ascii="Arial" w:hAnsi="Arial" w:cs="Arial"/>
          <w:b/>
          <w:bCs/>
          <w:sz w:val="22"/>
          <w:szCs w:val="22"/>
          <w:lang w:val="en-US" w:eastAsia="en-GB"/>
        </w:rPr>
        <w:tab/>
      </w:r>
    </w:p>
    <w:p w14:paraId="085144AE" w14:textId="4A62FBF7" w:rsidR="00257A43" w:rsidRPr="006567FE" w:rsidRDefault="00257A43" w:rsidP="00A00611">
      <w:pPr>
        <w:pStyle w:val="ab"/>
        <w:numPr>
          <w:ilvl w:val="0"/>
          <w:numId w:val="17"/>
        </w:numPr>
        <w:spacing w:after="0" w:line="240" w:lineRule="auto"/>
        <w:ind w:left="426"/>
        <w:rPr>
          <w:rFonts w:ascii="Arial" w:hAnsi="Arial" w:cs="Arial"/>
          <w:sz w:val="20"/>
          <w:szCs w:val="20"/>
          <w:lang w:eastAsia="en-GB"/>
        </w:rPr>
      </w:pPr>
      <w:r w:rsidRPr="00257A43">
        <w:rPr>
          <w:rFonts w:ascii="Arial" w:hAnsi="Arial" w:cs="Arial"/>
          <w:sz w:val="20"/>
          <w:szCs w:val="20"/>
          <w:lang w:val="en-US" w:eastAsia="en-GB"/>
        </w:rPr>
        <w:t>Enza</w:t>
      </w:r>
      <w:r w:rsidRPr="006567FE">
        <w:rPr>
          <w:rFonts w:ascii="Arial" w:hAnsi="Arial" w:cs="Arial"/>
          <w:sz w:val="20"/>
          <w:szCs w:val="20"/>
          <w:lang w:eastAsia="en-GB"/>
        </w:rPr>
        <w:t xml:space="preserve"> </w:t>
      </w:r>
      <w:r w:rsidRPr="00257A43">
        <w:rPr>
          <w:rFonts w:ascii="Arial" w:hAnsi="Arial" w:cs="Arial"/>
          <w:sz w:val="20"/>
          <w:szCs w:val="20"/>
          <w:lang w:val="en-US" w:eastAsia="en-GB"/>
        </w:rPr>
        <w:t>Zaden</w:t>
      </w:r>
      <w:r w:rsidRPr="006567FE">
        <w:rPr>
          <w:rFonts w:ascii="Arial" w:hAnsi="Arial" w:cs="Arial"/>
          <w:sz w:val="20"/>
          <w:szCs w:val="20"/>
          <w:lang w:eastAsia="en-GB"/>
        </w:rPr>
        <w:t xml:space="preserve"> </w:t>
      </w:r>
      <w:r w:rsidRPr="00257A43">
        <w:rPr>
          <w:rFonts w:ascii="Arial" w:hAnsi="Arial" w:cs="Arial"/>
          <w:sz w:val="20"/>
          <w:szCs w:val="20"/>
          <w:lang w:eastAsia="en-GB"/>
        </w:rPr>
        <w:t>компаниясининг</w:t>
      </w:r>
      <w:r w:rsidRPr="006567FE">
        <w:rPr>
          <w:rFonts w:ascii="Arial" w:hAnsi="Arial" w:cs="Arial"/>
          <w:sz w:val="20"/>
          <w:szCs w:val="20"/>
          <w:lang w:eastAsia="en-GB"/>
        </w:rPr>
        <w:t xml:space="preserve"> </w:t>
      </w:r>
      <w:r w:rsidRPr="00257A43">
        <w:rPr>
          <w:rFonts w:ascii="Arial" w:hAnsi="Arial" w:cs="Arial"/>
          <w:sz w:val="20"/>
          <w:szCs w:val="20"/>
          <w:lang w:eastAsia="en-GB"/>
        </w:rPr>
        <w:t>янги</w:t>
      </w:r>
      <w:r w:rsidRPr="006567FE">
        <w:rPr>
          <w:rFonts w:ascii="Arial" w:hAnsi="Arial" w:cs="Arial"/>
          <w:sz w:val="20"/>
          <w:szCs w:val="20"/>
          <w:lang w:eastAsia="en-GB"/>
        </w:rPr>
        <w:t xml:space="preserve"> </w:t>
      </w:r>
      <w:r w:rsidRPr="00257A43">
        <w:rPr>
          <w:rFonts w:ascii="Arial" w:hAnsi="Arial" w:cs="Arial"/>
          <w:sz w:val="20"/>
          <w:szCs w:val="20"/>
          <w:lang w:eastAsia="en-GB"/>
        </w:rPr>
        <w:t>эртаки</w:t>
      </w:r>
      <w:r w:rsidRPr="006567FE">
        <w:rPr>
          <w:rFonts w:ascii="Arial" w:hAnsi="Arial" w:cs="Arial"/>
          <w:sz w:val="20"/>
          <w:szCs w:val="20"/>
          <w:lang w:eastAsia="en-GB"/>
        </w:rPr>
        <w:t xml:space="preserve"> </w:t>
      </w:r>
      <w:r w:rsidRPr="00257A43">
        <w:rPr>
          <w:rFonts w:ascii="Arial" w:hAnsi="Arial" w:cs="Arial"/>
          <w:sz w:val="20"/>
          <w:szCs w:val="20"/>
          <w:lang w:eastAsia="en-GB"/>
        </w:rPr>
        <w:t>ва</w:t>
      </w:r>
      <w:r w:rsidRPr="006567FE">
        <w:rPr>
          <w:rFonts w:ascii="Arial" w:hAnsi="Arial" w:cs="Arial"/>
          <w:sz w:val="20"/>
          <w:szCs w:val="20"/>
          <w:lang w:eastAsia="en-GB"/>
        </w:rPr>
        <w:t xml:space="preserve"> </w:t>
      </w:r>
      <w:r w:rsidRPr="00257A43">
        <w:rPr>
          <w:rFonts w:ascii="Arial" w:hAnsi="Arial" w:cs="Arial"/>
          <w:sz w:val="20"/>
          <w:szCs w:val="20"/>
          <w:lang w:eastAsia="en-GB"/>
        </w:rPr>
        <w:t>серҳосил</w:t>
      </w:r>
      <w:r w:rsidRPr="006567FE">
        <w:rPr>
          <w:rFonts w:ascii="Arial" w:hAnsi="Arial" w:cs="Arial"/>
          <w:sz w:val="20"/>
          <w:szCs w:val="20"/>
          <w:lang w:eastAsia="en-GB"/>
        </w:rPr>
        <w:t xml:space="preserve"> </w:t>
      </w:r>
      <w:r w:rsidRPr="00257A43">
        <w:rPr>
          <w:rFonts w:ascii="Arial" w:hAnsi="Arial" w:cs="Arial"/>
          <w:sz w:val="20"/>
          <w:szCs w:val="20"/>
          <w:lang w:eastAsia="en-GB"/>
        </w:rPr>
        <w:t>пушти</w:t>
      </w:r>
      <w:r w:rsidRPr="006567FE">
        <w:rPr>
          <w:rFonts w:ascii="Arial" w:hAnsi="Arial" w:cs="Arial"/>
          <w:sz w:val="20"/>
          <w:szCs w:val="20"/>
          <w:lang w:eastAsia="en-GB"/>
        </w:rPr>
        <w:t xml:space="preserve"> </w:t>
      </w:r>
      <w:r w:rsidRPr="00257A43">
        <w:rPr>
          <w:rFonts w:ascii="Arial" w:hAnsi="Arial" w:cs="Arial"/>
          <w:sz w:val="20"/>
          <w:szCs w:val="20"/>
          <w:lang w:eastAsia="en-GB"/>
        </w:rPr>
        <w:t>дурагайи</w:t>
      </w:r>
    </w:p>
    <w:p w14:paraId="2BCDB444" w14:textId="1064DBCF" w:rsidR="00257A43" w:rsidRPr="00257A43" w:rsidRDefault="00257A43" w:rsidP="00257A43">
      <w:pPr>
        <w:pStyle w:val="ab"/>
        <w:numPr>
          <w:ilvl w:val="0"/>
          <w:numId w:val="17"/>
        </w:numPr>
        <w:spacing w:after="0" w:line="240" w:lineRule="auto"/>
        <w:ind w:left="426"/>
        <w:rPr>
          <w:rFonts w:ascii="Arial" w:hAnsi="Arial" w:cs="Arial"/>
          <w:sz w:val="20"/>
          <w:szCs w:val="20"/>
          <w:lang w:eastAsia="en-GB"/>
        </w:rPr>
      </w:pPr>
      <w:r w:rsidRPr="00257A43">
        <w:rPr>
          <w:rFonts w:ascii="Arial" w:hAnsi="Arial" w:cs="Arial"/>
          <w:sz w:val="20"/>
          <w:szCs w:val="20"/>
          <w:lang w:eastAsia="en-GB"/>
        </w:rPr>
        <w:t>Палаги ва илдиз тизими жуда бақувват, қовурғали ва палаги очиқ, гўштли пушти дурагай</w:t>
      </w:r>
    </w:p>
    <w:p w14:paraId="6C2EDE7E" w14:textId="1984C72E" w:rsidR="00257A43" w:rsidRPr="00257A43" w:rsidRDefault="00257A43" w:rsidP="00257A43">
      <w:pPr>
        <w:pStyle w:val="ab"/>
        <w:numPr>
          <w:ilvl w:val="0"/>
          <w:numId w:val="17"/>
        </w:numPr>
        <w:spacing w:after="0" w:line="240" w:lineRule="auto"/>
        <w:ind w:left="426"/>
        <w:rPr>
          <w:rFonts w:ascii="Arial" w:hAnsi="Arial" w:cs="Arial"/>
          <w:sz w:val="20"/>
          <w:szCs w:val="20"/>
          <w:lang w:eastAsia="en-GB"/>
        </w:rPr>
      </w:pPr>
      <w:r w:rsidRPr="00257A43">
        <w:rPr>
          <w:rFonts w:ascii="Arial" w:hAnsi="Arial" w:cs="Arial"/>
          <w:sz w:val="20"/>
          <w:szCs w:val="20"/>
          <w:lang w:eastAsia="en-GB"/>
        </w:rPr>
        <w:t>Меваси чиройли ялтирок пушти рангда, мева вазни 300-350 гр, ҳар битта шодада 5-7 гача мева тугади</w:t>
      </w:r>
    </w:p>
    <w:p w14:paraId="5D6C58BD" w14:textId="63A291F6" w:rsidR="00257A43" w:rsidRPr="00257A43" w:rsidRDefault="00257A43" w:rsidP="00257A43">
      <w:pPr>
        <w:pStyle w:val="ab"/>
        <w:numPr>
          <w:ilvl w:val="0"/>
          <w:numId w:val="17"/>
        </w:numPr>
        <w:spacing w:after="0" w:line="240" w:lineRule="auto"/>
        <w:ind w:left="426"/>
        <w:rPr>
          <w:rFonts w:ascii="Arial" w:hAnsi="Arial" w:cs="Arial"/>
          <w:sz w:val="20"/>
          <w:szCs w:val="20"/>
          <w:lang w:eastAsia="en-GB"/>
        </w:rPr>
      </w:pPr>
      <w:r w:rsidRPr="00257A43">
        <w:rPr>
          <w:rFonts w:ascii="Arial" w:hAnsi="Arial" w:cs="Arial"/>
          <w:sz w:val="20"/>
          <w:szCs w:val="20"/>
          <w:lang w:eastAsia="en-GB"/>
        </w:rPr>
        <w:t>Мевасининг киприги узун бўлиб, қаттиқ, шода оралиғи яқин</w:t>
      </w:r>
    </w:p>
    <w:p w14:paraId="17551544" w14:textId="4D43E850" w:rsidR="00257A43" w:rsidRPr="00257A43" w:rsidRDefault="00257A43" w:rsidP="00257A43">
      <w:pPr>
        <w:pStyle w:val="ab"/>
        <w:numPr>
          <w:ilvl w:val="0"/>
          <w:numId w:val="17"/>
        </w:numPr>
        <w:spacing w:after="0" w:line="240" w:lineRule="auto"/>
        <w:ind w:left="426"/>
        <w:rPr>
          <w:rFonts w:ascii="Arial" w:hAnsi="Arial" w:cs="Arial"/>
          <w:sz w:val="20"/>
          <w:szCs w:val="20"/>
          <w:lang w:eastAsia="en-GB"/>
        </w:rPr>
      </w:pPr>
      <w:r w:rsidRPr="00257A43">
        <w:rPr>
          <w:rFonts w:ascii="Arial" w:hAnsi="Arial" w:cs="Arial"/>
          <w:sz w:val="20"/>
          <w:szCs w:val="20"/>
          <w:lang w:eastAsia="en-GB"/>
        </w:rPr>
        <w:t>Ҳар хил ноқулай иқлим шароитларда мослаша олади</w:t>
      </w:r>
    </w:p>
    <w:p w14:paraId="2759D290" w14:textId="06B7DF6C" w:rsidR="00257A43" w:rsidRPr="00257A43" w:rsidRDefault="00257A43" w:rsidP="00257A43">
      <w:pPr>
        <w:pStyle w:val="ab"/>
        <w:numPr>
          <w:ilvl w:val="0"/>
          <w:numId w:val="17"/>
        </w:numPr>
        <w:spacing w:after="0" w:line="240" w:lineRule="auto"/>
        <w:ind w:left="426"/>
        <w:rPr>
          <w:rFonts w:ascii="Arial" w:hAnsi="Arial" w:cs="Arial"/>
          <w:sz w:val="20"/>
          <w:szCs w:val="20"/>
          <w:lang w:eastAsia="en-GB"/>
        </w:rPr>
      </w:pPr>
      <w:r w:rsidRPr="00257A43">
        <w:rPr>
          <w:rFonts w:ascii="Arial" w:hAnsi="Arial" w:cs="Arial"/>
          <w:sz w:val="20"/>
          <w:szCs w:val="20"/>
          <w:lang w:eastAsia="en-GB"/>
        </w:rPr>
        <w:t>Куз ва баҳорги мавсумга экиш тавсия этилади</w:t>
      </w:r>
    </w:p>
    <w:p w14:paraId="04711B7C" w14:textId="0238120F" w:rsidR="00257A43" w:rsidRPr="00257A43" w:rsidRDefault="00257A43" w:rsidP="00257A43">
      <w:pPr>
        <w:pStyle w:val="ab"/>
        <w:numPr>
          <w:ilvl w:val="0"/>
          <w:numId w:val="17"/>
        </w:numPr>
        <w:spacing w:after="0" w:line="240" w:lineRule="auto"/>
        <w:ind w:left="426"/>
        <w:rPr>
          <w:rFonts w:ascii="Arial" w:hAnsi="Arial" w:cs="Arial"/>
          <w:sz w:val="20"/>
          <w:szCs w:val="20"/>
          <w:lang w:eastAsia="en-GB"/>
        </w:rPr>
      </w:pPr>
      <w:r w:rsidRPr="00257A43">
        <w:rPr>
          <w:rFonts w:ascii="Arial" w:hAnsi="Arial" w:cs="Arial"/>
          <w:sz w:val="20"/>
          <w:szCs w:val="20"/>
          <w:lang w:eastAsia="en-GB"/>
        </w:rPr>
        <w:t>Бронза рангли доғланиш ва нематодага чидамли дурагай ҳисобланади</w:t>
      </w:r>
    </w:p>
    <w:p w14:paraId="571A4F0F" w14:textId="77777777" w:rsidR="00257A43" w:rsidRPr="00257A43" w:rsidRDefault="00257A43" w:rsidP="00257A43">
      <w:pPr>
        <w:pStyle w:val="ab"/>
        <w:numPr>
          <w:ilvl w:val="0"/>
          <w:numId w:val="17"/>
        </w:numPr>
        <w:spacing w:after="0" w:line="240" w:lineRule="auto"/>
        <w:ind w:left="426"/>
        <w:rPr>
          <w:rFonts w:ascii="Arial" w:hAnsi="Arial" w:cs="Arial"/>
          <w:sz w:val="20"/>
          <w:szCs w:val="20"/>
          <w:lang w:eastAsia="en-GB"/>
        </w:rPr>
      </w:pPr>
      <w:r w:rsidRPr="00257A43">
        <w:rPr>
          <w:rFonts w:ascii="Arial" w:hAnsi="Arial" w:cs="Arial"/>
          <w:sz w:val="20"/>
          <w:szCs w:val="20"/>
          <w:lang w:eastAsia="en-GB"/>
        </w:rPr>
        <w:t>Узоқ масофаларга ташишга жуда чидамли</w:t>
      </w:r>
    </w:p>
    <w:p w14:paraId="0579AB9E" w14:textId="3E12FFFB" w:rsidR="00257A43" w:rsidRPr="006567FE" w:rsidRDefault="00257A43" w:rsidP="00257A43">
      <w:pPr>
        <w:spacing w:after="0" w:line="240" w:lineRule="auto"/>
        <w:rPr>
          <w:rFonts w:ascii="Arial" w:hAnsi="Arial" w:cs="Arial"/>
          <w:sz w:val="20"/>
          <w:szCs w:val="20"/>
          <w:lang w:val="uz-Cyrl-UZ" w:eastAsia="en-GB"/>
        </w:rPr>
      </w:pP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HR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 xml:space="preserve">- 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ToMV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>:0-2/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Ff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>: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A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>-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E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>/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Va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>:0/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Vd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>:0/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Fol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>:0,1/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For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 xml:space="preserve">  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IR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>-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TSWV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>/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TYLCV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>/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On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>/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Ss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>/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Ma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>/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Mi</w:t>
      </w:r>
      <w:r w:rsidRPr="00802ADE">
        <w:rPr>
          <w:rFonts w:ascii="Arial" w:hAnsi="Arial" w:cs="Arial"/>
          <w:b/>
          <w:bCs/>
          <w:sz w:val="20"/>
          <w:szCs w:val="20"/>
          <w:lang w:eastAsia="en-GB"/>
        </w:rPr>
        <w:t>/</w:t>
      </w:r>
      <w:r w:rsidRPr="00802ADE">
        <w:rPr>
          <w:rFonts w:ascii="Arial" w:hAnsi="Arial" w:cs="Arial"/>
          <w:b/>
          <w:bCs/>
          <w:sz w:val="20"/>
          <w:szCs w:val="20"/>
          <w:lang w:val="en-US" w:eastAsia="en-GB"/>
        </w:rPr>
        <w:t>Mj</w:t>
      </w:r>
      <w:r w:rsidRPr="00802ADE">
        <w:rPr>
          <w:rFonts w:ascii="Arial" w:hAnsi="Arial" w:cs="Arial"/>
          <w:sz w:val="20"/>
          <w:szCs w:val="20"/>
          <w:lang w:eastAsia="en-GB"/>
        </w:rPr>
        <w:br/>
      </w:r>
      <w:r w:rsidRPr="00257A43">
        <w:rPr>
          <w:rFonts w:ascii="Arial" w:hAnsi="Arial" w:cs="Arial"/>
          <w:sz w:val="20"/>
          <w:szCs w:val="20"/>
          <w:lang w:val="uz-Cyrl-UZ" w:eastAsia="en-GB"/>
        </w:rPr>
        <w:br/>
      </w:r>
      <w:r w:rsidRPr="00257A43">
        <w:rPr>
          <w:rFonts w:ascii="Arial" w:hAnsi="Arial" w:cs="Arial"/>
          <w:b/>
          <w:bCs/>
          <w:sz w:val="20"/>
          <w:szCs w:val="20"/>
          <w:lang w:val="uz-Cyrl-UZ" w:eastAsia="en-GB"/>
        </w:rPr>
        <w:t>ИССИҚХОНА ВА ПЛЁНКА ОСТИДА ПОМИДОР ЕТИШТИРИШ ТАВСИЯЛАРИ</w:t>
      </w:r>
      <w:r w:rsidRPr="00257A43">
        <w:rPr>
          <w:rFonts w:ascii="Arial" w:hAnsi="Arial" w:cs="Arial"/>
          <w:sz w:val="20"/>
          <w:szCs w:val="20"/>
          <w:lang w:val="uz-Cyrl-UZ" w:eastAsia="en-GB"/>
        </w:rPr>
        <w:t xml:space="preserve"> </w:t>
      </w:r>
      <w:r w:rsidRPr="00257A43">
        <w:rPr>
          <w:rFonts w:ascii="Arial" w:hAnsi="Arial" w:cs="Arial"/>
          <w:sz w:val="20"/>
          <w:szCs w:val="20"/>
          <w:lang w:val="uz-Cyrl-UZ" w:eastAsia="en-GB"/>
        </w:rPr>
        <w:br/>
        <w:t xml:space="preserve">1 га ер майдонига етарли кўчат етиштириш учун 25 000 - 30 000 та уруғ олинади. Уруғлар 0,5-0,8 см чуқурликда экилгани маъқул. Ҳар бир мавсумда помидор уруғидан кўчат етиштирилиб, сўнгра ерга экилади. </w:t>
      </w:r>
    </w:p>
    <w:p w14:paraId="149C0CD5" w14:textId="77777777" w:rsidR="00257A43" w:rsidRDefault="00257A43" w:rsidP="00257A43">
      <w:pPr>
        <w:spacing w:after="0" w:line="240" w:lineRule="auto"/>
        <w:rPr>
          <w:rFonts w:ascii="Arial" w:hAnsi="Arial" w:cs="Arial"/>
          <w:sz w:val="20"/>
          <w:szCs w:val="20"/>
          <w:lang w:val="uz-Cyrl-UZ" w:eastAsia="en-GB"/>
        </w:rPr>
      </w:pPr>
    </w:p>
    <w:p w14:paraId="4E24CE49" w14:textId="77777777" w:rsidR="00257A43" w:rsidRDefault="00257A43" w:rsidP="00257A43">
      <w:pPr>
        <w:spacing w:after="0" w:line="240" w:lineRule="auto"/>
        <w:rPr>
          <w:rFonts w:ascii="Arial" w:hAnsi="Arial" w:cs="Arial"/>
          <w:sz w:val="20"/>
          <w:szCs w:val="20"/>
          <w:lang w:val="uz-Cyrl-UZ" w:eastAsia="en-GB"/>
        </w:rPr>
      </w:pPr>
      <w:r w:rsidRPr="00257A43">
        <w:rPr>
          <w:rFonts w:ascii="Arial" w:hAnsi="Arial" w:cs="Arial"/>
          <w:b/>
          <w:bCs/>
          <w:sz w:val="20"/>
          <w:szCs w:val="20"/>
          <w:lang w:val="uz-Cyrl-UZ" w:eastAsia="en-GB"/>
        </w:rPr>
        <w:t>Кўчат тайёрлаш вақти:</w:t>
      </w:r>
      <w:r w:rsidRPr="00257A43">
        <w:rPr>
          <w:rFonts w:ascii="Arial" w:hAnsi="Arial" w:cs="Arial"/>
          <w:sz w:val="20"/>
          <w:szCs w:val="20"/>
          <w:lang w:val="uz-Cyrl-UZ" w:eastAsia="en-GB"/>
        </w:rPr>
        <w:t xml:space="preserve"> </w:t>
      </w:r>
    </w:p>
    <w:p w14:paraId="341B5692" w14:textId="20C6F69B" w:rsidR="00257A43" w:rsidRPr="00B265FA" w:rsidRDefault="00257A43" w:rsidP="00257A43">
      <w:pPr>
        <w:spacing w:after="0" w:line="240" w:lineRule="auto"/>
        <w:rPr>
          <w:rFonts w:ascii="Arial" w:hAnsi="Arial" w:cs="Arial"/>
          <w:sz w:val="20"/>
          <w:szCs w:val="20"/>
          <w:lang w:eastAsia="en-GB"/>
        </w:rPr>
      </w:pPr>
      <w:r w:rsidRPr="00257A43">
        <w:rPr>
          <w:rFonts w:ascii="Arial" w:hAnsi="Arial" w:cs="Arial"/>
          <w:sz w:val="20"/>
          <w:szCs w:val="20"/>
          <w:lang w:val="uz-Cyrl-UZ" w:eastAsia="en-GB"/>
        </w:rPr>
        <w:t>1. Кузги</w:t>
      </w:r>
      <w:r w:rsidR="000F6DE2" w:rsidRPr="000F6DE2">
        <w:rPr>
          <w:rFonts w:ascii="Arial" w:hAnsi="Arial" w:cs="Arial"/>
          <w:sz w:val="20"/>
          <w:szCs w:val="20"/>
          <w:lang w:eastAsia="en-GB"/>
        </w:rPr>
        <w:t xml:space="preserve"> - </w:t>
      </w:r>
      <w:r w:rsidRPr="00257A43">
        <w:rPr>
          <w:rFonts w:ascii="Arial" w:hAnsi="Arial" w:cs="Arial"/>
          <w:sz w:val="20"/>
          <w:szCs w:val="20"/>
          <w:lang w:val="uz-Cyrl-UZ" w:eastAsia="en-GB"/>
        </w:rPr>
        <w:t>қишки мавсум: сентябр</w:t>
      </w:r>
      <w:r w:rsidR="000F6DE2" w:rsidRPr="000F6DE2">
        <w:rPr>
          <w:rFonts w:ascii="Arial" w:hAnsi="Arial" w:cs="Arial"/>
          <w:sz w:val="20"/>
          <w:szCs w:val="20"/>
          <w:lang w:eastAsia="en-GB"/>
        </w:rPr>
        <w:t xml:space="preserve"> </w:t>
      </w:r>
      <w:r w:rsidR="00B265FA">
        <w:rPr>
          <w:rFonts w:ascii="Arial" w:hAnsi="Arial" w:cs="Arial"/>
          <w:sz w:val="20"/>
          <w:szCs w:val="20"/>
          <w:lang w:eastAsia="en-GB"/>
        </w:rPr>
        <w:t>–</w:t>
      </w:r>
      <w:r w:rsidR="000F6DE2" w:rsidRPr="000F6DE2">
        <w:rPr>
          <w:rFonts w:ascii="Arial" w:hAnsi="Arial" w:cs="Arial"/>
          <w:sz w:val="20"/>
          <w:szCs w:val="20"/>
          <w:lang w:eastAsia="en-GB"/>
        </w:rPr>
        <w:t xml:space="preserve"> </w:t>
      </w:r>
      <w:r w:rsidRPr="00257A43">
        <w:rPr>
          <w:rFonts w:ascii="Arial" w:hAnsi="Arial" w:cs="Arial"/>
          <w:sz w:val="20"/>
          <w:szCs w:val="20"/>
          <w:lang w:val="uz-Cyrl-UZ" w:eastAsia="en-GB"/>
        </w:rPr>
        <w:t>октябр</w:t>
      </w:r>
      <w:r w:rsidR="00B265FA" w:rsidRPr="00B265FA">
        <w:rPr>
          <w:rFonts w:ascii="Arial" w:hAnsi="Arial" w:cs="Arial"/>
          <w:sz w:val="20"/>
          <w:szCs w:val="20"/>
          <w:lang w:eastAsia="en-GB"/>
        </w:rPr>
        <w:t>.</w:t>
      </w:r>
    </w:p>
    <w:p w14:paraId="5BF0145D" w14:textId="56323D3D" w:rsidR="00257A43" w:rsidRPr="00B265FA" w:rsidRDefault="00257A43" w:rsidP="00257A43">
      <w:pPr>
        <w:spacing w:after="0" w:line="240" w:lineRule="auto"/>
        <w:rPr>
          <w:rFonts w:ascii="Arial" w:hAnsi="Arial" w:cs="Arial"/>
          <w:sz w:val="20"/>
          <w:szCs w:val="20"/>
          <w:lang w:eastAsia="en-GB"/>
        </w:rPr>
      </w:pPr>
      <w:r w:rsidRPr="00257A43">
        <w:rPr>
          <w:rFonts w:ascii="Arial" w:hAnsi="Arial" w:cs="Arial"/>
          <w:sz w:val="20"/>
          <w:szCs w:val="20"/>
          <w:lang w:val="uz-Cyrl-UZ" w:eastAsia="en-GB"/>
        </w:rPr>
        <w:t>2. Қишки</w:t>
      </w:r>
      <w:r w:rsidR="000F6DE2" w:rsidRPr="00B265FA">
        <w:rPr>
          <w:rFonts w:ascii="Arial" w:hAnsi="Arial" w:cs="Arial"/>
          <w:sz w:val="20"/>
          <w:szCs w:val="20"/>
          <w:lang w:val="uz-Cyrl-UZ" w:eastAsia="en-GB"/>
        </w:rPr>
        <w:t xml:space="preserve"> - </w:t>
      </w:r>
      <w:r w:rsidRPr="00257A43">
        <w:rPr>
          <w:rFonts w:ascii="Arial" w:hAnsi="Arial" w:cs="Arial"/>
          <w:sz w:val="20"/>
          <w:szCs w:val="20"/>
          <w:lang w:val="uz-Cyrl-UZ" w:eastAsia="en-GB"/>
        </w:rPr>
        <w:t>баҳорги мавсум: ноябр</w:t>
      </w:r>
      <w:r w:rsidR="000F6DE2" w:rsidRPr="00B265FA">
        <w:rPr>
          <w:rFonts w:ascii="Arial" w:hAnsi="Arial" w:cs="Arial"/>
          <w:sz w:val="20"/>
          <w:szCs w:val="20"/>
          <w:lang w:val="uz-Cyrl-UZ" w:eastAsia="en-GB"/>
        </w:rPr>
        <w:t xml:space="preserve"> </w:t>
      </w:r>
      <w:r w:rsidR="00B265FA">
        <w:rPr>
          <w:rFonts w:ascii="Arial" w:hAnsi="Arial" w:cs="Arial"/>
          <w:sz w:val="20"/>
          <w:szCs w:val="20"/>
          <w:lang w:val="uz-Cyrl-UZ" w:eastAsia="en-GB"/>
        </w:rPr>
        <w:t>–</w:t>
      </w:r>
      <w:r w:rsidR="000F6DE2" w:rsidRPr="00B265FA">
        <w:rPr>
          <w:rFonts w:ascii="Arial" w:hAnsi="Arial" w:cs="Arial"/>
          <w:sz w:val="20"/>
          <w:szCs w:val="20"/>
          <w:lang w:val="uz-Cyrl-UZ" w:eastAsia="en-GB"/>
        </w:rPr>
        <w:t xml:space="preserve"> </w:t>
      </w:r>
      <w:r w:rsidRPr="00257A43">
        <w:rPr>
          <w:rFonts w:ascii="Arial" w:hAnsi="Arial" w:cs="Arial"/>
          <w:sz w:val="20"/>
          <w:szCs w:val="20"/>
          <w:lang w:val="uz-Cyrl-UZ" w:eastAsia="en-GB"/>
        </w:rPr>
        <w:t>декабр</w:t>
      </w:r>
      <w:r w:rsidR="00B265FA" w:rsidRPr="00B265FA">
        <w:rPr>
          <w:rFonts w:ascii="Arial" w:hAnsi="Arial" w:cs="Arial"/>
          <w:sz w:val="20"/>
          <w:szCs w:val="20"/>
          <w:lang w:eastAsia="en-GB"/>
        </w:rPr>
        <w:t>.</w:t>
      </w:r>
    </w:p>
    <w:p w14:paraId="49C5701B" w14:textId="2B904BC8" w:rsidR="00257A43" w:rsidRPr="00B265FA" w:rsidRDefault="00257A43" w:rsidP="00257A43">
      <w:pPr>
        <w:spacing w:after="0" w:line="240" w:lineRule="auto"/>
        <w:rPr>
          <w:rFonts w:ascii="Arial" w:hAnsi="Arial" w:cs="Arial"/>
          <w:sz w:val="20"/>
          <w:szCs w:val="20"/>
          <w:lang w:eastAsia="en-GB"/>
        </w:rPr>
      </w:pPr>
      <w:r w:rsidRPr="00257A43">
        <w:rPr>
          <w:rFonts w:ascii="Arial" w:hAnsi="Arial" w:cs="Arial"/>
          <w:sz w:val="20"/>
          <w:szCs w:val="20"/>
          <w:lang w:val="uz-Cyrl-UZ" w:eastAsia="en-GB"/>
        </w:rPr>
        <w:t>3. Ёзги</w:t>
      </w:r>
      <w:r w:rsidR="00B265FA" w:rsidRPr="00B265FA">
        <w:rPr>
          <w:rFonts w:ascii="Arial" w:hAnsi="Arial" w:cs="Arial"/>
          <w:sz w:val="20"/>
          <w:szCs w:val="20"/>
          <w:lang w:val="uz-Cyrl-UZ" w:eastAsia="en-GB"/>
        </w:rPr>
        <w:t xml:space="preserve"> </w:t>
      </w:r>
      <w:r w:rsidR="00B265FA" w:rsidRPr="00B265FA">
        <w:rPr>
          <w:rFonts w:ascii="Arial" w:hAnsi="Arial" w:cs="Arial"/>
          <w:sz w:val="20"/>
          <w:szCs w:val="20"/>
          <w:lang w:eastAsia="en-GB"/>
        </w:rPr>
        <w:t xml:space="preserve">- </w:t>
      </w:r>
      <w:r w:rsidRPr="00257A43">
        <w:rPr>
          <w:rFonts w:ascii="Arial" w:hAnsi="Arial" w:cs="Arial"/>
          <w:sz w:val="20"/>
          <w:szCs w:val="20"/>
          <w:lang w:val="uz-Cyrl-UZ" w:eastAsia="en-GB"/>
        </w:rPr>
        <w:t>кузги мавсум: июнь</w:t>
      </w:r>
      <w:r w:rsidR="00B265FA" w:rsidRPr="00B265FA">
        <w:rPr>
          <w:rFonts w:ascii="Arial" w:hAnsi="Arial" w:cs="Arial"/>
          <w:sz w:val="20"/>
          <w:szCs w:val="20"/>
          <w:lang w:eastAsia="en-GB"/>
        </w:rPr>
        <w:t xml:space="preserve"> – </w:t>
      </w:r>
      <w:r w:rsidRPr="00257A43">
        <w:rPr>
          <w:rFonts w:ascii="Arial" w:hAnsi="Arial" w:cs="Arial"/>
          <w:sz w:val="20"/>
          <w:szCs w:val="20"/>
          <w:lang w:val="uz-Cyrl-UZ" w:eastAsia="en-GB"/>
        </w:rPr>
        <w:t>июл</w:t>
      </w:r>
      <w:r w:rsidR="00B265FA" w:rsidRPr="00B265FA">
        <w:rPr>
          <w:rFonts w:ascii="Arial" w:hAnsi="Arial" w:cs="Arial"/>
          <w:sz w:val="20"/>
          <w:szCs w:val="20"/>
          <w:lang w:eastAsia="en-GB"/>
        </w:rPr>
        <w:t>.</w:t>
      </w:r>
    </w:p>
    <w:p w14:paraId="2F50BE52" w14:textId="77777777" w:rsidR="00257A43" w:rsidRDefault="00257A43" w:rsidP="00257A43">
      <w:pPr>
        <w:spacing w:after="0" w:line="240" w:lineRule="auto"/>
        <w:rPr>
          <w:rFonts w:ascii="Arial" w:hAnsi="Arial" w:cs="Arial"/>
          <w:sz w:val="20"/>
          <w:szCs w:val="20"/>
          <w:lang w:val="uz-Cyrl-UZ" w:eastAsia="en-GB"/>
        </w:rPr>
      </w:pPr>
      <w:r>
        <w:rPr>
          <w:rFonts w:ascii="Arial" w:hAnsi="Arial" w:cs="Arial"/>
          <w:sz w:val="20"/>
          <w:szCs w:val="20"/>
          <w:lang w:val="uz-Cyrl-UZ" w:eastAsia="en-GB"/>
        </w:rPr>
        <w:br/>
      </w:r>
      <w:r w:rsidRPr="00257A43">
        <w:rPr>
          <w:rFonts w:ascii="Arial" w:hAnsi="Arial" w:cs="Arial"/>
          <w:b/>
          <w:bCs/>
          <w:sz w:val="20"/>
          <w:szCs w:val="20"/>
          <w:lang w:val="uz-Cyrl-UZ" w:eastAsia="en-GB"/>
        </w:rPr>
        <w:t>Тупроқ:</w:t>
      </w:r>
      <w:r w:rsidRPr="00257A43">
        <w:rPr>
          <w:rFonts w:ascii="Arial" w:hAnsi="Arial" w:cs="Arial"/>
          <w:sz w:val="20"/>
          <w:szCs w:val="20"/>
          <w:lang w:val="uz-Cyrl-UZ" w:eastAsia="en-GB"/>
        </w:rPr>
        <w:t xml:space="preserve"> </w:t>
      </w:r>
    </w:p>
    <w:p w14:paraId="30D6A02B" w14:textId="449550FC" w:rsidR="00257A43" w:rsidRDefault="00257A43" w:rsidP="00257A43">
      <w:pPr>
        <w:spacing w:after="0" w:line="240" w:lineRule="auto"/>
        <w:rPr>
          <w:rFonts w:ascii="Arial" w:hAnsi="Arial" w:cs="Arial"/>
          <w:sz w:val="20"/>
          <w:szCs w:val="20"/>
          <w:lang w:val="uz-Cyrl-UZ" w:eastAsia="en-GB"/>
        </w:rPr>
      </w:pPr>
      <w:r w:rsidRPr="00257A43">
        <w:rPr>
          <w:rFonts w:ascii="Arial" w:hAnsi="Arial" w:cs="Arial"/>
          <w:sz w:val="20"/>
          <w:szCs w:val="20"/>
          <w:lang w:val="uz-Cyrl-UZ" w:eastAsia="en-GB"/>
        </w:rPr>
        <w:t xml:space="preserve">Кўчат етиштиришда тупроқни тахминан 10-12 см қалинликда солиш тавсия этилади. </w:t>
      </w:r>
      <w:r w:rsidRPr="00257A43">
        <w:rPr>
          <w:rFonts w:ascii="Arial" w:hAnsi="Arial" w:cs="Arial"/>
          <w:sz w:val="20"/>
          <w:szCs w:val="20"/>
          <w:lang w:eastAsia="en-GB"/>
        </w:rPr>
        <w:t xml:space="preserve">Тупроқнинг ҳарорати кўчат тайёрланаётганда 15-20°С, кўчат экилганда эса камида 17°С бўлиши лозим. Тупроқнинг намлиги кўчат ўтқазиш ва ундан кейинги кунлар мобайнида 80-90%, гуллаш даврида 75-85%, терим олди даврида 80%, йиғим-терим пайтида 75-85% бўлиши максадга мувофиқдир. Тупроқнинг ҳаво ва сув сингдирувчанлигини яхшилаш учун унга 10-15% қум қўшиш даркор. </w:t>
      </w:r>
    </w:p>
    <w:p w14:paraId="7A95E328" w14:textId="77777777" w:rsidR="00257A43" w:rsidRDefault="00257A43" w:rsidP="00257A43">
      <w:pPr>
        <w:spacing w:after="0" w:line="240" w:lineRule="auto"/>
        <w:rPr>
          <w:rFonts w:ascii="Arial" w:hAnsi="Arial" w:cs="Arial"/>
          <w:sz w:val="20"/>
          <w:szCs w:val="20"/>
          <w:lang w:val="uz-Cyrl-UZ" w:eastAsia="en-GB"/>
        </w:rPr>
      </w:pPr>
    </w:p>
    <w:p w14:paraId="66B3559B" w14:textId="77777777" w:rsidR="00257A43" w:rsidRDefault="00257A43" w:rsidP="00257A43">
      <w:pPr>
        <w:spacing w:after="0" w:line="240" w:lineRule="auto"/>
        <w:rPr>
          <w:rFonts w:ascii="Arial" w:hAnsi="Arial" w:cs="Arial"/>
          <w:sz w:val="20"/>
          <w:szCs w:val="20"/>
          <w:lang w:val="uz-Cyrl-UZ" w:eastAsia="en-GB"/>
        </w:rPr>
      </w:pPr>
      <w:r w:rsidRPr="00257A43">
        <w:rPr>
          <w:rFonts w:ascii="Arial" w:hAnsi="Arial" w:cs="Arial"/>
          <w:b/>
          <w:bCs/>
          <w:sz w:val="20"/>
          <w:szCs w:val="20"/>
          <w:lang w:val="uz-Cyrl-UZ" w:eastAsia="en-GB"/>
        </w:rPr>
        <w:t>Ҳарорат ва нисбий намлик:</w:t>
      </w:r>
      <w:r w:rsidRPr="00257A43">
        <w:rPr>
          <w:rFonts w:ascii="Arial" w:hAnsi="Arial" w:cs="Arial"/>
          <w:sz w:val="20"/>
          <w:szCs w:val="20"/>
          <w:lang w:val="uz-Cyrl-UZ" w:eastAsia="en-GB"/>
        </w:rPr>
        <w:t xml:space="preserve"> </w:t>
      </w:r>
    </w:p>
    <w:p w14:paraId="0803BF4E" w14:textId="0455B2A7" w:rsidR="00257A43" w:rsidRDefault="00257A43" w:rsidP="00257A43">
      <w:pPr>
        <w:spacing w:after="0" w:line="240" w:lineRule="auto"/>
        <w:rPr>
          <w:rFonts w:ascii="Arial" w:hAnsi="Arial" w:cs="Arial"/>
          <w:sz w:val="20"/>
          <w:szCs w:val="20"/>
          <w:lang w:val="uz-Cyrl-UZ" w:eastAsia="en-GB"/>
        </w:rPr>
      </w:pPr>
      <w:r w:rsidRPr="00257A43">
        <w:rPr>
          <w:rFonts w:ascii="Arial" w:hAnsi="Arial" w:cs="Arial"/>
          <w:sz w:val="20"/>
          <w:szCs w:val="20"/>
          <w:lang w:val="uz-Cyrl-UZ" w:eastAsia="en-GB"/>
        </w:rPr>
        <w:t xml:space="preserve">Кўчат етиштириш учун иссиқхонанинг кундузги ҳарорати 22-24°С, кечки ҳарорати эса 16-18°С бўлиши лозим. </w:t>
      </w:r>
      <w:r w:rsidRPr="006567FE">
        <w:rPr>
          <w:rFonts w:ascii="Arial" w:hAnsi="Arial" w:cs="Arial"/>
          <w:sz w:val="20"/>
          <w:szCs w:val="20"/>
          <w:lang w:val="uz-Cyrl-UZ" w:eastAsia="en-GB"/>
        </w:rPr>
        <w:t xml:space="preserve">Кўчат экилгандан сўнг иссиқхонанинг кундузги ҳарорати кузги-қишки мавсумда 20-22°С, ёзги-кузги ва қишки-баҳорги мавсумда 20-25°С, кечки ҳарорати эса барча мавсумда 16-18°С бўлиши тавсия этилади. Иссиқхона учун оптимал нисбий намлик 65-75%, гуллаш бошлангунга қадар 70-75%, гуллаш бошланиши билан 65% га пасайтирилгани маъқул. </w:t>
      </w:r>
    </w:p>
    <w:p w14:paraId="23E431C2" w14:textId="77777777" w:rsidR="00257A43" w:rsidRDefault="00257A43" w:rsidP="00257A43">
      <w:pPr>
        <w:spacing w:after="0" w:line="240" w:lineRule="auto"/>
        <w:rPr>
          <w:rFonts w:ascii="Arial" w:hAnsi="Arial" w:cs="Arial"/>
          <w:sz w:val="20"/>
          <w:szCs w:val="20"/>
          <w:lang w:val="uz-Cyrl-UZ" w:eastAsia="en-GB"/>
        </w:rPr>
      </w:pPr>
    </w:p>
    <w:p w14:paraId="48DC4023" w14:textId="77777777" w:rsidR="00257A43" w:rsidRDefault="00257A43" w:rsidP="00257A43">
      <w:pPr>
        <w:spacing w:after="0" w:line="240" w:lineRule="auto"/>
        <w:rPr>
          <w:rFonts w:ascii="Arial" w:hAnsi="Arial" w:cs="Arial"/>
          <w:sz w:val="20"/>
          <w:szCs w:val="20"/>
          <w:lang w:val="uz-Cyrl-UZ" w:eastAsia="en-GB"/>
        </w:rPr>
      </w:pPr>
      <w:r w:rsidRPr="00257A43">
        <w:rPr>
          <w:rFonts w:ascii="Arial" w:hAnsi="Arial" w:cs="Arial"/>
          <w:b/>
          <w:bCs/>
          <w:sz w:val="20"/>
          <w:szCs w:val="20"/>
          <w:lang w:val="uz-Cyrl-UZ" w:eastAsia="en-GB"/>
        </w:rPr>
        <w:t>Суғориш ва ўғитлаш:</w:t>
      </w:r>
      <w:r w:rsidRPr="00257A43">
        <w:rPr>
          <w:rFonts w:ascii="Arial" w:hAnsi="Arial" w:cs="Arial"/>
          <w:sz w:val="20"/>
          <w:szCs w:val="20"/>
          <w:lang w:val="uz-Cyrl-UZ" w:eastAsia="en-GB"/>
        </w:rPr>
        <w:t xml:space="preserve"> </w:t>
      </w:r>
    </w:p>
    <w:p w14:paraId="710752AA" w14:textId="461566BB" w:rsidR="00454D49" w:rsidRPr="00257A43" w:rsidRDefault="00257A43" w:rsidP="00802ADE">
      <w:pPr>
        <w:spacing w:after="0" w:line="240" w:lineRule="auto"/>
        <w:rPr>
          <w:rFonts w:ascii="Arial" w:hAnsi="Arial" w:cs="Arial"/>
          <w:sz w:val="20"/>
          <w:szCs w:val="20"/>
          <w:lang w:val="en-US" w:eastAsia="en-GB"/>
        </w:rPr>
      </w:pPr>
      <w:r w:rsidRPr="00257A43">
        <w:rPr>
          <w:rFonts w:ascii="Arial" w:hAnsi="Arial" w:cs="Arial"/>
          <w:sz w:val="20"/>
          <w:szCs w:val="20"/>
          <w:lang w:val="uz-Cyrl-UZ" w:eastAsia="en-GB"/>
        </w:rPr>
        <w:t xml:space="preserve">Кўчатни ҳар 5-6 кунда 1 марта, экилгандан сўнг нисбий намликка қараб суғориш талаб этилади. </w:t>
      </w:r>
      <w:r w:rsidRPr="006567FE">
        <w:rPr>
          <w:rFonts w:ascii="Arial" w:hAnsi="Arial" w:cs="Arial"/>
          <w:sz w:val="20"/>
          <w:szCs w:val="20"/>
          <w:lang w:val="uz-Cyrl-UZ" w:eastAsia="en-GB"/>
        </w:rPr>
        <w:t xml:space="preserve">Сувнинг ҳарорати тахминан 15-16°С да бўлиши лозим. Етилган кўчатларни иссиқхонага экишдан олдин экиладиган майдон яхшилаб чопилиб, 80-90°С да буғлаш ва пестицид билан дорилаш яхши натижа беради. Помидорни бутун вегитация давомида 4-8 марта суғориш тавсия этилади. Озуқа берганда тупроқдаги рН кўрсаткичи 6-6,5 га тенг бўлгани маъқул. </w:t>
      </w:r>
      <w:r w:rsidRPr="00257A43">
        <w:rPr>
          <w:rFonts w:ascii="Arial" w:hAnsi="Arial" w:cs="Arial"/>
          <w:sz w:val="20"/>
          <w:szCs w:val="20"/>
          <w:lang w:eastAsia="en-GB"/>
        </w:rPr>
        <w:t>ЕС 1,5-2 ms ни ташкил қилиш керак</w:t>
      </w:r>
    </w:p>
    <w:sectPr w:rsidR="00454D49" w:rsidRPr="00257A43" w:rsidSect="00257A43">
      <w:headerReference w:type="default" r:id="rId11"/>
      <w:footerReference w:type="default" r:id="rId12"/>
      <w:pgSz w:w="11906" w:h="16838"/>
      <w:pgMar w:top="1134" w:right="567" w:bottom="284" w:left="567" w:header="284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42CDF" w14:textId="77777777" w:rsidR="003F62F4" w:rsidRDefault="003F62F4" w:rsidP="00270A18">
      <w:r>
        <w:separator/>
      </w:r>
    </w:p>
  </w:endnote>
  <w:endnote w:type="continuationSeparator" w:id="0">
    <w:p w14:paraId="74DF206A" w14:textId="77777777" w:rsidR="003F62F4" w:rsidRDefault="003F62F4" w:rsidP="00270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958FA" w14:textId="77777777" w:rsidR="00270A18" w:rsidRDefault="00270A18" w:rsidP="00270A18">
    <w:pPr>
      <w:pStyle w:val="a9"/>
      <w:jc w:val="cent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7C6D0B" wp14:editId="3E049B24">
              <wp:simplePos x="0" y="0"/>
              <wp:positionH relativeFrom="page">
                <wp:posOffset>-13335</wp:posOffset>
              </wp:positionH>
              <wp:positionV relativeFrom="paragraph">
                <wp:posOffset>207092</wp:posOffset>
              </wp:positionV>
              <wp:extent cx="7608815" cy="298764"/>
              <wp:effectExtent l="0" t="0" r="11430" b="25400"/>
              <wp:wrapNone/>
              <wp:docPr id="15" name="Прямоугольник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8815" cy="298764"/>
                      </a:xfrm>
                      <a:prstGeom prst="rect">
                        <a:avLst/>
                      </a:prstGeom>
                      <a:solidFill>
                        <a:srgbClr val="33CC33"/>
                      </a:solidFill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6EBF30" w14:textId="69AA4203" w:rsidR="00270A18" w:rsidRPr="00270A18" w:rsidRDefault="00270A18" w:rsidP="00270A18">
                          <w:pPr>
                            <w:jc w:val="center"/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 w:rsidRPr="00270A18">
                            <w:rPr>
                              <w:rFonts w:ascii="Arial" w:hAnsi="Arial" w:cs="Arial"/>
                            </w:rPr>
                            <w:t>Тел</w:t>
                          </w:r>
                          <w:r w:rsidRPr="00270A18">
                            <w:rPr>
                              <w:rFonts w:ascii="Arial" w:hAnsi="Arial" w:cs="Arial"/>
                              <w:lang w:val="en-US"/>
                            </w:rPr>
                            <w:t xml:space="preserve">: (55) </w:t>
                          </w:r>
                          <w:r w:rsidR="00454D49">
                            <w:rPr>
                              <w:rFonts w:ascii="Arial" w:hAnsi="Arial" w:cs="Arial"/>
                              <w:lang w:val="en-US"/>
                            </w:rPr>
                            <w:t>9014141</w:t>
                          </w:r>
                          <w:r w:rsidR="00382D31">
                            <w:rPr>
                              <w:rFonts w:ascii="Arial" w:hAnsi="Arial" w:cs="Arial"/>
                              <w:lang w:val="en-US"/>
                            </w:rPr>
                            <w:t>, (93) 5414141 (94) 777</w:t>
                          </w:r>
                          <w:r w:rsidR="00E91975">
                            <w:rPr>
                              <w:rFonts w:ascii="Arial" w:hAnsi="Arial" w:cs="Arial"/>
                              <w:lang w:val="en-US"/>
                            </w:rPr>
                            <w:t>47</w:t>
                          </w:r>
                          <w:r w:rsidR="00454D49">
                            <w:rPr>
                              <w:rFonts w:ascii="Arial" w:hAnsi="Arial" w:cs="Arial"/>
                              <w:lang w:val="en-US"/>
                            </w:rPr>
                            <w:t>15</w:t>
                          </w:r>
                          <w:r w:rsidRPr="00270A18">
                            <w:rPr>
                              <w:rFonts w:ascii="Arial" w:hAnsi="Arial" w:cs="Arial"/>
                              <w:lang w:val="en-US"/>
                            </w:rPr>
                            <w:t xml:space="preserve"> | Email: info@agro.house | www.agro.house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97C6D0B" id="Прямоугольник 15" o:spid="_x0000_s1027" style="position:absolute;left:0;text-align:left;margin-left:-1.05pt;margin-top:16.3pt;width:599.1pt;height:23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" fillcolor="#3c3" strokecolor="black [3213]">
              <v:textbox>
                <w:txbxContent>
                  <w:p w14:paraId="786EBF30" w14:textId="69AA4203" w:rsidR="00270A18" w:rsidRPr="00270A18" w:rsidRDefault="00270A18" w:rsidP="00270A18">
                    <w:pPr>
                      <w:jc w:val="center"/>
                      <w:rPr>
                        <w:rFonts w:ascii="Arial" w:hAnsi="Arial" w:cs="Arial"/>
                        <w:lang w:val="en-US"/>
                      </w:rPr>
                    </w:pPr>
                    <w:r w:rsidRPr="00270A18">
                      <w:rPr>
                        <w:rFonts w:ascii="Arial" w:hAnsi="Arial" w:cs="Arial"/>
                      </w:rPr>
                      <w:t>Тел</w:t>
                    </w:r>
                    <w:r w:rsidRPr="00270A18">
                      <w:rPr>
                        <w:rFonts w:ascii="Arial" w:hAnsi="Arial" w:cs="Arial"/>
                        <w:lang w:val="en-US"/>
                      </w:rPr>
                      <w:t xml:space="preserve">: (55) </w:t>
                    </w:r>
                    <w:r w:rsidR="00454D49">
                      <w:rPr>
                        <w:rFonts w:ascii="Arial" w:hAnsi="Arial" w:cs="Arial"/>
                        <w:lang w:val="en-US"/>
                      </w:rPr>
                      <w:t>9014141</w:t>
                    </w:r>
                    <w:r w:rsidR="00382D31">
                      <w:rPr>
                        <w:rFonts w:ascii="Arial" w:hAnsi="Arial" w:cs="Arial"/>
                        <w:lang w:val="en-US"/>
                      </w:rPr>
                      <w:t>, (93) 5414141 (94) 777</w:t>
                    </w:r>
                    <w:r w:rsidR="00E91975">
                      <w:rPr>
                        <w:rFonts w:ascii="Arial" w:hAnsi="Arial" w:cs="Arial"/>
                        <w:lang w:val="en-US"/>
                      </w:rPr>
                      <w:t>47</w:t>
                    </w:r>
                    <w:r w:rsidR="00454D49">
                      <w:rPr>
                        <w:rFonts w:ascii="Arial" w:hAnsi="Arial" w:cs="Arial"/>
                        <w:lang w:val="en-US"/>
                      </w:rPr>
                      <w:t>15</w:t>
                    </w:r>
                    <w:r w:rsidRPr="00270A18">
                      <w:rPr>
                        <w:rFonts w:ascii="Arial" w:hAnsi="Arial" w:cs="Arial"/>
                        <w:lang w:val="en-US"/>
                      </w:rPr>
                      <w:t xml:space="preserve"> | Email: info@agro.house | www.agro.house</w:t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9CEB9" w14:textId="77777777" w:rsidR="003F62F4" w:rsidRDefault="003F62F4" w:rsidP="00270A18">
      <w:r>
        <w:separator/>
      </w:r>
    </w:p>
  </w:footnote>
  <w:footnote w:type="continuationSeparator" w:id="0">
    <w:p w14:paraId="74947C64" w14:textId="77777777" w:rsidR="003F62F4" w:rsidRDefault="003F62F4" w:rsidP="00270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03465" w14:textId="77777777" w:rsidR="00270A18" w:rsidRDefault="00270A18" w:rsidP="00270A18">
    <w:pPr>
      <w:pStyle w:val="a7"/>
      <w:tabs>
        <w:tab w:val="clear" w:pos="4677"/>
      </w:tabs>
      <w:jc w:val="center"/>
    </w:pPr>
    <w:r>
      <w:rPr>
        <w:noProof/>
        <w:lang w:eastAsia="ru-RU"/>
      </w:rPr>
      <w:drawing>
        <wp:inline distT="0" distB="0" distL="0" distR="0" wp14:anchorId="2A147A73" wp14:editId="6EAA5435">
          <wp:extent cx="4200525" cy="675123"/>
          <wp:effectExtent l="0" t="0" r="0" b="0"/>
          <wp:docPr id="1867829207" name="Рисунок 18678292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Agrohouse-New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90147" cy="7216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C6D0F3" w14:textId="77777777" w:rsidR="00270A18" w:rsidRDefault="00567A21" w:rsidP="00270A18">
    <w:pPr>
      <w:pStyle w:val="a7"/>
      <w:tabs>
        <w:tab w:val="clear" w:pos="4677"/>
        <w:tab w:val="clear" w:pos="9355"/>
      </w:tabs>
      <w:ind w:left="-142" w:right="-285"/>
      <w:jc w:val="center"/>
      <w:rPr>
        <w:rFonts w:ascii="Arial" w:hAnsi="Arial" w:cs="Arial"/>
        <w:b/>
        <w:sz w:val="16"/>
        <w:szCs w:val="16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6D6B92" wp14:editId="2B36A324">
              <wp:simplePos x="0" y="0"/>
              <wp:positionH relativeFrom="page">
                <wp:posOffset>-113168</wp:posOffset>
              </wp:positionH>
              <wp:positionV relativeFrom="paragraph">
                <wp:posOffset>171588</wp:posOffset>
              </wp:positionV>
              <wp:extent cx="7980818" cy="276330"/>
              <wp:effectExtent l="0" t="0" r="20320" b="28575"/>
              <wp:wrapNone/>
              <wp:docPr id="39" name="Прямоугольник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0818" cy="276330"/>
                      </a:xfrm>
                      <a:prstGeom prst="rect">
                        <a:avLst/>
                      </a:prstGeom>
                      <a:solidFill>
                        <a:srgbClr val="33CC33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47089B6" w14:textId="1241A8F6" w:rsidR="00567A21" w:rsidRPr="00862841" w:rsidRDefault="005B6F3C" w:rsidP="00310B74">
                          <w:pPr>
                            <w:ind w:left="-709"/>
                            <w:jc w:val="center"/>
                            <w:rPr>
                              <w:rFonts w:ascii="Arial" w:hAnsi="Arial" w:cs="Arial"/>
                              <w:b/>
                              <w:lang w:val="uz-Cyrl-UZ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lang w:val="uz-Cyrl-UZ"/>
                            </w:rPr>
                            <w:t>ПОМИДОР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6D6B92" id="Прямоугольник 39" o:spid="_x0000_s1026" style="position:absolute;left:0;text-align:left;margin-left:-8.9pt;margin-top:13.5pt;width:628.4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" fillcolor="#3c3" strokecolor="#1f4d78 [1604]" strokeweight="1pt">
              <v:textbox inset="1mm,1mm,1mm,1mm">
                <w:txbxContent>
                  <w:p w14:paraId="447089B6" w14:textId="1241A8F6" w:rsidR="00567A21" w:rsidRPr="00862841" w:rsidRDefault="005B6F3C" w:rsidP="00310B74">
                    <w:pPr>
                      <w:ind w:left="-709"/>
                      <w:jc w:val="center"/>
                      <w:rPr>
                        <w:rFonts w:ascii="Arial" w:hAnsi="Arial" w:cs="Arial"/>
                        <w:b/>
                        <w:lang w:val="uz-Cyrl-UZ"/>
                      </w:rPr>
                    </w:pPr>
                    <w:r>
                      <w:rPr>
                        <w:rFonts w:ascii="Arial" w:hAnsi="Arial" w:cs="Arial"/>
                        <w:b/>
                        <w:lang w:val="uz-Cyrl-UZ"/>
                      </w:rPr>
                      <w:t>ПОМИДОР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270A18" w:rsidRPr="00270A18">
      <w:rPr>
        <w:rFonts w:ascii="Arial" w:hAnsi="Arial" w:cs="Arial"/>
        <w:b/>
        <w:sz w:val="16"/>
        <w:szCs w:val="16"/>
      </w:rPr>
      <w:t>УРУҒЛАР | ЎҒИТЛАР | ПЕСТИЦИДЛАР | Қ/Х УСКУНАЛАРИ | Қ/Х ТЕХНИКАЛАРИ | БОҒДОРЧИЛИК | ОРГАНИК Қ/Х | АГРОМАСЛАҲАТ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2ED"/>
    <w:multiLevelType w:val="hybridMultilevel"/>
    <w:tmpl w:val="C4DCE27E"/>
    <w:lvl w:ilvl="0" w:tplc="BFB8715E">
      <w:numFmt w:val="bullet"/>
      <w:lvlText w:val="●"/>
      <w:lvlJc w:val="left"/>
      <w:pPr>
        <w:ind w:left="329" w:hanging="28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40304"/>
        <w:spacing w:val="0"/>
        <w:w w:val="80"/>
        <w:sz w:val="25"/>
        <w:szCs w:val="25"/>
        <w:lang w:val="ru-RU" w:eastAsia="en-US" w:bidi="ar-SA"/>
      </w:rPr>
    </w:lvl>
    <w:lvl w:ilvl="1" w:tplc="4882223C">
      <w:numFmt w:val="bullet"/>
      <w:lvlText w:val="•"/>
      <w:lvlJc w:val="left"/>
      <w:pPr>
        <w:ind w:left="1381" w:hanging="288"/>
      </w:pPr>
      <w:rPr>
        <w:rFonts w:hint="default"/>
        <w:lang w:val="bg-BG" w:eastAsia="en-US" w:bidi="ar-SA"/>
      </w:rPr>
    </w:lvl>
    <w:lvl w:ilvl="2" w:tplc="C05AF58C">
      <w:numFmt w:val="bullet"/>
      <w:lvlText w:val="•"/>
      <w:lvlJc w:val="left"/>
      <w:pPr>
        <w:ind w:left="2442" w:hanging="288"/>
      </w:pPr>
      <w:rPr>
        <w:rFonts w:hint="default"/>
        <w:lang w:val="bg-BG" w:eastAsia="en-US" w:bidi="ar-SA"/>
      </w:rPr>
    </w:lvl>
    <w:lvl w:ilvl="3" w:tplc="83F284EC">
      <w:numFmt w:val="bullet"/>
      <w:lvlText w:val="•"/>
      <w:lvlJc w:val="left"/>
      <w:pPr>
        <w:ind w:left="3503" w:hanging="288"/>
      </w:pPr>
      <w:rPr>
        <w:rFonts w:hint="default"/>
        <w:lang w:val="bg-BG" w:eastAsia="en-US" w:bidi="ar-SA"/>
      </w:rPr>
    </w:lvl>
    <w:lvl w:ilvl="4" w:tplc="D7520AC2">
      <w:numFmt w:val="bullet"/>
      <w:lvlText w:val="•"/>
      <w:lvlJc w:val="left"/>
      <w:pPr>
        <w:ind w:left="4564" w:hanging="288"/>
      </w:pPr>
      <w:rPr>
        <w:rFonts w:hint="default"/>
        <w:lang w:val="bg-BG" w:eastAsia="en-US" w:bidi="ar-SA"/>
      </w:rPr>
    </w:lvl>
    <w:lvl w:ilvl="5" w:tplc="3312A5C0">
      <w:numFmt w:val="bullet"/>
      <w:lvlText w:val="•"/>
      <w:lvlJc w:val="left"/>
      <w:pPr>
        <w:ind w:left="5626" w:hanging="288"/>
      </w:pPr>
      <w:rPr>
        <w:rFonts w:hint="default"/>
        <w:lang w:val="bg-BG" w:eastAsia="en-US" w:bidi="ar-SA"/>
      </w:rPr>
    </w:lvl>
    <w:lvl w:ilvl="6" w:tplc="6A48C908">
      <w:numFmt w:val="bullet"/>
      <w:lvlText w:val="•"/>
      <w:lvlJc w:val="left"/>
      <w:pPr>
        <w:ind w:left="6687" w:hanging="288"/>
      </w:pPr>
      <w:rPr>
        <w:rFonts w:hint="default"/>
        <w:lang w:val="bg-BG" w:eastAsia="en-US" w:bidi="ar-SA"/>
      </w:rPr>
    </w:lvl>
    <w:lvl w:ilvl="7" w:tplc="EDCE8020">
      <w:numFmt w:val="bullet"/>
      <w:lvlText w:val="•"/>
      <w:lvlJc w:val="left"/>
      <w:pPr>
        <w:ind w:left="7748" w:hanging="288"/>
      </w:pPr>
      <w:rPr>
        <w:rFonts w:hint="default"/>
        <w:lang w:val="bg-BG" w:eastAsia="en-US" w:bidi="ar-SA"/>
      </w:rPr>
    </w:lvl>
    <w:lvl w:ilvl="8" w:tplc="DC72826A">
      <w:numFmt w:val="bullet"/>
      <w:lvlText w:val="•"/>
      <w:lvlJc w:val="left"/>
      <w:pPr>
        <w:ind w:left="8809" w:hanging="288"/>
      </w:pPr>
      <w:rPr>
        <w:rFonts w:hint="default"/>
        <w:lang w:val="bg-BG" w:eastAsia="en-US" w:bidi="ar-SA"/>
      </w:rPr>
    </w:lvl>
  </w:abstractNum>
  <w:abstractNum w:abstractNumId="1" w15:restartNumberingAfterBreak="0">
    <w:nsid w:val="035C1333"/>
    <w:multiLevelType w:val="hybridMultilevel"/>
    <w:tmpl w:val="8BC23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17839"/>
    <w:multiLevelType w:val="multilevel"/>
    <w:tmpl w:val="F8C4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E0011"/>
    <w:multiLevelType w:val="hybridMultilevel"/>
    <w:tmpl w:val="5FEA0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60DB3"/>
    <w:multiLevelType w:val="multilevel"/>
    <w:tmpl w:val="6E04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61D0A"/>
    <w:multiLevelType w:val="multilevel"/>
    <w:tmpl w:val="67F6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45517"/>
    <w:multiLevelType w:val="hybridMultilevel"/>
    <w:tmpl w:val="21925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3768E"/>
    <w:multiLevelType w:val="multilevel"/>
    <w:tmpl w:val="CAC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C679F"/>
    <w:multiLevelType w:val="multilevel"/>
    <w:tmpl w:val="F716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3398A"/>
    <w:multiLevelType w:val="hybridMultilevel"/>
    <w:tmpl w:val="45D2D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525EE4"/>
    <w:multiLevelType w:val="hybridMultilevel"/>
    <w:tmpl w:val="5236769C"/>
    <w:lvl w:ilvl="0" w:tplc="0419000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9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7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4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1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8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586" w:hanging="360"/>
      </w:pPr>
      <w:rPr>
        <w:rFonts w:ascii="Wingdings" w:hAnsi="Wingdings" w:hint="default"/>
      </w:rPr>
    </w:lvl>
  </w:abstractNum>
  <w:abstractNum w:abstractNumId="11" w15:restartNumberingAfterBreak="0">
    <w:nsid w:val="651C3B26"/>
    <w:multiLevelType w:val="multilevel"/>
    <w:tmpl w:val="A734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C21F7"/>
    <w:multiLevelType w:val="hybridMultilevel"/>
    <w:tmpl w:val="76924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804A1F"/>
    <w:multiLevelType w:val="multilevel"/>
    <w:tmpl w:val="750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F0573"/>
    <w:multiLevelType w:val="hybridMultilevel"/>
    <w:tmpl w:val="D1204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D2480D"/>
    <w:multiLevelType w:val="multilevel"/>
    <w:tmpl w:val="E02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A56F0"/>
    <w:multiLevelType w:val="hybridMultilevel"/>
    <w:tmpl w:val="895C39FA"/>
    <w:lvl w:ilvl="0" w:tplc="9194629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611537">
    <w:abstractNumId w:val="15"/>
  </w:num>
  <w:num w:numId="2" w16cid:durableId="1044795236">
    <w:abstractNumId w:val="11"/>
  </w:num>
  <w:num w:numId="3" w16cid:durableId="1261910125">
    <w:abstractNumId w:val="5"/>
  </w:num>
  <w:num w:numId="4" w16cid:durableId="837111449">
    <w:abstractNumId w:val="8"/>
  </w:num>
  <w:num w:numId="5" w16cid:durableId="136118590">
    <w:abstractNumId w:val="13"/>
  </w:num>
  <w:num w:numId="6" w16cid:durableId="1747221464">
    <w:abstractNumId w:val="2"/>
  </w:num>
  <w:num w:numId="7" w16cid:durableId="2083940578">
    <w:abstractNumId w:val="4"/>
  </w:num>
  <w:num w:numId="8" w16cid:durableId="205216319">
    <w:abstractNumId w:val="7"/>
  </w:num>
  <w:num w:numId="9" w16cid:durableId="2101950338">
    <w:abstractNumId w:val="1"/>
  </w:num>
  <w:num w:numId="10" w16cid:durableId="1895190049">
    <w:abstractNumId w:val="16"/>
  </w:num>
  <w:num w:numId="11" w16cid:durableId="433980192">
    <w:abstractNumId w:val="9"/>
  </w:num>
  <w:num w:numId="12" w16cid:durableId="598952585">
    <w:abstractNumId w:val="12"/>
  </w:num>
  <w:num w:numId="13" w16cid:durableId="1159275112">
    <w:abstractNumId w:val="10"/>
  </w:num>
  <w:num w:numId="14" w16cid:durableId="1436243843">
    <w:abstractNumId w:val="3"/>
  </w:num>
  <w:num w:numId="15" w16cid:durableId="1575045602">
    <w:abstractNumId w:val="0"/>
  </w:num>
  <w:num w:numId="16" w16cid:durableId="2081370492">
    <w:abstractNumId w:val="6"/>
  </w:num>
  <w:num w:numId="17" w16cid:durableId="642284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28D"/>
    <w:rsid w:val="0002707F"/>
    <w:rsid w:val="0004100B"/>
    <w:rsid w:val="00045893"/>
    <w:rsid w:val="0008254F"/>
    <w:rsid w:val="00093766"/>
    <w:rsid w:val="000A6D85"/>
    <w:rsid w:val="000C7205"/>
    <w:rsid w:val="000E3D39"/>
    <w:rsid w:val="000E4B0E"/>
    <w:rsid w:val="000E79DC"/>
    <w:rsid w:val="000F6DE2"/>
    <w:rsid w:val="00117B0A"/>
    <w:rsid w:val="0014483B"/>
    <w:rsid w:val="00160C0F"/>
    <w:rsid w:val="001C0446"/>
    <w:rsid w:val="001C1AC7"/>
    <w:rsid w:val="001D15E9"/>
    <w:rsid w:val="001F5588"/>
    <w:rsid w:val="001F7754"/>
    <w:rsid w:val="00225D52"/>
    <w:rsid w:val="00235E5F"/>
    <w:rsid w:val="00237080"/>
    <w:rsid w:val="002449B3"/>
    <w:rsid w:val="00250435"/>
    <w:rsid w:val="00257A43"/>
    <w:rsid w:val="002603A1"/>
    <w:rsid w:val="00270A18"/>
    <w:rsid w:val="002755A7"/>
    <w:rsid w:val="00307AD0"/>
    <w:rsid w:val="00310B74"/>
    <w:rsid w:val="00311319"/>
    <w:rsid w:val="0031404B"/>
    <w:rsid w:val="00320AD3"/>
    <w:rsid w:val="003275B4"/>
    <w:rsid w:val="00344804"/>
    <w:rsid w:val="00351095"/>
    <w:rsid w:val="00356A0B"/>
    <w:rsid w:val="0036349D"/>
    <w:rsid w:val="00382D31"/>
    <w:rsid w:val="003861C6"/>
    <w:rsid w:val="00391467"/>
    <w:rsid w:val="003F5A78"/>
    <w:rsid w:val="003F62F4"/>
    <w:rsid w:val="004164F9"/>
    <w:rsid w:val="004278D6"/>
    <w:rsid w:val="00443A7C"/>
    <w:rsid w:val="00454D49"/>
    <w:rsid w:val="004566C2"/>
    <w:rsid w:val="00462D3C"/>
    <w:rsid w:val="0048077A"/>
    <w:rsid w:val="004A628D"/>
    <w:rsid w:val="004C5864"/>
    <w:rsid w:val="004D24C8"/>
    <w:rsid w:val="005122DF"/>
    <w:rsid w:val="0054217F"/>
    <w:rsid w:val="00546C68"/>
    <w:rsid w:val="00567A21"/>
    <w:rsid w:val="005B6F3C"/>
    <w:rsid w:val="005E09F0"/>
    <w:rsid w:val="005E1F47"/>
    <w:rsid w:val="006064FC"/>
    <w:rsid w:val="00620436"/>
    <w:rsid w:val="00623222"/>
    <w:rsid w:val="00652257"/>
    <w:rsid w:val="00655BCA"/>
    <w:rsid w:val="006567FE"/>
    <w:rsid w:val="00676E4A"/>
    <w:rsid w:val="00681710"/>
    <w:rsid w:val="006C05A9"/>
    <w:rsid w:val="006F770B"/>
    <w:rsid w:val="00701E95"/>
    <w:rsid w:val="00736EA4"/>
    <w:rsid w:val="00752F2D"/>
    <w:rsid w:val="00770132"/>
    <w:rsid w:val="00786E9A"/>
    <w:rsid w:val="007A29EF"/>
    <w:rsid w:val="007A3A01"/>
    <w:rsid w:val="007D3DDD"/>
    <w:rsid w:val="007F2A7F"/>
    <w:rsid w:val="00802ADE"/>
    <w:rsid w:val="00803F15"/>
    <w:rsid w:val="0081473B"/>
    <w:rsid w:val="0082683C"/>
    <w:rsid w:val="00855559"/>
    <w:rsid w:val="00862841"/>
    <w:rsid w:val="00882A4C"/>
    <w:rsid w:val="008A6517"/>
    <w:rsid w:val="008D0A19"/>
    <w:rsid w:val="008E22D2"/>
    <w:rsid w:val="00913F2D"/>
    <w:rsid w:val="00931091"/>
    <w:rsid w:val="00932EF0"/>
    <w:rsid w:val="0096475A"/>
    <w:rsid w:val="00974051"/>
    <w:rsid w:val="0097581C"/>
    <w:rsid w:val="00982DDD"/>
    <w:rsid w:val="00993C31"/>
    <w:rsid w:val="00997639"/>
    <w:rsid w:val="009A3360"/>
    <w:rsid w:val="009B5902"/>
    <w:rsid w:val="009C2B34"/>
    <w:rsid w:val="009C6EDD"/>
    <w:rsid w:val="009D17B5"/>
    <w:rsid w:val="009E1C4F"/>
    <w:rsid w:val="009E2AA8"/>
    <w:rsid w:val="009F19CF"/>
    <w:rsid w:val="00A00611"/>
    <w:rsid w:val="00A05176"/>
    <w:rsid w:val="00A417E1"/>
    <w:rsid w:val="00A73040"/>
    <w:rsid w:val="00A81A4A"/>
    <w:rsid w:val="00A972D2"/>
    <w:rsid w:val="00AB62B3"/>
    <w:rsid w:val="00AB767C"/>
    <w:rsid w:val="00B13F26"/>
    <w:rsid w:val="00B265FA"/>
    <w:rsid w:val="00B52E7D"/>
    <w:rsid w:val="00B560CF"/>
    <w:rsid w:val="00B802C4"/>
    <w:rsid w:val="00B960A7"/>
    <w:rsid w:val="00BA0DC5"/>
    <w:rsid w:val="00BC3EB8"/>
    <w:rsid w:val="00BE3C8B"/>
    <w:rsid w:val="00C02787"/>
    <w:rsid w:val="00C06C82"/>
    <w:rsid w:val="00C51BDB"/>
    <w:rsid w:val="00C7500D"/>
    <w:rsid w:val="00C76728"/>
    <w:rsid w:val="00CC244A"/>
    <w:rsid w:val="00CE2383"/>
    <w:rsid w:val="00CF5D23"/>
    <w:rsid w:val="00D1279F"/>
    <w:rsid w:val="00D361BA"/>
    <w:rsid w:val="00D3767B"/>
    <w:rsid w:val="00D91F9D"/>
    <w:rsid w:val="00DA6E90"/>
    <w:rsid w:val="00DD015A"/>
    <w:rsid w:val="00E4183E"/>
    <w:rsid w:val="00E53F09"/>
    <w:rsid w:val="00E56899"/>
    <w:rsid w:val="00E67BCC"/>
    <w:rsid w:val="00E91975"/>
    <w:rsid w:val="00E93671"/>
    <w:rsid w:val="00E9424C"/>
    <w:rsid w:val="00EB34C0"/>
    <w:rsid w:val="00EE0371"/>
    <w:rsid w:val="00EE6784"/>
    <w:rsid w:val="00EF5F7A"/>
    <w:rsid w:val="00F15A43"/>
    <w:rsid w:val="00F33696"/>
    <w:rsid w:val="00F4714D"/>
    <w:rsid w:val="00F56E10"/>
    <w:rsid w:val="00F633CE"/>
    <w:rsid w:val="00FC4669"/>
    <w:rsid w:val="00FD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6D862"/>
  <w15:chartTrackingRefBased/>
  <w15:docId w15:val="{90B4A751-5D69-4DB1-919E-8EB2FF93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D49"/>
  </w:style>
  <w:style w:type="paragraph" w:styleId="1">
    <w:name w:val="heading 1"/>
    <w:basedOn w:val="a"/>
    <w:next w:val="a"/>
    <w:link w:val="10"/>
    <w:uiPriority w:val="9"/>
    <w:qFormat/>
    <w:rsid w:val="00454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D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D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4D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a3">
    <w:name w:val="Normal (Web)"/>
    <w:basedOn w:val="a"/>
    <w:uiPriority w:val="99"/>
    <w:unhideWhenUsed/>
    <w:rsid w:val="004A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semiHidden/>
    <w:unhideWhenUsed/>
    <w:rsid w:val="004A628D"/>
    <w:rPr>
      <w:color w:val="0000FF"/>
      <w:u w:val="single"/>
    </w:rPr>
  </w:style>
  <w:style w:type="character" w:styleId="a5">
    <w:name w:val="Strong"/>
    <w:basedOn w:val="a0"/>
    <w:uiPriority w:val="22"/>
    <w:qFormat/>
    <w:rsid w:val="00454D49"/>
    <w:rPr>
      <w:b/>
      <w:bCs/>
    </w:rPr>
  </w:style>
  <w:style w:type="character" w:styleId="a6">
    <w:name w:val="Emphasis"/>
    <w:basedOn w:val="a0"/>
    <w:uiPriority w:val="20"/>
    <w:qFormat/>
    <w:rsid w:val="00454D49"/>
    <w:rPr>
      <w:i/>
      <w:iCs/>
    </w:rPr>
  </w:style>
  <w:style w:type="paragraph" w:customStyle="1" w:styleId="wp-caption-text">
    <w:name w:val="wp-caption-text"/>
    <w:basedOn w:val="a"/>
    <w:rsid w:val="004A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54D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270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70A18"/>
  </w:style>
  <w:style w:type="paragraph" w:styleId="a9">
    <w:name w:val="footer"/>
    <w:basedOn w:val="a"/>
    <w:link w:val="aa"/>
    <w:uiPriority w:val="99"/>
    <w:unhideWhenUsed/>
    <w:rsid w:val="00270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70A18"/>
  </w:style>
  <w:style w:type="paragraph" w:styleId="ab">
    <w:name w:val="List Paragraph"/>
    <w:basedOn w:val="a"/>
    <w:uiPriority w:val="34"/>
    <w:qFormat/>
    <w:rsid w:val="00454D49"/>
    <w:pPr>
      <w:ind w:left="720"/>
      <w:contextualSpacing/>
    </w:pPr>
  </w:style>
  <w:style w:type="table" w:styleId="ac">
    <w:name w:val="Table Grid"/>
    <w:basedOn w:val="a1"/>
    <w:rsid w:val="00E67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993C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993C31"/>
    <w:rPr>
      <w:rFonts w:ascii="Segoe UI" w:hAnsi="Segoe UI" w:cs="Segoe UI"/>
      <w:sz w:val="18"/>
      <w:szCs w:val="18"/>
    </w:rPr>
  </w:style>
  <w:style w:type="character" w:customStyle="1" w:styleId="proposal-price-value">
    <w:name w:val="proposal-price-value"/>
    <w:basedOn w:val="a0"/>
    <w:rsid w:val="00A73040"/>
  </w:style>
  <w:style w:type="character" w:customStyle="1" w:styleId="proposal-price-currency">
    <w:name w:val="proposal-price-currency"/>
    <w:basedOn w:val="a0"/>
    <w:rsid w:val="00A73040"/>
  </w:style>
  <w:style w:type="paragraph" w:customStyle="1" w:styleId="Default">
    <w:name w:val="Default"/>
    <w:rsid w:val="00E91975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lang w:eastAsia="ru-RU"/>
    </w:rPr>
  </w:style>
  <w:style w:type="paragraph" w:styleId="af">
    <w:name w:val="caption"/>
    <w:basedOn w:val="a"/>
    <w:next w:val="a"/>
    <w:uiPriority w:val="35"/>
    <w:unhideWhenUsed/>
    <w:qFormat/>
    <w:rsid w:val="00454D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ontstyle01">
    <w:name w:val="fontstyle01"/>
    <w:basedOn w:val="a0"/>
    <w:rsid w:val="00225D52"/>
    <w:rPr>
      <w:rFonts w:ascii="Arial-BoldMT" w:hAnsi="Arial-BoldMT" w:hint="default"/>
      <w:b/>
      <w:bCs/>
      <w:i w:val="0"/>
      <w:iCs w:val="0"/>
      <w:color w:val="040304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54D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4D4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4D4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4D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4D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4D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4D49"/>
    <w:rPr>
      <w:rFonts w:eastAsiaTheme="majorEastAsia" w:cstheme="majorBidi"/>
      <w:color w:val="272727" w:themeColor="text1" w:themeTint="D8"/>
    </w:rPr>
  </w:style>
  <w:style w:type="paragraph" w:styleId="af0">
    <w:name w:val="Title"/>
    <w:basedOn w:val="a"/>
    <w:next w:val="a"/>
    <w:link w:val="af1"/>
    <w:uiPriority w:val="10"/>
    <w:qFormat/>
    <w:rsid w:val="00454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0"/>
    <w:link w:val="af0"/>
    <w:uiPriority w:val="10"/>
    <w:rsid w:val="00454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Subtitle"/>
    <w:basedOn w:val="a"/>
    <w:next w:val="a"/>
    <w:link w:val="af3"/>
    <w:uiPriority w:val="11"/>
    <w:qFormat/>
    <w:rsid w:val="00454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3">
    <w:name w:val="Подзаголовок Знак"/>
    <w:basedOn w:val="a0"/>
    <w:link w:val="af2"/>
    <w:uiPriority w:val="11"/>
    <w:rsid w:val="00454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f4">
    <w:name w:val="No Spacing"/>
    <w:uiPriority w:val="1"/>
    <w:qFormat/>
    <w:rsid w:val="00454D49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454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4D49"/>
    <w:rPr>
      <w:i/>
      <w:iCs/>
      <w:color w:val="404040" w:themeColor="text1" w:themeTint="BF"/>
    </w:rPr>
  </w:style>
  <w:style w:type="paragraph" w:styleId="af5">
    <w:name w:val="Intense Quote"/>
    <w:basedOn w:val="a"/>
    <w:next w:val="a"/>
    <w:link w:val="af6"/>
    <w:uiPriority w:val="30"/>
    <w:qFormat/>
    <w:rsid w:val="00454D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Выделенная цитата Знак"/>
    <w:basedOn w:val="a0"/>
    <w:link w:val="af5"/>
    <w:uiPriority w:val="30"/>
    <w:rsid w:val="00454D49"/>
    <w:rPr>
      <w:i/>
      <w:iCs/>
      <w:color w:val="2E74B5" w:themeColor="accent1" w:themeShade="BF"/>
    </w:rPr>
  </w:style>
  <w:style w:type="character" w:styleId="af7">
    <w:name w:val="Subtle Emphasis"/>
    <w:basedOn w:val="a0"/>
    <w:uiPriority w:val="19"/>
    <w:qFormat/>
    <w:rsid w:val="00454D49"/>
    <w:rPr>
      <w:i/>
      <w:iCs/>
      <w:color w:val="404040" w:themeColor="text1" w:themeTint="BF"/>
    </w:rPr>
  </w:style>
  <w:style w:type="character" w:styleId="af8">
    <w:name w:val="Intense Emphasis"/>
    <w:basedOn w:val="a0"/>
    <w:uiPriority w:val="21"/>
    <w:qFormat/>
    <w:rsid w:val="00454D49"/>
    <w:rPr>
      <w:i/>
      <w:iCs/>
      <w:color w:val="2E74B5" w:themeColor="accent1" w:themeShade="BF"/>
    </w:rPr>
  </w:style>
  <w:style w:type="character" w:styleId="af9">
    <w:name w:val="Subtle Reference"/>
    <w:basedOn w:val="a0"/>
    <w:uiPriority w:val="31"/>
    <w:qFormat/>
    <w:rsid w:val="00454D49"/>
    <w:rPr>
      <w:smallCaps/>
      <w:color w:val="5A5A5A" w:themeColor="text1" w:themeTint="A5"/>
    </w:rPr>
  </w:style>
  <w:style w:type="character" w:styleId="afa">
    <w:name w:val="Intense Reference"/>
    <w:basedOn w:val="a0"/>
    <w:uiPriority w:val="32"/>
    <w:qFormat/>
    <w:rsid w:val="00454D49"/>
    <w:rPr>
      <w:b/>
      <w:bCs/>
      <w:smallCaps/>
      <w:color w:val="2E74B5" w:themeColor="accent1" w:themeShade="BF"/>
      <w:spacing w:val="5"/>
    </w:rPr>
  </w:style>
  <w:style w:type="character" w:styleId="afb">
    <w:name w:val="Book Title"/>
    <w:basedOn w:val="a0"/>
    <w:uiPriority w:val="33"/>
    <w:qFormat/>
    <w:rsid w:val="00454D49"/>
    <w:rPr>
      <w:b/>
      <w:bCs/>
      <w:i/>
      <w:iCs/>
      <w:spacing w:val="5"/>
    </w:rPr>
  </w:style>
  <w:style w:type="paragraph" w:styleId="afc">
    <w:name w:val="TOC Heading"/>
    <w:basedOn w:val="1"/>
    <w:next w:val="a"/>
    <w:uiPriority w:val="39"/>
    <w:semiHidden/>
    <w:unhideWhenUsed/>
    <w:qFormat/>
    <w:rsid w:val="00454D49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0632">
          <w:marLeft w:val="36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9885">
          <w:marLeft w:val="36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4736">
          <w:marLeft w:val="0"/>
          <w:marRight w:val="0"/>
          <w:marTop w:val="0"/>
          <w:marBottom w:val="0"/>
          <w:divBdr>
            <w:top w:val="single" w:sz="6" w:space="0" w:color="EAEAE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9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51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4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1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809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28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837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3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8787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149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1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60518866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9241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536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49994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50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30771015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24437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0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3352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052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202921342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44662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86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1973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90241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92853548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27259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5172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29155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65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45390571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66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49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64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9222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71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06984226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7761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16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498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05594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10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83337957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7983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27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16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94087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54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15036701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0041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2630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02510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4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19580216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9394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90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905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42952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6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202678461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83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3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legion</cp:lastModifiedBy>
  <cp:revision>19</cp:revision>
  <cp:lastPrinted>2024-02-15T06:45:00Z</cp:lastPrinted>
  <dcterms:created xsi:type="dcterms:W3CDTF">2024-02-14T05:11:00Z</dcterms:created>
  <dcterms:modified xsi:type="dcterms:W3CDTF">2026-01-28T06:36:00Z</dcterms:modified>
</cp:coreProperties>
</file>