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</w:t>
            </w:r>
            <w:bookmarkStart w:id="0" w:name="_GoBack"/>
            <w:bookmarkEnd w:id="0"/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62089F9E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3146D37A" w:rsidR="00224010" w:rsidRPr="009E5A90" w:rsidRDefault="00224010" w:rsidP="00B76E91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ПРАКТИЧЕСКОЙ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РАБОТЕ №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 xml:space="preserve">Программирование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Java</w:t>
            </w:r>
            <w:proofErr w:type="spellEnd"/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53B6255A" w:rsidR="00224010" w:rsidRPr="00826D05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B76E91" w:rsidRPr="00B76E9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Многопоточные приложения, как основа распределённых клиент-серверных вычислений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7EC5D68F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 ИКБО</w:t>
            </w:r>
            <w:proofErr w:type="gramEnd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-20-19 </w:t>
            </w:r>
            <w:proofErr w:type="spellStart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Анваржонов</w:t>
            </w:r>
            <w:proofErr w:type="spellEnd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 Т</w:t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13C0026F" w14:textId="7FDA3F6E" w:rsidR="00224010" w:rsidRPr="00B81F63" w:rsidRDefault="00224010" w:rsidP="00B76E91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Русляков А.А.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4393AF41" w:rsidR="00224010" w:rsidRPr="00B81F63" w:rsidRDefault="005B2079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Практические </w:t>
            </w:r>
            <w:r w:rsidR="00224010"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работы выполнены</w:t>
            </w:r>
          </w:p>
        </w:tc>
        <w:tc>
          <w:tcPr>
            <w:tcW w:w="2909" w:type="dxa"/>
          </w:tcPr>
          <w:p w14:paraId="446C4E55" w14:textId="66975B45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="00B76E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28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="00B76E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09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="003E1A8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3E1A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6BEED93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="003E1A8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2816C38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2020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4ABDF24" w14:textId="517F7034" w:rsidR="00224010" w:rsidRDefault="00224010" w:rsidP="00B76E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210055DB" w14:textId="39C9FAE6" w:rsidR="00B76E91" w:rsidRPr="00B76E91" w:rsidRDefault="00B76E91" w:rsidP="00B76E91">
      <w:pPr>
        <w:jc w:val="both"/>
        <w:rPr>
          <w:rFonts w:ascii="Times New Roman" w:hAnsi="Times New Roman" w:cs="Times New Roman"/>
          <w:sz w:val="32"/>
          <w:szCs w:val="32"/>
        </w:rPr>
      </w:pPr>
      <w:r w:rsidRPr="00B76E91">
        <w:rPr>
          <w:rFonts w:ascii="Times New Roman" w:hAnsi="Times New Roman" w:cs="Times New Roman"/>
          <w:sz w:val="32"/>
          <w:szCs w:val="32"/>
        </w:rPr>
        <w:t xml:space="preserve">Цель: Ознакомится с моделью многопоточного программирования в </w:t>
      </w:r>
      <w:proofErr w:type="spellStart"/>
      <w:r w:rsidRPr="00B76E91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B76E91">
        <w:rPr>
          <w:rFonts w:ascii="Times New Roman" w:hAnsi="Times New Roman" w:cs="Times New Roman"/>
          <w:sz w:val="32"/>
          <w:szCs w:val="32"/>
        </w:rPr>
        <w:t>.</w:t>
      </w:r>
    </w:p>
    <w:p w14:paraId="46827B91" w14:textId="133C5C7D" w:rsidR="00224010" w:rsidRDefault="00224010" w:rsidP="00B76E91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64B0CB2D" w14:textId="742FA3B4" w:rsidR="00B76E91" w:rsidRDefault="00B76E91" w:rsidP="00B76E91">
      <w:pPr>
        <w:ind w:firstLine="420"/>
        <w:rPr>
          <w:rFonts w:eastAsia="Consolas" w:cs="Times New Roman"/>
          <w:szCs w:val="28"/>
          <w:shd w:val="clear" w:color="auto" w:fill="F7F7FA"/>
        </w:rPr>
      </w:pP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.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Программа должна работать следующим образом:</w:t>
      </w:r>
    </w:p>
    <w:p w14:paraId="6D6F64F9" w14:textId="77777777" w:rsidR="00B76E91" w:rsidRDefault="00B76E91" w:rsidP="00B76E91">
      <w:pPr>
        <w:numPr>
          <w:ilvl w:val="0"/>
          <w:numId w:val="9"/>
        </w:numPr>
        <w:spacing w:after="0" w:line="240" w:lineRule="auto"/>
        <w:jc w:val="both"/>
        <w:rPr>
          <w:rFonts w:eastAsia="Consolas" w:cs="Times New Roman"/>
          <w:szCs w:val="28"/>
          <w:shd w:val="clear" w:color="auto" w:fill="F7F7FA"/>
        </w:rPr>
      </w:pP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1-й поток печатает «</w:t>
      </w:r>
      <w:proofErr w:type="spellStart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Ping</w:t>
      </w:r>
      <w:proofErr w:type="spellEnd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» и переходит в состояние ожидания.</w:t>
      </w:r>
    </w:p>
    <w:p w14:paraId="65818650" w14:textId="77777777" w:rsidR="00B76E91" w:rsidRDefault="00B76E91" w:rsidP="00B76E91">
      <w:pPr>
        <w:numPr>
          <w:ilvl w:val="0"/>
          <w:numId w:val="9"/>
        </w:numPr>
        <w:spacing w:after="0" w:line="240" w:lineRule="auto"/>
        <w:jc w:val="both"/>
        <w:rPr>
          <w:rFonts w:eastAsia="Consolas" w:cs="Times New Roman"/>
          <w:szCs w:val="28"/>
          <w:shd w:val="clear" w:color="auto" w:fill="F7F7FA"/>
        </w:rPr>
      </w:pP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2-й поток выходит из состояния ожидания, печатает «</w:t>
      </w:r>
      <w:proofErr w:type="spellStart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Pоng</w:t>
      </w:r>
      <w:proofErr w:type="spellEnd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», уведомляет 1-й поток, возвращается в состояние ожидания.</w:t>
      </w:r>
    </w:p>
    <w:p w14:paraId="350A8D98" w14:textId="77777777" w:rsidR="00B76E91" w:rsidRDefault="00B76E91" w:rsidP="00B76E91">
      <w:pPr>
        <w:numPr>
          <w:ilvl w:val="0"/>
          <w:numId w:val="9"/>
        </w:numPr>
        <w:spacing w:after="0" w:line="240" w:lineRule="auto"/>
        <w:jc w:val="both"/>
        <w:rPr>
          <w:rFonts w:eastAsia="Consolas" w:cs="Times New Roman"/>
          <w:szCs w:val="28"/>
          <w:shd w:val="clear" w:color="auto" w:fill="F7F7FA"/>
        </w:rPr>
      </w:pP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1-й поток выходит из состояния ожидания, печатает «</w:t>
      </w:r>
      <w:proofErr w:type="spellStart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Pшng</w:t>
      </w:r>
      <w:proofErr w:type="spellEnd"/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», уведомляет 2-й поток, возвращается в состояние ожидания.</w:t>
      </w:r>
    </w:p>
    <w:p w14:paraId="70E6D496" w14:textId="6A515DE5" w:rsidR="00B76E91" w:rsidRPr="00B76E91" w:rsidRDefault="00B76E91" w:rsidP="00B76E91">
      <w:pPr>
        <w:numPr>
          <w:ilvl w:val="0"/>
          <w:numId w:val="9"/>
        </w:numPr>
        <w:spacing w:after="0" w:line="240" w:lineRule="auto"/>
        <w:jc w:val="both"/>
        <w:rPr>
          <w:rFonts w:eastAsia="Consolas" w:cs="Times New Roman"/>
          <w:szCs w:val="28"/>
          <w:shd w:val="clear" w:color="auto" w:fill="F7F7FA"/>
        </w:rPr>
      </w:pP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Шаги 2 и 3 повторяются и печатают «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».</w:t>
      </w:r>
    </w:p>
    <w:p w14:paraId="4E8C14EC" w14:textId="7CDD3EBD" w:rsidR="00B76E91" w:rsidRDefault="00B76E91" w:rsidP="00B76E91">
      <w:pPr>
        <w:rPr>
          <w:rFonts w:eastAsia="Consolas" w:cs="Times New Roman"/>
          <w:szCs w:val="28"/>
          <w:shd w:val="clear" w:color="auto" w:fill="F7F7FA"/>
        </w:rPr>
      </w:pPr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Программа должна быть реализована только с использованием </w:t>
      </w:r>
      <w:proofErr w:type="spellStart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Wait</w:t>
      </w:r>
      <w:proofErr w:type="spellEnd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proofErr w:type="spellStart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Notify</w:t>
      </w:r>
      <w:proofErr w:type="spellEnd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, либо </w:t>
      </w:r>
      <w:proofErr w:type="spellStart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ReentrantLock</w:t>
      </w:r>
      <w:proofErr w:type="spellEnd"/>
      <w:r w:rsidRPr="00B76E91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.</w:t>
      </w:r>
    </w:p>
    <w:p w14:paraId="0DB4F377" w14:textId="77777777" w:rsidR="00B76E91" w:rsidRPr="00B76E91" w:rsidRDefault="00B76E91" w:rsidP="00B76E91"/>
    <w:p w14:paraId="16CB4E88" w14:textId="77777777" w:rsidR="00224010" w:rsidRPr="00224010" w:rsidRDefault="00224010" w:rsidP="002240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2240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403B4931" w14:textId="77777777" w:rsidR="005B2079" w:rsidRPr="005B2079" w:rsidRDefault="005B2079" w:rsidP="005B207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public class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PingPong</w:t>
      </w:r>
      <w:proofErr w:type="spellEnd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private </w:t>
      </w:r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String </w:t>
      </w:r>
      <w:r w:rsidRPr="005B2079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last </w:t>
      </w:r>
      <w:r w:rsidRPr="005B207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5B207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"PONG"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private void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 xml:space="preserve">action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String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message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synchronized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this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while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if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5B2079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last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equals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message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   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wait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this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}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System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println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message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    </w:t>
      </w:r>
      <w:r w:rsidRPr="005B2079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last </w:t>
      </w:r>
      <w:r w:rsidRPr="005B207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message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    </w:t>
      </w:r>
      <w:r w:rsidRPr="005B2079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sleep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notifyAll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public static void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main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String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[] </w:t>
      </w:r>
      <w:proofErr w:type="spellStart"/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args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PingPong</w:t>
      </w:r>
      <w:proofErr w:type="spellEnd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 </w:t>
      </w:r>
      <w:proofErr w:type="spellStart"/>
      <w:r w:rsidRPr="005B207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pingPong</w:t>
      </w:r>
      <w:proofErr w:type="spellEnd"/>
      <w:r w:rsidRPr="005B207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5B207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new </w:t>
      </w:r>
      <w:proofErr w:type="spellStart"/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PingPong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new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Thread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 ()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-&gt;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pingPong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action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"PING"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)).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start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new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Thread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 ()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-&gt;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pingPong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action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"PONG"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)).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start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private static void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sleep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long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mills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try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Thread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sleep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mills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catch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InterruptedException</w:t>
      </w:r>
      <w:proofErr w:type="spellEnd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printStackTrace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private void 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wait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Object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object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 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try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object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wait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5B2079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catch 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InterruptedException</w:t>
      </w:r>
      <w:proofErr w:type="spellEnd"/>
      <w:r w:rsidRPr="005B2079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 xml:space="preserve"> </w:t>
      </w:r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){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07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e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5B2079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printStackTrace</w:t>
      </w:r>
      <w:proofErr w:type="spellEnd"/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();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>}</w:t>
      </w:r>
      <w:r w:rsidRPr="005B2079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</w:p>
    <w:p w14:paraId="158CE655" w14:textId="7111501C" w:rsidR="003E1A81" w:rsidRPr="003E1A81" w:rsidRDefault="003E1A81" w:rsidP="003E1A8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</w:p>
    <w:p w14:paraId="49573210" w14:textId="4EBCCB00" w:rsidR="009D7D11" w:rsidRPr="003E1A8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D7481A" w14:textId="5EB10D46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14:paraId="4F82BAFC" w14:textId="2C723869" w:rsidR="00224010" w:rsidRPr="005B2079" w:rsidRDefault="005B2079" w:rsidP="002240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B207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4EAE0B9" wp14:editId="222C151F">
            <wp:extent cx="5940425" cy="127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D0636D7" w14:textId="6359A530" w:rsidR="00224010" w:rsidRPr="00796F9A" w:rsidRDefault="00224010" w:rsidP="005B2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написали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многопоточную программу, в которой два потока записывают строку в стандартный вывод, по образцу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PING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 xml:space="preserve"> </w:t>
      </w:r>
      <w:r w:rsidR="005B2079">
        <w:rPr>
          <w:rFonts w:ascii="Times New Roman" w:eastAsia="Consolas" w:hAnsi="Times New Roman" w:cs="Times New Roman"/>
          <w:sz w:val="28"/>
          <w:szCs w:val="28"/>
          <w:shd w:val="clear" w:color="auto" w:fill="F7F7FA"/>
          <w:lang w:val="en-US"/>
        </w:rPr>
        <w:t>PONG</w:t>
      </w:r>
      <w:r w:rsidR="005B2079" w:rsidRPr="00F3362F">
        <w:rPr>
          <w:rFonts w:ascii="Times New Roman" w:eastAsia="Consolas" w:hAnsi="Times New Roman" w:cs="Times New Roman"/>
          <w:sz w:val="28"/>
          <w:szCs w:val="28"/>
          <w:shd w:val="clear" w:color="auto" w:fill="F7F7FA"/>
        </w:rPr>
        <w:t>.</w:t>
      </w:r>
    </w:p>
    <w:sectPr w:rsidR="00224010" w:rsidRPr="0079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224010"/>
    <w:rsid w:val="003E1A81"/>
    <w:rsid w:val="005B2079"/>
    <w:rsid w:val="005C6C4A"/>
    <w:rsid w:val="00930B55"/>
    <w:rsid w:val="009D7D11"/>
    <w:rsid w:val="00A22747"/>
    <w:rsid w:val="00B76E91"/>
    <w:rsid w:val="00E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styleId="a7">
    <w:name w:val="List Paragraph"/>
    <w:basedOn w:val="a"/>
    <w:uiPriority w:val="34"/>
    <w:qFormat/>
    <w:rsid w:val="00B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anvar</cp:lastModifiedBy>
  <cp:revision>2</cp:revision>
  <dcterms:created xsi:type="dcterms:W3CDTF">2021-09-28T10:41:00Z</dcterms:created>
  <dcterms:modified xsi:type="dcterms:W3CDTF">2021-09-28T10:41:00Z</dcterms:modified>
</cp:coreProperties>
</file>