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68F63855" w:rsidR="00270A8A" w:rsidRPr="0055314D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</w:t>
      </w:r>
      <w:r w:rsidR="00E64363">
        <w:rPr>
          <w:rFonts w:cs="Times New Roman"/>
          <w:b/>
          <w:bCs/>
          <w:sz w:val="32"/>
          <w:szCs w:val="32"/>
          <w:lang w:val="en-US"/>
        </w:rPr>
        <w:t>4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770E599E" w:rsidR="00270A8A" w:rsidRPr="008C167C" w:rsidRDefault="00270A8A" w:rsidP="008C167C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proofErr w:type="spellStart"/>
            <w:r w:rsidR="008C167C">
              <w:rPr>
                <w:rFonts w:cs="Times New Roman"/>
                <w:i/>
                <w:iCs/>
              </w:rPr>
              <w:t>Анваржонов</w:t>
            </w:r>
            <w:proofErr w:type="spellEnd"/>
            <w:r w:rsidR="008C167C">
              <w:rPr>
                <w:rFonts w:cs="Times New Roman"/>
                <w:i/>
                <w:iCs/>
              </w:rPr>
              <w:t xml:space="preserve"> Ж Т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086397C3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AD7E5E">
              <w:rPr>
                <w:rFonts w:cs="Times New Roman"/>
                <w:u w:val="single"/>
                <w:lang w:val="en-US"/>
              </w:rPr>
              <w:t>11</w:t>
            </w:r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49BBA0A2" w:rsidR="00F22379" w:rsidRPr="00F22379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55314D">
        <w:rPr>
          <w:b w:val="0"/>
        </w:rPr>
        <w:t xml:space="preserve">описание бизнес-процесса с помощью </w:t>
      </w:r>
      <w:r w:rsidR="0055314D">
        <w:rPr>
          <w:b w:val="0"/>
          <w:lang w:val="en-US"/>
        </w:rPr>
        <w:t>DFD</w:t>
      </w:r>
      <w:r w:rsidR="0055314D" w:rsidRPr="0055314D">
        <w:rPr>
          <w:b w:val="0"/>
        </w:rPr>
        <w:t>-</w:t>
      </w:r>
      <w:r w:rsidR="0055314D">
        <w:rPr>
          <w:b w:val="0"/>
        </w:rPr>
        <w:t>диаграммы</w:t>
      </w:r>
      <w:r w:rsidR="00F22379" w:rsidRPr="00F22379">
        <w:rPr>
          <w:b w:val="0"/>
        </w:rPr>
        <w:t>.</w:t>
      </w:r>
    </w:p>
    <w:p w14:paraId="25903D78" w14:textId="38BD08C6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CE57D9">
        <w:rPr>
          <w:b w:val="0"/>
        </w:rPr>
        <w:t xml:space="preserve">построить </w:t>
      </w:r>
      <w:r w:rsidR="00CE57D9">
        <w:rPr>
          <w:b w:val="0"/>
          <w:lang w:val="en-US"/>
        </w:rPr>
        <w:t>DFD</w:t>
      </w:r>
      <w:r w:rsidR="00CE57D9">
        <w:rPr>
          <w:b w:val="0"/>
        </w:rPr>
        <w:t>-диаграммы в нотации Гейна-Сарсона</w:t>
      </w:r>
      <w:r w:rsidR="004D7BE2">
        <w:rPr>
          <w:b w:val="0"/>
        </w:rPr>
        <w:t>.</w:t>
      </w:r>
    </w:p>
    <w:p w14:paraId="18FBCC0F" w14:textId="77777777" w:rsidR="0055314D" w:rsidRPr="0055314D" w:rsidRDefault="0055314D" w:rsidP="0055314D">
      <w:pPr>
        <w:pStyle w:val="a9"/>
      </w:pPr>
      <w:r w:rsidRPr="0055314D">
        <w:rPr>
          <w:bCs/>
        </w:rPr>
        <w:t xml:space="preserve">Задание: </w:t>
      </w:r>
    </w:p>
    <w:p w14:paraId="5A0F3B25" w14:textId="10150C57" w:rsidR="0055314D" w:rsidRPr="0055314D" w:rsidRDefault="0055314D" w:rsidP="00CE57D9">
      <w:pPr>
        <w:pStyle w:val="a7"/>
      </w:pPr>
      <w:r w:rsidRPr="0055314D">
        <w:t xml:space="preserve">Создать </w:t>
      </w:r>
      <w:r w:rsidR="00CE57D9">
        <w:t>аналогичный Заданию 1 из Практической работы 2</w:t>
      </w:r>
      <w:r w:rsidR="00765785" w:rsidRPr="00765785">
        <w:t>2</w:t>
      </w:r>
      <w:r w:rsidR="00CE57D9">
        <w:t xml:space="preserve"> бизнес-процесс в виде </w:t>
      </w:r>
      <w:r w:rsidR="00CE57D9">
        <w:rPr>
          <w:lang w:val="en-US"/>
        </w:rPr>
        <w:t>DFD</w:t>
      </w:r>
      <w:r w:rsidR="00CE57D9" w:rsidRPr="00CE57D9">
        <w:t>-</w:t>
      </w:r>
      <w:r w:rsidR="00CE57D9">
        <w:t>диаграммы в нотации Гейна-Сарсона</w:t>
      </w:r>
      <w:r w:rsidRPr="0055314D">
        <w:t>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179A449B" w:rsidR="0041448C" w:rsidRPr="00191F36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464F35D" w14:textId="7606448F" w:rsidR="00B15D43" w:rsidRPr="00B15D43" w:rsidRDefault="001827A0" w:rsidP="00257470">
      <w:pPr>
        <w:pStyle w:val="a7"/>
      </w:pPr>
      <w:r>
        <w:t>Контекстная диаграмма процесса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14832854" w:rsidR="00270A8A" w:rsidRDefault="008C167C" w:rsidP="001907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67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6AEE52D" wp14:editId="1B252F67">
            <wp:extent cx="5940425" cy="2810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254F" w14:textId="0085FBED" w:rsidR="00CE57D9" w:rsidRDefault="001827A0" w:rsidP="001827A0">
      <w:pPr>
        <w:pStyle w:val="a7"/>
        <w:jc w:val="center"/>
      </w:pPr>
      <w:r w:rsidRPr="001827A0">
        <w:t xml:space="preserve">Рисунок 1 – </w:t>
      </w:r>
      <w:r w:rsidR="00765785" w:rsidRPr="00765785">
        <w:t xml:space="preserve">Скриншот диаграммы основного процесса </w:t>
      </w:r>
    </w:p>
    <w:p w14:paraId="2D47E380" w14:textId="77777777" w:rsidR="00CE57D9" w:rsidRDefault="00CE57D9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BBFABB5" w14:textId="15F358F9" w:rsidR="001827A0" w:rsidRDefault="001827A0" w:rsidP="001827A0">
      <w:pPr>
        <w:pStyle w:val="a7"/>
      </w:pPr>
      <w:r w:rsidRPr="001827A0">
        <w:lastRenderedPageBreak/>
        <w:t>Декомпозиция контекстной диаграммы процесса</w:t>
      </w:r>
      <w:r>
        <w:t xml:space="preserve"> (Рисунок 2):</w:t>
      </w:r>
    </w:p>
    <w:p w14:paraId="561C563F" w14:textId="6B0A4F82" w:rsidR="001827A0" w:rsidRDefault="008C167C" w:rsidP="001827A0">
      <w:pPr>
        <w:pStyle w:val="a7"/>
        <w:ind w:firstLine="0"/>
        <w:jc w:val="center"/>
      </w:pPr>
      <w:r w:rsidRPr="008C167C">
        <w:drawing>
          <wp:inline distT="0" distB="0" distL="0" distR="0" wp14:anchorId="05991DCC" wp14:editId="6CA304DC">
            <wp:extent cx="5940425" cy="4226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F92E" w14:textId="43C87128" w:rsidR="001827A0" w:rsidRPr="001827A0" w:rsidRDefault="001827A0" w:rsidP="001827A0">
      <w:pPr>
        <w:pStyle w:val="a7"/>
        <w:jc w:val="center"/>
      </w:pPr>
      <w:r w:rsidRPr="001827A0">
        <w:t xml:space="preserve">Рисунок 2 – </w:t>
      </w:r>
      <w:r w:rsidR="00765785" w:rsidRPr="00765785">
        <w:t>Скриншот диаграммы декомпозиции основного процесса</w:t>
      </w:r>
    </w:p>
    <w:p w14:paraId="296BEC97" w14:textId="33A91496" w:rsidR="00930809" w:rsidRDefault="00930809" w:rsidP="004C7469">
      <w:pPr>
        <w:pStyle w:val="a7"/>
        <w:jc w:val="center"/>
      </w:pPr>
    </w:p>
    <w:p w14:paraId="6E88192A" w14:textId="77777777" w:rsidR="00CE57D9" w:rsidRDefault="00CE57D9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2CAF6FA" w14:textId="63EA7B0B" w:rsidR="00CE57D9" w:rsidRPr="00CE57D9" w:rsidRDefault="001827A0" w:rsidP="00CE57D9">
      <w:pPr>
        <w:pStyle w:val="a7"/>
      </w:pPr>
      <w:r w:rsidRPr="001827A0">
        <w:lastRenderedPageBreak/>
        <w:t>Декомпозиция подпроцесса «</w:t>
      </w:r>
      <w:r w:rsidR="00D71B69">
        <w:t>Произвести пр</w:t>
      </w:r>
      <w:r w:rsidR="0071499E">
        <w:t>о</w:t>
      </w:r>
      <w:r w:rsidR="00D71B69">
        <w:t>верку</w:t>
      </w:r>
      <w:r w:rsidRPr="001827A0">
        <w:t>»</w:t>
      </w:r>
      <w:r w:rsidR="00CE57D9" w:rsidRPr="00CE57D9">
        <w:t xml:space="preserve"> (</w:t>
      </w:r>
      <w:r w:rsidR="00CE57D9">
        <w:t>Рисунок 3):</w:t>
      </w:r>
    </w:p>
    <w:p w14:paraId="7FEBB5AE" w14:textId="6CF87F3F" w:rsidR="00930809" w:rsidRPr="00765785" w:rsidRDefault="008C167C" w:rsidP="00CE57D9">
      <w:pPr>
        <w:pStyle w:val="a7"/>
        <w:ind w:firstLine="0"/>
        <w:jc w:val="center"/>
      </w:pPr>
      <w:r w:rsidRPr="008C167C">
        <w:drawing>
          <wp:inline distT="0" distB="0" distL="0" distR="0" wp14:anchorId="14368D33" wp14:editId="6E5760BA">
            <wp:extent cx="5940425" cy="3739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AF8121" w14:textId="21F865BA" w:rsidR="001827A0" w:rsidRPr="001827A0" w:rsidRDefault="001827A0" w:rsidP="00765785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7A0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65785" w:rsidRPr="00765785">
        <w:rPr>
          <w:rFonts w:ascii="Times New Roman" w:hAnsi="Times New Roman" w:cs="Times New Roman"/>
          <w:sz w:val="28"/>
          <w:szCs w:val="28"/>
        </w:rPr>
        <w:t>Скриншот диаграммы декомпозиции подпроцесса «</w:t>
      </w:r>
      <w:r w:rsidR="00D71B69">
        <w:rPr>
          <w:rFonts w:ascii="Times New Roman" w:hAnsi="Times New Roman" w:cs="Times New Roman"/>
          <w:sz w:val="28"/>
          <w:szCs w:val="28"/>
        </w:rPr>
        <w:t>Произвести проверку</w:t>
      </w:r>
      <w:r w:rsidR="00765785" w:rsidRPr="00765785">
        <w:rPr>
          <w:rFonts w:ascii="Times New Roman" w:hAnsi="Times New Roman" w:cs="Times New Roman"/>
          <w:sz w:val="28"/>
          <w:szCs w:val="28"/>
        </w:rPr>
        <w:t>»</w:t>
      </w:r>
    </w:p>
    <w:p w14:paraId="3DEE5EDF" w14:textId="361904C9" w:rsidR="00191F36" w:rsidRDefault="00191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D"/>
    <w:rsid w:val="000247EE"/>
    <w:rsid w:val="00054B1C"/>
    <w:rsid w:val="0017391A"/>
    <w:rsid w:val="001827A0"/>
    <w:rsid w:val="00190777"/>
    <w:rsid w:val="00191F36"/>
    <w:rsid w:val="0020502E"/>
    <w:rsid w:val="00214F5F"/>
    <w:rsid w:val="00257470"/>
    <w:rsid w:val="00270A8A"/>
    <w:rsid w:val="002E0D63"/>
    <w:rsid w:val="003B3C12"/>
    <w:rsid w:val="0041448C"/>
    <w:rsid w:val="00491FEC"/>
    <w:rsid w:val="004C7469"/>
    <w:rsid w:val="004D2BAA"/>
    <w:rsid w:val="004D7BE2"/>
    <w:rsid w:val="00514A9A"/>
    <w:rsid w:val="0055314D"/>
    <w:rsid w:val="00627576"/>
    <w:rsid w:val="00660AC7"/>
    <w:rsid w:val="00711FCE"/>
    <w:rsid w:val="0071499E"/>
    <w:rsid w:val="00724C46"/>
    <w:rsid w:val="00736FA4"/>
    <w:rsid w:val="00746431"/>
    <w:rsid w:val="00765785"/>
    <w:rsid w:val="007C5D6D"/>
    <w:rsid w:val="007F4953"/>
    <w:rsid w:val="008023ED"/>
    <w:rsid w:val="00827A91"/>
    <w:rsid w:val="008568D3"/>
    <w:rsid w:val="008C167C"/>
    <w:rsid w:val="008E5142"/>
    <w:rsid w:val="00930809"/>
    <w:rsid w:val="00957758"/>
    <w:rsid w:val="00994CA4"/>
    <w:rsid w:val="00A36473"/>
    <w:rsid w:val="00A5137C"/>
    <w:rsid w:val="00AD7E5E"/>
    <w:rsid w:val="00AE6309"/>
    <w:rsid w:val="00B15D43"/>
    <w:rsid w:val="00C35C84"/>
    <w:rsid w:val="00CA1793"/>
    <w:rsid w:val="00CC7735"/>
    <w:rsid w:val="00CE57D9"/>
    <w:rsid w:val="00D42A37"/>
    <w:rsid w:val="00D71B69"/>
    <w:rsid w:val="00DB1633"/>
    <w:rsid w:val="00DB49DD"/>
    <w:rsid w:val="00DF3169"/>
    <w:rsid w:val="00E64363"/>
    <w:rsid w:val="00E868A5"/>
    <w:rsid w:val="00EB48F6"/>
    <w:rsid w:val="00F22379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anvar</cp:lastModifiedBy>
  <cp:revision>2</cp:revision>
  <dcterms:created xsi:type="dcterms:W3CDTF">2021-12-17T14:30:00Z</dcterms:created>
  <dcterms:modified xsi:type="dcterms:W3CDTF">2021-12-17T14:30:00Z</dcterms:modified>
</cp:coreProperties>
</file>