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>
        <w:rPr>
          <w:noProof/>
          <w:sz w:val="28"/>
        </w:rPr>
        <w:t>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>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756240F4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>
        <w:rPr>
          <w:sz w:val="28"/>
        </w:rPr>
        <w:t>хх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>
        <w:rPr>
          <w:sz w:val="28"/>
        </w:rPr>
        <w:t>Иванов Иван</w:t>
      </w:r>
      <w:r>
        <w:rPr>
          <w:sz w:val="28"/>
        </w:rPr>
        <w:t xml:space="preserve"> Дмитриевич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60B5E9E" w:rsidR="003C1CD2" w:rsidRPr="0079747E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sectPr w:rsidR="003C1CD2" w:rsidRPr="00797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3C1CD2"/>
    <w:rsid w:val="006E1AD1"/>
    <w:rsid w:val="0079747E"/>
    <w:rsid w:val="009F07E0"/>
    <w:rsid w:val="00C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Дарья Перегудова</cp:lastModifiedBy>
  <cp:revision>2</cp:revision>
  <dcterms:created xsi:type="dcterms:W3CDTF">2021-09-01T11:09:00Z</dcterms:created>
  <dcterms:modified xsi:type="dcterms:W3CDTF">2021-09-01T11:13:00Z</dcterms:modified>
</cp:coreProperties>
</file>