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bottom w:val="doub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F562A3" w:rsidRPr="00BA4271" w14:paraId="265A6F48" w14:textId="77777777" w:rsidTr="00731F71">
        <w:trPr>
          <w:cantSplit/>
          <w:trHeight w:val="176"/>
          <w:jc w:val="center"/>
        </w:trPr>
        <w:tc>
          <w:tcPr>
            <w:tcW w:w="5000" w:type="pct"/>
            <w:hideMark/>
          </w:tcPr>
          <w:p w14:paraId="23AFB25D" w14:textId="77777777" w:rsidR="00F562A3" w:rsidRPr="00BA4271" w:rsidRDefault="00F562A3" w:rsidP="00731F71">
            <w:pPr>
              <w:jc w:val="center"/>
            </w:pPr>
            <w:bookmarkStart w:id="0" w:name="_Toc39354654"/>
            <w:r w:rsidRPr="00BA4271">
              <w:rPr>
                <w:noProof/>
                <w:color w:val="000000"/>
              </w:rPr>
              <w:drawing>
                <wp:inline distT="0" distB="0" distL="0" distR="0" wp14:anchorId="4AB3CBEC" wp14:editId="6EA2EB8E">
                  <wp:extent cx="895350" cy="1009650"/>
                  <wp:effectExtent l="0" t="0" r="0" b="0"/>
                  <wp:docPr id="1" name="Рисунок 1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2A3" w:rsidRPr="00BA4271" w14:paraId="22A277D8" w14:textId="77777777" w:rsidTr="00731F71">
        <w:trPr>
          <w:cantSplit/>
          <w:trHeight w:val="176"/>
          <w:jc w:val="center"/>
        </w:trPr>
        <w:tc>
          <w:tcPr>
            <w:tcW w:w="5000" w:type="pct"/>
            <w:hideMark/>
          </w:tcPr>
          <w:p w14:paraId="766BDA4B" w14:textId="77777777" w:rsidR="00F562A3" w:rsidRPr="00BA4271" w:rsidRDefault="00F562A3" w:rsidP="00731F71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BA4271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F562A3" w:rsidRPr="00BA4271" w14:paraId="1B531A1E" w14:textId="77777777" w:rsidTr="00731F71">
        <w:trPr>
          <w:cantSplit/>
          <w:trHeight w:val="1282"/>
          <w:jc w:val="center"/>
        </w:trPr>
        <w:tc>
          <w:tcPr>
            <w:tcW w:w="5000" w:type="pct"/>
            <w:hideMark/>
          </w:tcPr>
          <w:p w14:paraId="4DDC520A" w14:textId="77777777" w:rsidR="00F562A3" w:rsidRPr="00BA4271" w:rsidRDefault="00F562A3" w:rsidP="00731F71">
            <w:pPr>
              <w:pStyle w:val="10"/>
              <w:spacing w:before="0" w:after="0"/>
              <w:jc w:val="center"/>
              <w:rPr>
                <w:b w:val="0"/>
                <w:sz w:val="28"/>
                <w:szCs w:val="28"/>
              </w:rPr>
            </w:pPr>
            <w:bookmarkStart w:id="1" w:name="_Toc528747643"/>
            <w:bookmarkStart w:id="2" w:name="_Toc528748837"/>
            <w:bookmarkStart w:id="3" w:name="_Toc51925134"/>
            <w:bookmarkStart w:id="4" w:name="_Toc51925377"/>
            <w:bookmarkStart w:id="5" w:name="_Toc52870765"/>
            <w:bookmarkStart w:id="6" w:name="_Toc52871789"/>
            <w:bookmarkStart w:id="7" w:name="_Toc52873112"/>
            <w:bookmarkStart w:id="8" w:name="_Toc57522000"/>
            <w:bookmarkStart w:id="9" w:name="_Toc57522102"/>
            <w:bookmarkStart w:id="10" w:name="_Toc64624288"/>
            <w:bookmarkStart w:id="11" w:name="_Toc64624387"/>
            <w:bookmarkStart w:id="12" w:name="_Toc65212517"/>
            <w:bookmarkStart w:id="13" w:name="_Toc98830398"/>
            <w:bookmarkStart w:id="14" w:name="_Toc98830573"/>
            <w:bookmarkStart w:id="15" w:name="_Toc99916680"/>
            <w:bookmarkStart w:id="16" w:name="_Toc101814716"/>
            <w:bookmarkStart w:id="17" w:name="_Toc104256218"/>
            <w:r w:rsidRPr="00BA4271">
              <w:rPr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Start w:id="18" w:name="_Toc528747644"/>
            <w:bookmarkStart w:id="19" w:name="_Toc528748838"/>
            <w:bookmarkStart w:id="20" w:name="_Toc51925135"/>
            <w:bookmarkStart w:id="21" w:name="_Toc51925378"/>
            <w:bookmarkStart w:id="22" w:name="_Toc52870766"/>
            <w:bookmarkStart w:id="23" w:name="_Toc52871790"/>
            <w:bookmarkStart w:id="24" w:name="_Toc52873113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r w:rsidRPr="00BA4271">
              <w:rPr>
                <w:b w:val="0"/>
                <w:sz w:val="28"/>
                <w:szCs w:val="28"/>
              </w:rPr>
              <w:t xml:space="preserve"> высшего образования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</w:p>
          <w:p w14:paraId="184428CB" w14:textId="77777777" w:rsidR="00F562A3" w:rsidRPr="00BA4271" w:rsidRDefault="00F562A3" w:rsidP="00731F71">
            <w:pPr>
              <w:pStyle w:val="10"/>
              <w:spacing w:before="0" w:after="0"/>
              <w:jc w:val="center"/>
              <w:rPr>
                <w:sz w:val="28"/>
                <w:szCs w:val="28"/>
              </w:rPr>
            </w:pPr>
            <w:bookmarkStart w:id="25" w:name="_Toc528747645"/>
            <w:bookmarkStart w:id="26" w:name="_Toc528748839"/>
            <w:bookmarkStart w:id="27" w:name="_Toc51925136"/>
            <w:bookmarkStart w:id="28" w:name="_Toc51925379"/>
            <w:bookmarkStart w:id="29" w:name="_Toc52870767"/>
            <w:bookmarkStart w:id="30" w:name="_Toc52871791"/>
            <w:bookmarkStart w:id="31" w:name="_Toc52873114"/>
            <w:bookmarkStart w:id="32" w:name="_Toc57522001"/>
            <w:bookmarkStart w:id="33" w:name="_Toc57522103"/>
            <w:bookmarkStart w:id="34" w:name="_Toc64624289"/>
            <w:bookmarkStart w:id="35" w:name="_Toc64624388"/>
            <w:bookmarkStart w:id="36" w:name="_Toc65212518"/>
            <w:bookmarkStart w:id="37" w:name="_Toc98830399"/>
            <w:bookmarkStart w:id="38" w:name="_Toc98830574"/>
            <w:bookmarkStart w:id="39" w:name="_Toc99916681"/>
            <w:bookmarkStart w:id="40" w:name="_Toc101814717"/>
            <w:bookmarkStart w:id="41" w:name="_Toc104256219"/>
            <w:r w:rsidRPr="00BA4271">
              <w:rPr>
                <w:sz w:val="28"/>
                <w:szCs w:val="28"/>
              </w:rPr>
              <w:t xml:space="preserve">«МИРЭА </w:t>
            </w:r>
            <w:r w:rsidRPr="00BA4271">
              <w:rPr>
                <w:b w:val="0"/>
                <w:sz w:val="28"/>
                <w:szCs w:val="28"/>
              </w:rPr>
              <w:t xml:space="preserve">- </w:t>
            </w:r>
            <w:r w:rsidRPr="00BA4271">
              <w:rPr>
                <w:sz w:val="28"/>
                <w:szCs w:val="28"/>
              </w:rPr>
              <w:t>Российский технологический университет»</w:t>
            </w:r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</w:p>
          <w:p w14:paraId="09DDC173" w14:textId="77777777" w:rsidR="00F562A3" w:rsidRPr="00BA4271" w:rsidRDefault="00F562A3" w:rsidP="00731F71">
            <w:pPr>
              <w:pStyle w:val="10"/>
              <w:spacing w:before="0" w:after="0"/>
              <w:jc w:val="center"/>
              <w:rPr>
                <w:sz w:val="28"/>
                <w:szCs w:val="28"/>
              </w:rPr>
            </w:pPr>
            <w:bookmarkStart w:id="42" w:name="_Toc528747646"/>
            <w:bookmarkStart w:id="43" w:name="_Toc528748840"/>
            <w:bookmarkStart w:id="44" w:name="_Toc51925137"/>
            <w:bookmarkStart w:id="45" w:name="_Toc51925380"/>
            <w:bookmarkStart w:id="46" w:name="_Toc52870768"/>
            <w:bookmarkStart w:id="47" w:name="_Toc52871792"/>
            <w:bookmarkStart w:id="48" w:name="_Toc52873115"/>
            <w:bookmarkStart w:id="49" w:name="_Toc57522002"/>
            <w:bookmarkStart w:id="50" w:name="_Toc57522104"/>
            <w:bookmarkStart w:id="51" w:name="_Toc64624290"/>
            <w:bookmarkStart w:id="52" w:name="_Toc64624389"/>
            <w:bookmarkStart w:id="53" w:name="_Toc65212519"/>
            <w:bookmarkStart w:id="54" w:name="_Toc98830400"/>
            <w:bookmarkStart w:id="55" w:name="_Toc98830575"/>
            <w:bookmarkStart w:id="56" w:name="_Toc99916682"/>
            <w:bookmarkStart w:id="57" w:name="_Toc101814718"/>
            <w:bookmarkStart w:id="58" w:name="_Toc104256220"/>
            <w:r w:rsidRPr="00BA4271">
              <w:rPr>
                <w:sz w:val="28"/>
                <w:szCs w:val="28"/>
              </w:rPr>
              <w:t>РТУ МИРЭА</w:t>
            </w:r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</w:p>
        </w:tc>
      </w:tr>
    </w:tbl>
    <w:p w14:paraId="5E1DB35C" w14:textId="77777777" w:rsidR="00F562A3" w:rsidRPr="00BA4271" w:rsidRDefault="00F562A3" w:rsidP="00F562A3">
      <w:pPr>
        <w:jc w:val="center"/>
        <w:rPr>
          <w:sz w:val="28"/>
          <w:szCs w:val="28"/>
        </w:rPr>
      </w:pPr>
      <w:r w:rsidRPr="00BA4271">
        <w:rPr>
          <w:sz w:val="28"/>
          <w:szCs w:val="28"/>
        </w:rPr>
        <w:t>Институт информационных технологий (ИТ)</w:t>
      </w:r>
    </w:p>
    <w:p w14:paraId="3476AEAF" w14:textId="77777777" w:rsidR="00F562A3" w:rsidRPr="00BA4271" w:rsidRDefault="00F562A3" w:rsidP="00F562A3">
      <w:pPr>
        <w:shd w:val="clear" w:color="auto" w:fill="FFFFFF"/>
        <w:jc w:val="center"/>
        <w:rPr>
          <w:sz w:val="28"/>
          <w:szCs w:val="28"/>
        </w:rPr>
      </w:pPr>
      <w:r w:rsidRPr="00BA4271">
        <w:rPr>
          <w:sz w:val="28"/>
          <w:szCs w:val="28"/>
        </w:rPr>
        <w:t>Кафедра инструментального и прикладного программного обеспечения (</w:t>
      </w:r>
      <w:proofErr w:type="spellStart"/>
      <w:r w:rsidRPr="00BA4271">
        <w:rPr>
          <w:sz w:val="28"/>
          <w:szCs w:val="28"/>
        </w:rPr>
        <w:t>ИиППО</w:t>
      </w:r>
      <w:proofErr w:type="spellEnd"/>
      <w:r w:rsidRPr="00BA4271">
        <w:rPr>
          <w:sz w:val="28"/>
          <w:szCs w:val="28"/>
        </w:rPr>
        <w:t>)</w:t>
      </w:r>
    </w:p>
    <w:p w14:paraId="48183662" w14:textId="77777777" w:rsidR="00F562A3" w:rsidRPr="00BA4271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63EB1A07" w14:textId="77777777" w:rsidR="00F562A3" w:rsidRPr="00BA4271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4D5262DF" w14:textId="77777777" w:rsidR="00F562A3" w:rsidRPr="00BA4271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6CA7E72A" w14:textId="77777777" w:rsidR="00F562A3" w:rsidRPr="00BA4271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005C3484" w14:textId="77777777" w:rsidR="00F562A3" w:rsidRPr="00BA4271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6C5761F9" w14:textId="77777777" w:rsidR="00F562A3" w:rsidRPr="00BA4271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6F568C3C" w14:textId="77777777" w:rsidR="00F562A3" w:rsidRPr="00BA4271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6790"/>
        <w:gridCol w:w="2565"/>
      </w:tblGrid>
      <w:tr w:rsidR="00F562A3" w:rsidRPr="00BA4271" w14:paraId="786496E2" w14:textId="77777777" w:rsidTr="00731F71">
        <w:tc>
          <w:tcPr>
            <w:tcW w:w="5000" w:type="pct"/>
            <w:gridSpan w:val="2"/>
          </w:tcPr>
          <w:p w14:paraId="664ECEE8" w14:textId="6707D7A5" w:rsidR="00F562A3" w:rsidRPr="00BA4271" w:rsidRDefault="00F562A3" w:rsidP="001E75D8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A4271">
              <w:rPr>
                <w:b/>
                <w:sz w:val="28"/>
                <w:szCs w:val="28"/>
              </w:rPr>
              <w:t>ОТЧЕТ ПО ПРАКТИЧЕСК</w:t>
            </w:r>
            <w:r w:rsidR="00F127F9">
              <w:rPr>
                <w:b/>
                <w:sz w:val="28"/>
                <w:szCs w:val="28"/>
              </w:rPr>
              <w:t>ИМ РАБОТАМ</w:t>
            </w:r>
            <w:r w:rsidR="001E75D8" w:rsidRPr="00BA4271">
              <w:rPr>
                <w:b/>
                <w:sz w:val="28"/>
                <w:szCs w:val="28"/>
              </w:rPr>
              <w:t xml:space="preserve"> №1</w:t>
            </w:r>
            <w:r w:rsidR="00F127F9">
              <w:rPr>
                <w:b/>
                <w:sz w:val="28"/>
                <w:szCs w:val="28"/>
              </w:rPr>
              <w:t>-8</w:t>
            </w:r>
          </w:p>
        </w:tc>
      </w:tr>
      <w:tr w:rsidR="00F562A3" w:rsidRPr="00BA4271" w14:paraId="242F89A2" w14:textId="77777777" w:rsidTr="00731F71">
        <w:tc>
          <w:tcPr>
            <w:tcW w:w="5000" w:type="pct"/>
            <w:gridSpan w:val="2"/>
          </w:tcPr>
          <w:p w14:paraId="45FD5EED" w14:textId="77777777" w:rsidR="00F562A3" w:rsidRPr="00BA4271" w:rsidRDefault="00F562A3" w:rsidP="00731F71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A4271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F562A3" w:rsidRPr="00BA4271" w14:paraId="3082C401" w14:textId="77777777" w:rsidTr="00731F71">
        <w:tc>
          <w:tcPr>
            <w:tcW w:w="5000" w:type="pct"/>
            <w:gridSpan w:val="2"/>
          </w:tcPr>
          <w:p w14:paraId="4F92CBF1" w14:textId="77777777" w:rsidR="00F562A3" w:rsidRDefault="00F562A3" w:rsidP="00731F71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 w:rsidRPr="00BA4271">
              <w:rPr>
                <w:color w:val="000000"/>
                <w:spacing w:val="-5"/>
                <w:sz w:val="28"/>
                <w:szCs w:val="28"/>
              </w:rPr>
              <w:t>«Проектирование информационных систем</w:t>
            </w:r>
            <w:r w:rsidRPr="00BA4271">
              <w:rPr>
                <w:color w:val="000000"/>
                <w:sz w:val="28"/>
                <w:szCs w:val="28"/>
              </w:rPr>
              <w:t>»</w:t>
            </w:r>
          </w:p>
          <w:p w14:paraId="4EBFD608" w14:textId="64EFFB15" w:rsidR="00D85728" w:rsidRPr="00BA4271" w:rsidRDefault="00D85728" w:rsidP="00EF325F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Тема </w:t>
            </w:r>
            <w:r w:rsidRPr="00A1499F">
              <w:rPr>
                <w:sz w:val="28"/>
                <w:szCs w:val="28"/>
              </w:rPr>
              <w:t>ИС «</w:t>
            </w:r>
            <w:r w:rsidR="00EF325F" w:rsidRPr="00091548">
              <w:rPr>
                <w:rFonts w:eastAsia="Calibri"/>
                <w:sz w:val="28"/>
                <w:szCs w:val="28"/>
                <w:lang w:eastAsia="en-US"/>
              </w:rPr>
              <w:t>Интернет-портал для дистанционного обучения английскому языку</w:t>
            </w:r>
            <w:r w:rsidRPr="00A1499F">
              <w:rPr>
                <w:sz w:val="28"/>
                <w:szCs w:val="28"/>
              </w:rPr>
              <w:t>»</w:t>
            </w:r>
          </w:p>
        </w:tc>
      </w:tr>
      <w:tr w:rsidR="00F562A3" w:rsidRPr="00BA4271" w14:paraId="2582F66C" w14:textId="77777777" w:rsidTr="00731F71">
        <w:tc>
          <w:tcPr>
            <w:tcW w:w="5000" w:type="pct"/>
            <w:gridSpan w:val="2"/>
          </w:tcPr>
          <w:p w14:paraId="36F485AE" w14:textId="33DA0DA5" w:rsidR="00F562A3" w:rsidRPr="00BA4271" w:rsidRDefault="00F562A3" w:rsidP="00731F71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</w:p>
          <w:p w14:paraId="4F4A358D" w14:textId="77777777" w:rsidR="00F562A3" w:rsidRPr="00BA4271" w:rsidRDefault="00F562A3" w:rsidP="00731F71">
            <w:pPr>
              <w:shd w:val="clear" w:color="auto" w:fill="FFFFFF"/>
              <w:jc w:val="center"/>
              <w:rPr>
                <w:b/>
              </w:rPr>
            </w:pPr>
          </w:p>
          <w:p w14:paraId="5DB93715" w14:textId="77777777" w:rsidR="00F562A3" w:rsidRPr="00BA4271" w:rsidRDefault="00F562A3" w:rsidP="00731F71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F562A3" w:rsidRPr="00BA4271" w14:paraId="4438F4FF" w14:textId="77777777" w:rsidTr="00731F71">
        <w:tc>
          <w:tcPr>
            <w:tcW w:w="3629" w:type="pct"/>
          </w:tcPr>
          <w:p w14:paraId="2C346640" w14:textId="75A581CC" w:rsidR="00F562A3" w:rsidRPr="00BA4271" w:rsidRDefault="00F562A3" w:rsidP="00731F71">
            <w:pPr>
              <w:rPr>
                <w:sz w:val="28"/>
                <w:szCs w:val="28"/>
              </w:rPr>
            </w:pPr>
            <w:r w:rsidRPr="00BA4271">
              <w:rPr>
                <w:sz w:val="28"/>
                <w:szCs w:val="28"/>
              </w:rPr>
              <w:t xml:space="preserve">Выполнил студент группы </w:t>
            </w:r>
            <w:r w:rsidR="00BE34BD" w:rsidRPr="00BA4271">
              <w:rPr>
                <w:sz w:val="28"/>
                <w:szCs w:val="28"/>
              </w:rPr>
              <w:t>ИКБО-20</w:t>
            </w:r>
            <w:r w:rsidRPr="00BA4271">
              <w:rPr>
                <w:sz w:val="28"/>
                <w:szCs w:val="28"/>
              </w:rPr>
              <w:t>-</w:t>
            </w:r>
            <w:r w:rsidRPr="00BA4271">
              <w:rPr>
                <w:sz w:val="28"/>
                <w:szCs w:val="28"/>
                <w:lang w:val="en-US"/>
              </w:rPr>
              <w:t>1</w:t>
            </w:r>
            <w:r w:rsidR="00BE34BD" w:rsidRPr="00BA4271">
              <w:rPr>
                <w:sz w:val="28"/>
                <w:szCs w:val="28"/>
              </w:rPr>
              <w:t>9</w:t>
            </w:r>
          </w:p>
        </w:tc>
        <w:tc>
          <w:tcPr>
            <w:tcW w:w="1371" w:type="pct"/>
          </w:tcPr>
          <w:p w14:paraId="714376FE" w14:textId="472F759C" w:rsidR="00F562A3" w:rsidRPr="00BA4271" w:rsidRDefault="00091548" w:rsidP="00091548">
            <w:pPr>
              <w:shd w:val="clear" w:color="auto" w:fill="FFFFFF"/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Анваржонов</w:t>
            </w:r>
            <w:proofErr w:type="spellEnd"/>
            <w:r>
              <w:rPr>
                <w:sz w:val="28"/>
                <w:szCs w:val="28"/>
              </w:rPr>
              <w:t xml:space="preserve"> Ж Т</w:t>
            </w:r>
            <w:r w:rsidR="002C1B81">
              <w:rPr>
                <w:sz w:val="28"/>
                <w:szCs w:val="28"/>
              </w:rPr>
              <w:t>.</w:t>
            </w:r>
          </w:p>
        </w:tc>
      </w:tr>
      <w:tr w:rsidR="00F562A3" w:rsidRPr="00BA4271" w14:paraId="67A34967" w14:textId="77777777" w:rsidTr="00731F71">
        <w:tc>
          <w:tcPr>
            <w:tcW w:w="3629" w:type="pct"/>
          </w:tcPr>
          <w:p w14:paraId="581BA4E4" w14:textId="6B9D45C3" w:rsidR="00F562A3" w:rsidRPr="00BA4271" w:rsidRDefault="00F562A3" w:rsidP="00731F71">
            <w:pPr>
              <w:rPr>
                <w:sz w:val="28"/>
                <w:szCs w:val="28"/>
              </w:rPr>
            </w:pPr>
            <w:r w:rsidRPr="00BA4271">
              <w:rPr>
                <w:sz w:val="28"/>
                <w:szCs w:val="28"/>
              </w:rPr>
              <w:t xml:space="preserve">Принял </w:t>
            </w:r>
            <w:r w:rsidR="004A4622" w:rsidRPr="00BA4271">
              <w:rPr>
                <w:sz w:val="28"/>
                <w:szCs w:val="28"/>
              </w:rPr>
              <w:t>ассистент</w:t>
            </w:r>
          </w:p>
        </w:tc>
        <w:tc>
          <w:tcPr>
            <w:tcW w:w="1371" w:type="pct"/>
          </w:tcPr>
          <w:p w14:paraId="379198E5" w14:textId="6428A24E" w:rsidR="00F562A3" w:rsidRPr="00BA4271" w:rsidRDefault="005C30FF" w:rsidP="00731F71">
            <w:pPr>
              <w:shd w:val="clear" w:color="auto" w:fill="FFFFFF"/>
              <w:jc w:val="right"/>
              <w:rPr>
                <w:color w:val="000000"/>
                <w:sz w:val="28"/>
                <w:szCs w:val="28"/>
              </w:rPr>
            </w:pPr>
            <w:proofErr w:type="spellStart"/>
            <w:r w:rsidRPr="00BA4271">
              <w:rPr>
                <w:color w:val="000000"/>
                <w:sz w:val="28"/>
                <w:szCs w:val="28"/>
              </w:rPr>
              <w:t>Братусь</w:t>
            </w:r>
            <w:proofErr w:type="spellEnd"/>
            <w:r w:rsidRPr="00BA4271">
              <w:rPr>
                <w:color w:val="000000"/>
                <w:sz w:val="28"/>
                <w:szCs w:val="28"/>
              </w:rPr>
              <w:t xml:space="preserve"> Н.</w:t>
            </w:r>
            <w:r w:rsidR="00F562A3" w:rsidRPr="00BA4271">
              <w:rPr>
                <w:color w:val="000000"/>
                <w:sz w:val="28"/>
                <w:szCs w:val="28"/>
              </w:rPr>
              <w:t>В.</w:t>
            </w:r>
          </w:p>
        </w:tc>
      </w:tr>
    </w:tbl>
    <w:p w14:paraId="7E43E7CE" w14:textId="77777777" w:rsidR="00F562A3" w:rsidRPr="00BA4271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0E20BF8D" w14:textId="77777777" w:rsidR="00F562A3" w:rsidRPr="00BA4271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1961457D" w14:textId="77777777" w:rsidR="00F562A3" w:rsidRPr="00BA4271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43B387E7" w14:textId="62BD0D37" w:rsidR="00F562A3" w:rsidRPr="00BA4271" w:rsidRDefault="00F562A3" w:rsidP="00F562A3">
      <w:pPr>
        <w:shd w:val="clear" w:color="auto" w:fill="FFFFFF"/>
        <w:rPr>
          <w:bCs/>
          <w:sz w:val="32"/>
          <w:szCs w:val="32"/>
        </w:rPr>
      </w:pPr>
      <w:r w:rsidRPr="00BA4271">
        <w:rPr>
          <w:bCs/>
          <w:sz w:val="32"/>
          <w:szCs w:val="32"/>
        </w:rPr>
        <w:t>Практическ</w:t>
      </w:r>
      <w:r w:rsidR="004A4622" w:rsidRPr="00BA4271">
        <w:rPr>
          <w:bCs/>
          <w:sz w:val="32"/>
          <w:szCs w:val="32"/>
        </w:rPr>
        <w:t>ие</w:t>
      </w:r>
      <w:r w:rsidRPr="00BA4271">
        <w:rPr>
          <w:bCs/>
          <w:sz w:val="32"/>
          <w:szCs w:val="32"/>
        </w:rPr>
        <w:t xml:space="preserve"> работ</w:t>
      </w:r>
      <w:r w:rsidR="004A4622" w:rsidRPr="00BA4271">
        <w:rPr>
          <w:bCs/>
          <w:sz w:val="32"/>
          <w:szCs w:val="32"/>
        </w:rPr>
        <w:t>ы</w:t>
      </w:r>
      <w:r w:rsidRPr="00BA4271">
        <w:rPr>
          <w:bCs/>
          <w:sz w:val="32"/>
          <w:szCs w:val="32"/>
        </w:rPr>
        <w:t xml:space="preserve"> выполнен</w:t>
      </w:r>
      <w:r w:rsidR="004A4622" w:rsidRPr="00BA4271">
        <w:rPr>
          <w:bCs/>
          <w:sz w:val="32"/>
          <w:szCs w:val="32"/>
        </w:rPr>
        <w:t>ы</w:t>
      </w:r>
      <w:r w:rsidRPr="00BA4271">
        <w:rPr>
          <w:bCs/>
          <w:sz w:val="32"/>
          <w:szCs w:val="32"/>
        </w:rPr>
        <w:t xml:space="preserve"> «_</w:t>
      </w:r>
      <w:r w:rsidR="004A4622" w:rsidRPr="00BA4271">
        <w:rPr>
          <w:bCs/>
          <w:sz w:val="32"/>
          <w:szCs w:val="32"/>
        </w:rPr>
        <w:t>_</w:t>
      </w:r>
      <w:r w:rsidRPr="00BA4271">
        <w:rPr>
          <w:bCs/>
          <w:sz w:val="32"/>
          <w:szCs w:val="32"/>
        </w:rPr>
        <w:t xml:space="preserve">» _____ </w:t>
      </w:r>
      <w:r w:rsidR="00824528" w:rsidRPr="00BA4271">
        <w:rPr>
          <w:bCs/>
          <w:sz w:val="32"/>
          <w:szCs w:val="32"/>
        </w:rPr>
        <w:t>2022</w:t>
      </w:r>
      <w:r w:rsidRPr="00BA4271">
        <w:rPr>
          <w:bCs/>
          <w:sz w:val="32"/>
          <w:szCs w:val="32"/>
        </w:rPr>
        <w:t xml:space="preserve"> г.</w:t>
      </w:r>
    </w:p>
    <w:p w14:paraId="1A0ECBD4" w14:textId="25408BC0" w:rsidR="004A4622" w:rsidRPr="00BA4271" w:rsidRDefault="004A4622" w:rsidP="004A4622">
      <w:pPr>
        <w:shd w:val="clear" w:color="auto" w:fill="FFFFFF"/>
        <w:jc w:val="right"/>
        <w:rPr>
          <w:bCs/>
          <w:sz w:val="20"/>
          <w:szCs w:val="20"/>
        </w:rPr>
      </w:pPr>
      <w:r w:rsidRPr="00BA4271">
        <w:rPr>
          <w:sz w:val="20"/>
          <w:szCs w:val="20"/>
        </w:rPr>
        <w:t>(подпись студента)</w:t>
      </w:r>
    </w:p>
    <w:p w14:paraId="59718B4C" w14:textId="77777777" w:rsidR="00F562A3" w:rsidRPr="00BA4271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73F9CF67" w14:textId="64669EFD" w:rsidR="00F562A3" w:rsidRPr="00BA4271" w:rsidRDefault="00F562A3" w:rsidP="00F562A3">
      <w:pPr>
        <w:shd w:val="clear" w:color="auto" w:fill="FFFFFF"/>
        <w:rPr>
          <w:bCs/>
          <w:sz w:val="32"/>
          <w:szCs w:val="32"/>
        </w:rPr>
      </w:pPr>
      <w:r w:rsidRPr="00BA4271">
        <w:rPr>
          <w:bCs/>
          <w:sz w:val="32"/>
          <w:szCs w:val="32"/>
        </w:rPr>
        <w:t>«Зачтено» «</w:t>
      </w:r>
      <w:r w:rsidR="004A4622" w:rsidRPr="00BA4271">
        <w:rPr>
          <w:bCs/>
          <w:sz w:val="32"/>
          <w:szCs w:val="32"/>
        </w:rPr>
        <w:t>__</w:t>
      </w:r>
      <w:r w:rsidRPr="00BA4271">
        <w:rPr>
          <w:bCs/>
          <w:sz w:val="32"/>
          <w:szCs w:val="32"/>
        </w:rPr>
        <w:t>» _____</w:t>
      </w:r>
      <w:r w:rsidR="00824528" w:rsidRPr="00BA4271">
        <w:rPr>
          <w:bCs/>
          <w:sz w:val="32"/>
          <w:szCs w:val="32"/>
        </w:rPr>
        <w:t xml:space="preserve"> 2022</w:t>
      </w:r>
      <w:r w:rsidRPr="00BA4271">
        <w:rPr>
          <w:bCs/>
          <w:sz w:val="32"/>
          <w:szCs w:val="32"/>
        </w:rPr>
        <w:t xml:space="preserve"> г.</w:t>
      </w:r>
    </w:p>
    <w:p w14:paraId="3F009CDE" w14:textId="092DA24B" w:rsidR="004A4622" w:rsidRPr="00BA4271" w:rsidRDefault="004A4622" w:rsidP="004A4622">
      <w:pPr>
        <w:shd w:val="clear" w:color="auto" w:fill="FFFFFF"/>
        <w:jc w:val="right"/>
        <w:rPr>
          <w:bCs/>
          <w:sz w:val="20"/>
          <w:szCs w:val="20"/>
        </w:rPr>
      </w:pPr>
      <w:r w:rsidRPr="00BA4271">
        <w:rPr>
          <w:sz w:val="20"/>
          <w:szCs w:val="20"/>
        </w:rPr>
        <w:t>(подпись студента)</w:t>
      </w:r>
    </w:p>
    <w:p w14:paraId="519698BB" w14:textId="77777777" w:rsidR="00F562A3" w:rsidRPr="00BA4271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2E7EE505" w14:textId="77777777" w:rsidR="00F562A3" w:rsidRPr="00BA4271" w:rsidRDefault="00F562A3" w:rsidP="00F04E30">
      <w:pPr>
        <w:shd w:val="clear" w:color="auto" w:fill="FFFFFF"/>
        <w:rPr>
          <w:bCs/>
          <w:sz w:val="32"/>
          <w:szCs w:val="32"/>
        </w:rPr>
      </w:pPr>
    </w:p>
    <w:p w14:paraId="7B7A4F00" w14:textId="77777777" w:rsidR="00F562A3" w:rsidRPr="00BA4271" w:rsidRDefault="00F562A3" w:rsidP="004A4622">
      <w:pPr>
        <w:shd w:val="clear" w:color="auto" w:fill="FFFFFF"/>
        <w:jc w:val="center"/>
        <w:rPr>
          <w:bCs/>
          <w:sz w:val="32"/>
          <w:szCs w:val="32"/>
        </w:rPr>
      </w:pPr>
    </w:p>
    <w:p w14:paraId="6F926FB2" w14:textId="45E801D5" w:rsidR="0039680D" w:rsidRPr="00BA4271" w:rsidRDefault="00F562A3" w:rsidP="009A0BD5">
      <w:pPr>
        <w:shd w:val="clear" w:color="auto" w:fill="FFFFFF"/>
        <w:jc w:val="center"/>
        <w:rPr>
          <w:sz w:val="28"/>
          <w:szCs w:val="28"/>
        </w:rPr>
      </w:pPr>
      <w:r w:rsidRPr="00BA4271">
        <w:rPr>
          <w:sz w:val="28"/>
          <w:szCs w:val="28"/>
        </w:rPr>
        <w:t>Москва 202</w:t>
      </w:r>
      <w:bookmarkEnd w:id="0"/>
      <w:r w:rsidR="00824528" w:rsidRPr="00BA4271">
        <w:rPr>
          <w:sz w:val="28"/>
          <w:szCs w:val="28"/>
        </w:rPr>
        <w:t>2</w:t>
      </w:r>
    </w:p>
    <w:p w14:paraId="216CD2BE" w14:textId="77777777" w:rsidR="00F40862" w:rsidRPr="00BA4271" w:rsidRDefault="00F40862" w:rsidP="00A34E87">
      <w:pPr>
        <w:pStyle w:val="aa"/>
        <w:spacing w:before="240" w:beforeAutospacing="0" w:after="240" w:afterAutospacing="0"/>
        <w:jc w:val="center"/>
        <w:outlineLvl w:val="0"/>
        <w:rPr>
          <w:b/>
          <w:bCs/>
          <w:color w:val="000000"/>
          <w:sz w:val="32"/>
          <w:szCs w:val="32"/>
        </w:rPr>
      </w:pPr>
      <w:bookmarkStart w:id="59" w:name="_Toc65212520"/>
      <w:bookmarkStart w:id="60" w:name="_Toc99916683"/>
      <w:bookmarkStart w:id="61" w:name="_Toc104256221"/>
      <w:bookmarkStart w:id="62" w:name="_Toc64624291"/>
      <w:bookmarkStart w:id="63" w:name="_Toc64624390"/>
      <w:r w:rsidRPr="00BA4271">
        <w:rPr>
          <w:b/>
          <w:bCs/>
          <w:color w:val="000000"/>
          <w:sz w:val="32"/>
          <w:szCs w:val="32"/>
        </w:rPr>
        <w:lastRenderedPageBreak/>
        <w:t>РЕФЕРАТ</w:t>
      </w:r>
      <w:bookmarkEnd w:id="59"/>
      <w:bookmarkEnd w:id="60"/>
      <w:bookmarkEnd w:id="61"/>
    </w:p>
    <w:p w14:paraId="17633B38" w14:textId="77777777" w:rsidR="002C1B81" w:rsidRPr="00F40862" w:rsidRDefault="002C1B81" w:rsidP="002C1B81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40862">
        <w:rPr>
          <w:color w:val="000000"/>
          <w:sz w:val="28"/>
          <w:szCs w:val="28"/>
        </w:rPr>
        <w:t>В данной практической работе содержится пять основных разделов.</w:t>
      </w:r>
    </w:p>
    <w:p w14:paraId="54E3A4A4" w14:textId="77777777" w:rsidR="002C1B81" w:rsidRPr="00F40862" w:rsidRDefault="002C1B81" w:rsidP="002C1B81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40862">
        <w:rPr>
          <w:color w:val="000000"/>
          <w:sz w:val="28"/>
          <w:szCs w:val="28"/>
        </w:rPr>
        <w:t>Основные разделы имеют следующее название: введение, общая часть, требование к системе, требование к составу и содержанию работ по подготовку объекта автоматизации к вводу системы в действие, требование к документированию. Весь текст практической работы занимает 1</w:t>
      </w:r>
      <w:r>
        <w:rPr>
          <w:color w:val="000000"/>
          <w:sz w:val="28"/>
          <w:szCs w:val="28"/>
        </w:rPr>
        <w:t>5</w:t>
      </w:r>
      <w:r w:rsidRPr="00F40862">
        <w:rPr>
          <w:color w:val="000000"/>
          <w:sz w:val="28"/>
          <w:szCs w:val="28"/>
        </w:rPr>
        <w:t xml:space="preserve"> страниц. Работа содержит одну таблицу.</w:t>
      </w:r>
    </w:p>
    <w:p w14:paraId="64AB57E4" w14:textId="77777777" w:rsidR="007F30E6" w:rsidRPr="00BA4271" w:rsidRDefault="007F30E6">
      <w:pPr>
        <w:spacing w:after="160" w:line="259" w:lineRule="auto"/>
      </w:pPr>
      <w:r w:rsidRPr="00BA4271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5019332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61CAC72" w14:textId="473F58A1" w:rsidR="007F30E6" w:rsidRPr="00BA4271" w:rsidRDefault="007F30E6" w:rsidP="00F8031F">
          <w:pPr>
            <w:pStyle w:val="af6"/>
            <w:jc w:val="center"/>
            <w:rPr>
              <w:rFonts w:ascii="Times New Roman" w:eastAsia="Times New Roman" w:hAnsi="Times New Roman" w:cs="Times New Roman"/>
              <w:b/>
              <w:bCs/>
              <w:color w:val="auto"/>
            </w:rPr>
          </w:pPr>
          <w:r w:rsidRPr="00BA4271">
            <w:rPr>
              <w:rFonts w:ascii="Times New Roman" w:eastAsia="Times New Roman" w:hAnsi="Times New Roman" w:cs="Times New Roman"/>
              <w:b/>
              <w:bCs/>
              <w:color w:val="auto"/>
            </w:rPr>
            <w:t>Оглавление</w:t>
          </w:r>
        </w:p>
        <w:p w14:paraId="1E6986BB" w14:textId="5C7EA18B" w:rsidR="00DC37DD" w:rsidRPr="00DC37DD" w:rsidRDefault="007F30E6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r w:rsidRPr="00DC37DD">
            <w:rPr>
              <w:bCs/>
            </w:rPr>
            <w:fldChar w:fldCharType="begin"/>
          </w:r>
          <w:r w:rsidRPr="00DC37DD">
            <w:rPr>
              <w:bCs/>
            </w:rPr>
            <w:instrText xml:space="preserve"> TOC \o "1-3" \h \z \u </w:instrText>
          </w:r>
          <w:r w:rsidRPr="00DC37DD">
            <w:rPr>
              <w:bCs/>
            </w:rPr>
            <w:fldChar w:fldCharType="separate"/>
          </w:r>
          <w:hyperlink w:anchor="_Toc104256221" w:history="1">
            <w:r w:rsidR="00DC37DD" w:rsidRPr="00DC37DD">
              <w:rPr>
                <w:rStyle w:val="a5"/>
                <w:bCs/>
              </w:rPr>
              <w:t>РЕФЕРАТ</w:t>
            </w:r>
            <w:r w:rsidR="00DC37DD" w:rsidRPr="00DC37DD">
              <w:rPr>
                <w:webHidden/>
              </w:rPr>
              <w:tab/>
            </w:r>
            <w:r w:rsidR="00DC37DD" w:rsidRPr="00DC37DD">
              <w:rPr>
                <w:webHidden/>
              </w:rPr>
              <w:fldChar w:fldCharType="begin"/>
            </w:r>
            <w:r w:rsidR="00DC37DD" w:rsidRPr="00DC37DD">
              <w:rPr>
                <w:webHidden/>
              </w:rPr>
              <w:instrText xml:space="preserve"> PAGEREF _Toc104256221 \h </w:instrText>
            </w:r>
            <w:r w:rsidR="00DC37DD" w:rsidRPr="00DC37DD">
              <w:rPr>
                <w:webHidden/>
              </w:rPr>
            </w:r>
            <w:r w:rsidR="00DC37DD" w:rsidRPr="00DC37DD">
              <w:rPr>
                <w:webHidden/>
              </w:rPr>
              <w:fldChar w:fldCharType="separate"/>
            </w:r>
            <w:r w:rsidR="00DC37DD" w:rsidRPr="00DC37DD">
              <w:rPr>
                <w:webHidden/>
              </w:rPr>
              <w:t>2</w:t>
            </w:r>
            <w:r w:rsidR="00DC37DD" w:rsidRPr="00DC37DD">
              <w:rPr>
                <w:webHidden/>
              </w:rPr>
              <w:fldChar w:fldCharType="end"/>
            </w:r>
          </w:hyperlink>
        </w:p>
        <w:p w14:paraId="51628023" w14:textId="305E4063" w:rsidR="00DC37DD" w:rsidRPr="00DC37DD" w:rsidRDefault="009A0BD5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104256222" w:history="1">
            <w:r w:rsidR="00DC37DD" w:rsidRPr="00DC37DD">
              <w:rPr>
                <w:rStyle w:val="a5"/>
                <w:bCs/>
              </w:rPr>
              <w:t>ВВЕДЕНИЕ</w:t>
            </w:r>
            <w:r w:rsidR="00DC37DD" w:rsidRPr="00DC37DD">
              <w:rPr>
                <w:webHidden/>
              </w:rPr>
              <w:tab/>
            </w:r>
            <w:r w:rsidR="00DC37DD" w:rsidRPr="00DC37DD">
              <w:rPr>
                <w:webHidden/>
              </w:rPr>
              <w:fldChar w:fldCharType="begin"/>
            </w:r>
            <w:r w:rsidR="00DC37DD" w:rsidRPr="00DC37DD">
              <w:rPr>
                <w:webHidden/>
              </w:rPr>
              <w:instrText xml:space="preserve"> PAGEREF _Toc104256222 \h </w:instrText>
            </w:r>
            <w:r w:rsidR="00DC37DD" w:rsidRPr="00DC37DD">
              <w:rPr>
                <w:webHidden/>
              </w:rPr>
            </w:r>
            <w:r w:rsidR="00DC37DD" w:rsidRPr="00DC37DD">
              <w:rPr>
                <w:webHidden/>
              </w:rPr>
              <w:fldChar w:fldCharType="separate"/>
            </w:r>
            <w:r w:rsidR="00DC37DD" w:rsidRPr="00DC37DD">
              <w:rPr>
                <w:webHidden/>
              </w:rPr>
              <w:t>6</w:t>
            </w:r>
            <w:r w:rsidR="00DC37DD" w:rsidRPr="00DC37DD">
              <w:rPr>
                <w:webHidden/>
              </w:rPr>
              <w:fldChar w:fldCharType="end"/>
            </w:r>
          </w:hyperlink>
        </w:p>
        <w:p w14:paraId="4ADA8E23" w14:textId="26CB5074" w:rsidR="00DC37DD" w:rsidRPr="00DC37DD" w:rsidRDefault="009A0BD5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104256223" w:history="1">
            <w:r w:rsidR="00DC37DD" w:rsidRPr="00DC37DD">
              <w:rPr>
                <w:rStyle w:val="a5"/>
                <w:bCs/>
              </w:rPr>
              <w:t>1. ОБЩИЕ СВЕДЕНИЯ</w:t>
            </w:r>
            <w:r w:rsidR="00DC37DD" w:rsidRPr="00DC37DD">
              <w:rPr>
                <w:webHidden/>
              </w:rPr>
              <w:tab/>
            </w:r>
            <w:r w:rsidR="00DC37DD" w:rsidRPr="00DC37DD">
              <w:rPr>
                <w:webHidden/>
              </w:rPr>
              <w:fldChar w:fldCharType="begin"/>
            </w:r>
            <w:r w:rsidR="00DC37DD" w:rsidRPr="00DC37DD">
              <w:rPr>
                <w:webHidden/>
              </w:rPr>
              <w:instrText xml:space="preserve"> PAGEREF _Toc104256223 \h </w:instrText>
            </w:r>
            <w:r w:rsidR="00DC37DD" w:rsidRPr="00DC37DD">
              <w:rPr>
                <w:webHidden/>
              </w:rPr>
            </w:r>
            <w:r w:rsidR="00DC37DD" w:rsidRPr="00DC37DD">
              <w:rPr>
                <w:webHidden/>
              </w:rPr>
              <w:fldChar w:fldCharType="separate"/>
            </w:r>
            <w:r w:rsidR="00DC37DD" w:rsidRPr="00DC37DD">
              <w:rPr>
                <w:webHidden/>
              </w:rPr>
              <w:t>7</w:t>
            </w:r>
            <w:r w:rsidR="00DC37DD" w:rsidRPr="00DC37DD">
              <w:rPr>
                <w:webHidden/>
              </w:rPr>
              <w:fldChar w:fldCharType="end"/>
            </w:r>
          </w:hyperlink>
        </w:p>
        <w:p w14:paraId="3D8BC33C" w14:textId="1814448D" w:rsidR="00DC37DD" w:rsidRPr="00DC37DD" w:rsidRDefault="009A0BD5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6224" w:history="1">
            <w:r w:rsidR="00DC37DD" w:rsidRPr="00DC37DD">
              <w:rPr>
                <w:rStyle w:val="a5"/>
                <w:bCs/>
                <w:noProof/>
              </w:rPr>
              <w:t>1.1. Список терминов и определений</w:t>
            </w:r>
            <w:r w:rsidR="00DC37DD" w:rsidRPr="00DC37DD">
              <w:rPr>
                <w:noProof/>
                <w:webHidden/>
              </w:rPr>
              <w:tab/>
            </w:r>
            <w:r w:rsidR="00DC37DD" w:rsidRPr="00DC37DD">
              <w:rPr>
                <w:noProof/>
                <w:webHidden/>
              </w:rPr>
              <w:fldChar w:fldCharType="begin"/>
            </w:r>
            <w:r w:rsidR="00DC37DD" w:rsidRPr="00DC37DD">
              <w:rPr>
                <w:noProof/>
                <w:webHidden/>
              </w:rPr>
              <w:instrText xml:space="preserve"> PAGEREF _Toc104256224 \h </w:instrText>
            </w:r>
            <w:r w:rsidR="00DC37DD" w:rsidRPr="00DC37DD">
              <w:rPr>
                <w:noProof/>
                <w:webHidden/>
              </w:rPr>
            </w:r>
            <w:r w:rsidR="00DC37DD" w:rsidRPr="00DC37DD">
              <w:rPr>
                <w:noProof/>
                <w:webHidden/>
              </w:rPr>
              <w:fldChar w:fldCharType="separate"/>
            </w:r>
            <w:r w:rsidR="00DC37DD" w:rsidRPr="00DC37DD">
              <w:rPr>
                <w:noProof/>
                <w:webHidden/>
              </w:rPr>
              <w:t>7</w:t>
            </w:r>
            <w:r w:rsidR="00DC37DD" w:rsidRPr="00DC37DD">
              <w:rPr>
                <w:noProof/>
                <w:webHidden/>
              </w:rPr>
              <w:fldChar w:fldCharType="end"/>
            </w:r>
          </w:hyperlink>
        </w:p>
        <w:p w14:paraId="35CDAB91" w14:textId="6969C1F4" w:rsidR="00DC37DD" w:rsidRPr="00DC37DD" w:rsidRDefault="009A0BD5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6225" w:history="1">
            <w:r w:rsidR="00DC37DD" w:rsidRPr="00DC37DD">
              <w:rPr>
                <w:rStyle w:val="a5"/>
                <w:bCs/>
                <w:noProof/>
              </w:rPr>
              <w:t>1.2. Описание бизнес-ролей</w:t>
            </w:r>
            <w:r w:rsidR="00DC37DD" w:rsidRPr="00DC37DD">
              <w:rPr>
                <w:noProof/>
                <w:webHidden/>
              </w:rPr>
              <w:tab/>
            </w:r>
            <w:r w:rsidR="00DC37DD" w:rsidRPr="00DC37DD">
              <w:rPr>
                <w:noProof/>
                <w:webHidden/>
              </w:rPr>
              <w:fldChar w:fldCharType="begin"/>
            </w:r>
            <w:r w:rsidR="00DC37DD" w:rsidRPr="00DC37DD">
              <w:rPr>
                <w:noProof/>
                <w:webHidden/>
              </w:rPr>
              <w:instrText xml:space="preserve"> PAGEREF _Toc104256225 \h </w:instrText>
            </w:r>
            <w:r w:rsidR="00DC37DD" w:rsidRPr="00DC37DD">
              <w:rPr>
                <w:noProof/>
                <w:webHidden/>
              </w:rPr>
            </w:r>
            <w:r w:rsidR="00DC37DD" w:rsidRPr="00DC37DD">
              <w:rPr>
                <w:noProof/>
                <w:webHidden/>
              </w:rPr>
              <w:fldChar w:fldCharType="separate"/>
            </w:r>
            <w:r w:rsidR="00DC37DD" w:rsidRPr="00DC37DD">
              <w:rPr>
                <w:noProof/>
                <w:webHidden/>
              </w:rPr>
              <w:t>7</w:t>
            </w:r>
            <w:r w:rsidR="00DC37DD" w:rsidRPr="00DC37DD">
              <w:rPr>
                <w:noProof/>
                <w:webHidden/>
              </w:rPr>
              <w:fldChar w:fldCharType="end"/>
            </w:r>
          </w:hyperlink>
        </w:p>
        <w:p w14:paraId="2E3B9A31" w14:textId="44C83A76" w:rsidR="00DC37DD" w:rsidRPr="00DC37DD" w:rsidRDefault="009A0BD5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104256226" w:history="1">
            <w:r w:rsidR="00DC37DD" w:rsidRPr="00DC37DD">
              <w:rPr>
                <w:rStyle w:val="a5"/>
              </w:rPr>
              <w:t>2. ТРЕБОВАНИЯ К СИСТЕМЕ</w:t>
            </w:r>
            <w:r w:rsidR="00DC37DD" w:rsidRPr="00DC37DD">
              <w:rPr>
                <w:webHidden/>
              </w:rPr>
              <w:tab/>
            </w:r>
            <w:r w:rsidR="00DC37DD" w:rsidRPr="00DC37DD">
              <w:rPr>
                <w:webHidden/>
              </w:rPr>
              <w:fldChar w:fldCharType="begin"/>
            </w:r>
            <w:r w:rsidR="00DC37DD" w:rsidRPr="00DC37DD">
              <w:rPr>
                <w:webHidden/>
              </w:rPr>
              <w:instrText xml:space="preserve"> PAGEREF _Toc104256226 \h </w:instrText>
            </w:r>
            <w:r w:rsidR="00DC37DD" w:rsidRPr="00DC37DD">
              <w:rPr>
                <w:webHidden/>
              </w:rPr>
            </w:r>
            <w:r w:rsidR="00DC37DD" w:rsidRPr="00DC37DD">
              <w:rPr>
                <w:webHidden/>
              </w:rPr>
              <w:fldChar w:fldCharType="separate"/>
            </w:r>
            <w:r w:rsidR="00DC37DD" w:rsidRPr="00DC37DD">
              <w:rPr>
                <w:webHidden/>
              </w:rPr>
              <w:t>8</w:t>
            </w:r>
            <w:r w:rsidR="00DC37DD" w:rsidRPr="00DC37DD">
              <w:rPr>
                <w:webHidden/>
              </w:rPr>
              <w:fldChar w:fldCharType="end"/>
            </w:r>
          </w:hyperlink>
        </w:p>
        <w:p w14:paraId="3F970C56" w14:textId="596267FB" w:rsidR="00DC37DD" w:rsidRPr="00DC37DD" w:rsidRDefault="009A0BD5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6227" w:history="1">
            <w:r w:rsidR="00DC37DD" w:rsidRPr="00DC37DD">
              <w:rPr>
                <w:rStyle w:val="a5"/>
                <w:bCs/>
                <w:noProof/>
              </w:rPr>
              <w:t>2.1. Требования к системе в целом</w:t>
            </w:r>
            <w:r w:rsidR="00DC37DD" w:rsidRPr="00DC37DD">
              <w:rPr>
                <w:noProof/>
                <w:webHidden/>
              </w:rPr>
              <w:tab/>
            </w:r>
            <w:r w:rsidR="00DC37DD" w:rsidRPr="00DC37DD">
              <w:rPr>
                <w:noProof/>
                <w:webHidden/>
              </w:rPr>
              <w:fldChar w:fldCharType="begin"/>
            </w:r>
            <w:r w:rsidR="00DC37DD" w:rsidRPr="00DC37DD">
              <w:rPr>
                <w:noProof/>
                <w:webHidden/>
              </w:rPr>
              <w:instrText xml:space="preserve"> PAGEREF _Toc104256227 \h </w:instrText>
            </w:r>
            <w:r w:rsidR="00DC37DD" w:rsidRPr="00DC37DD">
              <w:rPr>
                <w:noProof/>
                <w:webHidden/>
              </w:rPr>
            </w:r>
            <w:r w:rsidR="00DC37DD" w:rsidRPr="00DC37DD">
              <w:rPr>
                <w:noProof/>
                <w:webHidden/>
              </w:rPr>
              <w:fldChar w:fldCharType="separate"/>
            </w:r>
            <w:r w:rsidR="00DC37DD" w:rsidRPr="00DC37DD">
              <w:rPr>
                <w:noProof/>
                <w:webHidden/>
              </w:rPr>
              <w:t>8</w:t>
            </w:r>
            <w:r w:rsidR="00DC37DD" w:rsidRPr="00DC37DD">
              <w:rPr>
                <w:noProof/>
                <w:webHidden/>
              </w:rPr>
              <w:fldChar w:fldCharType="end"/>
            </w:r>
          </w:hyperlink>
        </w:p>
        <w:p w14:paraId="20C12479" w14:textId="76572C63" w:rsidR="00DC37DD" w:rsidRPr="00DC37DD" w:rsidRDefault="009A0BD5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6228" w:history="1">
            <w:r w:rsidR="00DC37DD" w:rsidRPr="00DC37DD">
              <w:rPr>
                <w:rStyle w:val="a5"/>
                <w:bCs/>
                <w:noProof/>
              </w:rPr>
              <w:t>2.1.1. Требования к структуре и функционированию системы</w:t>
            </w:r>
            <w:r w:rsidR="00DC37DD" w:rsidRPr="00DC37DD">
              <w:rPr>
                <w:noProof/>
                <w:webHidden/>
              </w:rPr>
              <w:tab/>
            </w:r>
            <w:r w:rsidR="00DC37DD" w:rsidRPr="00DC37DD">
              <w:rPr>
                <w:noProof/>
                <w:webHidden/>
              </w:rPr>
              <w:fldChar w:fldCharType="begin"/>
            </w:r>
            <w:r w:rsidR="00DC37DD" w:rsidRPr="00DC37DD">
              <w:rPr>
                <w:noProof/>
                <w:webHidden/>
              </w:rPr>
              <w:instrText xml:space="preserve"> PAGEREF _Toc104256228 \h </w:instrText>
            </w:r>
            <w:r w:rsidR="00DC37DD" w:rsidRPr="00DC37DD">
              <w:rPr>
                <w:noProof/>
                <w:webHidden/>
              </w:rPr>
            </w:r>
            <w:r w:rsidR="00DC37DD" w:rsidRPr="00DC37DD">
              <w:rPr>
                <w:noProof/>
                <w:webHidden/>
              </w:rPr>
              <w:fldChar w:fldCharType="separate"/>
            </w:r>
            <w:r w:rsidR="00DC37DD" w:rsidRPr="00DC37DD">
              <w:rPr>
                <w:noProof/>
                <w:webHidden/>
              </w:rPr>
              <w:t>8</w:t>
            </w:r>
            <w:r w:rsidR="00DC37DD" w:rsidRPr="00DC37DD">
              <w:rPr>
                <w:noProof/>
                <w:webHidden/>
              </w:rPr>
              <w:fldChar w:fldCharType="end"/>
            </w:r>
          </w:hyperlink>
        </w:p>
        <w:p w14:paraId="2CA0F8A5" w14:textId="2BC0B91B" w:rsidR="00DC37DD" w:rsidRPr="00DC37DD" w:rsidRDefault="009A0BD5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6229" w:history="1">
            <w:r w:rsidR="00DC37DD" w:rsidRPr="00DC37DD">
              <w:rPr>
                <w:rStyle w:val="a5"/>
                <w:bCs/>
                <w:noProof/>
              </w:rPr>
              <w:t>2.1.2. Требования к численности и квалификации персонала системы</w:t>
            </w:r>
            <w:r w:rsidR="00DC37DD" w:rsidRPr="00DC37DD">
              <w:rPr>
                <w:noProof/>
                <w:webHidden/>
              </w:rPr>
              <w:tab/>
            </w:r>
            <w:r w:rsidR="00DC37DD" w:rsidRPr="00DC37DD">
              <w:rPr>
                <w:noProof/>
                <w:webHidden/>
              </w:rPr>
              <w:fldChar w:fldCharType="begin"/>
            </w:r>
            <w:r w:rsidR="00DC37DD" w:rsidRPr="00DC37DD">
              <w:rPr>
                <w:noProof/>
                <w:webHidden/>
              </w:rPr>
              <w:instrText xml:space="preserve"> PAGEREF _Toc104256229 \h </w:instrText>
            </w:r>
            <w:r w:rsidR="00DC37DD" w:rsidRPr="00DC37DD">
              <w:rPr>
                <w:noProof/>
                <w:webHidden/>
              </w:rPr>
            </w:r>
            <w:r w:rsidR="00DC37DD" w:rsidRPr="00DC37DD">
              <w:rPr>
                <w:noProof/>
                <w:webHidden/>
              </w:rPr>
              <w:fldChar w:fldCharType="separate"/>
            </w:r>
            <w:r w:rsidR="00DC37DD" w:rsidRPr="00DC37DD">
              <w:rPr>
                <w:noProof/>
                <w:webHidden/>
              </w:rPr>
              <w:t>8</w:t>
            </w:r>
            <w:r w:rsidR="00DC37DD" w:rsidRPr="00DC37DD">
              <w:rPr>
                <w:noProof/>
                <w:webHidden/>
              </w:rPr>
              <w:fldChar w:fldCharType="end"/>
            </w:r>
          </w:hyperlink>
        </w:p>
        <w:p w14:paraId="366F9EBE" w14:textId="5F67466B" w:rsidR="00DC37DD" w:rsidRPr="00DC37DD" w:rsidRDefault="009A0BD5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6230" w:history="1">
            <w:r w:rsidR="00DC37DD" w:rsidRPr="00DC37DD">
              <w:rPr>
                <w:rStyle w:val="a5"/>
                <w:bCs/>
                <w:noProof/>
              </w:rPr>
              <w:t>2.1.3. Показатели назначения</w:t>
            </w:r>
            <w:r w:rsidR="00DC37DD" w:rsidRPr="00DC37DD">
              <w:rPr>
                <w:noProof/>
                <w:webHidden/>
              </w:rPr>
              <w:tab/>
            </w:r>
            <w:r w:rsidR="00DC37DD" w:rsidRPr="00DC37DD">
              <w:rPr>
                <w:noProof/>
                <w:webHidden/>
              </w:rPr>
              <w:fldChar w:fldCharType="begin"/>
            </w:r>
            <w:r w:rsidR="00DC37DD" w:rsidRPr="00DC37DD">
              <w:rPr>
                <w:noProof/>
                <w:webHidden/>
              </w:rPr>
              <w:instrText xml:space="preserve"> PAGEREF _Toc104256230 \h </w:instrText>
            </w:r>
            <w:r w:rsidR="00DC37DD" w:rsidRPr="00DC37DD">
              <w:rPr>
                <w:noProof/>
                <w:webHidden/>
              </w:rPr>
            </w:r>
            <w:r w:rsidR="00DC37DD" w:rsidRPr="00DC37DD">
              <w:rPr>
                <w:noProof/>
                <w:webHidden/>
              </w:rPr>
              <w:fldChar w:fldCharType="separate"/>
            </w:r>
            <w:r w:rsidR="00DC37DD" w:rsidRPr="00DC37DD">
              <w:rPr>
                <w:noProof/>
                <w:webHidden/>
              </w:rPr>
              <w:t>9</w:t>
            </w:r>
            <w:r w:rsidR="00DC37DD" w:rsidRPr="00DC37DD">
              <w:rPr>
                <w:noProof/>
                <w:webHidden/>
              </w:rPr>
              <w:fldChar w:fldCharType="end"/>
            </w:r>
          </w:hyperlink>
        </w:p>
        <w:p w14:paraId="7329BFD4" w14:textId="02BBCBC0" w:rsidR="00DC37DD" w:rsidRPr="00DC37DD" w:rsidRDefault="009A0BD5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6231" w:history="1">
            <w:r w:rsidR="00DC37DD" w:rsidRPr="00DC37DD">
              <w:rPr>
                <w:rStyle w:val="a5"/>
                <w:bCs/>
                <w:noProof/>
              </w:rPr>
              <w:t>2.1.4. Требования к надежности</w:t>
            </w:r>
            <w:r w:rsidR="00DC37DD" w:rsidRPr="00DC37DD">
              <w:rPr>
                <w:noProof/>
                <w:webHidden/>
              </w:rPr>
              <w:tab/>
            </w:r>
            <w:r w:rsidR="00DC37DD" w:rsidRPr="00DC37DD">
              <w:rPr>
                <w:noProof/>
                <w:webHidden/>
              </w:rPr>
              <w:fldChar w:fldCharType="begin"/>
            </w:r>
            <w:r w:rsidR="00DC37DD" w:rsidRPr="00DC37DD">
              <w:rPr>
                <w:noProof/>
                <w:webHidden/>
              </w:rPr>
              <w:instrText xml:space="preserve"> PAGEREF _Toc104256231 \h </w:instrText>
            </w:r>
            <w:r w:rsidR="00DC37DD" w:rsidRPr="00DC37DD">
              <w:rPr>
                <w:noProof/>
                <w:webHidden/>
              </w:rPr>
            </w:r>
            <w:r w:rsidR="00DC37DD" w:rsidRPr="00DC37DD">
              <w:rPr>
                <w:noProof/>
                <w:webHidden/>
              </w:rPr>
              <w:fldChar w:fldCharType="separate"/>
            </w:r>
            <w:r w:rsidR="00DC37DD" w:rsidRPr="00DC37DD">
              <w:rPr>
                <w:noProof/>
                <w:webHidden/>
              </w:rPr>
              <w:t>9</w:t>
            </w:r>
            <w:r w:rsidR="00DC37DD" w:rsidRPr="00DC37DD">
              <w:rPr>
                <w:noProof/>
                <w:webHidden/>
              </w:rPr>
              <w:fldChar w:fldCharType="end"/>
            </w:r>
          </w:hyperlink>
        </w:p>
        <w:p w14:paraId="23B11BEF" w14:textId="313243AF" w:rsidR="00DC37DD" w:rsidRPr="00DC37DD" w:rsidRDefault="009A0BD5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6232" w:history="1">
            <w:r w:rsidR="00DC37DD" w:rsidRPr="00DC37DD">
              <w:rPr>
                <w:rStyle w:val="a5"/>
                <w:bCs/>
                <w:noProof/>
              </w:rPr>
              <w:t>2.1.5. Требования к безопасности</w:t>
            </w:r>
            <w:r w:rsidR="00DC37DD" w:rsidRPr="00DC37DD">
              <w:rPr>
                <w:noProof/>
                <w:webHidden/>
              </w:rPr>
              <w:tab/>
            </w:r>
            <w:r w:rsidR="00DC37DD" w:rsidRPr="00DC37DD">
              <w:rPr>
                <w:noProof/>
                <w:webHidden/>
              </w:rPr>
              <w:fldChar w:fldCharType="begin"/>
            </w:r>
            <w:r w:rsidR="00DC37DD" w:rsidRPr="00DC37DD">
              <w:rPr>
                <w:noProof/>
                <w:webHidden/>
              </w:rPr>
              <w:instrText xml:space="preserve"> PAGEREF _Toc104256232 \h </w:instrText>
            </w:r>
            <w:r w:rsidR="00DC37DD" w:rsidRPr="00DC37DD">
              <w:rPr>
                <w:noProof/>
                <w:webHidden/>
              </w:rPr>
            </w:r>
            <w:r w:rsidR="00DC37DD" w:rsidRPr="00DC37DD">
              <w:rPr>
                <w:noProof/>
                <w:webHidden/>
              </w:rPr>
              <w:fldChar w:fldCharType="separate"/>
            </w:r>
            <w:r w:rsidR="00DC37DD" w:rsidRPr="00DC37DD">
              <w:rPr>
                <w:noProof/>
                <w:webHidden/>
              </w:rPr>
              <w:t>9</w:t>
            </w:r>
            <w:r w:rsidR="00DC37DD" w:rsidRPr="00DC37DD">
              <w:rPr>
                <w:noProof/>
                <w:webHidden/>
              </w:rPr>
              <w:fldChar w:fldCharType="end"/>
            </w:r>
          </w:hyperlink>
        </w:p>
        <w:p w14:paraId="5C89534C" w14:textId="01740563" w:rsidR="00DC37DD" w:rsidRPr="00DC37DD" w:rsidRDefault="009A0BD5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6233" w:history="1">
            <w:r w:rsidR="00DC37DD" w:rsidRPr="00DC37DD">
              <w:rPr>
                <w:rStyle w:val="a5"/>
                <w:bCs/>
                <w:noProof/>
              </w:rPr>
              <w:t>2.1.6. Требования к эргономике и технической эстетике</w:t>
            </w:r>
            <w:r w:rsidR="00DC37DD" w:rsidRPr="00DC37DD">
              <w:rPr>
                <w:noProof/>
                <w:webHidden/>
              </w:rPr>
              <w:tab/>
            </w:r>
            <w:r w:rsidR="00DC37DD" w:rsidRPr="00DC37DD">
              <w:rPr>
                <w:noProof/>
                <w:webHidden/>
              </w:rPr>
              <w:fldChar w:fldCharType="begin"/>
            </w:r>
            <w:r w:rsidR="00DC37DD" w:rsidRPr="00DC37DD">
              <w:rPr>
                <w:noProof/>
                <w:webHidden/>
              </w:rPr>
              <w:instrText xml:space="preserve"> PAGEREF _Toc104256233 \h </w:instrText>
            </w:r>
            <w:r w:rsidR="00DC37DD" w:rsidRPr="00DC37DD">
              <w:rPr>
                <w:noProof/>
                <w:webHidden/>
              </w:rPr>
            </w:r>
            <w:r w:rsidR="00DC37DD" w:rsidRPr="00DC37DD">
              <w:rPr>
                <w:noProof/>
                <w:webHidden/>
              </w:rPr>
              <w:fldChar w:fldCharType="separate"/>
            </w:r>
            <w:r w:rsidR="00DC37DD" w:rsidRPr="00DC37DD">
              <w:rPr>
                <w:noProof/>
                <w:webHidden/>
              </w:rPr>
              <w:t>10</w:t>
            </w:r>
            <w:r w:rsidR="00DC37DD" w:rsidRPr="00DC37DD">
              <w:rPr>
                <w:noProof/>
                <w:webHidden/>
              </w:rPr>
              <w:fldChar w:fldCharType="end"/>
            </w:r>
          </w:hyperlink>
        </w:p>
        <w:p w14:paraId="1B4D82A6" w14:textId="1D13631C" w:rsidR="00DC37DD" w:rsidRPr="00DC37DD" w:rsidRDefault="009A0BD5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6234" w:history="1">
            <w:r w:rsidR="00DC37DD" w:rsidRPr="00DC37DD">
              <w:rPr>
                <w:rStyle w:val="a5"/>
                <w:bCs/>
                <w:noProof/>
              </w:rPr>
              <w:t>2.1.7. Требования к транспортабельности для подвижных АС</w:t>
            </w:r>
            <w:r w:rsidR="00DC37DD" w:rsidRPr="00DC37DD">
              <w:rPr>
                <w:noProof/>
                <w:webHidden/>
              </w:rPr>
              <w:tab/>
            </w:r>
            <w:r w:rsidR="00DC37DD" w:rsidRPr="00DC37DD">
              <w:rPr>
                <w:noProof/>
                <w:webHidden/>
              </w:rPr>
              <w:fldChar w:fldCharType="begin"/>
            </w:r>
            <w:r w:rsidR="00DC37DD" w:rsidRPr="00DC37DD">
              <w:rPr>
                <w:noProof/>
                <w:webHidden/>
              </w:rPr>
              <w:instrText xml:space="preserve"> PAGEREF _Toc104256234 \h </w:instrText>
            </w:r>
            <w:r w:rsidR="00DC37DD" w:rsidRPr="00DC37DD">
              <w:rPr>
                <w:noProof/>
                <w:webHidden/>
              </w:rPr>
            </w:r>
            <w:r w:rsidR="00DC37DD" w:rsidRPr="00DC37DD">
              <w:rPr>
                <w:noProof/>
                <w:webHidden/>
              </w:rPr>
              <w:fldChar w:fldCharType="separate"/>
            </w:r>
            <w:r w:rsidR="00DC37DD" w:rsidRPr="00DC37DD">
              <w:rPr>
                <w:noProof/>
                <w:webHidden/>
              </w:rPr>
              <w:t>10</w:t>
            </w:r>
            <w:r w:rsidR="00DC37DD" w:rsidRPr="00DC37DD">
              <w:rPr>
                <w:noProof/>
                <w:webHidden/>
              </w:rPr>
              <w:fldChar w:fldCharType="end"/>
            </w:r>
          </w:hyperlink>
        </w:p>
        <w:p w14:paraId="0799CD56" w14:textId="62993C7F" w:rsidR="00DC37DD" w:rsidRPr="00DC37DD" w:rsidRDefault="009A0BD5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6235" w:history="1">
            <w:r w:rsidR="00DC37DD" w:rsidRPr="00DC37DD">
              <w:rPr>
                <w:rStyle w:val="a5"/>
                <w:bCs/>
                <w:noProof/>
              </w:rPr>
              <w:t>2.1.8. Требования к эксплуатации, техническому обслуживанию, ремонту и хранения компонентов системы</w:t>
            </w:r>
            <w:r w:rsidR="00DC37DD" w:rsidRPr="00DC37DD">
              <w:rPr>
                <w:noProof/>
                <w:webHidden/>
              </w:rPr>
              <w:tab/>
            </w:r>
            <w:r w:rsidR="00DC37DD" w:rsidRPr="00DC37DD">
              <w:rPr>
                <w:noProof/>
                <w:webHidden/>
              </w:rPr>
              <w:fldChar w:fldCharType="begin"/>
            </w:r>
            <w:r w:rsidR="00DC37DD" w:rsidRPr="00DC37DD">
              <w:rPr>
                <w:noProof/>
                <w:webHidden/>
              </w:rPr>
              <w:instrText xml:space="preserve"> PAGEREF _Toc104256235 \h </w:instrText>
            </w:r>
            <w:r w:rsidR="00DC37DD" w:rsidRPr="00DC37DD">
              <w:rPr>
                <w:noProof/>
                <w:webHidden/>
              </w:rPr>
            </w:r>
            <w:r w:rsidR="00DC37DD" w:rsidRPr="00DC37DD">
              <w:rPr>
                <w:noProof/>
                <w:webHidden/>
              </w:rPr>
              <w:fldChar w:fldCharType="separate"/>
            </w:r>
            <w:r w:rsidR="00DC37DD" w:rsidRPr="00DC37DD">
              <w:rPr>
                <w:noProof/>
                <w:webHidden/>
              </w:rPr>
              <w:t>10</w:t>
            </w:r>
            <w:r w:rsidR="00DC37DD" w:rsidRPr="00DC37DD">
              <w:rPr>
                <w:noProof/>
                <w:webHidden/>
              </w:rPr>
              <w:fldChar w:fldCharType="end"/>
            </w:r>
          </w:hyperlink>
        </w:p>
        <w:p w14:paraId="3267041B" w14:textId="71099D86" w:rsidR="00DC37DD" w:rsidRPr="00DC37DD" w:rsidRDefault="009A0BD5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6236" w:history="1">
            <w:r w:rsidR="00DC37DD" w:rsidRPr="00DC37DD">
              <w:rPr>
                <w:rStyle w:val="a5"/>
                <w:bCs/>
                <w:noProof/>
              </w:rPr>
              <w:t>2.1.9. Требования к защите информации от несанкционированного доступа</w:t>
            </w:r>
            <w:r w:rsidR="00DC37DD" w:rsidRPr="00DC37DD">
              <w:rPr>
                <w:noProof/>
                <w:webHidden/>
              </w:rPr>
              <w:tab/>
            </w:r>
            <w:r w:rsidR="00DC37DD" w:rsidRPr="00DC37DD">
              <w:rPr>
                <w:noProof/>
                <w:webHidden/>
              </w:rPr>
              <w:fldChar w:fldCharType="begin"/>
            </w:r>
            <w:r w:rsidR="00DC37DD" w:rsidRPr="00DC37DD">
              <w:rPr>
                <w:noProof/>
                <w:webHidden/>
              </w:rPr>
              <w:instrText xml:space="preserve"> PAGEREF _Toc104256236 \h </w:instrText>
            </w:r>
            <w:r w:rsidR="00DC37DD" w:rsidRPr="00DC37DD">
              <w:rPr>
                <w:noProof/>
                <w:webHidden/>
              </w:rPr>
            </w:r>
            <w:r w:rsidR="00DC37DD" w:rsidRPr="00DC37DD">
              <w:rPr>
                <w:noProof/>
                <w:webHidden/>
              </w:rPr>
              <w:fldChar w:fldCharType="separate"/>
            </w:r>
            <w:r w:rsidR="00DC37DD" w:rsidRPr="00DC37DD">
              <w:rPr>
                <w:noProof/>
                <w:webHidden/>
              </w:rPr>
              <w:t>10</w:t>
            </w:r>
            <w:r w:rsidR="00DC37DD" w:rsidRPr="00DC37DD">
              <w:rPr>
                <w:noProof/>
                <w:webHidden/>
              </w:rPr>
              <w:fldChar w:fldCharType="end"/>
            </w:r>
          </w:hyperlink>
        </w:p>
        <w:p w14:paraId="35154B90" w14:textId="4EFC9880" w:rsidR="00DC37DD" w:rsidRPr="00DC37DD" w:rsidRDefault="009A0BD5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6237" w:history="1">
            <w:r w:rsidR="00DC37DD" w:rsidRPr="00DC37DD">
              <w:rPr>
                <w:rStyle w:val="a5"/>
                <w:bCs/>
                <w:noProof/>
              </w:rPr>
              <w:t>2.1.10. Требования по сохранности информации при авариях</w:t>
            </w:r>
            <w:r w:rsidR="00DC37DD" w:rsidRPr="00DC37DD">
              <w:rPr>
                <w:noProof/>
                <w:webHidden/>
              </w:rPr>
              <w:tab/>
            </w:r>
            <w:r w:rsidR="00DC37DD" w:rsidRPr="00DC37DD">
              <w:rPr>
                <w:noProof/>
                <w:webHidden/>
              </w:rPr>
              <w:fldChar w:fldCharType="begin"/>
            </w:r>
            <w:r w:rsidR="00DC37DD" w:rsidRPr="00DC37DD">
              <w:rPr>
                <w:noProof/>
                <w:webHidden/>
              </w:rPr>
              <w:instrText xml:space="preserve"> PAGEREF _Toc104256237 \h </w:instrText>
            </w:r>
            <w:r w:rsidR="00DC37DD" w:rsidRPr="00DC37DD">
              <w:rPr>
                <w:noProof/>
                <w:webHidden/>
              </w:rPr>
            </w:r>
            <w:r w:rsidR="00DC37DD" w:rsidRPr="00DC37DD">
              <w:rPr>
                <w:noProof/>
                <w:webHidden/>
              </w:rPr>
              <w:fldChar w:fldCharType="separate"/>
            </w:r>
            <w:r w:rsidR="00DC37DD" w:rsidRPr="00DC37DD">
              <w:rPr>
                <w:noProof/>
                <w:webHidden/>
              </w:rPr>
              <w:t>10</w:t>
            </w:r>
            <w:r w:rsidR="00DC37DD" w:rsidRPr="00DC37DD">
              <w:rPr>
                <w:noProof/>
                <w:webHidden/>
              </w:rPr>
              <w:fldChar w:fldCharType="end"/>
            </w:r>
          </w:hyperlink>
        </w:p>
        <w:p w14:paraId="0D009F4B" w14:textId="34D73870" w:rsidR="00DC37DD" w:rsidRPr="00DC37DD" w:rsidRDefault="009A0BD5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6238" w:history="1">
            <w:r w:rsidR="00DC37DD" w:rsidRPr="00DC37DD">
              <w:rPr>
                <w:rStyle w:val="a5"/>
                <w:bCs/>
                <w:noProof/>
              </w:rPr>
              <w:t>2.1.11. Требования к защите от влияния внешних воздействий</w:t>
            </w:r>
            <w:r w:rsidR="00DC37DD" w:rsidRPr="00DC37DD">
              <w:rPr>
                <w:noProof/>
                <w:webHidden/>
              </w:rPr>
              <w:tab/>
            </w:r>
            <w:r w:rsidR="00DC37DD" w:rsidRPr="00DC37DD">
              <w:rPr>
                <w:noProof/>
                <w:webHidden/>
              </w:rPr>
              <w:fldChar w:fldCharType="begin"/>
            </w:r>
            <w:r w:rsidR="00DC37DD" w:rsidRPr="00DC37DD">
              <w:rPr>
                <w:noProof/>
                <w:webHidden/>
              </w:rPr>
              <w:instrText xml:space="preserve"> PAGEREF _Toc104256238 \h </w:instrText>
            </w:r>
            <w:r w:rsidR="00DC37DD" w:rsidRPr="00DC37DD">
              <w:rPr>
                <w:noProof/>
                <w:webHidden/>
              </w:rPr>
            </w:r>
            <w:r w:rsidR="00DC37DD" w:rsidRPr="00DC37DD">
              <w:rPr>
                <w:noProof/>
                <w:webHidden/>
              </w:rPr>
              <w:fldChar w:fldCharType="separate"/>
            </w:r>
            <w:r w:rsidR="00DC37DD" w:rsidRPr="00DC37DD">
              <w:rPr>
                <w:noProof/>
                <w:webHidden/>
              </w:rPr>
              <w:t>10</w:t>
            </w:r>
            <w:r w:rsidR="00DC37DD" w:rsidRPr="00DC37DD">
              <w:rPr>
                <w:noProof/>
                <w:webHidden/>
              </w:rPr>
              <w:fldChar w:fldCharType="end"/>
            </w:r>
          </w:hyperlink>
        </w:p>
        <w:p w14:paraId="6BEBBAC3" w14:textId="10CBBDFB" w:rsidR="00DC37DD" w:rsidRPr="00DC37DD" w:rsidRDefault="009A0BD5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6239" w:history="1">
            <w:r w:rsidR="00DC37DD" w:rsidRPr="00DC37DD">
              <w:rPr>
                <w:rStyle w:val="a5"/>
                <w:bCs/>
                <w:noProof/>
              </w:rPr>
              <w:t>2.1.12. Требования к патентной частоте</w:t>
            </w:r>
            <w:r w:rsidR="00DC37DD" w:rsidRPr="00DC37DD">
              <w:rPr>
                <w:noProof/>
                <w:webHidden/>
              </w:rPr>
              <w:tab/>
            </w:r>
            <w:r w:rsidR="00DC37DD" w:rsidRPr="00DC37DD">
              <w:rPr>
                <w:noProof/>
                <w:webHidden/>
              </w:rPr>
              <w:fldChar w:fldCharType="begin"/>
            </w:r>
            <w:r w:rsidR="00DC37DD" w:rsidRPr="00DC37DD">
              <w:rPr>
                <w:noProof/>
                <w:webHidden/>
              </w:rPr>
              <w:instrText xml:space="preserve"> PAGEREF _Toc104256239 \h </w:instrText>
            </w:r>
            <w:r w:rsidR="00DC37DD" w:rsidRPr="00DC37DD">
              <w:rPr>
                <w:noProof/>
                <w:webHidden/>
              </w:rPr>
            </w:r>
            <w:r w:rsidR="00DC37DD" w:rsidRPr="00DC37DD">
              <w:rPr>
                <w:noProof/>
                <w:webHidden/>
              </w:rPr>
              <w:fldChar w:fldCharType="separate"/>
            </w:r>
            <w:r w:rsidR="00DC37DD" w:rsidRPr="00DC37DD">
              <w:rPr>
                <w:noProof/>
                <w:webHidden/>
              </w:rPr>
              <w:t>11</w:t>
            </w:r>
            <w:r w:rsidR="00DC37DD" w:rsidRPr="00DC37DD">
              <w:rPr>
                <w:noProof/>
                <w:webHidden/>
              </w:rPr>
              <w:fldChar w:fldCharType="end"/>
            </w:r>
          </w:hyperlink>
        </w:p>
        <w:p w14:paraId="4D68C5B9" w14:textId="70E48209" w:rsidR="00DC37DD" w:rsidRPr="00DC37DD" w:rsidRDefault="009A0BD5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6240" w:history="1">
            <w:r w:rsidR="00DC37DD" w:rsidRPr="00DC37DD">
              <w:rPr>
                <w:rStyle w:val="a5"/>
                <w:bCs/>
                <w:noProof/>
              </w:rPr>
              <w:t>2.1.13. Требования по стандартизации и унификации</w:t>
            </w:r>
            <w:r w:rsidR="00DC37DD" w:rsidRPr="00DC37DD">
              <w:rPr>
                <w:noProof/>
                <w:webHidden/>
              </w:rPr>
              <w:tab/>
            </w:r>
            <w:r w:rsidR="00DC37DD" w:rsidRPr="00DC37DD">
              <w:rPr>
                <w:noProof/>
                <w:webHidden/>
              </w:rPr>
              <w:fldChar w:fldCharType="begin"/>
            </w:r>
            <w:r w:rsidR="00DC37DD" w:rsidRPr="00DC37DD">
              <w:rPr>
                <w:noProof/>
                <w:webHidden/>
              </w:rPr>
              <w:instrText xml:space="preserve"> PAGEREF _Toc104256240 \h </w:instrText>
            </w:r>
            <w:r w:rsidR="00DC37DD" w:rsidRPr="00DC37DD">
              <w:rPr>
                <w:noProof/>
                <w:webHidden/>
              </w:rPr>
            </w:r>
            <w:r w:rsidR="00DC37DD" w:rsidRPr="00DC37DD">
              <w:rPr>
                <w:noProof/>
                <w:webHidden/>
              </w:rPr>
              <w:fldChar w:fldCharType="separate"/>
            </w:r>
            <w:r w:rsidR="00DC37DD" w:rsidRPr="00DC37DD">
              <w:rPr>
                <w:noProof/>
                <w:webHidden/>
              </w:rPr>
              <w:t>11</w:t>
            </w:r>
            <w:r w:rsidR="00DC37DD" w:rsidRPr="00DC37DD">
              <w:rPr>
                <w:noProof/>
                <w:webHidden/>
              </w:rPr>
              <w:fldChar w:fldCharType="end"/>
            </w:r>
          </w:hyperlink>
        </w:p>
        <w:p w14:paraId="47761FDA" w14:textId="16FB6D56" w:rsidR="00DC37DD" w:rsidRPr="00DC37DD" w:rsidRDefault="009A0BD5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6241" w:history="1">
            <w:r w:rsidR="00DC37DD" w:rsidRPr="00DC37DD">
              <w:rPr>
                <w:rStyle w:val="a5"/>
                <w:bCs/>
                <w:noProof/>
              </w:rPr>
              <w:t>2.1.14. Дополнительные требования</w:t>
            </w:r>
            <w:r w:rsidR="00DC37DD" w:rsidRPr="00DC37DD">
              <w:rPr>
                <w:noProof/>
                <w:webHidden/>
              </w:rPr>
              <w:tab/>
            </w:r>
            <w:r w:rsidR="00DC37DD" w:rsidRPr="00DC37DD">
              <w:rPr>
                <w:noProof/>
                <w:webHidden/>
              </w:rPr>
              <w:fldChar w:fldCharType="begin"/>
            </w:r>
            <w:r w:rsidR="00DC37DD" w:rsidRPr="00DC37DD">
              <w:rPr>
                <w:noProof/>
                <w:webHidden/>
              </w:rPr>
              <w:instrText xml:space="preserve"> PAGEREF _Toc104256241 \h </w:instrText>
            </w:r>
            <w:r w:rsidR="00DC37DD" w:rsidRPr="00DC37DD">
              <w:rPr>
                <w:noProof/>
                <w:webHidden/>
              </w:rPr>
            </w:r>
            <w:r w:rsidR="00DC37DD" w:rsidRPr="00DC37DD">
              <w:rPr>
                <w:noProof/>
                <w:webHidden/>
              </w:rPr>
              <w:fldChar w:fldCharType="separate"/>
            </w:r>
            <w:r w:rsidR="00DC37DD" w:rsidRPr="00DC37DD">
              <w:rPr>
                <w:noProof/>
                <w:webHidden/>
              </w:rPr>
              <w:t>11</w:t>
            </w:r>
            <w:r w:rsidR="00DC37DD" w:rsidRPr="00DC37DD">
              <w:rPr>
                <w:noProof/>
                <w:webHidden/>
              </w:rPr>
              <w:fldChar w:fldCharType="end"/>
            </w:r>
          </w:hyperlink>
        </w:p>
        <w:p w14:paraId="19B0B947" w14:textId="768AA527" w:rsidR="00DC37DD" w:rsidRPr="00DC37DD" w:rsidRDefault="009A0BD5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6242" w:history="1">
            <w:r w:rsidR="00DC37DD" w:rsidRPr="00DC37DD">
              <w:rPr>
                <w:rStyle w:val="a5"/>
                <w:bCs/>
                <w:noProof/>
              </w:rPr>
              <w:t>2.2. Требования к функциям (задачам), выполняемым системой</w:t>
            </w:r>
            <w:r w:rsidR="00DC37DD" w:rsidRPr="00DC37DD">
              <w:rPr>
                <w:noProof/>
                <w:webHidden/>
              </w:rPr>
              <w:tab/>
            </w:r>
            <w:r w:rsidR="00DC37DD" w:rsidRPr="00DC37DD">
              <w:rPr>
                <w:noProof/>
                <w:webHidden/>
              </w:rPr>
              <w:fldChar w:fldCharType="begin"/>
            </w:r>
            <w:r w:rsidR="00DC37DD" w:rsidRPr="00DC37DD">
              <w:rPr>
                <w:noProof/>
                <w:webHidden/>
              </w:rPr>
              <w:instrText xml:space="preserve"> PAGEREF _Toc104256242 \h </w:instrText>
            </w:r>
            <w:r w:rsidR="00DC37DD" w:rsidRPr="00DC37DD">
              <w:rPr>
                <w:noProof/>
                <w:webHidden/>
              </w:rPr>
            </w:r>
            <w:r w:rsidR="00DC37DD" w:rsidRPr="00DC37DD">
              <w:rPr>
                <w:noProof/>
                <w:webHidden/>
              </w:rPr>
              <w:fldChar w:fldCharType="separate"/>
            </w:r>
            <w:r w:rsidR="00DC37DD" w:rsidRPr="00DC37DD">
              <w:rPr>
                <w:noProof/>
                <w:webHidden/>
              </w:rPr>
              <w:t>11</w:t>
            </w:r>
            <w:r w:rsidR="00DC37DD" w:rsidRPr="00DC37DD">
              <w:rPr>
                <w:noProof/>
                <w:webHidden/>
              </w:rPr>
              <w:fldChar w:fldCharType="end"/>
            </w:r>
          </w:hyperlink>
        </w:p>
        <w:p w14:paraId="2BC08C6C" w14:textId="50D98EE8" w:rsidR="00DC37DD" w:rsidRPr="00DC37DD" w:rsidRDefault="009A0BD5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6243" w:history="1">
            <w:r w:rsidR="00DC37DD" w:rsidRPr="00DC37DD">
              <w:rPr>
                <w:rStyle w:val="a5"/>
                <w:bCs/>
                <w:noProof/>
              </w:rPr>
              <w:t>2.3. Требования к видам обеспечения</w:t>
            </w:r>
            <w:r w:rsidR="00DC37DD" w:rsidRPr="00DC37DD">
              <w:rPr>
                <w:noProof/>
                <w:webHidden/>
              </w:rPr>
              <w:tab/>
            </w:r>
            <w:r w:rsidR="00DC37DD" w:rsidRPr="00DC37DD">
              <w:rPr>
                <w:noProof/>
                <w:webHidden/>
              </w:rPr>
              <w:fldChar w:fldCharType="begin"/>
            </w:r>
            <w:r w:rsidR="00DC37DD" w:rsidRPr="00DC37DD">
              <w:rPr>
                <w:noProof/>
                <w:webHidden/>
              </w:rPr>
              <w:instrText xml:space="preserve"> PAGEREF _Toc104256243 \h </w:instrText>
            </w:r>
            <w:r w:rsidR="00DC37DD" w:rsidRPr="00DC37DD">
              <w:rPr>
                <w:noProof/>
                <w:webHidden/>
              </w:rPr>
            </w:r>
            <w:r w:rsidR="00DC37DD" w:rsidRPr="00DC37DD">
              <w:rPr>
                <w:noProof/>
                <w:webHidden/>
              </w:rPr>
              <w:fldChar w:fldCharType="separate"/>
            </w:r>
            <w:r w:rsidR="00DC37DD" w:rsidRPr="00DC37DD">
              <w:rPr>
                <w:noProof/>
                <w:webHidden/>
              </w:rPr>
              <w:t>12</w:t>
            </w:r>
            <w:r w:rsidR="00DC37DD" w:rsidRPr="00DC37DD">
              <w:rPr>
                <w:noProof/>
                <w:webHidden/>
              </w:rPr>
              <w:fldChar w:fldCharType="end"/>
            </w:r>
          </w:hyperlink>
        </w:p>
        <w:p w14:paraId="14D7C47C" w14:textId="066D2D9D" w:rsidR="00DC37DD" w:rsidRPr="00DC37DD" w:rsidRDefault="009A0BD5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6244" w:history="1">
            <w:r w:rsidR="00DC37DD" w:rsidRPr="00DC37DD">
              <w:rPr>
                <w:rStyle w:val="a5"/>
                <w:bCs/>
                <w:noProof/>
              </w:rPr>
              <w:t>2.3.1. Требования к математическому обеспечению системы</w:t>
            </w:r>
            <w:r w:rsidR="00DC37DD" w:rsidRPr="00DC37DD">
              <w:rPr>
                <w:noProof/>
                <w:webHidden/>
              </w:rPr>
              <w:tab/>
            </w:r>
            <w:r w:rsidR="00DC37DD" w:rsidRPr="00DC37DD">
              <w:rPr>
                <w:noProof/>
                <w:webHidden/>
              </w:rPr>
              <w:fldChar w:fldCharType="begin"/>
            </w:r>
            <w:r w:rsidR="00DC37DD" w:rsidRPr="00DC37DD">
              <w:rPr>
                <w:noProof/>
                <w:webHidden/>
              </w:rPr>
              <w:instrText xml:space="preserve"> PAGEREF _Toc104256244 \h </w:instrText>
            </w:r>
            <w:r w:rsidR="00DC37DD" w:rsidRPr="00DC37DD">
              <w:rPr>
                <w:noProof/>
                <w:webHidden/>
              </w:rPr>
            </w:r>
            <w:r w:rsidR="00DC37DD" w:rsidRPr="00DC37DD">
              <w:rPr>
                <w:noProof/>
                <w:webHidden/>
              </w:rPr>
              <w:fldChar w:fldCharType="separate"/>
            </w:r>
            <w:r w:rsidR="00DC37DD" w:rsidRPr="00DC37DD">
              <w:rPr>
                <w:noProof/>
                <w:webHidden/>
              </w:rPr>
              <w:t>12</w:t>
            </w:r>
            <w:r w:rsidR="00DC37DD" w:rsidRPr="00DC37DD">
              <w:rPr>
                <w:noProof/>
                <w:webHidden/>
              </w:rPr>
              <w:fldChar w:fldCharType="end"/>
            </w:r>
          </w:hyperlink>
        </w:p>
        <w:p w14:paraId="349973D5" w14:textId="422B960B" w:rsidR="00DC37DD" w:rsidRPr="00DC37DD" w:rsidRDefault="009A0BD5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6245" w:history="1">
            <w:r w:rsidR="00DC37DD" w:rsidRPr="00DC37DD">
              <w:rPr>
                <w:rStyle w:val="a5"/>
                <w:bCs/>
                <w:noProof/>
              </w:rPr>
              <w:t>2.3.2. Требования к информационному обеспечению системы</w:t>
            </w:r>
            <w:r w:rsidR="00DC37DD" w:rsidRPr="00DC37DD">
              <w:rPr>
                <w:noProof/>
                <w:webHidden/>
              </w:rPr>
              <w:tab/>
            </w:r>
            <w:r w:rsidR="00DC37DD" w:rsidRPr="00DC37DD">
              <w:rPr>
                <w:noProof/>
                <w:webHidden/>
              </w:rPr>
              <w:fldChar w:fldCharType="begin"/>
            </w:r>
            <w:r w:rsidR="00DC37DD" w:rsidRPr="00DC37DD">
              <w:rPr>
                <w:noProof/>
                <w:webHidden/>
              </w:rPr>
              <w:instrText xml:space="preserve"> PAGEREF _Toc104256245 \h </w:instrText>
            </w:r>
            <w:r w:rsidR="00DC37DD" w:rsidRPr="00DC37DD">
              <w:rPr>
                <w:noProof/>
                <w:webHidden/>
              </w:rPr>
            </w:r>
            <w:r w:rsidR="00DC37DD" w:rsidRPr="00DC37DD">
              <w:rPr>
                <w:noProof/>
                <w:webHidden/>
              </w:rPr>
              <w:fldChar w:fldCharType="separate"/>
            </w:r>
            <w:r w:rsidR="00DC37DD" w:rsidRPr="00DC37DD">
              <w:rPr>
                <w:noProof/>
                <w:webHidden/>
              </w:rPr>
              <w:t>12</w:t>
            </w:r>
            <w:r w:rsidR="00DC37DD" w:rsidRPr="00DC37DD">
              <w:rPr>
                <w:noProof/>
                <w:webHidden/>
              </w:rPr>
              <w:fldChar w:fldCharType="end"/>
            </w:r>
          </w:hyperlink>
        </w:p>
        <w:p w14:paraId="7DFD815A" w14:textId="31493240" w:rsidR="00DC37DD" w:rsidRPr="00DC37DD" w:rsidRDefault="009A0BD5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6246" w:history="1">
            <w:r w:rsidR="00DC37DD" w:rsidRPr="00DC37DD">
              <w:rPr>
                <w:rStyle w:val="a5"/>
                <w:bCs/>
                <w:noProof/>
              </w:rPr>
              <w:t>2.3.3. Требования к лингвистическому обеспечению системы</w:t>
            </w:r>
            <w:r w:rsidR="00DC37DD" w:rsidRPr="00DC37DD">
              <w:rPr>
                <w:noProof/>
                <w:webHidden/>
              </w:rPr>
              <w:tab/>
            </w:r>
            <w:r w:rsidR="00DC37DD" w:rsidRPr="00DC37DD">
              <w:rPr>
                <w:noProof/>
                <w:webHidden/>
              </w:rPr>
              <w:fldChar w:fldCharType="begin"/>
            </w:r>
            <w:r w:rsidR="00DC37DD" w:rsidRPr="00DC37DD">
              <w:rPr>
                <w:noProof/>
                <w:webHidden/>
              </w:rPr>
              <w:instrText xml:space="preserve"> PAGEREF _Toc104256246 \h </w:instrText>
            </w:r>
            <w:r w:rsidR="00DC37DD" w:rsidRPr="00DC37DD">
              <w:rPr>
                <w:noProof/>
                <w:webHidden/>
              </w:rPr>
            </w:r>
            <w:r w:rsidR="00DC37DD" w:rsidRPr="00DC37DD">
              <w:rPr>
                <w:noProof/>
                <w:webHidden/>
              </w:rPr>
              <w:fldChar w:fldCharType="separate"/>
            </w:r>
            <w:r w:rsidR="00DC37DD" w:rsidRPr="00DC37DD">
              <w:rPr>
                <w:noProof/>
                <w:webHidden/>
              </w:rPr>
              <w:t>12</w:t>
            </w:r>
            <w:r w:rsidR="00DC37DD" w:rsidRPr="00DC37DD">
              <w:rPr>
                <w:noProof/>
                <w:webHidden/>
              </w:rPr>
              <w:fldChar w:fldCharType="end"/>
            </w:r>
          </w:hyperlink>
        </w:p>
        <w:p w14:paraId="015844C6" w14:textId="5DEA0F94" w:rsidR="00DC37DD" w:rsidRPr="00DC37DD" w:rsidRDefault="009A0BD5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6247" w:history="1">
            <w:r w:rsidR="00DC37DD" w:rsidRPr="00DC37DD">
              <w:rPr>
                <w:rStyle w:val="a5"/>
                <w:bCs/>
                <w:noProof/>
              </w:rPr>
              <w:t>2.3.4. Требования к программному обеспечению системы</w:t>
            </w:r>
            <w:r w:rsidR="00DC37DD" w:rsidRPr="00DC37DD">
              <w:rPr>
                <w:noProof/>
                <w:webHidden/>
              </w:rPr>
              <w:tab/>
            </w:r>
            <w:r w:rsidR="00DC37DD" w:rsidRPr="00DC37DD">
              <w:rPr>
                <w:noProof/>
                <w:webHidden/>
              </w:rPr>
              <w:fldChar w:fldCharType="begin"/>
            </w:r>
            <w:r w:rsidR="00DC37DD" w:rsidRPr="00DC37DD">
              <w:rPr>
                <w:noProof/>
                <w:webHidden/>
              </w:rPr>
              <w:instrText xml:space="preserve"> PAGEREF _Toc104256247 \h </w:instrText>
            </w:r>
            <w:r w:rsidR="00DC37DD" w:rsidRPr="00DC37DD">
              <w:rPr>
                <w:noProof/>
                <w:webHidden/>
              </w:rPr>
            </w:r>
            <w:r w:rsidR="00DC37DD" w:rsidRPr="00DC37DD">
              <w:rPr>
                <w:noProof/>
                <w:webHidden/>
              </w:rPr>
              <w:fldChar w:fldCharType="separate"/>
            </w:r>
            <w:r w:rsidR="00DC37DD" w:rsidRPr="00DC37DD">
              <w:rPr>
                <w:noProof/>
                <w:webHidden/>
              </w:rPr>
              <w:t>12</w:t>
            </w:r>
            <w:r w:rsidR="00DC37DD" w:rsidRPr="00DC37DD">
              <w:rPr>
                <w:noProof/>
                <w:webHidden/>
              </w:rPr>
              <w:fldChar w:fldCharType="end"/>
            </w:r>
          </w:hyperlink>
        </w:p>
        <w:p w14:paraId="325302C6" w14:textId="4DF5364F" w:rsidR="00DC37DD" w:rsidRPr="00DC37DD" w:rsidRDefault="009A0BD5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6248" w:history="1">
            <w:r w:rsidR="00DC37DD" w:rsidRPr="00DC37DD">
              <w:rPr>
                <w:rStyle w:val="a5"/>
                <w:bCs/>
                <w:noProof/>
              </w:rPr>
              <w:t>2.3.5. Требования к техническому обеспечению</w:t>
            </w:r>
            <w:r w:rsidR="00DC37DD" w:rsidRPr="00DC37DD">
              <w:rPr>
                <w:noProof/>
                <w:webHidden/>
              </w:rPr>
              <w:tab/>
            </w:r>
            <w:r w:rsidR="00DC37DD" w:rsidRPr="00DC37DD">
              <w:rPr>
                <w:noProof/>
                <w:webHidden/>
              </w:rPr>
              <w:fldChar w:fldCharType="begin"/>
            </w:r>
            <w:r w:rsidR="00DC37DD" w:rsidRPr="00DC37DD">
              <w:rPr>
                <w:noProof/>
                <w:webHidden/>
              </w:rPr>
              <w:instrText xml:space="preserve"> PAGEREF _Toc104256248 \h </w:instrText>
            </w:r>
            <w:r w:rsidR="00DC37DD" w:rsidRPr="00DC37DD">
              <w:rPr>
                <w:noProof/>
                <w:webHidden/>
              </w:rPr>
            </w:r>
            <w:r w:rsidR="00DC37DD" w:rsidRPr="00DC37DD">
              <w:rPr>
                <w:noProof/>
                <w:webHidden/>
              </w:rPr>
              <w:fldChar w:fldCharType="separate"/>
            </w:r>
            <w:r w:rsidR="00DC37DD" w:rsidRPr="00DC37DD">
              <w:rPr>
                <w:noProof/>
                <w:webHidden/>
              </w:rPr>
              <w:t>12</w:t>
            </w:r>
            <w:r w:rsidR="00DC37DD" w:rsidRPr="00DC37DD">
              <w:rPr>
                <w:noProof/>
                <w:webHidden/>
              </w:rPr>
              <w:fldChar w:fldCharType="end"/>
            </w:r>
          </w:hyperlink>
        </w:p>
        <w:p w14:paraId="359E2B2A" w14:textId="3BCC3D63" w:rsidR="00DC37DD" w:rsidRPr="00DC37DD" w:rsidRDefault="009A0BD5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6249" w:history="1">
            <w:r w:rsidR="00DC37DD" w:rsidRPr="00DC37DD">
              <w:rPr>
                <w:rStyle w:val="a5"/>
                <w:bCs/>
                <w:noProof/>
              </w:rPr>
              <w:t>2.3.6. Требования к метрологическому обеспечению</w:t>
            </w:r>
            <w:r w:rsidR="00DC37DD" w:rsidRPr="00DC37DD">
              <w:rPr>
                <w:noProof/>
                <w:webHidden/>
              </w:rPr>
              <w:tab/>
            </w:r>
            <w:r w:rsidR="00DC37DD" w:rsidRPr="00DC37DD">
              <w:rPr>
                <w:noProof/>
                <w:webHidden/>
              </w:rPr>
              <w:fldChar w:fldCharType="begin"/>
            </w:r>
            <w:r w:rsidR="00DC37DD" w:rsidRPr="00DC37DD">
              <w:rPr>
                <w:noProof/>
                <w:webHidden/>
              </w:rPr>
              <w:instrText xml:space="preserve"> PAGEREF _Toc104256249 \h </w:instrText>
            </w:r>
            <w:r w:rsidR="00DC37DD" w:rsidRPr="00DC37DD">
              <w:rPr>
                <w:noProof/>
                <w:webHidden/>
              </w:rPr>
            </w:r>
            <w:r w:rsidR="00DC37DD" w:rsidRPr="00DC37DD">
              <w:rPr>
                <w:noProof/>
                <w:webHidden/>
              </w:rPr>
              <w:fldChar w:fldCharType="separate"/>
            </w:r>
            <w:r w:rsidR="00DC37DD" w:rsidRPr="00DC37DD">
              <w:rPr>
                <w:noProof/>
                <w:webHidden/>
              </w:rPr>
              <w:t>13</w:t>
            </w:r>
            <w:r w:rsidR="00DC37DD" w:rsidRPr="00DC37DD">
              <w:rPr>
                <w:noProof/>
                <w:webHidden/>
              </w:rPr>
              <w:fldChar w:fldCharType="end"/>
            </w:r>
          </w:hyperlink>
        </w:p>
        <w:p w14:paraId="0FEAC94F" w14:textId="19705507" w:rsidR="00DC37DD" w:rsidRPr="00DC37DD" w:rsidRDefault="009A0BD5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6250" w:history="1">
            <w:r w:rsidR="00DC37DD" w:rsidRPr="00DC37DD">
              <w:rPr>
                <w:rStyle w:val="a5"/>
                <w:bCs/>
                <w:noProof/>
              </w:rPr>
              <w:t>2.3.7. Требования к организационному обеспечению</w:t>
            </w:r>
            <w:r w:rsidR="00DC37DD" w:rsidRPr="00DC37DD">
              <w:rPr>
                <w:noProof/>
                <w:webHidden/>
              </w:rPr>
              <w:tab/>
            </w:r>
            <w:r w:rsidR="00DC37DD" w:rsidRPr="00DC37DD">
              <w:rPr>
                <w:noProof/>
                <w:webHidden/>
              </w:rPr>
              <w:fldChar w:fldCharType="begin"/>
            </w:r>
            <w:r w:rsidR="00DC37DD" w:rsidRPr="00DC37DD">
              <w:rPr>
                <w:noProof/>
                <w:webHidden/>
              </w:rPr>
              <w:instrText xml:space="preserve"> PAGEREF _Toc104256250 \h </w:instrText>
            </w:r>
            <w:r w:rsidR="00DC37DD" w:rsidRPr="00DC37DD">
              <w:rPr>
                <w:noProof/>
                <w:webHidden/>
              </w:rPr>
            </w:r>
            <w:r w:rsidR="00DC37DD" w:rsidRPr="00DC37DD">
              <w:rPr>
                <w:noProof/>
                <w:webHidden/>
              </w:rPr>
              <w:fldChar w:fldCharType="separate"/>
            </w:r>
            <w:r w:rsidR="00DC37DD" w:rsidRPr="00DC37DD">
              <w:rPr>
                <w:noProof/>
                <w:webHidden/>
              </w:rPr>
              <w:t>13</w:t>
            </w:r>
            <w:r w:rsidR="00DC37DD" w:rsidRPr="00DC37DD">
              <w:rPr>
                <w:noProof/>
                <w:webHidden/>
              </w:rPr>
              <w:fldChar w:fldCharType="end"/>
            </w:r>
          </w:hyperlink>
        </w:p>
        <w:p w14:paraId="3D398BCE" w14:textId="1D513DFF" w:rsidR="00DC37DD" w:rsidRPr="00DC37DD" w:rsidRDefault="009A0BD5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6251" w:history="1">
            <w:r w:rsidR="00DC37DD" w:rsidRPr="00DC37DD">
              <w:rPr>
                <w:rStyle w:val="a5"/>
                <w:bCs/>
                <w:noProof/>
              </w:rPr>
              <w:t>2.3.8. Требования к методическому обеспечению</w:t>
            </w:r>
            <w:r w:rsidR="00DC37DD" w:rsidRPr="00DC37DD">
              <w:rPr>
                <w:noProof/>
                <w:webHidden/>
              </w:rPr>
              <w:tab/>
            </w:r>
            <w:r w:rsidR="00DC37DD" w:rsidRPr="00DC37DD">
              <w:rPr>
                <w:noProof/>
                <w:webHidden/>
              </w:rPr>
              <w:fldChar w:fldCharType="begin"/>
            </w:r>
            <w:r w:rsidR="00DC37DD" w:rsidRPr="00DC37DD">
              <w:rPr>
                <w:noProof/>
                <w:webHidden/>
              </w:rPr>
              <w:instrText xml:space="preserve"> PAGEREF _Toc104256251 \h </w:instrText>
            </w:r>
            <w:r w:rsidR="00DC37DD" w:rsidRPr="00DC37DD">
              <w:rPr>
                <w:noProof/>
                <w:webHidden/>
              </w:rPr>
            </w:r>
            <w:r w:rsidR="00DC37DD" w:rsidRPr="00DC37DD">
              <w:rPr>
                <w:noProof/>
                <w:webHidden/>
              </w:rPr>
              <w:fldChar w:fldCharType="separate"/>
            </w:r>
            <w:r w:rsidR="00DC37DD" w:rsidRPr="00DC37DD">
              <w:rPr>
                <w:noProof/>
                <w:webHidden/>
              </w:rPr>
              <w:t>13</w:t>
            </w:r>
            <w:r w:rsidR="00DC37DD" w:rsidRPr="00DC37DD">
              <w:rPr>
                <w:noProof/>
                <w:webHidden/>
              </w:rPr>
              <w:fldChar w:fldCharType="end"/>
            </w:r>
          </w:hyperlink>
        </w:p>
        <w:p w14:paraId="63B528D6" w14:textId="22C967C1" w:rsidR="00DC37DD" w:rsidRPr="00DC37DD" w:rsidRDefault="009A0BD5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104256252" w:history="1">
            <w:r w:rsidR="00DC37DD" w:rsidRPr="00DC37DD">
              <w:rPr>
                <w:rStyle w:val="a5"/>
                <w:bCs/>
              </w:rPr>
              <w:t>3. ТРЕБОВАНИЯ К СОСТАВУ И СОДЕРЖАНИЮ РАБОТ ПО ПОДГОТОВКЕ ОБЪЕКТА АВТОМАТИЗАЦИИ К ВВОДУ СИСТЕМЫ В ДЕЙСТВИЕ</w:t>
            </w:r>
            <w:r w:rsidR="00DC37DD" w:rsidRPr="00DC37DD">
              <w:rPr>
                <w:webHidden/>
              </w:rPr>
              <w:tab/>
            </w:r>
            <w:r w:rsidR="00DC37DD" w:rsidRPr="00DC37DD">
              <w:rPr>
                <w:webHidden/>
              </w:rPr>
              <w:fldChar w:fldCharType="begin"/>
            </w:r>
            <w:r w:rsidR="00DC37DD" w:rsidRPr="00DC37DD">
              <w:rPr>
                <w:webHidden/>
              </w:rPr>
              <w:instrText xml:space="preserve"> PAGEREF _Toc104256252 \h </w:instrText>
            </w:r>
            <w:r w:rsidR="00DC37DD" w:rsidRPr="00DC37DD">
              <w:rPr>
                <w:webHidden/>
              </w:rPr>
            </w:r>
            <w:r w:rsidR="00DC37DD" w:rsidRPr="00DC37DD">
              <w:rPr>
                <w:webHidden/>
              </w:rPr>
              <w:fldChar w:fldCharType="separate"/>
            </w:r>
            <w:r w:rsidR="00DC37DD" w:rsidRPr="00DC37DD">
              <w:rPr>
                <w:webHidden/>
              </w:rPr>
              <w:t>14</w:t>
            </w:r>
            <w:r w:rsidR="00DC37DD" w:rsidRPr="00DC37DD">
              <w:rPr>
                <w:webHidden/>
              </w:rPr>
              <w:fldChar w:fldCharType="end"/>
            </w:r>
          </w:hyperlink>
        </w:p>
        <w:p w14:paraId="37EC9320" w14:textId="7A00B2B6" w:rsidR="00DC37DD" w:rsidRPr="00DC37DD" w:rsidRDefault="009A0BD5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6253" w:history="1">
            <w:r w:rsidR="00DC37DD" w:rsidRPr="00DC37DD">
              <w:rPr>
                <w:rStyle w:val="a5"/>
                <w:bCs/>
                <w:noProof/>
              </w:rPr>
              <w:t>3.1. Приведение поступающей в систему информации к виду, пригодному для обработки с помощью ЭВМ</w:t>
            </w:r>
            <w:r w:rsidR="00DC37DD" w:rsidRPr="00DC37DD">
              <w:rPr>
                <w:noProof/>
                <w:webHidden/>
              </w:rPr>
              <w:tab/>
            </w:r>
            <w:r w:rsidR="00DC37DD" w:rsidRPr="00DC37DD">
              <w:rPr>
                <w:noProof/>
                <w:webHidden/>
              </w:rPr>
              <w:fldChar w:fldCharType="begin"/>
            </w:r>
            <w:r w:rsidR="00DC37DD" w:rsidRPr="00DC37DD">
              <w:rPr>
                <w:noProof/>
                <w:webHidden/>
              </w:rPr>
              <w:instrText xml:space="preserve"> PAGEREF _Toc104256253 \h </w:instrText>
            </w:r>
            <w:r w:rsidR="00DC37DD" w:rsidRPr="00DC37DD">
              <w:rPr>
                <w:noProof/>
                <w:webHidden/>
              </w:rPr>
            </w:r>
            <w:r w:rsidR="00DC37DD" w:rsidRPr="00DC37DD">
              <w:rPr>
                <w:noProof/>
                <w:webHidden/>
              </w:rPr>
              <w:fldChar w:fldCharType="separate"/>
            </w:r>
            <w:r w:rsidR="00DC37DD" w:rsidRPr="00DC37DD">
              <w:rPr>
                <w:noProof/>
                <w:webHidden/>
              </w:rPr>
              <w:t>14</w:t>
            </w:r>
            <w:r w:rsidR="00DC37DD" w:rsidRPr="00DC37DD">
              <w:rPr>
                <w:noProof/>
                <w:webHidden/>
              </w:rPr>
              <w:fldChar w:fldCharType="end"/>
            </w:r>
          </w:hyperlink>
        </w:p>
        <w:p w14:paraId="09D5165C" w14:textId="62DC3380" w:rsidR="00DC37DD" w:rsidRPr="00DC37DD" w:rsidRDefault="009A0BD5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6254" w:history="1">
            <w:r w:rsidR="00DC37DD" w:rsidRPr="00DC37DD">
              <w:rPr>
                <w:rStyle w:val="a5"/>
                <w:bCs/>
                <w:noProof/>
              </w:rPr>
              <w:t>3.2. Изменения, которые необходимо осуществить в объекте автоматизации</w:t>
            </w:r>
            <w:r w:rsidR="00DC37DD" w:rsidRPr="00DC37DD">
              <w:rPr>
                <w:noProof/>
                <w:webHidden/>
              </w:rPr>
              <w:tab/>
            </w:r>
            <w:r w:rsidR="00DC37DD" w:rsidRPr="00DC37DD">
              <w:rPr>
                <w:noProof/>
                <w:webHidden/>
              </w:rPr>
              <w:fldChar w:fldCharType="begin"/>
            </w:r>
            <w:r w:rsidR="00DC37DD" w:rsidRPr="00DC37DD">
              <w:rPr>
                <w:noProof/>
                <w:webHidden/>
              </w:rPr>
              <w:instrText xml:space="preserve"> PAGEREF _Toc104256254 \h </w:instrText>
            </w:r>
            <w:r w:rsidR="00DC37DD" w:rsidRPr="00DC37DD">
              <w:rPr>
                <w:noProof/>
                <w:webHidden/>
              </w:rPr>
            </w:r>
            <w:r w:rsidR="00DC37DD" w:rsidRPr="00DC37DD">
              <w:rPr>
                <w:noProof/>
                <w:webHidden/>
              </w:rPr>
              <w:fldChar w:fldCharType="separate"/>
            </w:r>
            <w:r w:rsidR="00DC37DD" w:rsidRPr="00DC37DD">
              <w:rPr>
                <w:noProof/>
                <w:webHidden/>
              </w:rPr>
              <w:t>14</w:t>
            </w:r>
            <w:r w:rsidR="00DC37DD" w:rsidRPr="00DC37DD">
              <w:rPr>
                <w:noProof/>
                <w:webHidden/>
              </w:rPr>
              <w:fldChar w:fldCharType="end"/>
            </w:r>
          </w:hyperlink>
        </w:p>
        <w:p w14:paraId="4EC771D5" w14:textId="7ECB831D" w:rsidR="00DC37DD" w:rsidRPr="00DC37DD" w:rsidRDefault="009A0BD5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6255" w:history="1">
            <w:r w:rsidR="00DC37DD" w:rsidRPr="00DC37DD">
              <w:rPr>
                <w:rStyle w:val="a5"/>
                <w:bCs/>
                <w:noProof/>
              </w:rPr>
              <w:t>3.3.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      </w:r>
            <w:r w:rsidR="00DC37DD" w:rsidRPr="00DC37DD">
              <w:rPr>
                <w:noProof/>
                <w:webHidden/>
              </w:rPr>
              <w:tab/>
            </w:r>
            <w:r w:rsidR="00DC37DD" w:rsidRPr="00DC37DD">
              <w:rPr>
                <w:noProof/>
                <w:webHidden/>
              </w:rPr>
              <w:fldChar w:fldCharType="begin"/>
            </w:r>
            <w:r w:rsidR="00DC37DD" w:rsidRPr="00DC37DD">
              <w:rPr>
                <w:noProof/>
                <w:webHidden/>
              </w:rPr>
              <w:instrText xml:space="preserve"> PAGEREF _Toc104256255 \h </w:instrText>
            </w:r>
            <w:r w:rsidR="00DC37DD" w:rsidRPr="00DC37DD">
              <w:rPr>
                <w:noProof/>
                <w:webHidden/>
              </w:rPr>
            </w:r>
            <w:r w:rsidR="00DC37DD" w:rsidRPr="00DC37DD">
              <w:rPr>
                <w:noProof/>
                <w:webHidden/>
              </w:rPr>
              <w:fldChar w:fldCharType="separate"/>
            </w:r>
            <w:r w:rsidR="00DC37DD" w:rsidRPr="00DC37DD">
              <w:rPr>
                <w:noProof/>
                <w:webHidden/>
              </w:rPr>
              <w:t>14</w:t>
            </w:r>
            <w:r w:rsidR="00DC37DD" w:rsidRPr="00DC37DD">
              <w:rPr>
                <w:noProof/>
                <w:webHidden/>
              </w:rPr>
              <w:fldChar w:fldCharType="end"/>
            </w:r>
          </w:hyperlink>
        </w:p>
        <w:p w14:paraId="5466CAE0" w14:textId="797DF08B" w:rsidR="00DC37DD" w:rsidRPr="00DC37DD" w:rsidRDefault="009A0BD5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6256" w:history="1">
            <w:r w:rsidR="00DC37DD" w:rsidRPr="00DC37DD">
              <w:rPr>
                <w:rStyle w:val="a5"/>
                <w:bCs/>
                <w:noProof/>
              </w:rPr>
              <w:t>3.4. Создание необходимых для функционирования системы подразделений и служб</w:t>
            </w:r>
            <w:r w:rsidR="00DC37DD" w:rsidRPr="00DC37DD">
              <w:rPr>
                <w:noProof/>
                <w:webHidden/>
              </w:rPr>
              <w:tab/>
            </w:r>
            <w:r w:rsidR="00DC37DD" w:rsidRPr="00DC37DD">
              <w:rPr>
                <w:noProof/>
                <w:webHidden/>
              </w:rPr>
              <w:fldChar w:fldCharType="begin"/>
            </w:r>
            <w:r w:rsidR="00DC37DD" w:rsidRPr="00DC37DD">
              <w:rPr>
                <w:noProof/>
                <w:webHidden/>
              </w:rPr>
              <w:instrText xml:space="preserve"> PAGEREF _Toc104256256 \h </w:instrText>
            </w:r>
            <w:r w:rsidR="00DC37DD" w:rsidRPr="00DC37DD">
              <w:rPr>
                <w:noProof/>
                <w:webHidden/>
              </w:rPr>
            </w:r>
            <w:r w:rsidR="00DC37DD" w:rsidRPr="00DC37DD">
              <w:rPr>
                <w:noProof/>
                <w:webHidden/>
              </w:rPr>
              <w:fldChar w:fldCharType="separate"/>
            </w:r>
            <w:r w:rsidR="00DC37DD" w:rsidRPr="00DC37DD">
              <w:rPr>
                <w:noProof/>
                <w:webHidden/>
              </w:rPr>
              <w:t>15</w:t>
            </w:r>
            <w:r w:rsidR="00DC37DD" w:rsidRPr="00DC37DD">
              <w:rPr>
                <w:noProof/>
                <w:webHidden/>
              </w:rPr>
              <w:fldChar w:fldCharType="end"/>
            </w:r>
          </w:hyperlink>
        </w:p>
        <w:p w14:paraId="0681CCB1" w14:textId="4594515C" w:rsidR="00DC37DD" w:rsidRPr="00DC37DD" w:rsidRDefault="009A0BD5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6257" w:history="1">
            <w:r w:rsidR="00DC37DD" w:rsidRPr="00DC37DD">
              <w:rPr>
                <w:rStyle w:val="a5"/>
                <w:bCs/>
                <w:noProof/>
              </w:rPr>
              <w:t>3.5. Сроки и порядок комплектования штатов и обучения персонала</w:t>
            </w:r>
            <w:r w:rsidR="00DC37DD" w:rsidRPr="00DC37DD">
              <w:rPr>
                <w:noProof/>
                <w:webHidden/>
              </w:rPr>
              <w:tab/>
            </w:r>
            <w:r w:rsidR="00DC37DD" w:rsidRPr="00DC37DD">
              <w:rPr>
                <w:noProof/>
                <w:webHidden/>
              </w:rPr>
              <w:fldChar w:fldCharType="begin"/>
            </w:r>
            <w:r w:rsidR="00DC37DD" w:rsidRPr="00DC37DD">
              <w:rPr>
                <w:noProof/>
                <w:webHidden/>
              </w:rPr>
              <w:instrText xml:space="preserve"> PAGEREF _Toc104256257 \h </w:instrText>
            </w:r>
            <w:r w:rsidR="00DC37DD" w:rsidRPr="00DC37DD">
              <w:rPr>
                <w:noProof/>
                <w:webHidden/>
              </w:rPr>
            </w:r>
            <w:r w:rsidR="00DC37DD" w:rsidRPr="00DC37DD">
              <w:rPr>
                <w:noProof/>
                <w:webHidden/>
              </w:rPr>
              <w:fldChar w:fldCharType="separate"/>
            </w:r>
            <w:r w:rsidR="00DC37DD" w:rsidRPr="00DC37DD">
              <w:rPr>
                <w:noProof/>
                <w:webHidden/>
              </w:rPr>
              <w:t>15</w:t>
            </w:r>
            <w:r w:rsidR="00DC37DD" w:rsidRPr="00DC37DD">
              <w:rPr>
                <w:noProof/>
                <w:webHidden/>
              </w:rPr>
              <w:fldChar w:fldCharType="end"/>
            </w:r>
          </w:hyperlink>
        </w:p>
        <w:p w14:paraId="3C96698F" w14:textId="35F6B850" w:rsidR="00DC37DD" w:rsidRPr="00DC37DD" w:rsidRDefault="009A0BD5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104256258" w:history="1">
            <w:r w:rsidR="00DC37DD" w:rsidRPr="00DC37DD">
              <w:rPr>
                <w:rStyle w:val="a5"/>
                <w:bCs/>
              </w:rPr>
              <w:t>4. ТРЕБОВАНИЯ К ДОКУМЕНТИРОВАНИЮ</w:t>
            </w:r>
            <w:r w:rsidR="00DC37DD" w:rsidRPr="00DC37DD">
              <w:rPr>
                <w:webHidden/>
              </w:rPr>
              <w:tab/>
            </w:r>
            <w:r w:rsidR="00DC37DD" w:rsidRPr="00DC37DD">
              <w:rPr>
                <w:webHidden/>
              </w:rPr>
              <w:fldChar w:fldCharType="begin"/>
            </w:r>
            <w:r w:rsidR="00DC37DD" w:rsidRPr="00DC37DD">
              <w:rPr>
                <w:webHidden/>
              </w:rPr>
              <w:instrText xml:space="preserve"> PAGEREF _Toc104256258 \h </w:instrText>
            </w:r>
            <w:r w:rsidR="00DC37DD" w:rsidRPr="00DC37DD">
              <w:rPr>
                <w:webHidden/>
              </w:rPr>
            </w:r>
            <w:r w:rsidR="00DC37DD" w:rsidRPr="00DC37DD">
              <w:rPr>
                <w:webHidden/>
              </w:rPr>
              <w:fldChar w:fldCharType="separate"/>
            </w:r>
            <w:r w:rsidR="00DC37DD" w:rsidRPr="00DC37DD">
              <w:rPr>
                <w:webHidden/>
              </w:rPr>
              <w:t>16</w:t>
            </w:r>
            <w:r w:rsidR="00DC37DD" w:rsidRPr="00DC37DD">
              <w:rPr>
                <w:webHidden/>
              </w:rPr>
              <w:fldChar w:fldCharType="end"/>
            </w:r>
          </w:hyperlink>
        </w:p>
        <w:p w14:paraId="715C62D2" w14:textId="6DCB9001" w:rsidR="00DC37DD" w:rsidRPr="00DC37DD" w:rsidRDefault="009A0BD5">
          <w:pPr>
            <w:pStyle w:val="13"/>
            <w:tabs>
              <w:tab w:val="left" w:pos="480"/>
            </w:tabs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104256259" w:history="1">
            <w:r w:rsidR="00DC37DD" w:rsidRPr="00DC37DD">
              <w:rPr>
                <w:rStyle w:val="a5"/>
              </w:rPr>
              <w:t>5.</w:t>
            </w:r>
            <w:r w:rsidR="00DC37DD" w:rsidRPr="00DC37DD">
              <w:rPr>
                <w:rFonts w:asciiTheme="minorHAnsi" w:eastAsiaTheme="minorEastAsia" w:hAnsiTheme="minorHAnsi" w:cstheme="minorBidi"/>
                <w:sz w:val="22"/>
                <w:szCs w:val="22"/>
                <w:lang w:val="ru-RU"/>
              </w:rPr>
              <w:tab/>
            </w:r>
            <w:r w:rsidR="00DC37DD" w:rsidRPr="00DC37DD">
              <w:rPr>
                <w:rStyle w:val="a5"/>
              </w:rPr>
              <w:t>Пояснительная записка к эскизному проекту</w:t>
            </w:r>
            <w:r w:rsidR="00DC37DD" w:rsidRPr="00DC37DD">
              <w:rPr>
                <w:webHidden/>
              </w:rPr>
              <w:tab/>
            </w:r>
            <w:r w:rsidR="00DC37DD" w:rsidRPr="00DC37DD">
              <w:rPr>
                <w:webHidden/>
              </w:rPr>
              <w:fldChar w:fldCharType="begin"/>
            </w:r>
            <w:r w:rsidR="00DC37DD" w:rsidRPr="00DC37DD">
              <w:rPr>
                <w:webHidden/>
              </w:rPr>
              <w:instrText xml:space="preserve"> PAGEREF _Toc104256259 \h </w:instrText>
            </w:r>
            <w:r w:rsidR="00DC37DD" w:rsidRPr="00DC37DD">
              <w:rPr>
                <w:webHidden/>
              </w:rPr>
            </w:r>
            <w:r w:rsidR="00DC37DD" w:rsidRPr="00DC37DD">
              <w:rPr>
                <w:webHidden/>
              </w:rPr>
              <w:fldChar w:fldCharType="separate"/>
            </w:r>
            <w:r w:rsidR="00DC37DD" w:rsidRPr="00DC37DD">
              <w:rPr>
                <w:webHidden/>
              </w:rPr>
              <w:t>17</w:t>
            </w:r>
            <w:r w:rsidR="00DC37DD" w:rsidRPr="00DC37DD">
              <w:rPr>
                <w:webHidden/>
              </w:rPr>
              <w:fldChar w:fldCharType="end"/>
            </w:r>
          </w:hyperlink>
        </w:p>
        <w:p w14:paraId="00480442" w14:textId="255491BF" w:rsidR="00DC37DD" w:rsidRPr="00DC37DD" w:rsidRDefault="009A0BD5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104256260" w:history="1">
            <w:r w:rsidR="00DC37DD" w:rsidRPr="00DC37DD">
              <w:rPr>
                <w:rStyle w:val="a5"/>
              </w:rPr>
              <w:t>Общие положения</w:t>
            </w:r>
            <w:r w:rsidR="00DC37DD" w:rsidRPr="00DC37DD">
              <w:rPr>
                <w:webHidden/>
              </w:rPr>
              <w:tab/>
            </w:r>
            <w:r w:rsidR="00DC37DD" w:rsidRPr="00DC37DD">
              <w:rPr>
                <w:webHidden/>
              </w:rPr>
              <w:fldChar w:fldCharType="begin"/>
            </w:r>
            <w:r w:rsidR="00DC37DD" w:rsidRPr="00DC37DD">
              <w:rPr>
                <w:webHidden/>
              </w:rPr>
              <w:instrText xml:space="preserve"> PAGEREF _Toc104256260 \h </w:instrText>
            </w:r>
            <w:r w:rsidR="00DC37DD" w:rsidRPr="00DC37DD">
              <w:rPr>
                <w:webHidden/>
              </w:rPr>
            </w:r>
            <w:r w:rsidR="00DC37DD" w:rsidRPr="00DC37DD">
              <w:rPr>
                <w:webHidden/>
              </w:rPr>
              <w:fldChar w:fldCharType="separate"/>
            </w:r>
            <w:r w:rsidR="00DC37DD" w:rsidRPr="00DC37DD">
              <w:rPr>
                <w:webHidden/>
              </w:rPr>
              <w:t>18</w:t>
            </w:r>
            <w:r w:rsidR="00DC37DD" w:rsidRPr="00DC37DD">
              <w:rPr>
                <w:webHidden/>
              </w:rPr>
              <w:fldChar w:fldCharType="end"/>
            </w:r>
          </w:hyperlink>
        </w:p>
        <w:p w14:paraId="65D81617" w14:textId="35009744" w:rsidR="00DC37DD" w:rsidRPr="00DC37DD" w:rsidRDefault="009A0BD5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6261" w:history="1">
            <w:r w:rsidR="00DC37DD" w:rsidRPr="00DC37DD">
              <w:rPr>
                <w:rStyle w:val="a5"/>
                <w:noProof/>
              </w:rPr>
              <w:t>5.1</w:t>
            </w:r>
            <w:r w:rsidR="00DC37DD" w:rsidRPr="00DC37D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37DD" w:rsidRPr="00DC37DD">
              <w:rPr>
                <w:rStyle w:val="a5"/>
                <w:noProof/>
              </w:rPr>
              <w:t>Наименование системы</w:t>
            </w:r>
            <w:r w:rsidR="00DC37DD" w:rsidRPr="00DC37DD">
              <w:rPr>
                <w:noProof/>
                <w:webHidden/>
              </w:rPr>
              <w:tab/>
            </w:r>
            <w:r w:rsidR="00DC37DD" w:rsidRPr="00DC37DD">
              <w:rPr>
                <w:noProof/>
                <w:webHidden/>
              </w:rPr>
              <w:fldChar w:fldCharType="begin"/>
            </w:r>
            <w:r w:rsidR="00DC37DD" w:rsidRPr="00DC37DD">
              <w:rPr>
                <w:noProof/>
                <w:webHidden/>
              </w:rPr>
              <w:instrText xml:space="preserve"> PAGEREF _Toc104256261 \h </w:instrText>
            </w:r>
            <w:r w:rsidR="00DC37DD" w:rsidRPr="00DC37DD">
              <w:rPr>
                <w:noProof/>
                <w:webHidden/>
              </w:rPr>
            </w:r>
            <w:r w:rsidR="00DC37DD" w:rsidRPr="00DC37DD">
              <w:rPr>
                <w:noProof/>
                <w:webHidden/>
              </w:rPr>
              <w:fldChar w:fldCharType="separate"/>
            </w:r>
            <w:r w:rsidR="00DC37DD" w:rsidRPr="00DC37DD">
              <w:rPr>
                <w:noProof/>
                <w:webHidden/>
              </w:rPr>
              <w:t>18</w:t>
            </w:r>
            <w:r w:rsidR="00DC37DD" w:rsidRPr="00DC37DD">
              <w:rPr>
                <w:noProof/>
                <w:webHidden/>
              </w:rPr>
              <w:fldChar w:fldCharType="end"/>
            </w:r>
          </w:hyperlink>
        </w:p>
        <w:p w14:paraId="2DD46073" w14:textId="67DAD200" w:rsidR="00DC37DD" w:rsidRPr="00DC37DD" w:rsidRDefault="009A0BD5">
          <w:pPr>
            <w:pStyle w:val="3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6262" w:history="1">
            <w:r w:rsidR="00DC37DD" w:rsidRPr="00DC37DD">
              <w:rPr>
                <w:rStyle w:val="a5"/>
                <w:noProof/>
              </w:rPr>
              <w:t>5.1.1</w:t>
            </w:r>
            <w:r w:rsidR="00DC37DD" w:rsidRPr="00DC37D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37DD" w:rsidRPr="00DC37DD">
              <w:rPr>
                <w:rStyle w:val="a5"/>
                <w:noProof/>
              </w:rPr>
              <w:t>Полное наименование системы</w:t>
            </w:r>
            <w:r w:rsidR="00DC37DD" w:rsidRPr="00DC37DD">
              <w:rPr>
                <w:noProof/>
                <w:webHidden/>
              </w:rPr>
              <w:tab/>
            </w:r>
            <w:r w:rsidR="00DC37DD" w:rsidRPr="00DC37DD">
              <w:rPr>
                <w:noProof/>
                <w:webHidden/>
              </w:rPr>
              <w:fldChar w:fldCharType="begin"/>
            </w:r>
            <w:r w:rsidR="00DC37DD" w:rsidRPr="00DC37DD">
              <w:rPr>
                <w:noProof/>
                <w:webHidden/>
              </w:rPr>
              <w:instrText xml:space="preserve"> PAGEREF _Toc104256262 \h </w:instrText>
            </w:r>
            <w:r w:rsidR="00DC37DD" w:rsidRPr="00DC37DD">
              <w:rPr>
                <w:noProof/>
                <w:webHidden/>
              </w:rPr>
            </w:r>
            <w:r w:rsidR="00DC37DD" w:rsidRPr="00DC37DD">
              <w:rPr>
                <w:noProof/>
                <w:webHidden/>
              </w:rPr>
              <w:fldChar w:fldCharType="separate"/>
            </w:r>
            <w:r w:rsidR="00DC37DD" w:rsidRPr="00DC37DD">
              <w:rPr>
                <w:noProof/>
                <w:webHidden/>
              </w:rPr>
              <w:t>18</w:t>
            </w:r>
            <w:r w:rsidR="00DC37DD" w:rsidRPr="00DC37DD">
              <w:rPr>
                <w:noProof/>
                <w:webHidden/>
              </w:rPr>
              <w:fldChar w:fldCharType="end"/>
            </w:r>
          </w:hyperlink>
        </w:p>
        <w:p w14:paraId="4784F9D0" w14:textId="7C0D335E" w:rsidR="00DC37DD" w:rsidRPr="00DC37DD" w:rsidRDefault="009A0BD5">
          <w:pPr>
            <w:pStyle w:val="3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6263" w:history="1">
            <w:r w:rsidR="00DC37DD" w:rsidRPr="00DC37DD">
              <w:rPr>
                <w:rStyle w:val="a5"/>
                <w:noProof/>
              </w:rPr>
              <w:t>5.1.2</w:t>
            </w:r>
            <w:r w:rsidR="00DC37DD" w:rsidRPr="00DC37D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37DD" w:rsidRPr="00DC37DD">
              <w:rPr>
                <w:rStyle w:val="a5"/>
                <w:noProof/>
                <w:shd w:val="clear" w:color="auto" w:fill="FFFFFF"/>
              </w:rPr>
              <w:t>Краткое наименование системы</w:t>
            </w:r>
            <w:r w:rsidR="00DC37DD" w:rsidRPr="00DC37DD">
              <w:rPr>
                <w:noProof/>
                <w:webHidden/>
              </w:rPr>
              <w:tab/>
            </w:r>
            <w:r w:rsidR="00DC37DD" w:rsidRPr="00DC37DD">
              <w:rPr>
                <w:noProof/>
                <w:webHidden/>
              </w:rPr>
              <w:fldChar w:fldCharType="begin"/>
            </w:r>
            <w:r w:rsidR="00DC37DD" w:rsidRPr="00DC37DD">
              <w:rPr>
                <w:noProof/>
                <w:webHidden/>
              </w:rPr>
              <w:instrText xml:space="preserve"> PAGEREF _Toc104256263 \h </w:instrText>
            </w:r>
            <w:r w:rsidR="00DC37DD" w:rsidRPr="00DC37DD">
              <w:rPr>
                <w:noProof/>
                <w:webHidden/>
              </w:rPr>
            </w:r>
            <w:r w:rsidR="00DC37DD" w:rsidRPr="00DC37DD">
              <w:rPr>
                <w:noProof/>
                <w:webHidden/>
              </w:rPr>
              <w:fldChar w:fldCharType="separate"/>
            </w:r>
            <w:r w:rsidR="00DC37DD" w:rsidRPr="00DC37DD">
              <w:rPr>
                <w:noProof/>
                <w:webHidden/>
              </w:rPr>
              <w:t>18</w:t>
            </w:r>
            <w:r w:rsidR="00DC37DD" w:rsidRPr="00DC37DD">
              <w:rPr>
                <w:noProof/>
                <w:webHidden/>
              </w:rPr>
              <w:fldChar w:fldCharType="end"/>
            </w:r>
          </w:hyperlink>
        </w:p>
        <w:p w14:paraId="537078D4" w14:textId="778EFE59" w:rsidR="00DC37DD" w:rsidRPr="00DC37DD" w:rsidRDefault="009A0BD5">
          <w:pPr>
            <w:pStyle w:val="3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6264" w:history="1">
            <w:r w:rsidR="00DC37DD" w:rsidRPr="00DC37DD">
              <w:rPr>
                <w:rStyle w:val="a5"/>
                <w:noProof/>
              </w:rPr>
              <w:t>5.1.3</w:t>
            </w:r>
            <w:r w:rsidR="00DC37DD" w:rsidRPr="00DC37D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37DD" w:rsidRPr="00DC37DD">
              <w:rPr>
                <w:rStyle w:val="a5"/>
                <w:noProof/>
                <w:shd w:val="clear" w:color="auto" w:fill="FFFFFF"/>
              </w:rPr>
              <w:t>Основания для проведения работ</w:t>
            </w:r>
            <w:r w:rsidR="00DC37DD" w:rsidRPr="00DC37DD">
              <w:rPr>
                <w:noProof/>
                <w:webHidden/>
              </w:rPr>
              <w:tab/>
            </w:r>
            <w:r w:rsidR="00DC37DD" w:rsidRPr="00DC37DD">
              <w:rPr>
                <w:noProof/>
                <w:webHidden/>
              </w:rPr>
              <w:fldChar w:fldCharType="begin"/>
            </w:r>
            <w:r w:rsidR="00DC37DD" w:rsidRPr="00DC37DD">
              <w:rPr>
                <w:noProof/>
                <w:webHidden/>
              </w:rPr>
              <w:instrText xml:space="preserve"> PAGEREF _Toc104256264 \h </w:instrText>
            </w:r>
            <w:r w:rsidR="00DC37DD" w:rsidRPr="00DC37DD">
              <w:rPr>
                <w:noProof/>
                <w:webHidden/>
              </w:rPr>
            </w:r>
            <w:r w:rsidR="00DC37DD" w:rsidRPr="00DC37DD">
              <w:rPr>
                <w:noProof/>
                <w:webHidden/>
              </w:rPr>
              <w:fldChar w:fldCharType="separate"/>
            </w:r>
            <w:r w:rsidR="00DC37DD" w:rsidRPr="00DC37DD">
              <w:rPr>
                <w:noProof/>
                <w:webHidden/>
              </w:rPr>
              <w:t>18</w:t>
            </w:r>
            <w:r w:rsidR="00DC37DD" w:rsidRPr="00DC37DD">
              <w:rPr>
                <w:noProof/>
                <w:webHidden/>
              </w:rPr>
              <w:fldChar w:fldCharType="end"/>
            </w:r>
          </w:hyperlink>
        </w:p>
        <w:p w14:paraId="1CD835CF" w14:textId="00F68D7F" w:rsidR="00DC37DD" w:rsidRPr="00DC37DD" w:rsidRDefault="009A0BD5">
          <w:pPr>
            <w:pStyle w:val="3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6265" w:history="1">
            <w:r w:rsidR="00DC37DD" w:rsidRPr="00DC37DD">
              <w:rPr>
                <w:rStyle w:val="a5"/>
                <w:noProof/>
              </w:rPr>
              <w:t>5.1.4</w:t>
            </w:r>
            <w:r w:rsidR="00DC37DD" w:rsidRPr="00DC37D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37DD" w:rsidRPr="00DC37DD">
              <w:rPr>
                <w:rStyle w:val="a5"/>
                <w:noProof/>
                <w:shd w:val="clear" w:color="auto" w:fill="FFFFFF"/>
              </w:rPr>
              <w:t>Наименование организаций – Заказчика и Разработчика</w:t>
            </w:r>
            <w:r w:rsidR="00DC37DD" w:rsidRPr="00DC37DD">
              <w:rPr>
                <w:noProof/>
                <w:webHidden/>
              </w:rPr>
              <w:tab/>
            </w:r>
            <w:r w:rsidR="00DC37DD" w:rsidRPr="00DC37DD">
              <w:rPr>
                <w:noProof/>
                <w:webHidden/>
              </w:rPr>
              <w:fldChar w:fldCharType="begin"/>
            </w:r>
            <w:r w:rsidR="00DC37DD" w:rsidRPr="00DC37DD">
              <w:rPr>
                <w:noProof/>
                <w:webHidden/>
              </w:rPr>
              <w:instrText xml:space="preserve"> PAGEREF _Toc104256265 \h </w:instrText>
            </w:r>
            <w:r w:rsidR="00DC37DD" w:rsidRPr="00DC37DD">
              <w:rPr>
                <w:noProof/>
                <w:webHidden/>
              </w:rPr>
            </w:r>
            <w:r w:rsidR="00DC37DD" w:rsidRPr="00DC37DD">
              <w:rPr>
                <w:noProof/>
                <w:webHidden/>
              </w:rPr>
              <w:fldChar w:fldCharType="separate"/>
            </w:r>
            <w:r w:rsidR="00DC37DD" w:rsidRPr="00DC37DD">
              <w:rPr>
                <w:noProof/>
                <w:webHidden/>
              </w:rPr>
              <w:t>18</w:t>
            </w:r>
            <w:r w:rsidR="00DC37DD" w:rsidRPr="00DC37DD">
              <w:rPr>
                <w:noProof/>
                <w:webHidden/>
              </w:rPr>
              <w:fldChar w:fldCharType="end"/>
            </w:r>
          </w:hyperlink>
        </w:p>
        <w:p w14:paraId="2D95030B" w14:textId="0A2EAF4E" w:rsidR="00DC37DD" w:rsidRPr="00DC37DD" w:rsidRDefault="009A0BD5">
          <w:pPr>
            <w:pStyle w:val="3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6266" w:history="1">
            <w:r w:rsidR="00DC37DD" w:rsidRPr="00DC37DD">
              <w:rPr>
                <w:rStyle w:val="a5"/>
                <w:noProof/>
              </w:rPr>
              <w:t>5.1.5</w:t>
            </w:r>
            <w:r w:rsidR="00DC37DD" w:rsidRPr="00DC37D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37DD" w:rsidRPr="00DC37DD">
              <w:rPr>
                <w:rStyle w:val="a5"/>
                <w:noProof/>
                <w:shd w:val="clear" w:color="auto" w:fill="FFFFFF"/>
              </w:rPr>
              <w:t>Цели назначения и использования системы</w:t>
            </w:r>
            <w:r w:rsidR="00DC37DD" w:rsidRPr="00DC37DD">
              <w:rPr>
                <w:noProof/>
                <w:webHidden/>
              </w:rPr>
              <w:tab/>
            </w:r>
            <w:r w:rsidR="00DC37DD" w:rsidRPr="00DC37DD">
              <w:rPr>
                <w:noProof/>
                <w:webHidden/>
              </w:rPr>
              <w:fldChar w:fldCharType="begin"/>
            </w:r>
            <w:r w:rsidR="00DC37DD" w:rsidRPr="00DC37DD">
              <w:rPr>
                <w:noProof/>
                <w:webHidden/>
              </w:rPr>
              <w:instrText xml:space="preserve"> PAGEREF _Toc104256266 \h </w:instrText>
            </w:r>
            <w:r w:rsidR="00DC37DD" w:rsidRPr="00DC37DD">
              <w:rPr>
                <w:noProof/>
                <w:webHidden/>
              </w:rPr>
            </w:r>
            <w:r w:rsidR="00DC37DD" w:rsidRPr="00DC37DD">
              <w:rPr>
                <w:noProof/>
                <w:webHidden/>
              </w:rPr>
              <w:fldChar w:fldCharType="separate"/>
            </w:r>
            <w:r w:rsidR="00DC37DD" w:rsidRPr="00DC37DD">
              <w:rPr>
                <w:noProof/>
                <w:webHidden/>
              </w:rPr>
              <w:t>18</w:t>
            </w:r>
            <w:r w:rsidR="00DC37DD" w:rsidRPr="00DC37DD">
              <w:rPr>
                <w:noProof/>
                <w:webHidden/>
              </w:rPr>
              <w:fldChar w:fldCharType="end"/>
            </w:r>
          </w:hyperlink>
        </w:p>
        <w:p w14:paraId="48A2835B" w14:textId="1E94E8B2" w:rsidR="00DC37DD" w:rsidRPr="00DC37DD" w:rsidRDefault="009A0BD5">
          <w:pPr>
            <w:pStyle w:val="3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6267" w:history="1">
            <w:r w:rsidR="00DC37DD" w:rsidRPr="00DC37DD">
              <w:rPr>
                <w:rStyle w:val="a5"/>
                <w:noProof/>
              </w:rPr>
              <w:t>5.1.6</w:t>
            </w:r>
            <w:r w:rsidR="00DC37DD" w:rsidRPr="00DC37D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37DD" w:rsidRPr="00DC37DD">
              <w:rPr>
                <w:rStyle w:val="a5"/>
                <w:noProof/>
                <w:shd w:val="clear" w:color="auto" w:fill="FFFFFF"/>
              </w:rPr>
              <w:t>Нормативные ссылки</w:t>
            </w:r>
            <w:r w:rsidR="00DC37DD" w:rsidRPr="00DC37DD">
              <w:rPr>
                <w:noProof/>
                <w:webHidden/>
              </w:rPr>
              <w:tab/>
            </w:r>
            <w:r w:rsidR="00DC37DD" w:rsidRPr="00DC37DD">
              <w:rPr>
                <w:noProof/>
                <w:webHidden/>
              </w:rPr>
              <w:fldChar w:fldCharType="begin"/>
            </w:r>
            <w:r w:rsidR="00DC37DD" w:rsidRPr="00DC37DD">
              <w:rPr>
                <w:noProof/>
                <w:webHidden/>
              </w:rPr>
              <w:instrText xml:space="preserve"> PAGEREF _Toc104256267 \h </w:instrText>
            </w:r>
            <w:r w:rsidR="00DC37DD" w:rsidRPr="00DC37DD">
              <w:rPr>
                <w:noProof/>
                <w:webHidden/>
              </w:rPr>
            </w:r>
            <w:r w:rsidR="00DC37DD" w:rsidRPr="00DC37DD">
              <w:rPr>
                <w:noProof/>
                <w:webHidden/>
              </w:rPr>
              <w:fldChar w:fldCharType="separate"/>
            </w:r>
            <w:r w:rsidR="00DC37DD" w:rsidRPr="00DC37DD">
              <w:rPr>
                <w:noProof/>
                <w:webHidden/>
              </w:rPr>
              <w:t>18</w:t>
            </w:r>
            <w:r w:rsidR="00DC37DD" w:rsidRPr="00DC37DD">
              <w:rPr>
                <w:noProof/>
                <w:webHidden/>
              </w:rPr>
              <w:fldChar w:fldCharType="end"/>
            </w:r>
          </w:hyperlink>
        </w:p>
        <w:p w14:paraId="1D96030B" w14:textId="4C41F8E5" w:rsidR="00DC37DD" w:rsidRPr="00DC37DD" w:rsidRDefault="009A0BD5">
          <w:pPr>
            <w:pStyle w:val="3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6268" w:history="1">
            <w:r w:rsidR="00DC37DD" w:rsidRPr="00DC37DD">
              <w:rPr>
                <w:rStyle w:val="a5"/>
                <w:noProof/>
              </w:rPr>
              <w:t>5.1.7</w:t>
            </w:r>
            <w:r w:rsidR="00DC37DD" w:rsidRPr="00DC37D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37DD" w:rsidRPr="00DC37DD">
              <w:rPr>
                <w:rStyle w:val="a5"/>
                <w:noProof/>
              </w:rPr>
              <w:t>Очерёдность создания системы</w:t>
            </w:r>
            <w:r w:rsidR="00DC37DD" w:rsidRPr="00DC37DD">
              <w:rPr>
                <w:noProof/>
                <w:webHidden/>
              </w:rPr>
              <w:tab/>
            </w:r>
            <w:r w:rsidR="00DC37DD" w:rsidRPr="00DC37DD">
              <w:rPr>
                <w:noProof/>
                <w:webHidden/>
              </w:rPr>
              <w:fldChar w:fldCharType="begin"/>
            </w:r>
            <w:r w:rsidR="00DC37DD" w:rsidRPr="00DC37DD">
              <w:rPr>
                <w:noProof/>
                <w:webHidden/>
              </w:rPr>
              <w:instrText xml:space="preserve"> PAGEREF _Toc104256268 \h </w:instrText>
            </w:r>
            <w:r w:rsidR="00DC37DD" w:rsidRPr="00DC37DD">
              <w:rPr>
                <w:noProof/>
                <w:webHidden/>
              </w:rPr>
            </w:r>
            <w:r w:rsidR="00DC37DD" w:rsidRPr="00DC37DD">
              <w:rPr>
                <w:noProof/>
                <w:webHidden/>
              </w:rPr>
              <w:fldChar w:fldCharType="separate"/>
            </w:r>
            <w:r w:rsidR="00DC37DD" w:rsidRPr="00DC37DD">
              <w:rPr>
                <w:noProof/>
                <w:webHidden/>
              </w:rPr>
              <w:t>19</w:t>
            </w:r>
            <w:r w:rsidR="00DC37DD" w:rsidRPr="00DC37DD">
              <w:rPr>
                <w:noProof/>
                <w:webHidden/>
              </w:rPr>
              <w:fldChar w:fldCharType="end"/>
            </w:r>
          </w:hyperlink>
        </w:p>
        <w:p w14:paraId="1EFF6D54" w14:textId="266BD274" w:rsidR="00DC37DD" w:rsidRPr="00DC37DD" w:rsidRDefault="009A0BD5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6269" w:history="1">
            <w:r w:rsidR="00DC37DD" w:rsidRPr="00DC37DD">
              <w:rPr>
                <w:rStyle w:val="a5"/>
                <w:noProof/>
              </w:rPr>
              <w:t>5.2</w:t>
            </w:r>
            <w:r w:rsidR="00DC37DD" w:rsidRPr="00DC37D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37DD" w:rsidRPr="00DC37DD">
              <w:rPr>
                <w:rStyle w:val="a5"/>
                <w:noProof/>
              </w:rPr>
              <w:t>Основные технические решения</w:t>
            </w:r>
            <w:r w:rsidR="00DC37DD" w:rsidRPr="00DC37DD">
              <w:rPr>
                <w:noProof/>
                <w:webHidden/>
              </w:rPr>
              <w:tab/>
            </w:r>
            <w:r w:rsidR="00DC37DD" w:rsidRPr="00DC37DD">
              <w:rPr>
                <w:noProof/>
                <w:webHidden/>
              </w:rPr>
              <w:fldChar w:fldCharType="begin"/>
            </w:r>
            <w:r w:rsidR="00DC37DD" w:rsidRPr="00DC37DD">
              <w:rPr>
                <w:noProof/>
                <w:webHidden/>
              </w:rPr>
              <w:instrText xml:space="preserve"> PAGEREF _Toc104256269 \h </w:instrText>
            </w:r>
            <w:r w:rsidR="00DC37DD" w:rsidRPr="00DC37DD">
              <w:rPr>
                <w:noProof/>
                <w:webHidden/>
              </w:rPr>
            </w:r>
            <w:r w:rsidR="00DC37DD" w:rsidRPr="00DC37DD">
              <w:rPr>
                <w:noProof/>
                <w:webHidden/>
              </w:rPr>
              <w:fldChar w:fldCharType="separate"/>
            </w:r>
            <w:r w:rsidR="00DC37DD" w:rsidRPr="00DC37DD">
              <w:rPr>
                <w:noProof/>
                <w:webHidden/>
              </w:rPr>
              <w:t>21</w:t>
            </w:r>
            <w:r w:rsidR="00DC37DD" w:rsidRPr="00DC37DD">
              <w:rPr>
                <w:noProof/>
                <w:webHidden/>
              </w:rPr>
              <w:fldChar w:fldCharType="end"/>
            </w:r>
          </w:hyperlink>
        </w:p>
        <w:p w14:paraId="4811E90F" w14:textId="02F133CD" w:rsidR="00DC37DD" w:rsidRPr="00DC37DD" w:rsidRDefault="009A0BD5">
          <w:pPr>
            <w:pStyle w:val="3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6270" w:history="1">
            <w:r w:rsidR="00DC37DD" w:rsidRPr="00DC37DD">
              <w:rPr>
                <w:rStyle w:val="a5"/>
                <w:noProof/>
              </w:rPr>
              <w:t>5.2.1</w:t>
            </w:r>
            <w:r w:rsidR="00DC37DD" w:rsidRPr="00DC37D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37DD" w:rsidRPr="00DC37DD">
              <w:rPr>
                <w:rStyle w:val="a5"/>
                <w:noProof/>
              </w:rPr>
              <w:t>Решения по структуре системы, подсистем, средствам и способам связи для информационного обмена между компонентами разрабатываемой системы</w:t>
            </w:r>
            <w:r w:rsidR="00DC37DD" w:rsidRPr="00DC37DD">
              <w:rPr>
                <w:noProof/>
                <w:webHidden/>
              </w:rPr>
              <w:tab/>
            </w:r>
            <w:r w:rsidR="00DC37DD" w:rsidRPr="00DC37DD">
              <w:rPr>
                <w:noProof/>
                <w:webHidden/>
              </w:rPr>
              <w:fldChar w:fldCharType="begin"/>
            </w:r>
            <w:r w:rsidR="00DC37DD" w:rsidRPr="00DC37DD">
              <w:rPr>
                <w:noProof/>
                <w:webHidden/>
              </w:rPr>
              <w:instrText xml:space="preserve"> PAGEREF _Toc104256270 \h </w:instrText>
            </w:r>
            <w:r w:rsidR="00DC37DD" w:rsidRPr="00DC37DD">
              <w:rPr>
                <w:noProof/>
                <w:webHidden/>
              </w:rPr>
            </w:r>
            <w:r w:rsidR="00DC37DD" w:rsidRPr="00DC37DD">
              <w:rPr>
                <w:noProof/>
                <w:webHidden/>
              </w:rPr>
              <w:fldChar w:fldCharType="separate"/>
            </w:r>
            <w:r w:rsidR="00DC37DD" w:rsidRPr="00DC37DD">
              <w:rPr>
                <w:noProof/>
                <w:webHidden/>
              </w:rPr>
              <w:t>21</w:t>
            </w:r>
            <w:r w:rsidR="00DC37DD" w:rsidRPr="00DC37DD">
              <w:rPr>
                <w:noProof/>
                <w:webHidden/>
              </w:rPr>
              <w:fldChar w:fldCharType="end"/>
            </w:r>
          </w:hyperlink>
        </w:p>
        <w:p w14:paraId="7226D178" w14:textId="0F816D01" w:rsidR="00DC37DD" w:rsidRPr="00DC37DD" w:rsidRDefault="009A0BD5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6271" w:history="1">
            <w:r w:rsidR="00DC37DD" w:rsidRPr="00DC37DD">
              <w:rPr>
                <w:rStyle w:val="a5"/>
                <w:noProof/>
              </w:rPr>
              <w:t>5.3</w:t>
            </w:r>
            <w:r w:rsidR="00DC37DD" w:rsidRPr="00DC37D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37DD" w:rsidRPr="00DC37DD">
              <w:rPr>
                <w:rStyle w:val="a5"/>
                <w:noProof/>
              </w:rPr>
              <w:t>Архитектура системы</w:t>
            </w:r>
            <w:r w:rsidR="00DC37DD" w:rsidRPr="00DC37DD">
              <w:rPr>
                <w:noProof/>
                <w:webHidden/>
              </w:rPr>
              <w:tab/>
            </w:r>
            <w:r w:rsidR="00DC37DD" w:rsidRPr="00DC37DD">
              <w:rPr>
                <w:noProof/>
                <w:webHidden/>
              </w:rPr>
              <w:fldChar w:fldCharType="begin"/>
            </w:r>
            <w:r w:rsidR="00DC37DD" w:rsidRPr="00DC37DD">
              <w:rPr>
                <w:noProof/>
                <w:webHidden/>
              </w:rPr>
              <w:instrText xml:space="preserve"> PAGEREF _Toc104256271 \h </w:instrText>
            </w:r>
            <w:r w:rsidR="00DC37DD" w:rsidRPr="00DC37DD">
              <w:rPr>
                <w:noProof/>
                <w:webHidden/>
              </w:rPr>
            </w:r>
            <w:r w:rsidR="00DC37DD" w:rsidRPr="00DC37DD">
              <w:rPr>
                <w:noProof/>
                <w:webHidden/>
              </w:rPr>
              <w:fldChar w:fldCharType="separate"/>
            </w:r>
            <w:r w:rsidR="00DC37DD" w:rsidRPr="00DC37DD">
              <w:rPr>
                <w:noProof/>
                <w:webHidden/>
              </w:rPr>
              <w:t>22</w:t>
            </w:r>
            <w:r w:rsidR="00DC37DD" w:rsidRPr="00DC37DD">
              <w:rPr>
                <w:noProof/>
                <w:webHidden/>
              </w:rPr>
              <w:fldChar w:fldCharType="end"/>
            </w:r>
          </w:hyperlink>
        </w:p>
        <w:p w14:paraId="563ECD72" w14:textId="4E637D7B" w:rsidR="00DC37DD" w:rsidRPr="00DC37DD" w:rsidRDefault="009A0BD5">
          <w:pPr>
            <w:pStyle w:val="3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6272" w:history="1">
            <w:r w:rsidR="00DC37DD" w:rsidRPr="00DC37DD">
              <w:rPr>
                <w:rStyle w:val="a5"/>
                <w:noProof/>
              </w:rPr>
              <w:t>5.3.1</w:t>
            </w:r>
            <w:r w:rsidR="00DC37DD" w:rsidRPr="00DC37D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37DD" w:rsidRPr="00DC37DD">
              <w:rPr>
                <w:rStyle w:val="a5"/>
                <w:noProof/>
              </w:rPr>
              <w:t>Функциональная структура системы</w:t>
            </w:r>
            <w:r w:rsidR="00DC37DD" w:rsidRPr="00DC37DD">
              <w:rPr>
                <w:noProof/>
                <w:webHidden/>
              </w:rPr>
              <w:tab/>
            </w:r>
            <w:r w:rsidR="00DC37DD" w:rsidRPr="00DC37DD">
              <w:rPr>
                <w:noProof/>
                <w:webHidden/>
              </w:rPr>
              <w:fldChar w:fldCharType="begin"/>
            </w:r>
            <w:r w:rsidR="00DC37DD" w:rsidRPr="00DC37DD">
              <w:rPr>
                <w:noProof/>
                <w:webHidden/>
              </w:rPr>
              <w:instrText xml:space="preserve"> PAGEREF _Toc104256272 \h </w:instrText>
            </w:r>
            <w:r w:rsidR="00DC37DD" w:rsidRPr="00DC37DD">
              <w:rPr>
                <w:noProof/>
                <w:webHidden/>
              </w:rPr>
            </w:r>
            <w:r w:rsidR="00DC37DD" w:rsidRPr="00DC37DD">
              <w:rPr>
                <w:noProof/>
                <w:webHidden/>
              </w:rPr>
              <w:fldChar w:fldCharType="separate"/>
            </w:r>
            <w:r w:rsidR="00DC37DD" w:rsidRPr="00DC37DD">
              <w:rPr>
                <w:noProof/>
                <w:webHidden/>
              </w:rPr>
              <w:t>23</w:t>
            </w:r>
            <w:r w:rsidR="00DC37DD" w:rsidRPr="00DC37DD">
              <w:rPr>
                <w:noProof/>
                <w:webHidden/>
              </w:rPr>
              <w:fldChar w:fldCharType="end"/>
            </w:r>
          </w:hyperlink>
        </w:p>
        <w:p w14:paraId="70ECB6B1" w14:textId="6514D1AC" w:rsidR="00DC37DD" w:rsidRPr="00DC37DD" w:rsidRDefault="009A0BD5">
          <w:pPr>
            <w:pStyle w:val="3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6274" w:history="1">
            <w:r w:rsidR="00DC37DD" w:rsidRPr="00DC37DD">
              <w:rPr>
                <w:rStyle w:val="a5"/>
                <w:noProof/>
              </w:rPr>
              <w:t>5.3.2</w:t>
            </w:r>
            <w:r w:rsidR="00DC37DD" w:rsidRPr="00DC37D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37DD" w:rsidRPr="00DC37DD">
              <w:rPr>
                <w:rStyle w:val="a5"/>
                <w:noProof/>
              </w:rPr>
              <w:t>Решения по взаимосвязям АС со смежными системами, обеспечению ее совместимости</w:t>
            </w:r>
            <w:r w:rsidR="00DC37DD" w:rsidRPr="00DC37DD">
              <w:rPr>
                <w:noProof/>
                <w:webHidden/>
              </w:rPr>
              <w:tab/>
            </w:r>
            <w:r w:rsidR="00DC37DD" w:rsidRPr="00DC37DD">
              <w:rPr>
                <w:noProof/>
                <w:webHidden/>
              </w:rPr>
              <w:fldChar w:fldCharType="begin"/>
            </w:r>
            <w:r w:rsidR="00DC37DD" w:rsidRPr="00DC37DD">
              <w:rPr>
                <w:noProof/>
                <w:webHidden/>
              </w:rPr>
              <w:instrText xml:space="preserve"> PAGEREF _Toc104256274 \h </w:instrText>
            </w:r>
            <w:r w:rsidR="00DC37DD" w:rsidRPr="00DC37DD">
              <w:rPr>
                <w:noProof/>
                <w:webHidden/>
              </w:rPr>
            </w:r>
            <w:r w:rsidR="00DC37DD" w:rsidRPr="00DC37DD">
              <w:rPr>
                <w:noProof/>
                <w:webHidden/>
              </w:rPr>
              <w:fldChar w:fldCharType="separate"/>
            </w:r>
            <w:r w:rsidR="00DC37DD" w:rsidRPr="00DC37DD">
              <w:rPr>
                <w:noProof/>
                <w:webHidden/>
              </w:rPr>
              <w:t>25</w:t>
            </w:r>
            <w:r w:rsidR="00DC37DD" w:rsidRPr="00DC37DD">
              <w:rPr>
                <w:noProof/>
                <w:webHidden/>
              </w:rPr>
              <w:fldChar w:fldCharType="end"/>
            </w:r>
          </w:hyperlink>
        </w:p>
        <w:p w14:paraId="4429A15B" w14:textId="4E14F4CB" w:rsidR="00DC37DD" w:rsidRPr="00DC37DD" w:rsidRDefault="009A0BD5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6275" w:history="1">
            <w:r w:rsidR="00DC37DD" w:rsidRPr="00DC37DD">
              <w:rPr>
                <w:rStyle w:val="a5"/>
                <w:noProof/>
              </w:rPr>
              <w:t>5.4</w:t>
            </w:r>
            <w:r w:rsidR="00DC37DD" w:rsidRPr="00DC37D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37DD" w:rsidRPr="00DC37DD">
              <w:rPr>
                <w:rStyle w:val="a5"/>
                <w:noProof/>
              </w:rPr>
              <w:t>Решения по режимам функционирования, диагностированию работы системы</w:t>
            </w:r>
            <w:r w:rsidR="00DC37DD" w:rsidRPr="00DC37DD">
              <w:rPr>
                <w:noProof/>
                <w:webHidden/>
              </w:rPr>
              <w:tab/>
            </w:r>
            <w:r w:rsidR="00DC37DD" w:rsidRPr="00DC37DD">
              <w:rPr>
                <w:noProof/>
                <w:webHidden/>
              </w:rPr>
              <w:fldChar w:fldCharType="begin"/>
            </w:r>
            <w:r w:rsidR="00DC37DD" w:rsidRPr="00DC37DD">
              <w:rPr>
                <w:noProof/>
                <w:webHidden/>
              </w:rPr>
              <w:instrText xml:space="preserve"> PAGEREF _Toc104256275 \h </w:instrText>
            </w:r>
            <w:r w:rsidR="00DC37DD" w:rsidRPr="00DC37DD">
              <w:rPr>
                <w:noProof/>
                <w:webHidden/>
              </w:rPr>
            </w:r>
            <w:r w:rsidR="00DC37DD" w:rsidRPr="00DC37DD">
              <w:rPr>
                <w:noProof/>
                <w:webHidden/>
              </w:rPr>
              <w:fldChar w:fldCharType="separate"/>
            </w:r>
            <w:r w:rsidR="00DC37DD" w:rsidRPr="00DC37DD">
              <w:rPr>
                <w:noProof/>
                <w:webHidden/>
              </w:rPr>
              <w:t>27</w:t>
            </w:r>
            <w:r w:rsidR="00DC37DD" w:rsidRPr="00DC37DD">
              <w:rPr>
                <w:noProof/>
                <w:webHidden/>
              </w:rPr>
              <w:fldChar w:fldCharType="end"/>
            </w:r>
          </w:hyperlink>
        </w:p>
        <w:p w14:paraId="0C20000C" w14:textId="6982586A" w:rsidR="00DC37DD" w:rsidRPr="00DC37DD" w:rsidRDefault="009A0BD5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6276" w:history="1">
            <w:r w:rsidR="00DC37DD" w:rsidRPr="00DC37DD">
              <w:rPr>
                <w:rStyle w:val="a5"/>
                <w:noProof/>
              </w:rPr>
              <w:t>5.5</w:t>
            </w:r>
            <w:r w:rsidR="00DC37DD" w:rsidRPr="00DC37D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37DD" w:rsidRPr="00DC37DD">
              <w:rPr>
                <w:rStyle w:val="a5"/>
                <w:noProof/>
              </w:rPr>
              <w:t>Решения по персоналу и режимам его работы</w:t>
            </w:r>
            <w:r w:rsidR="00DC37DD" w:rsidRPr="00DC37DD">
              <w:rPr>
                <w:noProof/>
                <w:webHidden/>
              </w:rPr>
              <w:tab/>
            </w:r>
            <w:r w:rsidR="00DC37DD" w:rsidRPr="00DC37DD">
              <w:rPr>
                <w:noProof/>
                <w:webHidden/>
              </w:rPr>
              <w:fldChar w:fldCharType="begin"/>
            </w:r>
            <w:r w:rsidR="00DC37DD" w:rsidRPr="00DC37DD">
              <w:rPr>
                <w:noProof/>
                <w:webHidden/>
              </w:rPr>
              <w:instrText xml:space="preserve"> PAGEREF _Toc104256276 \h </w:instrText>
            </w:r>
            <w:r w:rsidR="00DC37DD" w:rsidRPr="00DC37DD">
              <w:rPr>
                <w:noProof/>
                <w:webHidden/>
              </w:rPr>
            </w:r>
            <w:r w:rsidR="00DC37DD" w:rsidRPr="00DC37DD">
              <w:rPr>
                <w:noProof/>
                <w:webHidden/>
              </w:rPr>
              <w:fldChar w:fldCharType="separate"/>
            </w:r>
            <w:r w:rsidR="00DC37DD" w:rsidRPr="00DC37DD">
              <w:rPr>
                <w:noProof/>
                <w:webHidden/>
              </w:rPr>
              <w:t>30</w:t>
            </w:r>
            <w:r w:rsidR="00DC37DD" w:rsidRPr="00DC37DD">
              <w:rPr>
                <w:noProof/>
                <w:webHidden/>
              </w:rPr>
              <w:fldChar w:fldCharType="end"/>
            </w:r>
          </w:hyperlink>
        </w:p>
        <w:p w14:paraId="42AE739F" w14:textId="7E23B1A4" w:rsidR="00DC37DD" w:rsidRPr="00DC37DD" w:rsidRDefault="009A0BD5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6277" w:history="1">
            <w:r w:rsidR="00DC37DD" w:rsidRPr="00DC37DD">
              <w:rPr>
                <w:rStyle w:val="a5"/>
                <w:rFonts w:eastAsiaTheme="majorEastAsia"/>
                <w:noProof/>
              </w:rPr>
              <w:t>5.6</w:t>
            </w:r>
            <w:r w:rsidR="00DC37DD" w:rsidRPr="00DC37D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37DD" w:rsidRPr="00DC37DD">
              <w:rPr>
                <w:rStyle w:val="a5"/>
                <w:rFonts w:eastAsiaTheme="majorEastAsia"/>
                <w:noProof/>
              </w:rPr>
              <w:t>Сведения об обеспечении заданных в техническом задании потребительских характеристик системы, определяющих ее качество</w:t>
            </w:r>
            <w:r w:rsidR="00DC37DD" w:rsidRPr="00DC37DD">
              <w:rPr>
                <w:noProof/>
                <w:webHidden/>
              </w:rPr>
              <w:tab/>
            </w:r>
            <w:r w:rsidR="00DC37DD" w:rsidRPr="00DC37DD">
              <w:rPr>
                <w:noProof/>
                <w:webHidden/>
              </w:rPr>
              <w:fldChar w:fldCharType="begin"/>
            </w:r>
            <w:r w:rsidR="00DC37DD" w:rsidRPr="00DC37DD">
              <w:rPr>
                <w:noProof/>
                <w:webHidden/>
              </w:rPr>
              <w:instrText xml:space="preserve"> PAGEREF _Toc104256277 \h </w:instrText>
            </w:r>
            <w:r w:rsidR="00DC37DD" w:rsidRPr="00DC37DD">
              <w:rPr>
                <w:noProof/>
                <w:webHidden/>
              </w:rPr>
            </w:r>
            <w:r w:rsidR="00DC37DD" w:rsidRPr="00DC37DD">
              <w:rPr>
                <w:noProof/>
                <w:webHidden/>
              </w:rPr>
              <w:fldChar w:fldCharType="separate"/>
            </w:r>
            <w:r w:rsidR="00DC37DD" w:rsidRPr="00DC37DD">
              <w:rPr>
                <w:noProof/>
                <w:webHidden/>
              </w:rPr>
              <w:t>31</w:t>
            </w:r>
            <w:r w:rsidR="00DC37DD" w:rsidRPr="00DC37DD">
              <w:rPr>
                <w:noProof/>
                <w:webHidden/>
              </w:rPr>
              <w:fldChar w:fldCharType="end"/>
            </w:r>
          </w:hyperlink>
        </w:p>
        <w:p w14:paraId="39967B7F" w14:textId="18E0A9A6" w:rsidR="00DC37DD" w:rsidRPr="00DC37DD" w:rsidRDefault="009A0BD5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6278" w:history="1">
            <w:r w:rsidR="00DC37DD" w:rsidRPr="00DC37DD">
              <w:rPr>
                <w:rStyle w:val="a5"/>
                <w:noProof/>
              </w:rPr>
              <w:t>5.7</w:t>
            </w:r>
            <w:r w:rsidR="00DC37DD" w:rsidRPr="00DC37D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37DD" w:rsidRPr="00DC37DD">
              <w:rPr>
                <w:rStyle w:val="a5"/>
                <w:noProof/>
              </w:rPr>
              <w:t>Решения по составу информации, объему, способам ее организации, видам машинных носителей, входным и выходным документам и сообщениям, последовательности обработки информации и другим компонентам</w:t>
            </w:r>
            <w:r w:rsidR="00DC37DD" w:rsidRPr="00DC37DD">
              <w:rPr>
                <w:noProof/>
                <w:webHidden/>
              </w:rPr>
              <w:tab/>
            </w:r>
            <w:r w:rsidR="00DC37DD" w:rsidRPr="00DC37DD">
              <w:rPr>
                <w:noProof/>
                <w:webHidden/>
              </w:rPr>
              <w:fldChar w:fldCharType="begin"/>
            </w:r>
            <w:r w:rsidR="00DC37DD" w:rsidRPr="00DC37DD">
              <w:rPr>
                <w:noProof/>
                <w:webHidden/>
              </w:rPr>
              <w:instrText xml:space="preserve"> PAGEREF _Toc104256278 \h </w:instrText>
            </w:r>
            <w:r w:rsidR="00DC37DD" w:rsidRPr="00DC37DD">
              <w:rPr>
                <w:noProof/>
                <w:webHidden/>
              </w:rPr>
            </w:r>
            <w:r w:rsidR="00DC37DD" w:rsidRPr="00DC37DD">
              <w:rPr>
                <w:noProof/>
                <w:webHidden/>
              </w:rPr>
              <w:fldChar w:fldCharType="separate"/>
            </w:r>
            <w:r w:rsidR="00DC37DD" w:rsidRPr="00DC37DD">
              <w:rPr>
                <w:noProof/>
                <w:webHidden/>
              </w:rPr>
              <w:t>33</w:t>
            </w:r>
            <w:r w:rsidR="00DC37DD" w:rsidRPr="00DC37DD">
              <w:rPr>
                <w:noProof/>
                <w:webHidden/>
              </w:rPr>
              <w:fldChar w:fldCharType="end"/>
            </w:r>
          </w:hyperlink>
        </w:p>
        <w:p w14:paraId="5D0C7DB8" w14:textId="79626418" w:rsidR="00DC37DD" w:rsidRPr="00DC37DD" w:rsidRDefault="009A0BD5">
          <w:pPr>
            <w:pStyle w:val="3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6279" w:history="1">
            <w:r w:rsidR="00DC37DD" w:rsidRPr="00DC37DD">
              <w:rPr>
                <w:rStyle w:val="a5"/>
                <w:noProof/>
              </w:rPr>
              <w:t>5.7.1</w:t>
            </w:r>
            <w:r w:rsidR="00DC37DD" w:rsidRPr="00DC37D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37DD" w:rsidRPr="00DC37DD">
              <w:rPr>
                <w:rStyle w:val="a5"/>
                <w:noProof/>
              </w:rPr>
              <w:t>Описание информационной базы</w:t>
            </w:r>
            <w:r w:rsidR="00DC37DD" w:rsidRPr="00DC37DD">
              <w:rPr>
                <w:noProof/>
                <w:webHidden/>
              </w:rPr>
              <w:tab/>
            </w:r>
            <w:r w:rsidR="00DC37DD" w:rsidRPr="00DC37DD">
              <w:rPr>
                <w:noProof/>
                <w:webHidden/>
              </w:rPr>
              <w:fldChar w:fldCharType="begin"/>
            </w:r>
            <w:r w:rsidR="00DC37DD" w:rsidRPr="00DC37DD">
              <w:rPr>
                <w:noProof/>
                <w:webHidden/>
              </w:rPr>
              <w:instrText xml:space="preserve"> PAGEREF _Toc104256279 \h </w:instrText>
            </w:r>
            <w:r w:rsidR="00DC37DD" w:rsidRPr="00DC37DD">
              <w:rPr>
                <w:noProof/>
                <w:webHidden/>
              </w:rPr>
            </w:r>
            <w:r w:rsidR="00DC37DD" w:rsidRPr="00DC37DD">
              <w:rPr>
                <w:noProof/>
                <w:webHidden/>
              </w:rPr>
              <w:fldChar w:fldCharType="separate"/>
            </w:r>
            <w:r w:rsidR="00DC37DD" w:rsidRPr="00DC37DD">
              <w:rPr>
                <w:noProof/>
                <w:webHidden/>
              </w:rPr>
              <w:t>33</w:t>
            </w:r>
            <w:r w:rsidR="00DC37DD" w:rsidRPr="00DC37DD">
              <w:rPr>
                <w:noProof/>
                <w:webHidden/>
              </w:rPr>
              <w:fldChar w:fldCharType="end"/>
            </w:r>
          </w:hyperlink>
        </w:p>
        <w:p w14:paraId="433FD9BB" w14:textId="50185EFC" w:rsidR="00DC37DD" w:rsidRPr="00DC37DD" w:rsidRDefault="009A0BD5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6280" w:history="1">
            <w:r w:rsidR="00DC37DD" w:rsidRPr="00DC37DD">
              <w:rPr>
                <w:rStyle w:val="a5"/>
                <w:noProof/>
              </w:rPr>
              <w:t>5.8</w:t>
            </w:r>
            <w:r w:rsidR="00DC37DD" w:rsidRPr="00DC37D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37DD" w:rsidRPr="00DC37DD">
              <w:rPr>
                <w:rStyle w:val="a5"/>
                <w:noProof/>
              </w:rPr>
              <w:t>Решения по пользовательскому интерфейсу</w:t>
            </w:r>
            <w:r w:rsidR="00DC37DD" w:rsidRPr="00DC37DD">
              <w:rPr>
                <w:noProof/>
                <w:webHidden/>
              </w:rPr>
              <w:tab/>
            </w:r>
            <w:r w:rsidR="00DC37DD" w:rsidRPr="00DC37DD">
              <w:rPr>
                <w:noProof/>
                <w:webHidden/>
              </w:rPr>
              <w:fldChar w:fldCharType="begin"/>
            </w:r>
            <w:r w:rsidR="00DC37DD" w:rsidRPr="00DC37DD">
              <w:rPr>
                <w:noProof/>
                <w:webHidden/>
              </w:rPr>
              <w:instrText xml:space="preserve"> PAGEREF _Toc104256280 \h </w:instrText>
            </w:r>
            <w:r w:rsidR="00DC37DD" w:rsidRPr="00DC37DD">
              <w:rPr>
                <w:noProof/>
                <w:webHidden/>
              </w:rPr>
            </w:r>
            <w:r w:rsidR="00DC37DD" w:rsidRPr="00DC37DD">
              <w:rPr>
                <w:noProof/>
                <w:webHidden/>
              </w:rPr>
              <w:fldChar w:fldCharType="separate"/>
            </w:r>
            <w:r w:rsidR="00DC37DD" w:rsidRPr="00DC37DD">
              <w:rPr>
                <w:noProof/>
                <w:webHidden/>
              </w:rPr>
              <w:t>33</w:t>
            </w:r>
            <w:r w:rsidR="00DC37DD" w:rsidRPr="00DC37DD">
              <w:rPr>
                <w:noProof/>
                <w:webHidden/>
              </w:rPr>
              <w:fldChar w:fldCharType="end"/>
            </w:r>
          </w:hyperlink>
        </w:p>
        <w:p w14:paraId="0390A544" w14:textId="243C85AF" w:rsidR="00DC37DD" w:rsidRPr="00DC37DD" w:rsidRDefault="009A0BD5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6281" w:history="1">
            <w:r w:rsidR="00DC37DD" w:rsidRPr="00DC37DD">
              <w:rPr>
                <w:rStyle w:val="a5"/>
                <w:noProof/>
              </w:rPr>
              <w:t>5.9</w:t>
            </w:r>
            <w:r w:rsidR="00DC37DD" w:rsidRPr="00DC37D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37DD" w:rsidRPr="00DC37DD">
              <w:rPr>
                <w:rStyle w:val="a5"/>
                <w:noProof/>
              </w:rPr>
              <w:t>Методы и средства разработки</w:t>
            </w:r>
            <w:r w:rsidR="00DC37DD" w:rsidRPr="00DC37DD">
              <w:rPr>
                <w:noProof/>
                <w:webHidden/>
              </w:rPr>
              <w:tab/>
            </w:r>
            <w:r w:rsidR="00DC37DD" w:rsidRPr="00DC37DD">
              <w:rPr>
                <w:noProof/>
                <w:webHidden/>
              </w:rPr>
              <w:fldChar w:fldCharType="begin"/>
            </w:r>
            <w:r w:rsidR="00DC37DD" w:rsidRPr="00DC37DD">
              <w:rPr>
                <w:noProof/>
                <w:webHidden/>
              </w:rPr>
              <w:instrText xml:space="preserve"> PAGEREF _Toc104256281 \h </w:instrText>
            </w:r>
            <w:r w:rsidR="00DC37DD" w:rsidRPr="00DC37DD">
              <w:rPr>
                <w:noProof/>
                <w:webHidden/>
              </w:rPr>
            </w:r>
            <w:r w:rsidR="00DC37DD" w:rsidRPr="00DC37DD">
              <w:rPr>
                <w:noProof/>
                <w:webHidden/>
              </w:rPr>
              <w:fldChar w:fldCharType="separate"/>
            </w:r>
            <w:r w:rsidR="00DC37DD" w:rsidRPr="00DC37DD">
              <w:rPr>
                <w:noProof/>
                <w:webHidden/>
              </w:rPr>
              <w:t>35</w:t>
            </w:r>
            <w:r w:rsidR="00DC37DD" w:rsidRPr="00DC37DD">
              <w:rPr>
                <w:noProof/>
                <w:webHidden/>
              </w:rPr>
              <w:fldChar w:fldCharType="end"/>
            </w:r>
          </w:hyperlink>
        </w:p>
        <w:p w14:paraId="5F20DC5F" w14:textId="241FD5D3" w:rsidR="00DC37DD" w:rsidRPr="00DC37DD" w:rsidRDefault="009A0BD5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6282" w:history="1">
            <w:r w:rsidR="00DC37DD" w:rsidRPr="00DC37DD">
              <w:rPr>
                <w:rStyle w:val="a5"/>
                <w:noProof/>
              </w:rPr>
              <w:t>5.1</w:t>
            </w:r>
            <w:r w:rsidR="00DC37DD" w:rsidRPr="00DC37D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37DD" w:rsidRPr="00DC37DD">
              <w:rPr>
                <w:rStyle w:val="a5"/>
                <w:noProof/>
              </w:rPr>
              <w:t>0 Мероприятия по подготовке объекта автоматизации к вводу системы в действие</w:t>
            </w:r>
            <w:r w:rsidR="00DC37DD" w:rsidRPr="00DC37DD">
              <w:rPr>
                <w:noProof/>
                <w:webHidden/>
              </w:rPr>
              <w:tab/>
            </w:r>
            <w:r w:rsidR="00DC37DD" w:rsidRPr="00DC37DD">
              <w:rPr>
                <w:noProof/>
                <w:webHidden/>
              </w:rPr>
              <w:fldChar w:fldCharType="begin"/>
            </w:r>
            <w:r w:rsidR="00DC37DD" w:rsidRPr="00DC37DD">
              <w:rPr>
                <w:noProof/>
                <w:webHidden/>
              </w:rPr>
              <w:instrText xml:space="preserve"> PAGEREF _Toc104256282 \h </w:instrText>
            </w:r>
            <w:r w:rsidR="00DC37DD" w:rsidRPr="00DC37DD">
              <w:rPr>
                <w:noProof/>
                <w:webHidden/>
              </w:rPr>
            </w:r>
            <w:r w:rsidR="00DC37DD" w:rsidRPr="00DC37DD">
              <w:rPr>
                <w:noProof/>
                <w:webHidden/>
              </w:rPr>
              <w:fldChar w:fldCharType="separate"/>
            </w:r>
            <w:r w:rsidR="00DC37DD" w:rsidRPr="00DC37DD">
              <w:rPr>
                <w:noProof/>
                <w:webHidden/>
              </w:rPr>
              <w:t>36</w:t>
            </w:r>
            <w:r w:rsidR="00DC37DD" w:rsidRPr="00DC37DD">
              <w:rPr>
                <w:noProof/>
                <w:webHidden/>
              </w:rPr>
              <w:fldChar w:fldCharType="end"/>
            </w:r>
          </w:hyperlink>
        </w:p>
        <w:p w14:paraId="0AB30AF9" w14:textId="5D74D8D1" w:rsidR="00DC37DD" w:rsidRPr="00DC37DD" w:rsidRDefault="009A0BD5">
          <w:pPr>
            <w:pStyle w:val="13"/>
            <w:tabs>
              <w:tab w:val="left" w:pos="480"/>
            </w:tabs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104256283" w:history="1">
            <w:r w:rsidR="00DC37DD" w:rsidRPr="00DC37DD">
              <w:rPr>
                <w:rStyle w:val="a5"/>
              </w:rPr>
              <w:t>6.</w:t>
            </w:r>
            <w:r w:rsidR="00DC37DD" w:rsidRPr="00DC37DD">
              <w:rPr>
                <w:rFonts w:asciiTheme="minorHAnsi" w:eastAsiaTheme="minorEastAsia" w:hAnsiTheme="minorHAnsi" w:cstheme="minorBidi"/>
                <w:sz w:val="22"/>
                <w:szCs w:val="22"/>
                <w:lang w:val="ru-RU"/>
              </w:rPr>
              <w:tab/>
            </w:r>
            <w:r w:rsidR="00DC37DD" w:rsidRPr="00DC37DD">
              <w:rPr>
                <w:rStyle w:val="a5"/>
              </w:rPr>
              <w:t>Функциональное проектирование модели информационной системы с использованием методологии SADT</w:t>
            </w:r>
            <w:r w:rsidR="00DC37DD" w:rsidRPr="00DC37DD">
              <w:rPr>
                <w:webHidden/>
              </w:rPr>
              <w:tab/>
            </w:r>
            <w:r w:rsidR="00DC37DD" w:rsidRPr="00DC37DD">
              <w:rPr>
                <w:webHidden/>
              </w:rPr>
              <w:fldChar w:fldCharType="begin"/>
            </w:r>
            <w:r w:rsidR="00DC37DD" w:rsidRPr="00DC37DD">
              <w:rPr>
                <w:webHidden/>
              </w:rPr>
              <w:instrText xml:space="preserve"> PAGEREF _Toc104256283 \h </w:instrText>
            </w:r>
            <w:r w:rsidR="00DC37DD" w:rsidRPr="00DC37DD">
              <w:rPr>
                <w:webHidden/>
              </w:rPr>
            </w:r>
            <w:r w:rsidR="00DC37DD" w:rsidRPr="00DC37DD">
              <w:rPr>
                <w:webHidden/>
              </w:rPr>
              <w:fldChar w:fldCharType="separate"/>
            </w:r>
            <w:r w:rsidR="00DC37DD" w:rsidRPr="00DC37DD">
              <w:rPr>
                <w:webHidden/>
              </w:rPr>
              <w:t>39</w:t>
            </w:r>
            <w:r w:rsidR="00DC37DD" w:rsidRPr="00DC37DD">
              <w:rPr>
                <w:webHidden/>
              </w:rPr>
              <w:fldChar w:fldCharType="end"/>
            </w:r>
          </w:hyperlink>
        </w:p>
        <w:p w14:paraId="11B8997F" w14:textId="7C4029C4" w:rsidR="00DC37DD" w:rsidRPr="00DC37DD" w:rsidRDefault="009A0BD5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104256284" w:history="1">
            <w:r w:rsidR="00DC37DD" w:rsidRPr="00DC37DD">
              <w:rPr>
                <w:rStyle w:val="a5"/>
              </w:rPr>
              <w:t>Цель создания ИС</w:t>
            </w:r>
            <w:r w:rsidR="00DC37DD" w:rsidRPr="00DC37DD">
              <w:rPr>
                <w:webHidden/>
              </w:rPr>
              <w:tab/>
            </w:r>
            <w:r w:rsidR="00DC37DD" w:rsidRPr="00DC37DD">
              <w:rPr>
                <w:webHidden/>
              </w:rPr>
              <w:fldChar w:fldCharType="begin"/>
            </w:r>
            <w:r w:rsidR="00DC37DD" w:rsidRPr="00DC37DD">
              <w:rPr>
                <w:webHidden/>
              </w:rPr>
              <w:instrText xml:space="preserve"> PAGEREF _Toc104256284 \h </w:instrText>
            </w:r>
            <w:r w:rsidR="00DC37DD" w:rsidRPr="00DC37DD">
              <w:rPr>
                <w:webHidden/>
              </w:rPr>
            </w:r>
            <w:r w:rsidR="00DC37DD" w:rsidRPr="00DC37DD">
              <w:rPr>
                <w:webHidden/>
              </w:rPr>
              <w:fldChar w:fldCharType="separate"/>
            </w:r>
            <w:r w:rsidR="00DC37DD" w:rsidRPr="00DC37DD">
              <w:rPr>
                <w:webHidden/>
              </w:rPr>
              <w:t>39</w:t>
            </w:r>
            <w:r w:rsidR="00DC37DD" w:rsidRPr="00DC37DD">
              <w:rPr>
                <w:webHidden/>
              </w:rPr>
              <w:fldChar w:fldCharType="end"/>
            </w:r>
          </w:hyperlink>
        </w:p>
        <w:p w14:paraId="71E568F6" w14:textId="1C5A688E" w:rsidR="00DC37DD" w:rsidRPr="00DC37DD" w:rsidRDefault="009A0BD5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104256285" w:history="1">
            <w:r w:rsidR="00DC37DD" w:rsidRPr="00DC37DD">
              <w:rPr>
                <w:rStyle w:val="a5"/>
              </w:rPr>
              <w:t>Краткое описание</w:t>
            </w:r>
            <w:r w:rsidR="00DC37DD" w:rsidRPr="00DC37DD">
              <w:rPr>
                <w:webHidden/>
              </w:rPr>
              <w:tab/>
            </w:r>
            <w:r w:rsidR="00DC37DD" w:rsidRPr="00DC37DD">
              <w:rPr>
                <w:webHidden/>
              </w:rPr>
              <w:fldChar w:fldCharType="begin"/>
            </w:r>
            <w:r w:rsidR="00DC37DD" w:rsidRPr="00DC37DD">
              <w:rPr>
                <w:webHidden/>
              </w:rPr>
              <w:instrText xml:space="preserve"> PAGEREF _Toc104256285 \h </w:instrText>
            </w:r>
            <w:r w:rsidR="00DC37DD" w:rsidRPr="00DC37DD">
              <w:rPr>
                <w:webHidden/>
              </w:rPr>
            </w:r>
            <w:r w:rsidR="00DC37DD" w:rsidRPr="00DC37DD">
              <w:rPr>
                <w:webHidden/>
              </w:rPr>
              <w:fldChar w:fldCharType="separate"/>
            </w:r>
            <w:r w:rsidR="00DC37DD" w:rsidRPr="00DC37DD">
              <w:rPr>
                <w:webHidden/>
              </w:rPr>
              <w:t>40</w:t>
            </w:r>
            <w:r w:rsidR="00DC37DD" w:rsidRPr="00DC37DD">
              <w:rPr>
                <w:webHidden/>
              </w:rPr>
              <w:fldChar w:fldCharType="end"/>
            </w:r>
          </w:hyperlink>
        </w:p>
        <w:p w14:paraId="08F89EAE" w14:textId="0C78825D" w:rsidR="00DC37DD" w:rsidRPr="00DC37DD" w:rsidRDefault="009A0BD5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104256286" w:history="1">
            <w:r w:rsidR="00DC37DD" w:rsidRPr="00DC37DD">
              <w:rPr>
                <w:rStyle w:val="a5"/>
              </w:rPr>
              <w:t>Способ создания ИС</w:t>
            </w:r>
            <w:r w:rsidR="00DC37DD" w:rsidRPr="00DC37DD">
              <w:rPr>
                <w:webHidden/>
              </w:rPr>
              <w:tab/>
            </w:r>
            <w:r w:rsidR="00DC37DD" w:rsidRPr="00DC37DD">
              <w:rPr>
                <w:webHidden/>
              </w:rPr>
              <w:fldChar w:fldCharType="begin"/>
            </w:r>
            <w:r w:rsidR="00DC37DD" w:rsidRPr="00DC37DD">
              <w:rPr>
                <w:webHidden/>
              </w:rPr>
              <w:instrText xml:space="preserve"> PAGEREF _Toc104256286 \h </w:instrText>
            </w:r>
            <w:r w:rsidR="00DC37DD" w:rsidRPr="00DC37DD">
              <w:rPr>
                <w:webHidden/>
              </w:rPr>
            </w:r>
            <w:r w:rsidR="00DC37DD" w:rsidRPr="00DC37DD">
              <w:rPr>
                <w:webHidden/>
              </w:rPr>
              <w:fldChar w:fldCharType="separate"/>
            </w:r>
            <w:r w:rsidR="00DC37DD" w:rsidRPr="00DC37DD">
              <w:rPr>
                <w:webHidden/>
              </w:rPr>
              <w:t>40</w:t>
            </w:r>
            <w:r w:rsidR="00DC37DD" w:rsidRPr="00DC37DD">
              <w:rPr>
                <w:webHidden/>
              </w:rPr>
              <w:fldChar w:fldCharType="end"/>
            </w:r>
          </w:hyperlink>
        </w:p>
        <w:p w14:paraId="44EC2FAF" w14:textId="79B391A6" w:rsidR="00DC37DD" w:rsidRPr="00DC37DD" w:rsidRDefault="009A0BD5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104256287" w:history="1">
            <w:r w:rsidR="00DC37DD" w:rsidRPr="00DC37DD">
              <w:rPr>
                <w:rStyle w:val="a5"/>
              </w:rPr>
              <w:t>Средства создания ИС</w:t>
            </w:r>
            <w:r w:rsidR="00DC37DD" w:rsidRPr="00DC37DD">
              <w:rPr>
                <w:webHidden/>
              </w:rPr>
              <w:tab/>
            </w:r>
            <w:r w:rsidR="00DC37DD" w:rsidRPr="00DC37DD">
              <w:rPr>
                <w:webHidden/>
              </w:rPr>
              <w:fldChar w:fldCharType="begin"/>
            </w:r>
            <w:r w:rsidR="00DC37DD" w:rsidRPr="00DC37DD">
              <w:rPr>
                <w:webHidden/>
              </w:rPr>
              <w:instrText xml:space="preserve"> PAGEREF _Toc104256287 \h </w:instrText>
            </w:r>
            <w:r w:rsidR="00DC37DD" w:rsidRPr="00DC37DD">
              <w:rPr>
                <w:webHidden/>
              </w:rPr>
            </w:r>
            <w:r w:rsidR="00DC37DD" w:rsidRPr="00DC37DD">
              <w:rPr>
                <w:webHidden/>
              </w:rPr>
              <w:fldChar w:fldCharType="separate"/>
            </w:r>
            <w:r w:rsidR="00DC37DD" w:rsidRPr="00DC37DD">
              <w:rPr>
                <w:webHidden/>
              </w:rPr>
              <w:t>40</w:t>
            </w:r>
            <w:r w:rsidR="00DC37DD" w:rsidRPr="00DC37DD">
              <w:rPr>
                <w:webHidden/>
              </w:rPr>
              <w:fldChar w:fldCharType="end"/>
            </w:r>
          </w:hyperlink>
        </w:p>
        <w:p w14:paraId="33EE2870" w14:textId="16B1B175" w:rsidR="00DC37DD" w:rsidRPr="00DC37DD" w:rsidRDefault="009A0BD5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104256288" w:history="1">
            <w:r w:rsidR="00DC37DD" w:rsidRPr="00DC37DD">
              <w:rPr>
                <w:rStyle w:val="a5"/>
              </w:rPr>
              <w:t>Проектирование контекстной диаграммы функциональной модели ИС</w:t>
            </w:r>
            <w:r w:rsidR="00DC37DD" w:rsidRPr="00DC37DD">
              <w:rPr>
                <w:webHidden/>
              </w:rPr>
              <w:tab/>
            </w:r>
            <w:r w:rsidR="00DC37DD" w:rsidRPr="00DC37DD">
              <w:rPr>
                <w:webHidden/>
              </w:rPr>
              <w:fldChar w:fldCharType="begin"/>
            </w:r>
            <w:r w:rsidR="00DC37DD" w:rsidRPr="00DC37DD">
              <w:rPr>
                <w:webHidden/>
              </w:rPr>
              <w:instrText xml:space="preserve"> PAGEREF _Toc104256288 \h </w:instrText>
            </w:r>
            <w:r w:rsidR="00DC37DD" w:rsidRPr="00DC37DD">
              <w:rPr>
                <w:webHidden/>
              </w:rPr>
            </w:r>
            <w:r w:rsidR="00DC37DD" w:rsidRPr="00DC37DD">
              <w:rPr>
                <w:webHidden/>
              </w:rPr>
              <w:fldChar w:fldCharType="separate"/>
            </w:r>
            <w:r w:rsidR="00DC37DD" w:rsidRPr="00DC37DD">
              <w:rPr>
                <w:webHidden/>
              </w:rPr>
              <w:t>40</w:t>
            </w:r>
            <w:r w:rsidR="00DC37DD" w:rsidRPr="00DC37DD">
              <w:rPr>
                <w:webHidden/>
              </w:rPr>
              <w:fldChar w:fldCharType="end"/>
            </w:r>
          </w:hyperlink>
        </w:p>
        <w:p w14:paraId="52921EB0" w14:textId="1CAEC633" w:rsidR="00DC37DD" w:rsidRPr="00DC37DD" w:rsidRDefault="009A0BD5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104256289" w:history="1">
            <w:r w:rsidR="00DC37DD" w:rsidRPr="00DC37DD">
              <w:rPr>
                <w:rStyle w:val="a5"/>
              </w:rPr>
              <w:t>Вывод</w:t>
            </w:r>
            <w:r w:rsidR="00DC37DD" w:rsidRPr="00DC37DD">
              <w:rPr>
                <w:webHidden/>
              </w:rPr>
              <w:tab/>
            </w:r>
            <w:r w:rsidR="00DC37DD" w:rsidRPr="00DC37DD">
              <w:rPr>
                <w:webHidden/>
              </w:rPr>
              <w:fldChar w:fldCharType="begin"/>
            </w:r>
            <w:r w:rsidR="00DC37DD" w:rsidRPr="00DC37DD">
              <w:rPr>
                <w:webHidden/>
              </w:rPr>
              <w:instrText xml:space="preserve"> PAGEREF _Toc104256289 \h </w:instrText>
            </w:r>
            <w:r w:rsidR="00DC37DD" w:rsidRPr="00DC37DD">
              <w:rPr>
                <w:webHidden/>
              </w:rPr>
            </w:r>
            <w:r w:rsidR="00DC37DD" w:rsidRPr="00DC37DD">
              <w:rPr>
                <w:webHidden/>
              </w:rPr>
              <w:fldChar w:fldCharType="separate"/>
            </w:r>
            <w:r w:rsidR="00DC37DD" w:rsidRPr="00DC37DD">
              <w:rPr>
                <w:webHidden/>
              </w:rPr>
              <w:t>42</w:t>
            </w:r>
            <w:r w:rsidR="00DC37DD" w:rsidRPr="00DC37DD">
              <w:rPr>
                <w:webHidden/>
              </w:rPr>
              <w:fldChar w:fldCharType="end"/>
            </w:r>
          </w:hyperlink>
        </w:p>
        <w:p w14:paraId="4AB02326" w14:textId="47412CF4" w:rsidR="00DC37DD" w:rsidRPr="00DC37DD" w:rsidRDefault="009A0BD5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104256290" w:history="1">
            <w:r w:rsidR="00DC37DD" w:rsidRPr="00DC37DD">
              <w:rPr>
                <w:rStyle w:val="a5"/>
                <w:bCs/>
              </w:rPr>
              <w:t xml:space="preserve">7. </w:t>
            </w:r>
            <w:r w:rsidR="00DC37DD" w:rsidRPr="00DC37DD">
              <w:rPr>
                <w:rStyle w:val="a5"/>
              </w:rPr>
              <w:t>Проектирование функциональной модели информационной системы в нотации IDEF</w:t>
            </w:r>
            <w:r w:rsidR="00DC37DD" w:rsidRPr="00DC37DD">
              <w:rPr>
                <w:webHidden/>
              </w:rPr>
              <w:tab/>
            </w:r>
            <w:r w:rsidR="00DC37DD" w:rsidRPr="00DC37DD">
              <w:rPr>
                <w:webHidden/>
              </w:rPr>
              <w:fldChar w:fldCharType="begin"/>
            </w:r>
            <w:r w:rsidR="00DC37DD" w:rsidRPr="00DC37DD">
              <w:rPr>
                <w:webHidden/>
              </w:rPr>
              <w:instrText xml:space="preserve"> PAGEREF _Toc104256290 \h </w:instrText>
            </w:r>
            <w:r w:rsidR="00DC37DD" w:rsidRPr="00DC37DD">
              <w:rPr>
                <w:webHidden/>
              </w:rPr>
            </w:r>
            <w:r w:rsidR="00DC37DD" w:rsidRPr="00DC37DD">
              <w:rPr>
                <w:webHidden/>
              </w:rPr>
              <w:fldChar w:fldCharType="separate"/>
            </w:r>
            <w:r w:rsidR="00DC37DD" w:rsidRPr="00DC37DD">
              <w:rPr>
                <w:webHidden/>
              </w:rPr>
              <w:t>43</w:t>
            </w:r>
            <w:r w:rsidR="00DC37DD" w:rsidRPr="00DC37DD">
              <w:rPr>
                <w:webHidden/>
              </w:rPr>
              <w:fldChar w:fldCharType="end"/>
            </w:r>
          </w:hyperlink>
        </w:p>
        <w:p w14:paraId="62414125" w14:textId="43036AB8" w:rsidR="00DC37DD" w:rsidRPr="00DC37DD" w:rsidRDefault="009A0BD5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6291" w:history="1">
            <w:r w:rsidR="00DC37DD" w:rsidRPr="00DC37DD">
              <w:rPr>
                <w:rStyle w:val="a5"/>
                <w:bCs/>
                <w:noProof/>
              </w:rPr>
              <w:t>7.1. Выполнение работы</w:t>
            </w:r>
            <w:r w:rsidR="00DC37DD" w:rsidRPr="00DC37DD">
              <w:rPr>
                <w:noProof/>
                <w:webHidden/>
              </w:rPr>
              <w:tab/>
            </w:r>
            <w:r w:rsidR="00DC37DD" w:rsidRPr="00DC37DD">
              <w:rPr>
                <w:noProof/>
                <w:webHidden/>
              </w:rPr>
              <w:fldChar w:fldCharType="begin"/>
            </w:r>
            <w:r w:rsidR="00DC37DD" w:rsidRPr="00DC37DD">
              <w:rPr>
                <w:noProof/>
                <w:webHidden/>
              </w:rPr>
              <w:instrText xml:space="preserve"> PAGEREF _Toc104256291 \h </w:instrText>
            </w:r>
            <w:r w:rsidR="00DC37DD" w:rsidRPr="00DC37DD">
              <w:rPr>
                <w:noProof/>
                <w:webHidden/>
              </w:rPr>
            </w:r>
            <w:r w:rsidR="00DC37DD" w:rsidRPr="00DC37DD">
              <w:rPr>
                <w:noProof/>
                <w:webHidden/>
              </w:rPr>
              <w:fldChar w:fldCharType="separate"/>
            </w:r>
            <w:r w:rsidR="00DC37DD" w:rsidRPr="00DC37DD">
              <w:rPr>
                <w:noProof/>
                <w:webHidden/>
              </w:rPr>
              <w:t>43</w:t>
            </w:r>
            <w:r w:rsidR="00DC37DD" w:rsidRPr="00DC37DD">
              <w:rPr>
                <w:noProof/>
                <w:webHidden/>
              </w:rPr>
              <w:fldChar w:fldCharType="end"/>
            </w:r>
          </w:hyperlink>
        </w:p>
        <w:p w14:paraId="7C6D0832" w14:textId="2E4C3E88" w:rsidR="00DC37DD" w:rsidRPr="00DC37DD" w:rsidRDefault="009A0BD5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6292" w:history="1">
            <w:r w:rsidR="00DC37DD" w:rsidRPr="00DC37DD">
              <w:rPr>
                <w:rStyle w:val="a5"/>
                <w:bCs/>
                <w:noProof/>
              </w:rPr>
              <w:t xml:space="preserve">8. </w:t>
            </w:r>
            <w:r w:rsidR="00DC37DD" w:rsidRPr="00DC37DD">
              <w:rPr>
                <w:rStyle w:val="a5"/>
                <w:noProof/>
              </w:rPr>
              <w:t xml:space="preserve">Проектирование модели потоков данных в нотации </w:t>
            </w:r>
            <w:r w:rsidR="00DC37DD" w:rsidRPr="00DC37DD">
              <w:rPr>
                <w:rStyle w:val="a5"/>
                <w:noProof/>
                <w:lang w:val="en-US"/>
              </w:rPr>
              <w:t>DFD</w:t>
            </w:r>
            <w:r w:rsidR="00DC37DD" w:rsidRPr="00DC37DD">
              <w:rPr>
                <w:noProof/>
                <w:webHidden/>
              </w:rPr>
              <w:tab/>
            </w:r>
            <w:r w:rsidR="00DC37DD" w:rsidRPr="00DC37DD">
              <w:rPr>
                <w:noProof/>
                <w:webHidden/>
              </w:rPr>
              <w:fldChar w:fldCharType="begin"/>
            </w:r>
            <w:r w:rsidR="00DC37DD" w:rsidRPr="00DC37DD">
              <w:rPr>
                <w:noProof/>
                <w:webHidden/>
              </w:rPr>
              <w:instrText xml:space="preserve"> PAGEREF _Toc104256292 \h </w:instrText>
            </w:r>
            <w:r w:rsidR="00DC37DD" w:rsidRPr="00DC37DD">
              <w:rPr>
                <w:noProof/>
                <w:webHidden/>
              </w:rPr>
            </w:r>
            <w:r w:rsidR="00DC37DD" w:rsidRPr="00DC37DD">
              <w:rPr>
                <w:noProof/>
                <w:webHidden/>
              </w:rPr>
              <w:fldChar w:fldCharType="separate"/>
            </w:r>
            <w:r w:rsidR="00DC37DD" w:rsidRPr="00DC37DD">
              <w:rPr>
                <w:noProof/>
                <w:webHidden/>
              </w:rPr>
              <w:t>46</w:t>
            </w:r>
            <w:r w:rsidR="00DC37DD" w:rsidRPr="00DC37DD">
              <w:rPr>
                <w:noProof/>
                <w:webHidden/>
              </w:rPr>
              <w:fldChar w:fldCharType="end"/>
            </w:r>
          </w:hyperlink>
        </w:p>
        <w:p w14:paraId="7DE06B9C" w14:textId="50F1CDD8" w:rsidR="00DC37DD" w:rsidRPr="00DC37DD" w:rsidRDefault="009A0BD5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256293" w:history="1">
            <w:r w:rsidR="00DC37DD" w:rsidRPr="00DC37DD">
              <w:rPr>
                <w:rStyle w:val="a5"/>
                <w:bCs/>
                <w:noProof/>
              </w:rPr>
              <w:t>8.1. Выполнение работы</w:t>
            </w:r>
            <w:r w:rsidR="00DC37DD" w:rsidRPr="00DC37DD">
              <w:rPr>
                <w:noProof/>
                <w:webHidden/>
              </w:rPr>
              <w:tab/>
            </w:r>
            <w:r w:rsidR="00DC37DD" w:rsidRPr="00DC37DD">
              <w:rPr>
                <w:noProof/>
                <w:webHidden/>
              </w:rPr>
              <w:fldChar w:fldCharType="begin"/>
            </w:r>
            <w:r w:rsidR="00DC37DD" w:rsidRPr="00DC37DD">
              <w:rPr>
                <w:noProof/>
                <w:webHidden/>
              </w:rPr>
              <w:instrText xml:space="preserve"> PAGEREF _Toc104256293 \h </w:instrText>
            </w:r>
            <w:r w:rsidR="00DC37DD" w:rsidRPr="00DC37DD">
              <w:rPr>
                <w:noProof/>
                <w:webHidden/>
              </w:rPr>
            </w:r>
            <w:r w:rsidR="00DC37DD" w:rsidRPr="00DC37DD">
              <w:rPr>
                <w:noProof/>
                <w:webHidden/>
              </w:rPr>
              <w:fldChar w:fldCharType="separate"/>
            </w:r>
            <w:r w:rsidR="00DC37DD" w:rsidRPr="00DC37DD">
              <w:rPr>
                <w:noProof/>
                <w:webHidden/>
              </w:rPr>
              <w:t>46</w:t>
            </w:r>
            <w:r w:rsidR="00DC37DD" w:rsidRPr="00DC37DD">
              <w:rPr>
                <w:noProof/>
                <w:webHidden/>
              </w:rPr>
              <w:fldChar w:fldCharType="end"/>
            </w:r>
          </w:hyperlink>
        </w:p>
        <w:p w14:paraId="258D2CD8" w14:textId="167146A1" w:rsidR="00DC37DD" w:rsidRPr="00DC37DD" w:rsidRDefault="009A0BD5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104256294" w:history="1">
            <w:r w:rsidR="00DC37DD" w:rsidRPr="00DC37DD">
              <w:rPr>
                <w:rStyle w:val="a5"/>
              </w:rPr>
              <w:t>9. Проектирование структуры данных информационной системы и создание ER-диаграммы</w:t>
            </w:r>
            <w:r w:rsidR="00DC37DD" w:rsidRPr="00DC37DD">
              <w:rPr>
                <w:webHidden/>
              </w:rPr>
              <w:tab/>
            </w:r>
            <w:r w:rsidR="00DC37DD" w:rsidRPr="00DC37DD">
              <w:rPr>
                <w:webHidden/>
              </w:rPr>
              <w:fldChar w:fldCharType="begin"/>
            </w:r>
            <w:r w:rsidR="00DC37DD" w:rsidRPr="00DC37DD">
              <w:rPr>
                <w:webHidden/>
              </w:rPr>
              <w:instrText xml:space="preserve"> PAGEREF _Toc104256294 \h </w:instrText>
            </w:r>
            <w:r w:rsidR="00DC37DD" w:rsidRPr="00DC37DD">
              <w:rPr>
                <w:webHidden/>
              </w:rPr>
            </w:r>
            <w:r w:rsidR="00DC37DD" w:rsidRPr="00DC37DD">
              <w:rPr>
                <w:webHidden/>
              </w:rPr>
              <w:fldChar w:fldCharType="separate"/>
            </w:r>
            <w:r w:rsidR="00DC37DD" w:rsidRPr="00DC37DD">
              <w:rPr>
                <w:webHidden/>
              </w:rPr>
              <w:t>48</w:t>
            </w:r>
            <w:r w:rsidR="00DC37DD" w:rsidRPr="00DC37DD">
              <w:rPr>
                <w:webHidden/>
              </w:rPr>
              <w:fldChar w:fldCharType="end"/>
            </w:r>
          </w:hyperlink>
        </w:p>
        <w:p w14:paraId="33FE26F9" w14:textId="65394E18" w:rsidR="00DC37DD" w:rsidRPr="00DC37DD" w:rsidRDefault="009A0BD5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104256295" w:history="1">
            <w:r w:rsidR="00DC37DD" w:rsidRPr="00DC37DD">
              <w:rPr>
                <w:rStyle w:val="a5"/>
              </w:rPr>
              <w:t>9.1 Ход работы</w:t>
            </w:r>
            <w:r w:rsidR="00DC37DD" w:rsidRPr="00DC37DD">
              <w:rPr>
                <w:webHidden/>
              </w:rPr>
              <w:tab/>
            </w:r>
            <w:r w:rsidR="00DC37DD" w:rsidRPr="00DC37DD">
              <w:rPr>
                <w:webHidden/>
              </w:rPr>
              <w:fldChar w:fldCharType="begin"/>
            </w:r>
            <w:r w:rsidR="00DC37DD" w:rsidRPr="00DC37DD">
              <w:rPr>
                <w:webHidden/>
              </w:rPr>
              <w:instrText xml:space="preserve"> PAGEREF _Toc104256295 \h </w:instrText>
            </w:r>
            <w:r w:rsidR="00DC37DD" w:rsidRPr="00DC37DD">
              <w:rPr>
                <w:webHidden/>
              </w:rPr>
            </w:r>
            <w:r w:rsidR="00DC37DD" w:rsidRPr="00DC37DD">
              <w:rPr>
                <w:webHidden/>
              </w:rPr>
              <w:fldChar w:fldCharType="separate"/>
            </w:r>
            <w:r w:rsidR="00DC37DD" w:rsidRPr="00DC37DD">
              <w:rPr>
                <w:webHidden/>
              </w:rPr>
              <w:t>48</w:t>
            </w:r>
            <w:r w:rsidR="00DC37DD" w:rsidRPr="00DC37DD">
              <w:rPr>
                <w:webHidden/>
              </w:rPr>
              <w:fldChar w:fldCharType="end"/>
            </w:r>
          </w:hyperlink>
        </w:p>
        <w:p w14:paraId="3829E364" w14:textId="38A374C7" w:rsidR="00DC37DD" w:rsidRPr="00DC37DD" w:rsidRDefault="009A0BD5">
          <w:pPr>
            <w:pStyle w:val="1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104256296" w:history="1">
            <w:r w:rsidR="00DC37DD" w:rsidRPr="00DC37DD">
              <w:rPr>
                <w:rStyle w:val="a5"/>
              </w:rPr>
              <w:t>10.</w:t>
            </w:r>
            <w:r w:rsidR="00DC37DD" w:rsidRPr="00DC37DD">
              <w:rPr>
                <w:rFonts w:asciiTheme="minorHAnsi" w:eastAsiaTheme="minorEastAsia" w:hAnsiTheme="minorHAnsi" w:cstheme="minorBidi"/>
                <w:sz w:val="22"/>
                <w:szCs w:val="22"/>
                <w:lang w:val="ru-RU"/>
              </w:rPr>
              <w:tab/>
            </w:r>
            <w:r w:rsidR="00DC37DD" w:rsidRPr="00DC37DD">
              <w:rPr>
                <w:rStyle w:val="a5"/>
              </w:rPr>
              <w:t>Проектирование диаграммы состояний информационной системы в нотации UML</w:t>
            </w:r>
            <w:r w:rsidR="00DC37DD" w:rsidRPr="00DC37DD">
              <w:rPr>
                <w:webHidden/>
              </w:rPr>
              <w:tab/>
            </w:r>
            <w:r w:rsidR="00DC37DD" w:rsidRPr="00DC37DD">
              <w:rPr>
                <w:webHidden/>
              </w:rPr>
              <w:fldChar w:fldCharType="begin"/>
            </w:r>
            <w:r w:rsidR="00DC37DD" w:rsidRPr="00DC37DD">
              <w:rPr>
                <w:webHidden/>
              </w:rPr>
              <w:instrText xml:space="preserve"> PAGEREF _Toc104256296 \h </w:instrText>
            </w:r>
            <w:r w:rsidR="00DC37DD" w:rsidRPr="00DC37DD">
              <w:rPr>
                <w:webHidden/>
              </w:rPr>
            </w:r>
            <w:r w:rsidR="00DC37DD" w:rsidRPr="00DC37DD">
              <w:rPr>
                <w:webHidden/>
              </w:rPr>
              <w:fldChar w:fldCharType="separate"/>
            </w:r>
            <w:r w:rsidR="00DC37DD" w:rsidRPr="00DC37DD">
              <w:rPr>
                <w:webHidden/>
              </w:rPr>
              <w:t>51</w:t>
            </w:r>
            <w:r w:rsidR="00DC37DD" w:rsidRPr="00DC37DD">
              <w:rPr>
                <w:webHidden/>
              </w:rPr>
              <w:fldChar w:fldCharType="end"/>
            </w:r>
          </w:hyperlink>
        </w:p>
        <w:p w14:paraId="3A05515D" w14:textId="2EB3F041" w:rsidR="00DC37DD" w:rsidRPr="00DC37DD" w:rsidRDefault="009A0BD5">
          <w:pPr>
            <w:pStyle w:val="1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104256297" w:history="1">
            <w:r w:rsidR="00DC37DD" w:rsidRPr="00DC37DD">
              <w:rPr>
                <w:rStyle w:val="a5"/>
              </w:rPr>
              <w:t>11.</w:t>
            </w:r>
            <w:r w:rsidR="00DC37DD" w:rsidRPr="00DC37DD">
              <w:rPr>
                <w:rFonts w:asciiTheme="minorHAnsi" w:eastAsiaTheme="minorEastAsia" w:hAnsiTheme="minorHAnsi" w:cstheme="minorBidi"/>
                <w:sz w:val="22"/>
                <w:szCs w:val="22"/>
                <w:lang w:val="ru-RU"/>
              </w:rPr>
              <w:tab/>
            </w:r>
            <w:r w:rsidR="00DC37DD" w:rsidRPr="00DC37DD">
              <w:rPr>
                <w:rStyle w:val="a5"/>
              </w:rPr>
              <w:t>Создание полного текстового описания, глоссария и расчет параметров проектируемой информационной системы</w:t>
            </w:r>
            <w:r w:rsidR="00DC37DD" w:rsidRPr="00DC37DD">
              <w:rPr>
                <w:webHidden/>
              </w:rPr>
              <w:tab/>
            </w:r>
            <w:r w:rsidR="00DC37DD" w:rsidRPr="00DC37DD">
              <w:rPr>
                <w:webHidden/>
              </w:rPr>
              <w:fldChar w:fldCharType="begin"/>
            </w:r>
            <w:r w:rsidR="00DC37DD" w:rsidRPr="00DC37DD">
              <w:rPr>
                <w:webHidden/>
              </w:rPr>
              <w:instrText xml:space="preserve"> PAGEREF _Toc104256297 \h </w:instrText>
            </w:r>
            <w:r w:rsidR="00DC37DD" w:rsidRPr="00DC37DD">
              <w:rPr>
                <w:webHidden/>
              </w:rPr>
            </w:r>
            <w:r w:rsidR="00DC37DD" w:rsidRPr="00DC37DD">
              <w:rPr>
                <w:webHidden/>
              </w:rPr>
              <w:fldChar w:fldCharType="separate"/>
            </w:r>
            <w:r w:rsidR="00DC37DD" w:rsidRPr="00DC37DD">
              <w:rPr>
                <w:webHidden/>
              </w:rPr>
              <w:t>53</w:t>
            </w:r>
            <w:r w:rsidR="00DC37DD" w:rsidRPr="00DC37DD">
              <w:rPr>
                <w:webHidden/>
              </w:rPr>
              <w:fldChar w:fldCharType="end"/>
            </w:r>
          </w:hyperlink>
        </w:p>
        <w:p w14:paraId="790F350C" w14:textId="2530E3DB" w:rsidR="00DC37DD" w:rsidRPr="00DC37DD" w:rsidRDefault="009A0BD5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104256298" w:history="1">
            <w:r w:rsidR="00DC37DD" w:rsidRPr="00DC37DD">
              <w:rPr>
                <w:rStyle w:val="a5"/>
              </w:rPr>
              <w:t>Вывод</w:t>
            </w:r>
            <w:r w:rsidR="00DC37DD" w:rsidRPr="00DC37DD">
              <w:rPr>
                <w:webHidden/>
              </w:rPr>
              <w:tab/>
            </w:r>
            <w:r w:rsidR="00DC37DD" w:rsidRPr="00DC37DD">
              <w:rPr>
                <w:webHidden/>
              </w:rPr>
              <w:fldChar w:fldCharType="begin"/>
            </w:r>
            <w:r w:rsidR="00DC37DD" w:rsidRPr="00DC37DD">
              <w:rPr>
                <w:webHidden/>
              </w:rPr>
              <w:instrText xml:space="preserve"> PAGEREF _Toc104256298 \h </w:instrText>
            </w:r>
            <w:r w:rsidR="00DC37DD" w:rsidRPr="00DC37DD">
              <w:rPr>
                <w:webHidden/>
              </w:rPr>
            </w:r>
            <w:r w:rsidR="00DC37DD" w:rsidRPr="00DC37DD">
              <w:rPr>
                <w:webHidden/>
              </w:rPr>
              <w:fldChar w:fldCharType="separate"/>
            </w:r>
            <w:r w:rsidR="00DC37DD" w:rsidRPr="00DC37DD">
              <w:rPr>
                <w:webHidden/>
              </w:rPr>
              <w:t>58</w:t>
            </w:r>
            <w:r w:rsidR="00DC37DD" w:rsidRPr="00DC37DD">
              <w:rPr>
                <w:webHidden/>
              </w:rPr>
              <w:fldChar w:fldCharType="end"/>
            </w:r>
          </w:hyperlink>
        </w:p>
        <w:p w14:paraId="65103E4B" w14:textId="61E344D9" w:rsidR="007F30E6" w:rsidRPr="00DC37DD" w:rsidRDefault="007F30E6">
          <w:r w:rsidRPr="00DC37DD">
            <w:rPr>
              <w:bCs/>
            </w:rPr>
            <w:fldChar w:fldCharType="end"/>
          </w:r>
        </w:p>
      </w:sdtContent>
    </w:sdt>
    <w:bookmarkEnd w:id="62"/>
    <w:bookmarkEnd w:id="63"/>
    <w:p w14:paraId="2C53C3A5" w14:textId="248556B4" w:rsidR="0039680D" w:rsidRPr="00BA4271" w:rsidRDefault="006B5A76" w:rsidP="00F8031F">
      <w:pPr>
        <w:spacing w:after="160" w:line="259" w:lineRule="auto"/>
        <w:rPr>
          <w:b/>
          <w:bCs/>
          <w:kern w:val="32"/>
          <w:sz w:val="32"/>
          <w:szCs w:val="32"/>
        </w:rPr>
      </w:pPr>
      <w:r>
        <w:rPr>
          <w:b/>
          <w:bCs/>
          <w:kern w:val="32"/>
          <w:sz w:val="32"/>
          <w:szCs w:val="32"/>
        </w:rPr>
        <w:br w:type="page"/>
      </w:r>
    </w:p>
    <w:p w14:paraId="0FD96C84" w14:textId="77777777" w:rsidR="00091548" w:rsidRPr="00F26C14" w:rsidRDefault="00091548" w:rsidP="00091548">
      <w:pPr>
        <w:spacing w:line="360" w:lineRule="auto"/>
        <w:ind w:firstLine="709"/>
        <w:jc w:val="center"/>
        <w:outlineLvl w:val="0"/>
        <w:rPr>
          <w:b/>
          <w:bCs/>
          <w:sz w:val="32"/>
          <w:szCs w:val="32"/>
        </w:rPr>
      </w:pPr>
      <w:bookmarkStart w:id="64" w:name="_Toc65212522"/>
      <w:r w:rsidRPr="00F26C14">
        <w:rPr>
          <w:b/>
          <w:bCs/>
          <w:sz w:val="32"/>
          <w:szCs w:val="32"/>
        </w:rPr>
        <w:lastRenderedPageBreak/>
        <w:t>ВВЕДЕНИЕ</w:t>
      </w:r>
      <w:bookmarkEnd w:id="64"/>
    </w:p>
    <w:p w14:paraId="2324C19F" w14:textId="77777777" w:rsidR="00091548" w:rsidRDefault="00091548" w:rsidP="00091548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В современных реалиях интернет тесно связан с каждым человеком</w:t>
      </w:r>
      <w:r w:rsidRPr="00F16F71">
        <w:rPr>
          <w:color w:val="000000"/>
          <w:sz w:val="28"/>
          <w:szCs w:val="27"/>
        </w:rPr>
        <w:t>.</w:t>
      </w:r>
      <w:r>
        <w:rPr>
          <w:color w:val="000000"/>
          <w:sz w:val="28"/>
          <w:szCs w:val="27"/>
        </w:rPr>
        <w:t xml:space="preserve"> Особенно с появлением дистанционного формата обучения жизнь учеников</w:t>
      </w:r>
      <w:r w:rsidRPr="00F16F71">
        <w:rPr>
          <w:color w:val="000000"/>
          <w:sz w:val="28"/>
          <w:szCs w:val="27"/>
        </w:rPr>
        <w:t>,</w:t>
      </w:r>
      <w:r>
        <w:rPr>
          <w:color w:val="000000"/>
          <w:sz w:val="28"/>
          <w:szCs w:val="27"/>
        </w:rPr>
        <w:t xml:space="preserve"> как школ</w:t>
      </w:r>
      <w:r w:rsidRPr="00F16F71">
        <w:rPr>
          <w:color w:val="000000"/>
          <w:sz w:val="28"/>
          <w:szCs w:val="27"/>
        </w:rPr>
        <w:t>,</w:t>
      </w:r>
      <w:r>
        <w:rPr>
          <w:color w:val="000000"/>
          <w:sz w:val="28"/>
          <w:szCs w:val="27"/>
        </w:rPr>
        <w:t xml:space="preserve"> так и университетов стала легче</w:t>
      </w:r>
      <w:r w:rsidRPr="00F16F71">
        <w:rPr>
          <w:color w:val="000000"/>
          <w:sz w:val="28"/>
          <w:szCs w:val="27"/>
        </w:rPr>
        <w:t>. Дистанционное образование легко встраивается в наиболее простой по уровню применяемых педагогических подходов образовательный курс.</w:t>
      </w:r>
    </w:p>
    <w:p w14:paraId="5424B70B" w14:textId="77777777" w:rsidR="00091548" w:rsidRDefault="00091548" w:rsidP="00091548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</w:p>
    <w:p w14:paraId="1F8F0960" w14:textId="77777777" w:rsidR="00091548" w:rsidRPr="00F16F71" w:rsidRDefault="00091548" w:rsidP="00091548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  <w:r w:rsidRPr="00F16F71">
        <w:rPr>
          <w:color w:val="000000"/>
          <w:sz w:val="28"/>
          <w:szCs w:val="27"/>
        </w:rPr>
        <w:t>Новые технологии, среды и методы позволяют ученику выбрать свой индивидуальный образовательный маршрут и расписание занятий, позволяют работать в своем темпе, выполняя те задания, которые он выбрал сам. Дистанционное образование, несомненно, имеет свои преимущества перед традиционными формами обучения. Оно решает психологические проблемы учащегося, снимает временные и пространственные ограничения, проблемы удалённости от квалифицированных учебных заведений, помогает учиться людям с физическими недостатками, имеющими индивидуальные черты и неординарные особенности, расширяет коммуникативную сферу учеников и педагогов.</w:t>
      </w:r>
    </w:p>
    <w:p w14:paraId="4D675C53" w14:textId="77777777" w:rsidR="00091548" w:rsidRDefault="00091548" w:rsidP="00091548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</w:p>
    <w:p w14:paraId="114DBBB0" w14:textId="77777777" w:rsidR="00091548" w:rsidRPr="00F26C14" w:rsidRDefault="00091548" w:rsidP="00091548">
      <w:pPr>
        <w:spacing w:line="360" w:lineRule="auto"/>
        <w:contextualSpacing/>
        <w:jc w:val="both"/>
        <w:rPr>
          <w:b/>
          <w:bCs/>
          <w:sz w:val="28"/>
          <w:szCs w:val="28"/>
        </w:rPr>
      </w:pPr>
      <w:r w:rsidRPr="00F26C14">
        <w:rPr>
          <w:b/>
          <w:bCs/>
          <w:sz w:val="28"/>
          <w:szCs w:val="28"/>
        </w:rPr>
        <w:br w:type="page"/>
      </w:r>
    </w:p>
    <w:p w14:paraId="6E26191D" w14:textId="77777777" w:rsidR="00091548" w:rsidRPr="00F26C14" w:rsidRDefault="00091548" w:rsidP="00091548">
      <w:pPr>
        <w:spacing w:before="240" w:after="240" w:line="360" w:lineRule="auto"/>
        <w:ind w:firstLine="709"/>
        <w:jc w:val="both"/>
        <w:outlineLvl w:val="0"/>
        <w:rPr>
          <w:b/>
          <w:bCs/>
          <w:sz w:val="32"/>
          <w:szCs w:val="32"/>
        </w:rPr>
      </w:pPr>
      <w:bookmarkStart w:id="65" w:name="_Toc65212523"/>
      <w:r w:rsidRPr="00F26C14">
        <w:rPr>
          <w:b/>
          <w:bCs/>
          <w:sz w:val="32"/>
          <w:szCs w:val="32"/>
        </w:rPr>
        <w:lastRenderedPageBreak/>
        <w:t>1. ОБЩИЕ СВЕДЕНИЯ</w:t>
      </w:r>
      <w:bookmarkEnd w:id="65"/>
    </w:p>
    <w:p w14:paraId="469E66FE" w14:textId="77777777" w:rsidR="00091548" w:rsidRPr="00F26C14" w:rsidRDefault="00091548" w:rsidP="00091548">
      <w:pPr>
        <w:spacing w:before="300" w:after="200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bookmarkStart w:id="66" w:name="_Toc65212524"/>
      <w:r w:rsidRPr="00F26C14">
        <w:rPr>
          <w:b/>
          <w:bCs/>
          <w:sz w:val="28"/>
          <w:szCs w:val="28"/>
        </w:rPr>
        <w:t>1.1</w:t>
      </w:r>
      <w:r>
        <w:rPr>
          <w:b/>
          <w:bCs/>
          <w:sz w:val="28"/>
          <w:szCs w:val="28"/>
        </w:rPr>
        <w:t>.</w:t>
      </w:r>
      <w:r w:rsidRPr="00F26C14">
        <w:rPr>
          <w:b/>
          <w:bCs/>
          <w:sz w:val="28"/>
          <w:szCs w:val="28"/>
        </w:rPr>
        <w:t xml:space="preserve"> Список терминов и определений</w:t>
      </w:r>
      <w:bookmarkEnd w:id="66"/>
    </w:p>
    <w:p w14:paraId="45E2090C" w14:textId="77777777" w:rsidR="00091548" w:rsidRPr="00904778" w:rsidRDefault="00091548" w:rsidP="0009154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C21801">
        <w:rPr>
          <w:sz w:val="28"/>
          <w:szCs w:val="28"/>
          <w:lang w:val="en-US"/>
        </w:rPr>
        <w:t>Apache</w:t>
      </w:r>
      <w:r w:rsidRPr="00C21801">
        <w:rPr>
          <w:sz w:val="28"/>
          <w:szCs w:val="28"/>
        </w:rPr>
        <w:t xml:space="preserve"> </w:t>
      </w:r>
      <w:r w:rsidRPr="00C21801">
        <w:rPr>
          <w:sz w:val="28"/>
          <w:szCs w:val="28"/>
          <w:lang w:val="en-US"/>
        </w:rPr>
        <w:t>Kafka</w:t>
      </w:r>
      <w:r w:rsidRPr="00C21801">
        <w:rPr>
          <w:sz w:val="28"/>
          <w:szCs w:val="28"/>
        </w:rPr>
        <w:t xml:space="preserve"> — распределённый программный брокер сообщений, проект с открытым исходным кодом, разрабатываемый в рамках фонда </w:t>
      </w:r>
      <w:r w:rsidRPr="00C21801">
        <w:rPr>
          <w:sz w:val="28"/>
          <w:szCs w:val="28"/>
          <w:lang w:val="en-US"/>
        </w:rPr>
        <w:t>Apache</w:t>
      </w:r>
      <w:r w:rsidRPr="00C21801">
        <w:rPr>
          <w:sz w:val="28"/>
          <w:szCs w:val="28"/>
        </w:rPr>
        <w:t xml:space="preserve">. </w:t>
      </w:r>
      <w:r w:rsidRPr="00904778">
        <w:rPr>
          <w:sz w:val="28"/>
          <w:szCs w:val="28"/>
        </w:rPr>
        <w:t xml:space="preserve">Написан на языках программирования </w:t>
      </w:r>
      <w:r w:rsidRPr="00C21801">
        <w:rPr>
          <w:sz w:val="28"/>
          <w:szCs w:val="28"/>
          <w:lang w:val="en-US"/>
        </w:rPr>
        <w:t>Java</w:t>
      </w:r>
      <w:r w:rsidRPr="00904778">
        <w:rPr>
          <w:sz w:val="28"/>
          <w:szCs w:val="28"/>
        </w:rPr>
        <w:t xml:space="preserve"> и </w:t>
      </w:r>
      <w:r w:rsidRPr="00C21801">
        <w:rPr>
          <w:sz w:val="28"/>
          <w:szCs w:val="28"/>
          <w:lang w:val="en-US"/>
        </w:rPr>
        <w:t>Scala</w:t>
      </w:r>
      <w:r w:rsidRPr="00904778">
        <w:rPr>
          <w:sz w:val="28"/>
          <w:szCs w:val="28"/>
        </w:rPr>
        <w:t>.</w:t>
      </w:r>
    </w:p>
    <w:p w14:paraId="0B81E4FC" w14:textId="77777777" w:rsidR="00091548" w:rsidRPr="00C21801" w:rsidRDefault="00091548" w:rsidP="0009154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C21801">
        <w:rPr>
          <w:sz w:val="28"/>
          <w:szCs w:val="28"/>
        </w:rPr>
        <w:t>Spring</w:t>
      </w:r>
      <w:proofErr w:type="spellEnd"/>
      <w:r w:rsidRPr="00C21801">
        <w:rPr>
          <w:sz w:val="28"/>
          <w:szCs w:val="28"/>
        </w:rPr>
        <w:t xml:space="preserve"> </w:t>
      </w:r>
      <w:proofErr w:type="spellStart"/>
      <w:r w:rsidRPr="00C21801">
        <w:rPr>
          <w:sz w:val="28"/>
          <w:szCs w:val="28"/>
        </w:rPr>
        <w:t>Framework</w:t>
      </w:r>
      <w:proofErr w:type="spellEnd"/>
      <w:r w:rsidRPr="00C21801">
        <w:rPr>
          <w:sz w:val="28"/>
          <w:szCs w:val="28"/>
        </w:rPr>
        <w:t xml:space="preserve"> — универсальный </w:t>
      </w:r>
      <w:proofErr w:type="spellStart"/>
      <w:r w:rsidRPr="00C21801">
        <w:rPr>
          <w:sz w:val="28"/>
          <w:szCs w:val="28"/>
        </w:rPr>
        <w:t>фреймворк</w:t>
      </w:r>
      <w:proofErr w:type="spellEnd"/>
      <w:r w:rsidRPr="00C21801">
        <w:rPr>
          <w:sz w:val="28"/>
          <w:szCs w:val="28"/>
        </w:rPr>
        <w:t xml:space="preserve"> с открытым исходным кодом для </w:t>
      </w:r>
      <w:proofErr w:type="spellStart"/>
      <w:r w:rsidRPr="00C21801">
        <w:rPr>
          <w:sz w:val="28"/>
          <w:szCs w:val="28"/>
        </w:rPr>
        <w:t>Java</w:t>
      </w:r>
      <w:proofErr w:type="spellEnd"/>
      <w:r w:rsidRPr="00C21801">
        <w:rPr>
          <w:sz w:val="28"/>
          <w:szCs w:val="28"/>
        </w:rPr>
        <w:t xml:space="preserve">-платформы. Также существует </w:t>
      </w:r>
      <w:proofErr w:type="spellStart"/>
      <w:r w:rsidRPr="00C21801">
        <w:rPr>
          <w:sz w:val="28"/>
          <w:szCs w:val="28"/>
        </w:rPr>
        <w:t>форк</w:t>
      </w:r>
      <w:proofErr w:type="spellEnd"/>
      <w:r w:rsidRPr="00C21801">
        <w:rPr>
          <w:sz w:val="28"/>
          <w:szCs w:val="28"/>
        </w:rPr>
        <w:t xml:space="preserve"> для платформы .NET </w:t>
      </w:r>
      <w:proofErr w:type="spellStart"/>
      <w:r w:rsidRPr="00C21801">
        <w:rPr>
          <w:sz w:val="28"/>
          <w:szCs w:val="28"/>
        </w:rPr>
        <w:t>Framework</w:t>
      </w:r>
      <w:proofErr w:type="spellEnd"/>
      <w:r w:rsidRPr="00C21801">
        <w:rPr>
          <w:sz w:val="28"/>
          <w:szCs w:val="28"/>
        </w:rPr>
        <w:t>, названный Spring.NET.</w:t>
      </w:r>
    </w:p>
    <w:p w14:paraId="113A3FF0" w14:textId="77777777" w:rsidR="00091548" w:rsidRPr="00F26C14" w:rsidRDefault="00091548" w:rsidP="0009154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CSS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Cascading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Style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Sheets</w:t>
      </w:r>
      <w:r w:rsidRPr="00F26C14">
        <w:rPr>
          <w:sz w:val="28"/>
          <w:szCs w:val="28"/>
        </w:rPr>
        <w:t>) – формальный язык описания внешнего вида документа, написанного с использованием языка разметки.</w:t>
      </w:r>
    </w:p>
    <w:p w14:paraId="02B389FF" w14:textId="77777777" w:rsidR="00091548" w:rsidRPr="00C21801" w:rsidRDefault="00091548" w:rsidP="0009154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HTML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Hyper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Text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Markup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Language</w:t>
      </w:r>
      <w:r w:rsidRPr="00F26C14">
        <w:rPr>
          <w:sz w:val="28"/>
          <w:szCs w:val="28"/>
        </w:rPr>
        <w:t>) – стандартизированный язык разметки веб-страниц во Всемирной паутине.</w:t>
      </w:r>
    </w:p>
    <w:p w14:paraId="3CC1AAC4" w14:textId="77777777" w:rsidR="00091548" w:rsidRPr="00F26C14" w:rsidRDefault="00091548" w:rsidP="0009154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</w:rPr>
        <w:t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</w:t>
      </w:r>
    </w:p>
    <w:p w14:paraId="6CC104B5" w14:textId="77777777" w:rsidR="00091548" w:rsidRPr="00F26C14" w:rsidRDefault="00091548" w:rsidP="00091548">
      <w:pPr>
        <w:spacing w:line="360" w:lineRule="auto"/>
        <w:ind w:firstLine="709"/>
        <w:jc w:val="both"/>
        <w:rPr>
          <w:sz w:val="28"/>
          <w:szCs w:val="28"/>
        </w:rPr>
      </w:pPr>
      <w:r w:rsidRPr="00F26C14">
        <w:rPr>
          <w:sz w:val="28"/>
          <w:szCs w:val="28"/>
        </w:rPr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14:paraId="43DE8CFD" w14:textId="77777777" w:rsidR="00091548" w:rsidRDefault="00091548" w:rsidP="00091548">
      <w:pPr>
        <w:spacing w:after="160" w:line="259" w:lineRule="auto"/>
        <w:rPr>
          <w:b/>
          <w:bCs/>
          <w:sz w:val="28"/>
          <w:szCs w:val="28"/>
        </w:rPr>
      </w:pPr>
      <w:bookmarkStart w:id="67" w:name="_Toc65212525"/>
      <w:r>
        <w:rPr>
          <w:b/>
          <w:bCs/>
          <w:sz w:val="28"/>
          <w:szCs w:val="28"/>
        </w:rPr>
        <w:br w:type="page"/>
      </w:r>
    </w:p>
    <w:p w14:paraId="4BD39BDA" w14:textId="77777777" w:rsidR="00091548" w:rsidRPr="00F26C14" w:rsidRDefault="00091548" w:rsidP="00091548">
      <w:pPr>
        <w:spacing w:before="300" w:after="200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r w:rsidRPr="00F26C14">
        <w:rPr>
          <w:b/>
          <w:bCs/>
          <w:sz w:val="28"/>
          <w:szCs w:val="28"/>
        </w:rPr>
        <w:lastRenderedPageBreak/>
        <w:t>1.2. Описание бизнес-ролей</w:t>
      </w:r>
      <w:bookmarkEnd w:id="67"/>
    </w:p>
    <w:p w14:paraId="100EE126" w14:textId="77777777" w:rsidR="00091548" w:rsidRDefault="00091548" w:rsidP="0009154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Ученик</w:t>
      </w:r>
      <w:r w:rsidRPr="00F26C14">
        <w:rPr>
          <w:sz w:val="28"/>
          <w:szCs w:val="28"/>
        </w:rPr>
        <w:t>– человек, имеющий доступ ко всем возможностям портала и пользующийся ими.</w:t>
      </w:r>
    </w:p>
    <w:p w14:paraId="25E03850" w14:textId="77777777" w:rsidR="00091548" w:rsidRDefault="00091548" w:rsidP="0009154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Администратор – </w:t>
      </w:r>
      <w:r w:rsidRPr="00DE7FF0">
        <w:rPr>
          <w:sz w:val="28"/>
          <w:szCs w:val="28"/>
        </w:rPr>
        <w:t>это специалист, который отвечает за поддержание работы сайта.</w:t>
      </w:r>
    </w:p>
    <w:p w14:paraId="25DD0FCF" w14:textId="77777777" w:rsidR="00091548" w:rsidRDefault="00091548" w:rsidP="0009154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Куратор – человек</w:t>
      </w:r>
      <w:r w:rsidRPr="009C3ACA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который ответственен за контроль сдачи работ студентами</w:t>
      </w:r>
      <w:r w:rsidRPr="009C3ACA">
        <w:rPr>
          <w:sz w:val="28"/>
          <w:szCs w:val="28"/>
        </w:rPr>
        <w:t>,</w:t>
      </w:r>
      <w:r>
        <w:rPr>
          <w:sz w:val="28"/>
          <w:szCs w:val="28"/>
        </w:rPr>
        <w:t xml:space="preserve"> проверки самих работ</w:t>
      </w:r>
      <w:r w:rsidRPr="009C3ACA">
        <w:rPr>
          <w:sz w:val="28"/>
          <w:szCs w:val="28"/>
        </w:rPr>
        <w:t>,</w:t>
      </w:r>
      <w:r>
        <w:rPr>
          <w:sz w:val="28"/>
          <w:szCs w:val="28"/>
        </w:rPr>
        <w:t xml:space="preserve"> а также за выставление оценок</w:t>
      </w:r>
    </w:p>
    <w:p w14:paraId="2CB43B43" w14:textId="77777777" w:rsidR="00091548" w:rsidRPr="00F26C14" w:rsidRDefault="00091548" w:rsidP="0009154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Учитель – специалист</w:t>
      </w:r>
      <w:r w:rsidRPr="00F82470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который проводит занятия</w:t>
      </w:r>
      <w:r w:rsidRPr="00F82470">
        <w:rPr>
          <w:sz w:val="28"/>
          <w:szCs w:val="28"/>
        </w:rPr>
        <w:t>,</w:t>
      </w:r>
      <w:r>
        <w:rPr>
          <w:sz w:val="28"/>
          <w:szCs w:val="28"/>
        </w:rPr>
        <w:t xml:space="preserve"> дает домашние задания</w:t>
      </w:r>
      <w:r w:rsidRPr="00F82470">
        <w:rPr>
          <w:sz w:val="28"/>
          <w:szCs w:val="28"/>
        </w:rPr>
        <w:t>,</w:t>
      </w:r>
      <w:r>
        <w:rPr>
          <w:sz w:val="28"/>
          <w:szCs w:val="28"/>
        </w:rPr>
        <w:tab/>
      </w:r>
    </w:p>
    <w:p w14:paraId="1952429F" w14:textId="77777777" w:rsidR="00091548" w:rsidRPr="00F26C14" w:rsidRDefault="00091548" w:rsidP="00091548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26C14">
        <w:rPr>
          <w:sz w:val="28"/>
          <w:szCs w:val="28"/>
        </w:rPr>
        <w:br w:type="page"/>
      </w:r>
    </w:p>
    <w:p w14:paraId="03D299F8" w14:textId="77777777" w:rsidR="00091548" w:rsidRPr="00F26C14" w:rsidRDefault="00091548" w:rsidP="00091548">
      <w:pPr>
        <w:pStyle w:val="10"/>
        <w:spacing w:after="240" w:line="360" w:lineRule="auto"/>
        <w:ind w:firstLine="709"/>
      </w:pPr>
      <w:bookmarkStart w:id="68" w:name="_Toc65212526"/>
      <w:r w:rsidRPr="00F26C14">
        <w:lastRenderedPageBreak/>
        <w:t>2. ТРЕБОВАНИЯ К СИСТЕМЕ</w:t>
      </w:r>
      <w:bookmarkEnd w:id="68"/>
    </w:p>
    <w:p w14:paraId="41696828" w14:textId="77777777" w:rsidR="00091548" w:rsidRPr="00F26C14" w:rsidRDefault="00091548" w:rsidP="00091548">
      <w:pPr>
        <w:spacing w:before="300" w:after="200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bookmarkStart w:id="69" w:name="_Toc65212527"/>
      <w:r w:rsidRPr="00F26C14">
        <w:rPr>
          <w:b/>
          <w:bCs/>
          <w:sz w:val="28"/>
          <w:szCs w:val="28"/>
        </w:rPr>
        <w:t>2.1. Требования к системе в целом</w:t>
      </w:r>
      <w:bookmarkEnd w:id="69"/>
    </w:p>
    <w:p w14:paraId="03CD8EB1" w14:textId="77777777" w:rsidR="00091548" w:rsidRPr="00F26C14" w:rsidRDefault="00091548" w:rsidP="00091548">
      <w:pPr>
        <w:spacing w:before="300" w:after="200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bookmarkStart w:id="70" w:name="_Toc65212528"/>
      <w:r w:rsidRPr="00F26C14">
        <w:rPr>
          <w:b/>
          <w:bCs/>
          <w:sz w:val="28"/>
          <w:szCs w:val="28"/>
        </w:rPr>
        <w:t>2.1.1. Требования к структуре и функционированию системы</w:t>
      </w:r>
      <w:bookmarkEnd w:id="70"/>
    </w:p>
    <w:p w14:paraId="7FE7CCB3" w14:textId="77777777" w:rsidR="00091548" w:rsidRPr="00E24DDF" w:rsidRDefault="00091548" w:rsidP="0009154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24DDF">
        <w:rPr>
          <w:sz w:val="28"/>
          <w:szCs w:val="28"/>
        </w:rPr>
        <w:t>Система имеет модульную структуру, включающую в себя следующие модули:</w:t>
      </w:r>
    </w:p>
    <w:p w14:paraId="7AA4FC44" w14:textId="77777777" w:rsidR="00091548" w:rsidRPr="009C3ACA" w:rsidRDefault="00091548" w:rsidP="00091548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раздела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Личный кабинет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E24DDF">
        <w:rPr>
          <w:rFonts w:ascii="Times New Roman" w:hAnsi="Times New Roman" w:cs="Times New Roman"/>
          <w:sz w:val="28"/>
          <w:szCs w:val="28"/>
        </w:rPr>
        <w:t>;</w:t>
      </w:r>
    </w:p>
    <w:p w14:paraId="266EA5AE" w14:textId="77777777" w:rsidR="00091548" w:rsidRDefault="00091548" w:rsidP="00091548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Авторизации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E24DDF">
        <w:rPr>
          <w:rFonts w:ascii="Times New Roman" w:hAnsi="Times New Roman" w:cs="Times New Roman"/>
          <w:sz w:val="28"/>
          <w:szCs w:val="28"/>
        </w:rPr>
        <w:t>;</w:t>
      </w:r>
    </w:p>
    <w:p w14:paraId="7DD6CA1E" w14:textId="77777777" w:rsidR="00091548" w:rsidRPr="009C3ACA" w:rsidRDefault="00091548" w:rsidP="00091548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добавления новых студентов к ресурсу</w:t>
      </w:r>
      <w:r w:rsidRPr="00E24DDF">
        <w:rPr>
          <w:rFonts w:ascii="Times New Roman" w:hAnsi="Times New Roman" w:cs="Times New Roman"/>
          <w:sz w:val="28"/>
          <w:szCs w:val="28"/>
        </w:rPr>
        <w:t>;</w:t>
      </w:r>
    </w:p>
    <w:p w14:paraId="3414CCCC" w14:textId="77777777" w:rsidR="00091548" w:rsidRDefault="00091548" w:rsidP="00091548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Проверка домашних заданий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E24DDF">
        <w:rPr>
          <w:rFonts w:ascii="Times New Roman" w:hAnsi="Times New Roman" w:cs="Times New Roman"/>
          <w:sz w:val="28"/>
          <w:szCs w:val="28"/>
        </w:rPr>
        <w:t>;</w:t>
      </w:r>
    </w:p>
    <w:p w14:paraId="1D01772B" w14:textId="77777777" w:rsidR="00091548" w:rsidRDefault="00091548" w:rsidP="00091548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раздела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интерактивные тесты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E24DDF">
        <w:rPr>
          <w:rFonts w:ascii="Times New Roman" w:hAnsi="Times New Roman" w:cs="Times New Roman"/>
          <w:sz w:val="28"/>
          <w:szCs w:val="28"/>
        </w:rPr>
        <w:t>;</w:t>
      </w:r>
    </w:p>
    <w:p w14:paraId="5C4563EB" w14:textId="77777777" w:rsidR="00091548" w:rsidRDefault="00091548" w:rsidP="00091548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для управления обучения и слежка за результатами учеников</w:t>
      </w:r>
      <w:r w:rsidRPr="009C3ACA">
        <w:rPr>
          <w:rFonts w:ascii="Times New Roman" w:hAnsi="Times New Roman" w:cs="Times New Roman"/>
          <w:sz w:val="28"/>
          <w:szCs w:val="28"/>
        </w:rPr>
        <w:t>;</w:t>
      </w:r>
    </w:p>
    <w:p w14:paraId="6D170A28" w14:textId="77777777" w:rsidR="00091548" w:rsidRDefault="00091548" w:rsidP="00091548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для проведения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вебинаров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Live</w:t>
      </w:r>
      <w:r w:rsidRPr="009C3AC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трансляций</w:t>
      </w:r>
      <w:r w:rsidRPr="000D1AF5">
        <w:rPr>
          <w:rFonts w:ascii="Times New Roman" w:hAnsi="Times New Roman" w:cs="Times New Roman"/>
          <w:sz w:val="28"/>
          <w:szCs w:val="28"/>
        </w:rPr>
        <w:t>;</w:t>
      </w:r>
    </w:p>
    <w:p w14:paraId="27ED8DEE" w14:textId="77777777" w:rsidR="00091548" w:rsidRDefault="00091548" w:rsidP="00091548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для общения с учениками в встроенном чате</w:t>
      </w:r>
      <w:r w:rsidRPr="000D1AF5">
        <w:rPr>
          <w:rFonts w:ascii="Times New Roman" w:hAnsi="Times New Roman" w:cs="Times New Roman"/>
          <w:sz w:val="28"/>
          <w:szCs w:val="28"/>
        </w:rPr>
        <w:t>;</w:t>
      </w:r>
    </w:p>
    <w:p w14:paraId="5F6A9E6E" w14:textId="77777777" w:rsidR="00091548" w:rsidRPr="009C3ACA" w:rsidRDefault="00091548" w:rsidP="00091548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для принятия платежей от учеников</w:t>
      </w:r>
    </w:p>
    <w:p w14:paraId="184CB9EE" w14:textId="77777777" w:rsidR="00091548" w:rsidRPr="00E24DDF" w:rsidRDefault="00091548" w:rsidP="00091548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работы с базой данных.</w:t>
      </w:r>
    </w:p>
    <w:p w14:paraId="52859C60" w14:textId="77777777" w:rsidR="00091548" w:rsidRPr="00E24DDF" w:rsidRDefault="00091548" w:rsidP="0009154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24DDF">
        <w:rPr>
          <w:sz w:val="28"/>
          <w:szCs w:val="28"/>
        </w:rPr>
        <w:t>Система должна выполнять следующие функции:</w:t>
      </w:r>
    </w:p>
    <w:p w14:paraId="6ACD0290" w14:textId="77777777" w:rsidR="00091548" w:rsidRDefault="00091548" w:rsidP="00091548">
      <w:pPr>
        <w:pStyle w:val="a4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Добавления в систему новых учеников</w:t>
      </w:r>
      <w:r w:rsidRPr="000D1AF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открытие соответствующих их уровню</w:t>
      </w:r>
      <w:r w:rsidRPr="000D1A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ресурсов</w:t>
      </w:r>
      <w:r w:rsidRPr="000D1AF5">
        <w:rPr>
          <w:rFonts w:ascii="Times New Roman" w:hAnsi="Times New Roman" w:cs="Times New Roman"/>
          <w:sz w:val="28"/>
          <w:szCs w:val="28"/>
        </w:rPr>
        <w:t>;</w:t>
      </w:r>
    </w:p>
    <w:p w14:paraId="55E83989" w14:textId="77777777" w:rsidR="00091548" w:rsidRDefault="00091548" w:rsidP="00091548">
      <w:pPr>
        <w:pStyle w:val="a4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ролей для пользователей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F413E9" w14:textId="77777777" w:rsidR="00091548" w:rsidRDefault="00091548" w:rsidP="00091548">
      <w:pPr>
        <w:pStyle w:val="a4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кураторами домашнего задания у учеников</w:t>
      </w:r>
      <w:r w:rsidRPr="000D1AF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выставление баллов</w:t>
      </w:r>
      <w:r w:rsidRPr="000D1AF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открытие новых ресурсов</w:t>
      </w:r>
      <w:r w:rsidRPr="000D1AF5">
        <w:rPr>
          <w:rFonts w:ascii="Times New Roman" w:hAnsi="Times New Roman" w:cs="Times New Roman"/>
          <w:sz w:val="28"/>
          <w:szCs w:val="28"/>
        </w:rPr>
        <w:t>;</w:t>
      </w:r>
    </w:p>
    <w:p w14:paraId="56ACB500" w14:textId="77777777" w:rsidR="00091548" w:rsidRDefault="00091548" w:rsidP="00091548">
      <w:pPr>
        <w:pStyle w:val="a4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Аттестация учеников с помощью интерактивных тестов</w:t>
      </w:r>
      <w:r w:rsidRPr="000D1AF5">
        <w:rPr>
          <w:rFonts w:ascii="Times New Roman" w:hAnsi="Times New Roman" w:cs="Times New Roman"/>
          <w:sz w:val="28"/>
          <w:szCs w:val="28"/>
        </w:rPr>
        <w:t>;</w:t>
      </w:r>
    </w:p>
    <w:p w14:paraId="3AA8954C" w14:textId="77777777" w:rsidR="00091548" w:rsidRDefault="00091548" w:rsidP="00091548">
      <w:pPr>
        <w:pStyle w:val="a4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проводить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вебинары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соответствующих групп</w:t>
      </w:r>
      <w:r w:rsidRPr="000D1AF5">
        <w:rPr>
          <w:rFonts w:ascii="Times New Roman" w:hAnsi="Times New Roman" w:cs="Times New Roman"/>
          <w:sz w:val="28"/>
          <w:szCs w:val="28"/>
        </w:rPr>
        <w:t>;</w:t>
      </w:r>
    </w:p>
    <w:p w14:paraId="70744558" w14:textId="77777777" w:rsidR="00091548" w:rsidRPr="00E24DDF" w:rsidRDefault="00091548" w:rsidP="00091548">
      <w:pPr>
        <w:pStyle w:val="a4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Отслеживание результатов учеников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953EC6" w14:textId="77777777" w:rsidR="00091548" w:rsidRPr="000D1AF5" w:rsidRDefault="00091548" w:rsidP="00091548">
      <w:pPr>
        <w:pStyle w:val="a4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необходимой информации о ресурсах в БД</w:t>
      </w:r>
      <w:r w:rsidRPr="008D6B9B">
        <w:rPr>
          <w:rFonts w:ascii="Times New Roman" w:hAnsi="Times New Roman" w:cs="Times New Roman"/>
          <w:sz w:val="28"/>
          <w:szCs w:val="28"/>
        </w:rPr>
        <w:t>;</w:t>
      </w:r>
    </w:p>
    <w:p w14:paraId="73960ADE" w14:textId="77777777" w:rsidR="00091548" w:rsidRPr="000D1AF5" w:rsidRDefault="00091548" w:rsidP="00091548">
      <w:pPr>
        <w:pStyle w:val="a4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</w:t>
      </w:r>
      <w:r w:rsidRPr="000D1AF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создание пользовательских аккаунтов с ролями «куратор» и «администратор»</w:t>
      </w:r>
      <w:r w:rsidRPr="000D1AF5">
        <w:rPr>
          <w:rFonts w:ascii="Times New Roman" w:hAnsi="Times New Roman" w:cs="Times New Roman"/>
          <w:sz w:val="28"/>
          <w:szCs w:val="28"/>
        </w:rPr>
        <w:t>;</w:t>
      </w:r>
    </w:p>
    <w:p w14:paraId="5E2BD7CA" w14:textId="77777777" w:rsidR="00091548" w:rsidRPr="00F26C14" w:rsidRDefault="00091548" w:rsidP="00091548">
      <w:pPr>
        <w:spacing w:before="300" w:after="200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bookmarkStart w:id="71" w:name="_Toc65212529"/>
      <w:r w:rsidRPr="00F26C14">
        <w:rPr>
          <w:b/>
          <w:bCs/>
          <w:sz w:val="28"/>
          <w:szCs w:val="28"/>
        </w:rPr>
        <w:lastRenderedPageBreak/>
        <w:t>2.1.2. Требования к численности и квалификации персонала системы</w:t>
      </w:r>
      <w:bookmarkEnd w:id="71"/>
    </w:p>
    <w:p w14:paraId="53024503" w14:textId="77777777" w:rsidR="00091548" w:rsidRDefault="00091548" w:rsidP="0009154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поддержки сайта </w:t>
      </w:r>
    </w:p>
    <w:p w14:paraId="191E5BC2" w14:textId="77777777" w:rsidR="00091548" w:rsidRDefault="00091548" w:rsidP="0009154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поддержки сайта потребуется </w:t>
      </w:r>
      <w:r>
        <w:rPr>
          <w:sz w:val="28"/>
          <w:szCs w:val="28"/>
          <w:lang w:val="en-US"/>
        </w:rPr>
        <w:t>full</w:t>
      </w:r>
      <w:r w:rsidRPr="000246E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stack</w:t>
      </w:r>
      <w:r w:rsidRPr="000246E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разработчик(и), чей опыт работы составляет от года. Должны быть выполнены функции администратора, а </w:t>
      </w:r>
      <w:proofErr w:type="gramStart"/>
      <w:r>
        <w:rPr>
          <w:sz w:val="28"/>
          <w:szCs w:val="28"/>
        </w:rPr>
        <w:t>так же</w:t>
      </w:r>
      <w:proofErr w:type="gramEnd"/>
      <w:r>
        <w:rPr>
          <w:sz w:val="28"/>
          <w:szCs w:val="28"/>
        </w:rPr>
        <w:t xml:space="preserve"> аналитика посещаемости и наполнение контентом.</w:t>
      </w:r>
    </w:p>
    <w:p w14:paraId="3CB2E8E2" w14:textId="77777777" w:rsidR="00091548" w:rsidRPr="000246EC" w:rsidRDefault="00091548" w:rsidP="0009154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эксплуатации данной информационной системы, пользователю не требуется иметь специальных навыков, кроме базовой работы с компьютером.</w:t>
      </w:r>
    </w:p>
    <w:p w14:paraId="369D03EA" w14:textId="77777777" w:rsidR="00091548" w:rsidRPr="00F26C14" w:rsidRDefault="00091548" w:rsidP="00091548">
      <w:pPr>
        <w:pStyle w:val="a4"/>
        <w:keepNext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72" w:name="_Toc65212530"/>
      <w:r w:rsidRPr="00F26C14">
        <w:rPr>
          <w:rFonts w:ascii="Times New Roman" w:hAnsi="Times New Roman" w:cs="Times New Roman"/>
          <w:b/>
          <w:bCs/>
          <w:sz w:val="28"/>
          <w:szCs w:val="28"/>
        </w:rPr>
        <w:t>2.1.3. Показатели назначения</w:t>
      </w:r>
      <w:bookmarkEnd w:id="72"/>
    </w:p>
    <w:p w14:paraId="40ABEB5E" w14:textId="77777777" w:rsidR="00091548" w:rsidRDefault="00091548" w:rsidP="00091548">
      <w:pPr>
        <w:pStyle w:val="a4"/>
        <w:keepNext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F26C14">
        <w:rPr>
          <w:rFonts w:ascii="Times New Roman" w:hAnsi="Times New Roman" w:cs="Times New Roman"/>
          <w:sz w:val="28"/>
          <w:szCs w:val="28"/>
        </w:rPr>
        <w:t>азработанные подсистемы должны обеспечивать следующие показатели назначения:</w:t>
      </w:r>
    </w:p>
    <w:p w14:paraId="1E715A4E" w14:textId="77777777" w:rsidR="00091548" w:rsidRPr="00BA06EF" w:rsidRDefault="00091548" w:rsidP="00091548">
      <w:pPr>
        <w:pStyle w:val="a4"/>
        <w:keepNext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отклика на запрос в интерфейсе системы</w:t>
      </w:r>
      <w:r w:rsidRPr="00BA06E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не более 1 секунды</w:t>
      </w:r>
      <w:r w:rsidRPr="00BA06EF">
        <w:rPr>
          <w:rFonts w:ascii="Times New Roman" w:hAnsi="Times New Roman" w:cs="Times New Roman"/>
          <w:sz w:val="28"/>
          <w:szCs w:val="28"/>
        </w:rPr>
        <w:t>;</w:t>
      </w:r>
    </w:p>
    <w:p w14:paraId="7DA21E0D" w14:textId="77777777" w:rsidR="00091548" w:rsidRDefault="00091548" w:rsidP="00091548">
      <w:pPr>
        <w:pStyle w:val="a4"/>
        <w:keepNext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отклика на запрос в БД</w:t>
      </w:r>
      <w:r w:rsidRPr="00BA06E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не более 3 секунд</w:t>
      </w:r>
      <w:r w:rsidRPr="00BA06EF">
        <w:rPr>
          <w:rFonts w:ascii="Times New Roman" w:hAnsi="Times New Roman" w:cs="Times New Roman"/>
          <w:sz w:val="28"/>
          <w:szCs w:val="28"/>
        </w:rPr>
        <w:t>;</w:t>
      </w:r>
    </w:p>
    <w:p w14:paraId="4F67D002" w14:textId="77777777" w:rsidR="00091548" w:rsidRPr="008E728A" w:rsidRDefault="00091548" w:rsidP="00091548">
      <w:pPr>
        <w:pStyle w:val="a4"/>
        <w:keepNext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одновременно работающих пользователей не более 50</w:t>
      </w:r>
      <w:r w:rsidRPr="008E728A">
        <w:rPr>
          <w:rFonts w:ascii="Times New Roman" w:hAnsi="Times New Roman" w:cs="Times New Roman"/>
          <w:sz w:val="28"/>
          <w:szCs w:val="28"/>
        </w:rPr>
        <w:t>;</w:t>
      </w:r>
    </w:p>
    <w:p w14:paraId="5CA3BD28" w14:textId="77777777" w:rsidR="00091548" w:rsidRPr="008E728A" w:rsidRDefault="00091548" w:rsidP="00091548">
      <w:pPr>
        <w:pStyle w:val="a4"/>
        <w:keepNext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Коэффициент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юзабилити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менее 0.9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9C9EF8" w14:textId="77777777" w:rsidR="00091548" w:rsidRPr="00F26C14" w:rsidRDefault="00091548" w:rsidP="00091548">
      <w:pPr>
        <w:pStyle w:val="a4"/>
        <w:keepNext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Требования к аппаратной части и масштабированию для обеспечения</w:t>
      </w:r>
      <w:r w:rsidRPr="00E24DDF">
        <w:rPr>
          <w:rFonts w:ascii="Times New Roman" w:hAnsi="Times New Roman" w:cs="Times New Roman"/>
          <w:sz w:val="28"/>
          <w:szCs w:val="28"/>
        </w:rPr>
        <w:t xml:space="preserve"> </w:t>
      </w:r>
      <w:r w:rsidRPr="00F26C14">
        <w:rPr>
          <w:rFonts w:ascii="Times New Roman" w:hAnsi="Times New Roman" w:cs="Times New Roman"/>
          <w:sz w:val="28"/>
          <w:szCs w:val="28"/>
        </w:rPr>
        <w:t>перечисленных показателей должны быть определены на этапе технического проектирования.</w:t>
      </w:r>
    </w:p>
    <w:p w14:paraId="638B5819" w14:textId="77777777" w:rsidR="00091548" w:rsidRPr="00F26C14" w:rsidRDefault="00091548" w:rsidP="00091548">
      <w:pPr>
        <w:pStyle w:val="a4"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73" w:name="_Toc65212531"/>
      <w:r w:rsidRPr="00F26C14">
        <w:rPr>
          <w:rFonts w:ascii="Times New Roman" w:hAnsi="Times New Roman" w:cs="Times New Roman"/>
          <w:b/>
          <w:bCs/>
          <w:sz w:val="28"/>
          <w:szCs w:val="28"/>
        </w:rPr>
        <w:t>2.1.4. Требования к надежности</w:t>
      </w:r>
      <w:bookmarkEnd w:id="73"/>
    </w:p>
    <w:p w14:paraId="73BFA646" w14:textId="77777777" w:rsidR="00091548" w:rsidRPr="00F26C14" w:rsidRDefault="00091548" w:rsidP="00091548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 xml:space="preserve">Программное обеспечение не должно </w:t>
      </w:r>
      <w:r>
        <w:rPr>
          <w:rFonts w:ascii="Times New Roman" w:hAnsi="Times New Roman" w:cs="Times New Roman"/>
          <w:sz w:val="28"/>
          <w:szCs w:val="28"/>
        </w:rPr>
        <w:t>выходить из строя более чем на 10 минут</w:t>
      </w:r>
      <w:r w:rsidRPr="00F26C14">
        <w:rPr>
          <w:rFonts w:ascii="Times New Roman" w:hAnsi="Times New Roman" w:cs="Times New Roman"/>
          <w:sz w:val="28"/>
          <w:szCs w:val="28"/>
        </w:rPr>
        <w:t>.</w:t>
      </w:r>
    </w:p>
    <w:p w14:paraId="1A5ABA8D" w14:textId="77777777" w:rsidR="00091548" w:rsidRPr="00F26C14" w:rsidRDefault="00091548" w:rsidP="00091548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Для устойчивости к потере данных необходимо регулярно производить выгрузку хранимой информации.</w:t>
      </w:r>
    </w:p>
    <w:p w14:paraId="25B37516" w14:textId="77777777" w:rsidR="00091548" w:rsidRPr="00F26C14" w:rsidRDefault="00091548" w:rsidP="00091548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lastRenderedPageBreak/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</w:p>
    <w:p w14:paraId="709F99DE" w14:textId="77777777" w:rsidR="00091548" w:rsidRPr="00F26C14" w:rsidRDefault="00091548" w:rsidP="00091548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Надежность должна обеспечиваться за счет:</w:t>
      </w:r>
    </w:p>
    <w:p w14:paraId="35DEC16D" w14:textId="77777777" w:rsidR="00091548" w:rsidRPr="00E24DDF" w:rsidRDefault="00091548" w:rsidP="00091548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F26C14">
        <w:rPr>
          <w:rFonts w:ascii="Times New Roman" w:hAnsi="Times New Roman" w:cs="Times New Roman"/>
          <w:sz w:val="28"/>
          <w:szCs w:val="28"/>
        </w:rPr>
        <w:t>рименения технических средств, системного и базового программного обеспечения, соответствующих классу решаемых задач</w:t>
      </w:r>
      <w:r w:rsidRPr="00E24DDF">
        <w:rPr>
          <w:rFonts w:ascii="Times New Roman" w:hAnsi="Times New Roman" w:cs="Times New Roman"/>
          <w:sz w:val="28"/>
          <w:szCs w:val="28"/>
        </w:rPr>
        <w:t>;</w:t>
      </w:r>
    </w:p>
    <w:p w14:paraId="3DAF3C1A" w14:textId="77777777" w:rsidR="00091548" w:rsidRPr="00E24DDF" w:rsidRDefault="00091548" w:rsidP="00091548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F26C14">
        <w:rPr>
          <w:rFonts w:ascii="Times New Roman" w:hAnsi="Times New Roman" w:cs="Times New Roman"/>
          <w:sz w:val="28"/>
          <w:szCs w:val="28"/>
        </w:rPr>
        <w:t>облюдения правил эксплуатации и технического обслуживания программно-аппаратных средств</w:t>
      </w:r>
      <w:r w:rsidRPr="00E24DDF">
        <w:rPr>
          <w:rFonts w:ascii="Times New Roman" w:hAnsi="Times New Roman" w:cs="Times New Roman"/>
          <w:sz w:val="28"/>
          <w:szCs w:val="28"/>
        </w:rPr>
        <w:t>;</w:t>
      </w:r>
    </w:p>
    <w:p w14:paraId="06A1928E" w14:textId="77777777" w:rsidR="00091548" w:rsidRPr="00F26C14" w:rsidRDefault="00091548" w:rsidP="00091548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F26C14">
        <w:rPr>
          <w:rFonts w:ascii="Times New Roman" w:hAnsi="Times New Roman" w:cs="Times New Roman"/>
          <w:sz w:val="28"/>
          <w:szCs w:val="28"/>
        </w:rPr>
        <w:t>редварительного обучения пользователей.</w:t>
      </w:r>
    </w:p>
    <w:p w14:paraId="7F8014A5" w14:textId="77777777" w:rsidR="00091548" w:rsidRDefault="00091548" w:rsidP="00091548">
      <w:pPr>
        <w:pStyle w:val="a4"/>
        <w:keepNext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74" w:name="_Toc65212532"/>
      <w:r w:rsidRPr="00F26C14">
        <w:rPr>
          <w:rFonts w:ascii="Times New Roman" w:hAnsi="Times New Roman" w:cs="Times New Roman"/>
          <w:b/>
          <w:bCs/>
          <w:sz w:val="28"/>
          <w:szCs w:val="28"/>
        </w:rPr>
        <w:t>2.1.5. Требования к безопасности</w:t>
      </w:r>
      <w:bookmarkEnd w:id="74"/>
    </w:p>
    <w:p w14:paraId="6FA4ED95" w14:textId="77777777" w:rsidR="00091548" w:rsidRPr="00F82470" w:rsidRDefault="00091548" w:rsidP="00091548">
      <w:pPr>
        <w:pStyle w:val="a4"/>
        <w:keepNext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Требования к безопасности не предъявляется</w:t>
      </w:r>
      <w:r w:rsidRPr="00F82470">
        <w:rPr>
          <w:rFonts w:ascii="Times New Roman" w:hAnsi="Times New Roman" w:cs="Times New Roman"/>
          <w:bCs/>
          <w:sz w:val="28"/>
          <w:szCs w:val="28"/>
        </w:rPr>
        <w:t>.</w:t>
      </w:r>
    </w:p>
    <w:p w14:paraId="253B5FD9" w14:textId="77777777" w:rsidR="00091548" w:rsidRPr="00F26C14" w:rsidRDefault="00091548" w:rsidP="00091548">
      <w:pPr>
        <w:pStyle w:val="a4"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75" w:name="_Toc65212533"/>
      <w:r w:rsidRPr="00F26C14">
        <w:rPr>
          <w:rFonts w:ascii="Times New Roman" w:hAnsi="Times New Roman" w:cs="Times New Roman"/>
          <w:b/>
          <w:bCs/>
          <w:sz w:val="28"/>
          <w:szCs w:val="28"/>
        </w:rPr>
        <w:t>2.1.6. Требования к эргономике и технической эстетике</w:t>
      </w:r>
      <w:bookmarkEnd w:id="75"/>
    </w:p>
    <w:p w14:paraId="71D8BEE7" w14:textId="77777777" w:rsidR="00091548" w:rsidRPr="00904778" w:rsidRDefault="00091548" w:rsidP="00091548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</w:t>
      </w:r>
      <w:r w:rsidRPr="00F824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 интерфейс должен следовать минимализму</w:t>
      </w:r>
      <w:r w:rsidRPr="00904778">
        <w:rPr>
          <w:rFonts w:ascii="Times New Roman" w:hAnsi="Times New Roman" w:cs="Times New Roman"/>
          <w:sz w:val="28"/>
          <w:szCs w:val="28"/>
        </w:rPr>
        <w:t>.</w:t>
      </w:r>
    </w:p>
    <w:p w14:paraId="2320912A" w14:textId="77777777" w:rsidR="00091548" w:rsidRPr="00A34E87" w:rsidRDefault="00091548" w:rsidP="00091548">
      <w:pPr>
        <w:pStyle w:val="a4"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76" w:name="_Toc65212534"/>
      <w:r w:rsidRPr="00A34E87">
        <w:rPr>
          <w:rFonts w:ascii="Times New Roman" w:hAnsi="Times New Roman" w:cs="Times New Roman"/>
          <w:b/>
          <w:bCs/>
          <w:sz w:val="28"/>
          <w:szCs w:val="28"/>
        </w:rPr>
        <w:t>2.1.7. Требования к транспортабельности для подвижных АС</w:t>
      </w:r>
      <w:bookmarkEnd w:id="76"/>
    </w:p>
    <w:p w14:paraId="336DCBCE" w14:textId="77777777" w:rsidR="00091548" w:rsidRPr="00F26C14" w:rsidRDefault="00091548" w:rsidP="00091548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Требования к транспортабельности не предъявляются.</w:t>
      </w:r>
    </w:p>
    <w:p w14:paraId="1630659F" w14:textId="77777777" w:rsidR="00091548" w:rsidRPr="00A34E87" w:rsidRDefault="00091548" w:rsidP="00091548">
      <w:pPr>
        <w:pStyle w:val="a4"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77" w:name="_Toc65212535"/>
      <w:r w:rsidRPr="00A34E87">
        <w:rPr>
          <w:rFonts w:ascii="Times New Roman" w:hAnsi="Times New Roman" w:cs="Times New Roman"/>
          <w:b/>
          <w:bCs/>
          <w:sz w:val="28"/>
          <w:szCs w:val="28"/>
        </w:rPr>
        <w:t>2.1.8. Требования к эксплуатации, техническому обслуживанию, ремонту и хранения компонентов системы</w:t>
      </w:r>
      <w:bookmarkEnd w:id="77"/>
    </w:p>
    <w:p w14:paraId="59B738B0" w14:textId="77777777" w:rsidR="00091548" w:rsidRDefault="00091548" w:rsidP="00091548">
      <w:pPr>
        <w:pStyle w:val="a4"/>
        <w:spacing w:before="300" w:after="20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bookmarkStart w:id="78" w:name="_Toc65212536"/>
      <w:r w:rsidRPr="00C75840">
        <w:rPr>
          <w:rFonts w:ascii="Times New Roman" w:hAnsi="Times New Roman" w:cs="Times New Roman"/>
          <w:sz w:val="28"/>
          <w:szCs w:val="28"/>
        </w:rPr>
        <w:t>К эксплуатации, техническому обслуживанию, ремонту и хранению компонентов требований не предъявляется.</w:t>
      </w:r>
    </w:p>
    <w:p w14:paraId="65068D0E" w14:textId="77777777" w:rsidR="00091548" w:rsidRDefault="00091548" w:rsidP="00091548">
      <w:pPr>
        <w:spacing w:after="160" w:line="259" w:lineRule="auto"/>
        <w:rPr>
          <w:rFonts w:eastAsia="Calibri"/>
          <w:b/>
          <w:bCs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75E391D" w14:textId="77777777" w:rsidR="00091548" w:rsidRPr="00A34E87" w:rsidRDefault="00091548" w:rsidP="00091548">
      <w:pPr>
        <w:pStyle w:val="a4"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A34E87">
        <w:rPr>
          <w:rFonts w:ascii="Times New Roman" w:hAnsi="Times New Roman" w:cs="Times New Roman"/>
          <w:b/>
          <w:bCs/>
          <w:sz w:val="28"/>
          <w:szCs w:val="28"/>
        </w:rPr>
        <w:lastRenderedPageBreak/>
        <w:t>2.1.9. Требования к защите информации от несанкционированного доступа</w:t>
      </w:r>
      <w:bookmarkEnd w:id="78"/>
    </w:p>
    <w:p w14:paraId="04C1DE03" w14:textId="77777777" w:rsidR="00091548" w:rsidRPr="00F26C14" w:rsidRDefault="00091548" w:rsidP="00091548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При работе с системой необходимо, чтобы данные могли быть восстановлены в случае потери, информация компании и пользователей была защищена от доступа или модификации несанкционированными лицами.</w:t>
      </w:r>
    </w:p>
    <w:p w14:paraId="1C6ECFB7" w14:textId="77777777" w:rsidR="00091548" w:rsidRPr="00A34E87" w:rsidRDefault="00091548" w:rsidP="00091548">
      <w:pPr>
        <w:pStyle w:val="a4"/>
        <w:keepNext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79" w:name="_Toc65212537"/>
      <w:r w:rsidRPr="00A34E87">
        <w:rPr>
          <w:rFonts w:ascii="Times New Roman" w:hAnsi="Times New Roman" w:cs="Times New Roman"/>
          <w:b/>
          <w:bCs/>
          <w:sz w:val="28"/>
          <w:szCs w:val="28"/>
        </w:rPr>
        <w:t>2.1.10. Требования по сохранности информации при авариях</w:t>
      </w:r>
      <w:bookmarkEnd w:id="79"/>
    </w:p>
    <w:p w14:paraId="622362EA" w14:textId="77777777" w:rsidR="00091548" w:rsidRPr="00F26C14" w:rsidRDefault="00091548" w:rsidP="00091548">
      <w:pPr>
        <w:pStyle w:val="aa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Для обеспечения сохранности данных требуется предусмотреть резервное копирование.</w:t>
      </w:r>
    </w:p>
    <w:p w14:paraId="02969722" w14:textId="77777777" w:rsidR="00091548" w:rsidRPr="00A34E87" w:rsidRDefault="00091548" w:rsidP="00091548">
      <w:pPr>
        <w:pStyle w:val="aa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80" w:name="_Toc65212538"/>
      <w:r w:rsidRPr="00A34E87">
        <w:rPr>
          <w:b/>
          <w:bCs/>
          <w:color w:val="000000"/>
          <w:sz w:val="28"/>
          <w:szCs w:val="28"/>
        </w:rPr>
        <w:t>2.1.11. Требования к защите от влияния внешних воздействий</w:t>
      </w:r>
      <w:bookmarkEnd w:id="80"/>
    </w:p>
    <w:p w14:paraId="6630AAF2" w14:textId="77777777" w:rsidR="00091548" w:rsidRPr="00F26C14" w:rsidRDefault="00091548" w:rsidP="00091548">
      <w:pPr>
        <w:pStyle w:val="aa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Требование к защите от влияния внешних воздействий не предъявляются.</w:t>
      </w:r>
    </w:p>
    <w:p w14:paraId="741AFD93" w14:textId="77777777" w:rsidR="00091548" w:rsidRPr="00A34E87" w:rsidRDefault="00091548" w:rsidP="00091548">
      <w:pPr>
        <w:pStyle w:val="aa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81" w:name="_Toc65212539"/>
      <w:r w:rsidRPr="00A34E87">
        <w:rPr>
          <w:b/>
          <w:bCs/>
          <w:color w:val="000000"/>
          <w:sz w:val="28"/>
          <w:szCs w:val="28"/>
        </w:rPr>
        <w:t>2.1.12. Требования к патентной частоте</w:t>
      </w:r>
      <w:bookmarkEnd w:id="81"/>
    </w:p>
    <w:p w14:paraId="4A7EE451" w14:textId="77777777" w:rsidR="00091548" w:rsidRPr="00F26C14" w:rsidRDefault="00091548" w:rsidP="00091548">
      <w:pPr>
        <w:pStyle w:val="aa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Требования к патентной частоте не предъявляются.</w:t>
      </w:r>
    </w:p>
    <w:p w14:paraId="0109D145" w14:textId="77777777" w:rsidR="00091548" w:rsidRPr="00A34E87" w:rsidRDefault="00091548" w:rsidP="00091548">
      <w:pPr>
        <w:pStyle w:val="aa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82" w:name="_Toc65212540"/>
      <w:r w:rsidRPr="00A34E87">
        <w:rPr>
          <w:b/>
          <w:bCs/>
          <w:color w:val="000000"/>
          <w:sz w:val="28"/>
          <w:szCs w:val="28"/>
        </w:rPr>
        <w:t>2.1.13. Требования по стандартизации и унификации</w:t>
      </w:r>
      <w:bookmarkEnd w:id="82"/>
    </w:p>
    <w:p w14:paraId="70ADEF5F" w14:textId="77777777" w:rsidR="00091548" w:rsidRPr="00F82470" w:rsidRDefault="00091548" w:rsidP="00091548">
      <w:pPr>
        <w:pStyle w:val="aa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proofErr w:type="gramStart"/>
      <w:r w:rsidRPr="00F26C14">
        <w:rPr>
          <w:color w:val="000000"/>
          <w:sz w:val="28"/>
          <w:szCs w:val="28"/>
        </w:rPr>
        <w:t>Для  реализации</w:t>
      </w:r>
      <w:proofErr w:type="gramEnd"/>
      <w:r w:rsidRPr="00F26C14">
        <w:rPr>
          <w:color w:val="000000"/>
          <w:sz w:val="28"/>
          <w:szCs w:val="28"/>
        </w:rPr>
        <w:t xml:space="preserve">  статических  страниц  и  шаблонов  должны использоваться  языки </w:t>
      </w:r>
      <w:r w:rsidRPr="00E24DDF">
        <w:rPr>
          <w:color w:val="000000"/>
          <w:sz w:val="28"/>
          <w:szCs w:val="28"/>
          <w:lang w:val="en-US"/>
        </w:rPr>
        <w:t>HTML</w:t>
      </w:r>
      <w:r w:rsidRPr="00F26C14">
        <w:rPr>
          <w:color w:val="000000"/>
          <w:sz w:val="28"/>
          <w:szCs w:val="28"/>
        </w:rPr>
        <w:t xml:space="preserve"> и </w:t>
      </w:r>
      <w:r w:rsidRPr="00E24DDF">
        <w:rPr>
          <w:color w:val="000000"/>
          <w:sz w:val="28"/>
          <w:szCs w:val="28"/>
          <w:lang w:val="en-US"/>
        </w:rPr>
        <w:t>CSS</w:t>
      </w:r>
      <w:r w:rsidRPr="00F26C14">
        <w:rPr>
          <w:color w:val="000000"/>
          <w:sz w:val="28"/>
          <w:szCs w:val="28"/>
        </w:rPr>
        <w:t>.). Для реализации интерактивных элементов клиентской ч</w:t>
      </w:r>
      <w:r>
        <w:rPr>
          <w:color w:val="000000"/>
          <w:sz w:val="28"/>
          <w:szCs w:val="28"/>
        </w:rPr>
        <w:t xml:space="preserve">асти должны использоваться </w:t>
      </w:r>
      <w:proofErr w:type="spellStart"/>
      <w:r>
        <w:rPr>
          <w:color w:val="000000"/>
          <w:sz w:val="28"/>
          <w:szCs w:val="28"/>
        </w:rPr>
        <w:t>фреймворк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React</w:t>
      </w:r>
      <w:r w:rsidRPr="00F8247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языка </w:t>
      </w:r>
      <w:r>
        <w:rPr>
          <w:color w:val="000000"/>
          <w:sz w:val="28"/>
          <w:szCs w:val="28"/>
          <w:lang w:val="en-US"/>
        </w:rPr>
        <w:t>JavaScript</w:t>
      </w:r>
      <w:r w:rsidRPr="00F26C14">
        <w:rPr>
          <w:color w:val="000000"/>
          <w:sz w:val="28"/>
          <w:szCs w:val="28"/>
        </w:rPr>
        <w:t xml:space="preserve">. Для реализации </w:t>
      </w:r>
      <w:r>
        <w:rPr>
          <w:color w:val="000000"/>
          <w:sz w:val="28"/>
          <w:szCs w:val="28"/>
          <w:lang w:val="en-US"/>
        </w:rPr>
        <w:t>backend</w:t>
      </w:r>
      <w:r w:rsidRPr="00C7584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части, используется язык </w:t>
      </w:r>
      <w:r>
        <w:rPr>
          <w:color w:val="000000"/>
          <w:sz w:val="28"/>
          <w:szCs w:val="28"/>
          <w:lang w:val="en-US"/>
        </w:rPr>
        <w:t>Java</w:t>
      </w:r>
      <w:r w:rsidRPr="00C7584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Фреймворк</w:t>
      </w:r>
      <w:r w:rsidRPr="00C7584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Spring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Boot</w:t>
      </w:r>
    </w:p>
    <w:p w14:paraId="5BC50F44" w14:textId="77777777" w:rsidR="00091548" w:rsidRDefault="00091548" w:rsidP="00091548">
      <w:pPr>
        <w:spacing w:after="160" w:line="259" w:lineRule="auto"/>
        <w:rPr>
          <w:b/>
          <w:bCs/>
          <w:color w:val="000000"/>
          <w:sz w:val="28"/>
          <w:szCs w:val="28"/>
        </w:rPr>
      </w:pPr>
      <w:bookmarkStart w:id="83" w:name="_Toc65212541"/>
      <w:r>
        <w:rPr>
          <w:b/>
          <w:bCs/>
          <w:color w:val="000000"/>
          <w:sz w:val="28"/>
          <w:szCs w:val="28"/>
        </w:rPr>
        <w:br w:type="page"/>
      </w:r>
    </w:p>
    <w:p w14:paraId="31E77D8B" w14:textId="77777777" w:rsidR="00091548" w:rsidRPr="00A34E87" w:rsidRDefault="00091548" w:rsidP="00091548">
      <w:pPr>
        <w:pStyle w:val="aa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r w:rsidRPr="00A34E87">
        <w:rPr>
          <w:b/>
          <w:bCs/>
          <w:color w:val="000000"/>
          <w:sz w:val="28"/>
          <w:szCs w:val="28"/>
        </w:rPr>
        <w:lastRenderedPageBreak/>
        <w:t>2.1.14. Дополнительные требования</w:t>
      </w:r>
      <w:bookmarkEnd w:id="83"/>
    </w:p>
    <w:p w14:paraId="18C80F2C" w14:textId="77777777" w:rsidR="00091548" w:rsidRPr="00C21801" w:rsidRDefault="00091548" w:rsidP="00091548">
      <w:pPr>
        <w:pStyle w:val="aa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Дополнительные требования не предъявляются.</w:t>
      </w:r>
      <w:bookmarkStart w:id="84" w:name="_Toc65212542"/>
    </w:p>
    <w:p w14:paraId="4DFABE03" w14:textId="77777777" w:rsidR="00091548" w:rsidRPr="00A34E87" w:rsidRDefault="00091548" w:rsidP="00091548">
      <w:pPr>
        <w:pStyle w:val="aa"/>
        <w:keepNext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r w:rsidRPr="00A34E87">
        <w:rPr>
          <w:b/>
          <w:bCs/>
          <w:color w:val="000000"/>
          <w:sz w:val="28"/>
          <w:szCs w:val="28"/>
        </w:rPr>
        <w:t>2.2. Требования к функциям (задачам), выполняемым системой</w:t>
      </w:r>
      <w:bookmarkEnd w:id="84"/>
    </w:p>
    <w:p w14:paraId="27584751" w14:textId="77777777" w:rsidR="00091548" w:rsidRDefault="00091548" w:rsidP="00091548">
      <w:pPr>
        <w:pStyle w:val="aa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Таблица 2.2 – Требования к функциям, выполняемым системой.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73"/>
        <w:gridCol w:w="5972"/>
      </w:tblGrid>
      <w:tr w:rsidR="00091548" w14:paraId="1EA63AD3" w14:textId="77777777" w:rsidTr="00091548">
        <w:tc>
          <w:tcPr>
            <w:tcW w:w="0" w:type="auto"/>
          </w:tcPr>
          <w:p w14:paraId="00B4BA2F" w14:textId="77777777" w:rsidR="00091548" w:rsidRPr="00C51D96" w:rsidRDefault="00091548" w:rsidP="00091548">
            <w:pPr>
              <w:pStyle w:val="aa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Функция</w:t>
            </w:r>
          </w:p>
        </w:tc>
        <w:tc>
          <w:tcPr>
            <w:tcW w:w="0" w:type="auto"/>
          </w:tcPr>
          <w:p w14:paraId="305742B1" w14:textId="77777777" w:rsidR="00091548" w:rsidRPr="00C51D96" w:rsidRDefault="00091548" w:rsidP="00091548">
            <w:pPr>
              <w:pStyle w:val="aa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Задача</w:t>
            </w:r>
          </w:p>
        </w:tc>
      </w:tr>
      <w:tr w:rsidR="00091548" w14:paraId="1E22A7CE" w14:textId="77777777" w:rsidTr="00091548">
        <w:trPr>
          <w:trHeight w:val="160"/>
        </w:trPr>
        <w:tc>
          <w:tcPr>
            <w:tcW w:w="0" w:type="auto"/>
            <w:vMerge w:val="restart"/>
          </w:tcPr>
          <w:p w14:paraId="6A2B6A4F" w14:textId="77777777" w:rsidR="00091548" w:rsidRPr="00C51D96" w:rsidRDefault="00091548" w:rsidP="00091548">
            <w:pPr>
              <w:pStyle w:val="aa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Работа с веб-ресурсом</w:t>
            </w:r>
          </w:p>
        </w:tc>
        <w:tc>
          <w:tcPr>
            <w:tcW w:w="0" w:type="auto"/>
          </w:tcPr>
          <w:p w14:paraId="1E9A3CFE" w14:textId="77777777" w:rsidR="00091548" w:rsidRPr="00C51D96" w:rsidRDefault="00091548" w:rsidP="00091548">
            <w:pPr>
              <w:pStyle w:val="aa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Каталог интерактивных тестов под каждую группу студентов</w:t>
            </w:r>
          </w:p>
        </w:tc>
      </w:tr>
      <w:tr w:rsidR="00091548" w14:paraId="0B189B71" w14:textId="77777777" w:rsidTr="00091548">
        <w:trPr>
          <w:trHeight w:val="160"/>
        </w:trPr>
        <w:tc>
          <w:tcPr>
            <w:tcW w:w="0" w:type="auto"/>
            <w:vMerge/>
          </w:tcPr>
          <w:p w14:paraId="328C40E9" w14:textId="77777777" w:rsidR="00091548" w:rsidRPr="00C51D96" w:rsidRDefault="00091548" w:rsidP="00091548">
            <w:pPr>
              <w:pStyle w:val="aa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49A2F187" w14:textId="77777777" w:rsidR="00091548" w:rsidRPr="00C51D96" w:rsidRDefault="00091548" w:rsidP="00091548">
            <w:pPr>
              <w:pStyle w:val="aa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Поиск студентов</w:t>
            </w:r>
          </w:p>
        </w:tc>
      </w:tr>
      <w:tr w:rsidR="00091548" w14:paraId="35C40394" w14:textId="77777777" w:rsidTr="00091548">
        <w:trPr>
          <w:trHeight w:val="160"/>
        </w:trPr>
        <w:tc>
          <w:tcPr>
            <w:tcW w:w="0" w:type="auto"/>
            <w:vMerge/>
          </w:tcPr>
          <w:p w14:paraId="4A0FF7E5" w14:textId="77777777" w:rsidR="00091548" w:rsidRPr="00C51D96" w:rsidRDefault="00091548" w:rsidP="00091548">
            <w:pPr>
              <w:pStyle w:val="aa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61A5EEB8" w14:textId="77777777" w:rsidR="00091548" w:rsidRPr="00C51D96" w:rsidRDefault="00091548" w:rsidP="00091548">
            <w:pPr>
              <w:pStyle w:val="aa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Фильтр курсов</w:t>
            </w:r>
          </w:p>
        </w:tc>
      </w:tr>
      <w:tr w:rsidR="00091548" w14:paraId="1E33EA09" w14:textId="77777777" w:rsidTr="00091548">
        <w:trPr>
          <w:trHeight w:val="160"/>
        </w:trPr>
        <w:tc>
          <w:tcPr>
            <w:tcW w:w="0" w:type="auto"/>
            <w:vMerge/>
          </w:tcPr>
          <w:p w14:paraId="3BCA0C79" w14:textId="77777777" w:rsidR="00091548" w:rsidRPr="00C51D96" w:rsidRDefault="00091548" w:rsidP="00091548">
            <w:pPr>
              <w:pStyle w:val="aa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514D5147" w14:textId="77777777" w:rsidR="00091548" w:rsidRPr="00F82470" w:rsidRDefault="00091548" w:rsidP="00091548">
            <w:pPr>
              <w:pStyle w:val="aa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Просмотр </w:t>
            </w:r>
            <w:r>
              <w:rPr>
                <w:color w:val="000000"/>
                <w:lang w:val="en-US"/>
              </w:rPr>
              <w:t>live</w:t>
            </w:r>
            <w:r w:rsidRPr="00F82470">
              <w:rPr>
                <w:color w:val="000000"/>
              </w:rPr>
              <w:t>-</w:t>
            </w:r>
            <w:proofErr w:type="spellStart"/>
            <w:r>
              <w:rPr>
                <w:color w:val="000000"/>
              </w:rPr>
              <w:t>вебинаров</w:t>
            </w:r>
            <w:proofErr w:type="spellEnd"/>
            <w:r>
              <w:rPr>
                <w:color w:val="000000"/>
              </w:rPr>
              <w:t xml:space="preserve"> и </w:t>
            </w:r>
            <w:proofErr w:type="spellStart"/>
            <w:r>
              <w:rPr>
                <w:color w:val="000000"/>
              </w:rPr>
              <w:t>вебинаров</w:t>
            </w:r>
            <w:proofErr w:type="spellEnd"/>
            <w:r>
              <w:rPr>
                <w:color w:val="000000"/>
              </w:rPr>
              <w:t xml:space="preserve"> в записи</w:t>
            </w:r>
          </w:p>
        </w:tc>
      </w:tr>
      <w:tr w:rsidR="00091548" w14:paraId="5DA2DF24" w14:textId="77777777" w:rsidTr="00091548">
        <w:trPr>
          <w:trHeight w:val="160"/>
        </w:trPr>
        <w:tc>
          <w:tcPr>
            <w:tcW w:w="0" w:type="auto"/>
            <w:vMerge/>
          </w:tcPr>
          <w:p w14:paraId="48A61B8F" w14:textId="77777777" w:rsidR="00091548" w:rsidRPr="00C51D96" w:rsidRDefault="00091548" w:rsidP="00091548">
            <w:pPr>
              <w:pStyle w:val="aa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277C10F2" w14:textId="77777777" w:rsidR="00091548" w:rsidRDefault="00091548" w:rsidP="00091548">
            <w:pPr>
              <w:pStyle w:val="aa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Онлайн чат со студентами</w:t>
            </w:r>
          </w:p>
        </w:tc>
      </w:tr>
      <w:tr w:rsidR="00091548" w14:paraId="730C90D4" w14:textId="77777777" w:rsidTr="00091548">
        <w:tc>
          <w:tcPr>
            <w:tcW w:w="0" w:type="auto"/>
            <w:tcBorders>
              <w:bottom w:val="single" w:sz="4" w:space="0" w:color="auto"/>
            </w:tcBorders>
          </w:tcPr>
          <w:p w14:paraId="4C575001" w14:textId="77777777" w:rsidR="00091548" w:rsidRPr="00C51D96" w:rsidRDefault="00091548" w:rsidP="00091548">
            <w:pPr>
              <w:pStyle w:val="aa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Информирование о сбоях</w:t>
            </w:r>
          </w:p>
        </w:tc>
        <w:tc>
          <w:tcPr>
            <w:tcW w:w="0" w:type="auto"/>
          </w:tcPr>
          <w:p w14:paraId="4CA50DBB" w14:textId="77777777" w:rsidR="00091548" w:rsidRPr="00C51D96" w:rsidRDefault="00091548" w:rsidP="00091548">
            <w:pPr>
              <w:pStyle w:val="aa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Отправление уведомлений о сбое</w:t>
            </w:r>
          </w:p>
        </w:tc>
      </w:tr>
      <w:tr w:rsidR="00091548" w14:paraId="425FB1F9" w14:textId="77777777" w:rsidTr="00091548">
        <w:trPr>
          <w:trHeight w:val="96"/>
        </w:trPr>
        <w:tc>
          <w:tcPr>
            <w:tcW w:w="0" w:type="auto"/>
            <w:vMerge w:val="restart"/>
            <w:tcBorders>
              <w:bottom w:val="nil"/>
            </w:tcBorders>
          </w:tcPr>
          <w:p w14:paraId="441D034F" w14:textId="77777777" w:rsidR="00091548" w:rsidRPr="00C51D96" w:rsidRDefault="00091548" w:rsidP="00091548">
            <w:pPr>
              <w:pStyle w:val="aa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Работа с пользователями</w:t>
            </w:r>
          </w:p>
        </w:tc>
        <w:tc>
          <w:tcPr>
            <w:tcW w:w="0" w:type="auto"/>
          </w:tcPr>
          <w:p w14:paraId="2814D5ED" w14:textId="77777777" w:rsidR="00091548" w:rsidRPr="00C51D96" w:rsidRDefault="00091548" w:rsidP="00091548">
            <w:pPr>
              <w:pStyle w:val="aa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 xml:space="preserve">Регистрация пользователей </w:t>
            </w:r>
          </w:p>
        </w:tc>
      </w:tr>
      <w:tr w:rsidR="00091548" w14:paraId="54754335" w14:textId="77777777" w:rsidTr="00091548">
        <w:trPr>
          <w:trHeight w:val="96"/>
        </w:trPr>
        <w:tc>
          <w:tcPr>
            <w:tcW w:w="0" w:type="auto"/>
            <w:vMerge/>
            <w:tcBorders>
              <w:bottom w:val="nil"/>
            </w:tcBorders>
          </w:tcPr>
          <w:p w14:paraId="6C3B853B" w14:textId="77777777" w:rsidR="00091548" w:rsidRPr="00C51D96" w:rsidRDefault="00091548" w:rsidP="00091548">
            <w:pPr>
              <w:pStyle w:val="aa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4273183A" w14:textId="77777777" w:rsidR="00091548" w:rsidRPr="00C51D96" w:rsidRDefault="00091548" w:rsidP="00091548">
            <w:pPr>
              <w:pStyle w:val="aa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Авторизация пользователей</w:t>
            </w:r>
          </w:p>
        </w:tc>
      </w:tr>
      <w:tr w:rsidR="00091548" w14:paraId="37F9D2F6" w14:textId="77777777" w:rsidTr="00091548">
        <w:trPr>
          <w:trHeight w:val="96"/>
        </w:trPr>
        <w:tc>
          <w:tcPr>
            <w:tcW w:w="0" w:type="auto"/>
            <w:vMerge/>
            <w:tcBorders>
              <w:bottom w:val="nil"/>
            </w:tcBorders>
          </w:tcPr>
          <w:p w14:paraId="31A035CD" w14:textId="77777777" w:rsidR="00091548" w:rsidRPr="00C51D96" w:rsidRDefault="00091548" w:rsidP="00091548">
            <w:pPr>
              <w:pStyle w:val="aa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6A3CC260" w14:textId="77777777" w:rsidR="00091548" w:rsidRPr="00C51D96" w:rsidRDefault="00091548" w:rsidP="00091548">
            <w:pPr>
              <w:pStyle w:val="aa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Личный кабинет</w:t>
            </w:r>
          </w:p>
        </w:tc>
      </w:tr>
      <w:tr w:rsidR="00091548" w14:paraId="0D03E19F" w14:textId="77777777" w:rsidTr="00091548">
        <w:trPr>
          <w:trHeight w:val="428"/>
        </w:trPr>
        <w:tc>
          <w:tcPr>
            <w:tcW w:w="0" w:type="auto"/>
            <w:vMerge/>
            <w:tcBorders>
              <w:bottom w:val="nil"/>
            </w:tcBorders>
          </w:tcPr>
          <w:p w14:paraId="061F0B66" w14:textId="77777777" w:rsidR="00091548" w:rsidRPr="00C51D96" w:rsidRDefault="00091548" w:rsidP="00091548">
            <w:pPr>
              <w:pStyle w:val="aa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70050E56" w14:textId="77777777" w:rsidR="00091548" w:rsidRPr="00F82470" w:rsidRDefault="00091548" w:rsidP="00091548">
            <w:pPr>
              <w:pStyle w:val="aa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Отслеживание достижений</w:t>
            </w:r>
            <w:r w:rsidRPr="00F82470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выполнение заданий</w:t>
            </w:r>
            <w:r w:rsidRPr="00F82470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частоту посещений</w:t>
            </w:r>
            <w:r w:rsidRPr="00F82470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оценки</w:t>
            </w:r>
          </w:p>
        </w:tc>
      </w:tr>
      <w:tr w:rsidR="00091548" w14:paraId="7892F43C" w14:textId="77777777" w:rsidTr="00091548">
        <w:trPr>
          <w:trHeight w:val="428"/>
        </w:trPr>
        <w:tc>
          <w:tcPr>
            <w:tcW w:w="0" w:type="auto"/>
            <w:tcBorders>
              <w:top w:val="nil"/>
            </w:tcBorders>
          </w:tcPr>
          <w:p w14:paraId="68F34549" w14:textId="77777777" w:rsidR="00091548" w:rsidRPr="00C51D96" w:rsidRDefault="00091548" w:rsidP="00091548">
            <w:pPr>
              <w:pStyle w:val="aa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57B5E805" w14:textId="77777777" w:rsidR="00091548" w:rsidRDefault="00091548" w:rsidP="00091548">
            <w:pPr>
              <w:pStyle w:val="aa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Прикрепление студента к курсу</w:t>
            </w:r>
          </w:p>
        </w:tc>
      </w:tr>
      <w:tr w:rsidR="00091548" w14:paraId="00C255EA" w14:textId="77777777" w:rsidTr="00091548">
        <w:trPr>
          <w:trHeight w:val="240"/>
        </w:trPr>
        <w:tc>
          <w:tcPr>
            <w:tcW w:w="0" w:type="auto"/>
            <w:vMerge w:val="restart"/>
          </w:tcPr>
          <w:p w14:paraId="38B09BA2" w14:textId="77777777" w:rsidR="00091548" w:rsidRPr="00F82470" w:rsidRDefault="00091548" w:rsidP="00091548">
            <w:pPr>
              <w:pStyle w:val="aa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Покупка курсов</w:t>
            </w:r>
          </w:p>
        </w:tc>
        <w:tc>
          <w:tcPr>
            <w:tcW w:w="0" w:type="auto"/>
            <w:tcBorders>
              <w:bottom w:val="nil"/>
            </w:tcBorders>
          </w:tcPr>
          <w:p w14:paraId="6A4F56D0" w14:textId="77777777" w:rsidR="00091548" w:rsidRPr="00F82470" w:rsidRDefault="00091548" w:rsidP="00091548">
            <w:pPr>
              <w:pStyle w:val="aa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Принятие платежей от студентов</w:t>
            </w:r>
          </w:p>
        </w:tc>
      </w:tr>
      <w:tr w:rsidR="00091548" w14:paraId="2F277229" w14:textId="77777777" w:rsidTr="00091548">
        <w:trPr>
          <w:trHeight w:val="240"/>
        </w:trPr>
        <w:tc>
          <w:tcPr>
            <w:tcW w:w="0" w:type="auto"/>
            <w:vMerge/>
          </w:tcPr>
          <w:p w14:paraId="3A669826" w14:textId="77777777" w:rsidR="00091548" w:rsidRPr="00C51D96" w:rsidRDefault="00091548" w:rsidP="00091548">
            <w:pPr>
              <w:pStyle w:val="aa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0CE7AEBE" w14:textId="77777777" w:rsidR="00091548" w:rsidRPr="00C51D96" w:rsidRDefault="00091548" w:rsidP="00091548">
            <w:pPr>
              <w:pStyle w:val="aa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</w:tr>
      <w:tr w:rsidR="00091548" w14:paraId="67B3A27A" w14:textId="77777777" w:rsidTr="00091548">
        <w:trPr>
          <w:trHeight w:val="557"/>
        </w:trPr>
        <w:tc>
          <w:tcPr>
            <w:tcW w:w="0" w:type="auto"/>
            <w:vMerge w:val="restart"/>
          </w:tcPr>
          <w:p w14:paraId="17535F25" w14:textId="77777777" w:rsidR="00091548" w:rsidRPr="00C51D96" w:rsidRDefault="00091548" w:rsidP="00091548">
            <w:pPr>
              <w:pStyle w:val="aa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Обработка, хранение и поддержка БД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475D685" w14:textId="77777777" w:rsidR="00091548" w:rsidRPr="00C51D96" w:rsidRDefault="00091548" w:rsidP="00091548">
            <w:pPr>
              <w:pStyle w:val="aa"/>
              <w:spacing w:before="0" w:after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Создание резервных копий (раз в 5 дней)</w:t>
            </w:r>
          </w:p>
        </w:tc>
      </w:tr>
      <w:tr w:rsidR="00091548" w14:paraId="5D6AF0EB" w14:textId="77777777" w:rsidTr="00091548">
        <w:trPr>
          <w:trHeight w:val="256"/>
        </w:trPr>
        <w:tc>
          <w:tcPr>
            <w:tcW w:w="0" w:type="auto"/>
            <w:vMerge/>
          </w:tcPr>
          <w:p w14:paraId="716D0D64" w14:textId="77777777" w:rsidR="00091548" w:rsidRPr="00C51D96" w:rsidRDefault="00091548" w:rsidP="00091548">
            <w:pPr>
              <w:pStyle w:val="aa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7FA7A4D1" w14:textId="77777777" w:rsidR="00091548" w:rsidRDefault="00091548" w:rsidP="00091548">
            <w:pPr>
              <w:pStyle w:val="aa"/>
              <w:spacing w:before="0" w:after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Сохранение информации о содержании курсов</w:t>
            </w:r>
          </w:p>
        </w:tc>
      </w:tr>
      <w:tr w:rsidR="00091548" w14:paraId="2F740956" w14:textId="77777777" w:rsidTr="00091548">
        <w:trPr>
          <w:trHeight w:val="394"/>
        </w:trPr>
        <w:tc>
          <w:tcPr>
            <w:tcW w:w="0" w:type="auto"/>
            <w:vMerge/>
          </w:tcPr>
          <w:p w14:paraId="6AA93F1C" w14:textId="77777777" w:rsidR="00091548" w:rsidRPr="00C51D96" w:rsidRDefault="00091548" w:rsidP="00091548">
            <w:pPr>
              <w:pStyle w:val="aa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79E709E8" w14:textId="77777777" w:rsidR="00091548" w:rsidRDefault="00091548" w:rsidP="00091548">
            <w:pPr>
              <w:pStyle w:val="aa"/>
              <w:spacing w:before="0" w:after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Сохранение информации о пользователях</w:t>
            </w:r>
          </w:p>
        </w:tc>
      </w:tr>
      <w:tr w:rsidR="00091548" w14:paraId="73BC1481" w14:textId="77777777" w:rsidTr="00091548">
        <w:trPr>
          <w:trHeight w:val="375"/>
        </w:trPr>
        <w:tc>
          <w:tcPr>
            <w:tcW w:w="0" w:type="auto"/>
            <w:vMerge/>
          </w:tcPr>
          <w:p w14:paraId="1196EC0E" w14:textId="77777777" w:rsidR="00091548" w:rsidRPr="00C51D96" w:rsidRDefault="00091548" w:rsidP="00091548">
            <w:pPr>
              <w:pStyle w:val="aa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65EA9752" w14:textId="77777777" w:rsidR="00091548" w:rsidRDefault="00091548" w:rsidP="00091548">
            <w:pPr>
              <w:pStyle w:val="aa"/>
              <w:spacing w:before="0" w:after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Сохранение информации о проведенных </w:t>
            </w:r>
            <w:proofErr w:type="spellStart"/>
            <w:r>
              <w:rPr>
                <w:color w:val="000000"/>
              </w:rPr>
              <w:t>вебинаров</w:t>
            </w:r>
            <w:proofErr w:type="spellEnd"/>
          </w:p>
        </w:tc>
      </w:tr>
    </w:tbl>
    <w:p w14:paraId="116B9266" w14:textId="77777777" w:rsidR="00091548" w:rsidRPr="00A34E87" w:rsidRDefault="00091548" w:rsidP="00091548">
      <w:pPr>
        <w:pStyle w:val="aa"/>
        <w:keepNext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85" w:name="_Toc65212543"/>
      <w:r w:rsidRPr="00A34E87">
        <w:rPr>
          <w:b/>
          <w:bCs/>
          <w:color w:val="000000"/>
          <w:sz w:val="28"/>
          <w:szCs w:val="28"/>
        </w:rPr>
        <w:t>2.3. Требования к видам обеспечения</w:t>
      </w:r>
      <w:bookmarkEnd w:id="85"/>
    </w:p>
    <w:p w14:paraId="66DC1E81" w14:textId="77777777" w:rsidR="00091548" w:rsidRPr="00A34E87" w:rsidRDefault="00091548" w:rsidP="00091548">
      <w:pPr>
        <w:pStyle w:val="aa"/>
        <w:keepNext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86" w:name="_Toc65212544"/>
      <w:r w:rsidRPr="00A34E87">
        <w:rPr>
          <w:b/>
          <w:bCs/>
          <w:color w:val="000000"/>
          <w:sz w:val="28"/>
          <w:szCs w:val="28"/>
        </w:rPr>
        <w:t>2.3.1. Требования к математическому обеспечению системы</w:t>
      </w:r>
      <w:bookmarkEnd w:id="86"/>
    </w:p>
    <w:p w14:paraId="258B37B2" w14:textId="77777777" w:rsidR="00091548" w:rsidRPr="00CA3644" w:rsidRDefault="00091548" w:rsidP="00091548">
      <w:pPr>
        <w:pStyle w:val="aa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ПО могут использоваться любые математические методы и алгоритмы</w:t>
      </w:r>
      <w:r w:rsidRPr="00CA3644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обеспечивающие эффективность решения задач</w:t>
      </w:r>
      <w:r w:rsidRPr="00CA3644">
        <w:rPr>
          <w:color w:val="000000"/>
          <w:sz w:val="28"/>
          <w:szCs w:val="28"/>
        </w:rPr>
        <w:t xml:space="preserve">, перечисленных в </w:t>
      </w:r>
      <w:r>
        <w:rPr>
          <w:color w:val="000000"/>
          <w:sz w:val="28"/>
          <w:szCs w:val="28"/>
        </w:rPr>
        <w:t>ТЗ</w:t>
      </w:r>
      <w:r w:rsidRPr="00CA3644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Особое внимание стоит уделить алгоритму</w:t>
      </w:r>
      <w:r w:rsidRPr="00CA3644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который позволил бы </w:t>
      </w:r>
      <w:r>
        <w:rPr>
          <w:color w:val="000000"/>
          <w:sz w:val="28"/>
          <w:szCs w:val="28"/>
        </w:rPr>
        <w:lastRenderedPageBreak/>
        <w:t xml:space="preserve">подключаться к </w:t>
      </w:r>
      <w:r>
        <w:rPr>
          <w:color w:val="000000"/>
          <w:sz w:val="28"/>
          <w:szCs w:val="28"/>
          <w:lang w:val="en-US"/>
        </w:rPr>
        <w:t>live</w:t>
      </w:r>
      <w:r w:rsidRPr="00CA3644"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вебинарам</w:t>
      </w:r>
      <w:proofErr w:type="spellEnd"/>
      <w:r>
        <w:rPr>
          <w:color w:val="000000"/>
          <w:sz w:val="28"/>
          <w:szCs w:val="28"/>
        </w:rPr>
        <w:t xml:space="preserve"> без сбоев и максимальному количеству студентов</w:t>
      </w:r>
      <w:r w:rsidRPr="00CA3644">
        <w:rPr>
          <w:color w:val="000000"/>
          <w:sz w:val="28"/>
          <w:szCs w:val="28"/>
        </w:rPr>
        <w:t>.</w:t>
      </w:r>
    </w:p>
    <w:p w14:paraId="68E472AA" w14:textId="77777777" w:rsidR="00091548" w:rsidRPr="00A34E87" w:rsidRDefault="00091548" w:rsidP="00091548">
      <w:pPr>
        <w:pStyle w:val="aa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87" w:name="_Toc65212545"/>
      <w:r w:rsidRPr="00A34E87">
        <w:rPr>
          <w:b/>
          <w:bCs/>
          <w:color w:val="000000"/>
          <w:sz w:val="28"/>
          <w:szCs w:val="28"/>
        </w:rPr>
        <w:t>2.3.2. Требования к информационному обеспечению системы</w:t>
      </w:r>
      <w:bookmarkEnd w:id="87"/>
    </w:p>
    <w:p w14:paraId="1F0FDD25" w14:textId="77777777" w:rsidR="00091548" w:rsidRDefault="00091548" w:rsidP="00091548">
      <w:pPr>
        <w:pStyle w:val="aa"/>
        <w:keepNext/>
        <w:spacing w:line="360" w:lineRule="auto"/>
        <w:ind w:firstLine="709"/>
        <w:jc w:val="both"/>
        <w:rPr>
          <w:color w:val="000000"/>
          <w:sz w:val="28"/>
          <w:szCs w:val="28"/>
        </w:rPr>
      </w:pPr>
      <w:bookmarkStart w:id="88" w:name="_Toc65212546"/>
      <w:r>
        <w:rPr>
          <w:color w:val="000000"/>
          <w:sz w:val="28"/>
          <w:szCs w:val="28"/>
        </w:rPr>
        <w:t>Данные студентов</w:t>
      </w:r>
      <w:r w:rsidRPr="00CA3644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их отметки</w:t>
      </w:r>
      <w:r w:rsidRPr="00CA3644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платежи</w:t>
      </w:r>
      <w:r w:rsidRPr="00CA3644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наборы курсов и все данные других пользователей</w:t>
      </w:r>
      <w:r w:rsidRPr="00CA3644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должны храниться в реляционной СУБД</w:t>
      </w:r>
      <w:r w:rsidRPr="00CA3644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записи </w:t>
      </w:r>
      <w:proofErr w:type="spellStart"/>
      <w:r>
        <w:rPr>
          <w:color w:val="000000"/>
          <w:sz w:val="28"/>
          <w:szCs w:val="28"/>
        </w:rPr>
        <w:t>вебинаров</w:t>
      </w:r>
      <w:proofErr w:type="spellEnd"/>
      <w:r>
        <w:rPr>
          <w:color w:val="000000"/>
          <w:sz w:val="28"/>
          <w:szCs w:val="28"/>
        </w:rPr>
        <w:t xml:space="preserve"> должны загружаться в облако и соответственно в случае надобности студенты также браться из него</w:t>
      </w:r>
    </w:p>
    <w:p w14:paraId="3EA391CF" w14:textId="77777777" w:rsidR="00091548" w:rsidRPr="00CA3644" w:rsidRDefault="00091548" w:rsidP="00091548">
      <w:pPr>
        <w:pStyle w:val="aa"/>
        <w:keepNext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Информационный обмен между серверной и клиентской частями должен осуществляться с помощью </w:t>
      </w:r>
      <w:r>
        <w:rPr>
          <w:color w:val="000000"/>
          <w:sz w:val="28"/>
          <w:szCs w:val="28"/>
          <w:lang w:val="en-US"/>
        </w:rPr>
        <w:t>REST</w:t>
      </w:r>
      <w:r w:rsidRPr="00CA3644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Информация о платежах студентов</w:t>
      </w:r>
      <w:r w:rsidRPr="00CA3644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секретные данные должны отправлять в аудит с помощью брокеров сообщений –</w:t>
      </w:r>
      <w:r w:rsidRPr="00CA364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Kafka</w:t>
      </w:r>
      <w:r w:rsidRPr="00CA364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или </w:t>
      </w:r>
      <w:proofErr w:type="spellStart"/>
      <w:r>
        <w:rPr>
          <w:color w:val="000000"/>
          <w:sz w:val="28"/>
          <w:szCs w:val="28"/>
          <w:lang w:val="en-US"/>
        </w:rPr>
        <w:t>ActiveMq</w:t>
      </w:r>
      <w:proofErr w:type="spellEnd"/>
    </w:p>
    <w:p w14:paraId="241D82F9" w14:textId="77777777" w:rsidR="00091548" w:rsidRPr="00843DD1" w:rsidRDefault="00091548" w:rsidP="00091548">
      <w:pPr>
        <w:pStyle w:val="aa"/>
        <w:keepNext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843DD1">
        <w:rPr>
          <w:color w:val="000000"/>
          <w:sz w:val="28"/>
          <w:szCs w:val="28"/>
        </w:rPr>
        <w:t>В состав информационного обеспечения информационной системы входит БД.</w:t>
      </w:r>
      <w:r>
        <w:rPr>
          <w:color w:val="000000"/>
          <w:sz w:val="28"/>
          <w:szCs w:val="28"/>
        </w:rPr>
        <w:t xml:space="preserve"> </w:t>
      </w:r>
      <w:r w:rsidRPr="00843DD1">
        <w:rPr>
          <w:color w:val="000000"/>
          <w:sz w:val="28"/>
          <w:szCs w:val="28"/>
        </w:rPr>
        <w:t>Входная информация представляет собой запросы пол</w:t>
      </w:r>
      <w:r>
        <w:rPr>
          <w:color w:val="000000"/>
          <w:sz w:val="28"/>
          <w:szCs w:val="28"/>
        </w:rPr>
        <w:t>ьзователя к серверу, на котором</w:t>
      </w:r>
      <w:r w:rsidRPr="00843DD1">
        <w:rPr>
          <w:color w:val="000000"/>
          <w:sz w:val="28"/>
          <w:szCs w:val="28"/>
        </w:rPr>
        <w:t xml:space="preserve"> расположена информационная система.</w:t>
      </w:r>
      <w:r>
        <w:rPr>
          <w:color w:val="000000"/>
          <w:sz w:val="28"/>
          <w:szCs w:val="28"/>
        </w:rPr>
        <w:t xml:space="preserve"> </w:t>
      </w:r>
      <w:r w:rsidRPr="00843DD1">
        <w:rPr>
          <w:color w:val="000000"/>
          <w:sz w:val="28"/>
          <w:szCs w:val="28"/>
        </w:rPr>
        <w:t>Выходной информацией являются изменение и получение данных из БД.</w:t>
      </w:r>
      <w:r w:rsidRPr="00843DD1">
        <w:rPr>
          <w:b/>
          <w:bCs/>
          <w:color w:val="000000"/>
          <w:sz w:val="28"/>
          <w:szCs w:val="28"/>
        </w:rPr>
        <w:t xml:space="preserve"> </w:t>
      </w:r>
    </w:p>
    <w:p w14:paraId="1B365CF5" w14:textId="77777777" w:rsidR="00091548" w:rsidRPr="00A34E87" w:rsidRDefault="00091548" w:rsidP="00091548">
      <w:pPr>
        <w:pStyle w:val="aa"/>
        <w:keepNext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r w:rsidRPr="00A34E87">
        <w:rPr>
          <w:b/>
          <w:bCs/>
          <w:color w:val="000000"/>
          <w:sz w:val="28"/>
          <w:szCs w:val="28"/>
        </w:rPr>
        <w:t>2.3.3. Требования к лингвистическому обеспечению системы</w:t>
      </w:r>
      <w:bookmarkEnd w:id="88"/>
    </w:p>
    <w:p w14:paraId="0F98D5F5" w14:textId="77777777" w:rsidR="00091548" w:rsidRPr="00F26C14" w:rsidRDefault="00091548" w:rsidP="00091548">
      <w:pPr>
        <w:pStyle w:val="aa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Интернет-магазин портативной электроники </w:t>
      </w:r>
      <w:r w:rsidRPr="00F26C14">
        <w:rPr>
          <w:color w:val="000000"/>
          <w:sz w:val="28"/>
          <w:szCs w:val="28"/>
        </w:rPr>
        <w:t xml:space="preserve">должен быть реализован на русском </w:t>
      </w:r>
      <w:r>
        <w:rPr>
          <w:color w:val="000000"/>
          <w:sz w:val="28"/>
          <w:szCs w:val="28"/>
        </w:rPr>
        <w:t>языке</w:t>
      </w:r>
      <w:r w:rsidRPr="00F26C14">
        <w:rPr>
          <w:color w:val="000000"/>
          <w:sz w:val="28"/>
          <w:szCs w:val="28"/>
        </w:rPr>
        <w:t xml:space="preserve">. </w:t>
      </w:r>
    </w:p>
    <w:p w14:paraId="7554DF42" w14:textId="77777777" w:rsidR="00091548" w:rsidRPr="00A34E87" w:rsidRDefault="00091548" w:rsidP="00091548">
      <w:pPr>
        <w:pStyle w:val="aa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89" w:name="_Toc65212547"/>
      <w:r w:rsidRPr="00A34E87">
        <w:rPr>
          <w:b/>
          <w:bCs/>
          <w:color w:val="000000"/>
          <w:sz w:val="28"/>
          <w:szCs w:val="28"/>
        </w:rPr>
        <w:t>2.3.4. Требования к программному обеспечению системы</w:t>
      </w:r>
      <w:bookmarkEnd w:id="89"/>
    </w:p>
    <w:p w14:paraId="5405DD36" w14:textId="77777777" w:rsidR="00091548" w:rsidRPr="00F26C14" w:rsidRDefault="00091548" w:rsidP="00091548">
      <w:pPr>
        <w:pStyle w:val="aa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Программное обеспечение клиентской части должно удовлетворять следующим требованиям:</w:t>
      </w:r>
    </w:p>
    <w:p w14:paraId="000452BD" w14:textId="77777777" w:rsidR="00091548" w:rsidRPr="00F26C14" w:rsidRDefault="00091548" w:rsidP="00091548">
      <w:pPr>
        <w:pStyle w:val="aa"/>
        <w:numPr>
          <w:ilvl w:val="1"/>
          <w:numId w:val="1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веб-браузер: </w:t>
      </w:r>
      <w:r w:rsidRPr="00E24DDF">
        <w:rPr>
          <w:color w:val="000000"/>
          <w:sz w:val="28"/>
          <w:szCs w:val="28"/>
          <w:lang w:val="en-US"/>
        </w:rPr>
        <w:t>Internet</w:t>
      </w:r>
      <w:r w:rsidRPr="00F26C14">
        <w:rPr>
          <w:color w:val="000000"/>
          <w:sz w:val="28"/>
          <w:szCs w:val="28"/>
        </w:rPr>
        <w:t xml:space="preserve"> </w:t>
      </w:r>
      <w:r w:rsidRPr="00E24DDF">
        <w:rPr>
          <w:color w:val="000000"/>
          <w:sz w:val="28"/>
          <w:szCs w:val="28"/>
          <w:lang w:val="en-US"/>
        </w:rPr>
        <w:t>Explorer</w:t>
      </w:r>
      <w:r w:rsidRPr="00F26C14">
        <w:rPr>
          <w:color w:val="000000"/>
          <w:sz w:val="28"/>
          <w:szCs w:val="28"/>
        </w:rPr>
        <w:t xml:space="preserve"> 10.0 и выше, или </w:t>
      </w:r>
      <w:r w:rsidRPr="00E24DDF">
        <w:rPr>
          <w:color w:val="000000"/>
          <w:sz w:val="28"/>
          <w:szCs w:val="28"/>
          <w:lang w:val="en-US"/>
        </w:rPr>
        <w:t>Firefox</w:t>
      </w:r>
      <w:r w:rsidRPr="00F26C14">
        <w:rPr>
          <w:color w:val="000000"/>
          <w:sz w:val="28"/>
          <w:szCs w:val="28"/>
        </w:rPr>
        <w:t xml:space="preserve"> 10.0 и выше, или </w:t>
      </w:r>
      <w:r w:rsidRPr="00E24DDF">
        <w:rPr>
          <w:color w:val="000000"/>
          <w:sz w:val="28"/>
          <w:szCs w:val="28"/>
          <w:lang w:val="en-US"/>
        </w:rPr>
        <w:t>Opera</w:t>
      </w:r>
      <w:r w:rsidRPr="00F26C14">
        <w:rPr>
          <w:color w:val="000000"/>
          <w:sz w:val="28"/>
          <w:szCs w:val="28"/>
        </w:rPr>
        <w:t xml:space="preserve"> 12 и выше, или </w:t>
      </w:r>
      <w:r w:rsidRPr="00E24DDF">
        <w:rPr>
          <w:color w:val="000000"/>
          <w:sz w:val="28"/>
          <w:szCs w:val="28"/>
          <w:lang w:val="en-US"/>
        </w:rPr>
        <w:t>Safari</w:t>
      </w:r>
      <w:r w:rsidRPr="00F26C14">
        <w:rPr>
          <w:color w:val="000000"/>
          <w:sz w:val="28"/>
          <w:szCs w:val="28"/>
        </w:rPr>
        <w:t xml:space="preserve"> 14 и выше, или </w:t>
      </w:r>
      <w:r w:rsidRPr="00E24DDF">
        <w:rPr>
          <w:color w:val="000000"/>
          <w:sz w:val="28"/>
          <w:szCs w:val="28"/>
          <w:lang w:val="en-US"/>
        </w:rPr>
        <w:t>Chrome</w:t>
      </w:r>
      <w:r w:rsidRPr="00F26C14">
        <w:rPr>
          <w:color w:val="000000"/>
          <w:sz w:val="28"/>
          <w:szCs w:val="28"/>
        </w:rPr>
        <w:t xml:space="preserve"> 88 и выше;</w:t>
      </w:r>
    </w:p>
    <w:p w14:paraId="40E6C246" w14:textId="77777777" w:rsidR="00091548" w:rsidRPr="00F26C14" w:rsidRDefault="00091548" w:rsidP="00091548">
      <w:pPr>
        <w:pStyle w:val="aa"/>
        <w:numPr>
          <w:ilvl w:val="1"/>
          <w:numId w:val="1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включенная поддержка </w:t>
      </w:r>
      <w:r w:rsidRPr="00E24DDF">
        <w:rPr>
          <w:color w:val="000000"/>
          <w:sz w:val="28"/>
          <w:szCs w:val="28"/>
          <w:lang w:val="en-US"/>
        </w:rPr>
        <w:t>JavaScript</w:t>
      </w:r>
      <w:r w:rsidRPr="00F26C14">
        <w:rPr>
          <w:color w:val="000000"/>
          <w:sz w:val="28"/>
          <w:szCs w:val="28"/>
        </w:rPr>
        <w:t xml:space="preserve"> и </w:t>
      </w:r>
      <w:r w:rsidRPr="00E24DDF">
        <w:rPr>
          <w:color w:val="000000"/>
          <w:sz w:val="28"/>
          <w:szCs w:val="28"/>
          <w:lang w:val="en-US"/>
        </w:rPr>
        <w:t>cookies</w:t>
      </w:r>
      <w:r w:rsidRPr="00F26C14">
        <w:rPr>
          <w:color w:val="000000"/>
          <w:sz w:val="28"/>
          <w:szCs w:val="28"/>
        </w:rPr>
        <w:t>.</w:t>
      </w:r>
    </w:p>
    <w:p w14:paraId="6FB7D850" w14:textId="77777777" w:rsidR="00091548" w:rsidRDefault="00091548" w:rsidP="00091548">
      <w:pPr>
        <w:spacing w:after="160" w:line="259" w:lineRule="auto"/>
        <w:rPr>
          <w:b/>
          <w:bCs/>
          <w:color w:val="000000"/>
          <w:sz w:val="28"/>
          <w:szCs w:val="28"/>
        </w:rPr>
      </w:pPr>
      <w:bookmarkStart w:id="90" w:name="_Toc65212548"/>
      <w:r>
        <w:rPr>
          <w:b/>
          <w:bCs/>
          <w:color w:val="000000"/>
          <w:sz w:val="28"/>
          <w:szCs w:val="28"/>
        </w:rPr>
        <w:br w:type="page"/>
      </w:r>
    </w:p>
    <w:p w14:paraId="7AF25771" w14:textId="77777777" w:rsidR="00091548" w:rsidRPr="00A34E87" w:rsidRDefault="00091548" w:rsidP="00091548">
      <w:pPr>
        <w:pStyle w:val="aa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r w:rsidRPr="00A34E87">
        <w:rPr>
          <w:b/>
          <w:bCs/>
          <w:color w:val="000000"/>
          <w:sz w:val="28"/>
          <w:szCs w:val="28"/>
        </w:rPr>
        <w:lastRenderedPageBreak/>
        <w:t>2.3.5. Требования к техническому обеспечению</w:t>
      </w:r>
      <w:bookmarkEnd w:id="90"/>
    </w:p>
    <w:p w14:paraId="3E1176EC" w14:textId="77777777" w:rsidR="00091548" w:rsidRPr="00F26C14" w:rsidRDefault="00091548" w:rsidP="00091548">
      <w:pPr>
        <w:pStyle w:val="aa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Платформа, на которой будет развернута серверная часть системы, должна удовлетворять следующим минимальным требованиям:</w:t>
      </w:r>
    </w:p>
    <w:p w14:paraId="3F0C12BA" w14:textId="77777777" w:rsidR="00091548" w:rsidRPr="00F26C14" w:rsidRDefault="00091548" w:rsidP="00091548">
      <w:pPr>
        <w:pStyle w:val="aa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Pr="00F26C14">
        <w:rPr>
          <w:color w:val="000000"/>
          <w:sz w:val="28"/>
          <w:szCs w:val="28"/>
        </w:rPr>
        <w:t xml:space="preserve">е менее 4 </w:t>
      </w:r>
      <w:r w:rsidRPr="00E24DDF">
        <w:rPr>
          <w:color w:val="000000"/>
          <w:sz w:val="28"/>
          <w:szCs w:val="28"/>
          <w:lang w:val="en-US"/>
        </w:rPr>
        <w:t>GB</w:t>
      </w:r>
      <w:r w:rsidRPr="00F26C14">
        <w:rPr>
          <w:color w:val="000000"/>
          <w:sz w:val="28"/>
          <w:szCs w:val="28"/>
        </w:rPr>
        <w:t xml:space="preserve"> оперативной памяти</w:t>
      </w:r>
      <w:r w:rsidRPr="00E24DDF">
        <w:rPr>
          <w:color w:val="000000"/>
          <w:sz w:val="28"/>
          <w:szCs w:val="28"/>
        </w:rPr>
        <w:t>;</w:t>
      </w:r>
    </w:p>
    <w:p w14:paraId="4D373EFD" w14:textId="77777777" w:rsidR="00091548" w:rsidRPr="00F26C14" w:rsidRDefault="00091548" w:rsidP="00091548">
      <w:pPr>
        <w:pStyle w:val="aa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Pr="00F26C14">
        <w:rPr>
          <w:color w:val="000000"/>
          <w:sz w:val="28"/>
          <w:szCs w:val="28"/>
        </w:rPr>
        <w:t xml:space="preserve">е менее 500 </w:t>
      </w:r>
      <w:r w:rsidRPr="00E24DDF">
        <w:rPr>
          <w:color w:val="000000"/>
          <w:sz w:val="28"/>
          <w:szCs w:val="28"/>
          <w:lang w:val="en-US"/>
        </w:rPr>
        <w:t>GB</w:t>
      </w:r>
      <w:r w:rsidRPr="00F26C14">
        <w:rPr>
          <w:color w:val="000000"/>
          <w:sz w:val="28"/>
          <w:szCs w:val="28"/>
        </w:rPr>
        <w:t xml:space="preserve"> свободного места на жестком диске;</w:t>
      </w:r>
    </w:p>
    <w:p w14:paraId="5B784C72" w14:textId="77777777" w:rsidR="00091548" w:rsidRPr="00F26C14" w:rsidRDefault="00091548" w:rsidP="00091548">
      <w:pPr>
        <w:pStyle w:val="aa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OC на базе </w:t>
      </w:r>
      <w:r w:rsidRPr="00E24DDF">
        <w:rPr>
          <w:color w:val="000000"/>
          <w:sz w:val="28"/>
          <w:szCs w:val="28"/>
          <w:lang w:val="en-US"/>
        </w:rPr>
        <w:t>Linux</w:t>
      </w:r>
      <w:r w:rsidRPr="00F26C14">
        <w:rPr>
          <w:color w:val="000000"/>
          <w:sz w:val="28"/>
          <w:szCs w:val="28"/>
        </w:rPr>
        <w:t xml:space="preserve"> или ОС </w:t>
      </w:r>
      <w:proofErr w:type="spellStart"/>
      <w:r w:rsidRPr="00F26C14">
        <w:rPr>
          <w:color w:val="000000"/>
          <w:sz w:val="28"/>
          <w:szCs w:val="28"/>
        </w:rPr>
        <w:t>Windows</w:t>
      </w:r>
      <w:proofErr w:type="spellEnd"/>
      <w:r w:rsidRPr="00F26C14">
        <w:rPr>
          <w:color w:val="000000"/>
          <w:sz w:val="28"/>
          <w:szCs w:val="28"/>
        </w:rPr>
        <w:t>;</w:t>
      </w:r>
    </w:p>
    <w:p w14:paraId="311997C4" w14:textId="77777777" w:rsidR="00091548" w:rsidRPr="00F26C14" w:rsidRDefault="00091548" w:rsidP="00091548">
      <w:pPr>
        <w:pStyle w:val="aa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F26C14">
        <w:rPr>
          <w:color w:val="000000"/>
          <w:sz w:val="28"/>
          <w:szCs w:val="28"/>
        </w:rPr>
        <w:t>оддерживаемый протокол передачи данных HTTP</w:t>
      </w:r>
      <w:r>
        <w:rPr>
          <w:color w:val="000000"/>
          <w:sz w:val="28"/>
          <w:szCs w:val="28"/>
        </w:rPr>
        <w:t xml:space="preserve"> </w:t>
      </w:r>
      <w:r w:rsidRPr="00F26C14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 </w:t>
      </w:r>
      <w:r w:rsidRPr="00E24DDF">
        <w:rPr>
          <w:color w:val="000000"/>
          <w:sz w:val="28"/>
          <w:szCs w:val="28"/>
          <w:lang w:val="en-US"/>
        </w:rPr>
        <w:t>HTTPS</w:t>
      </w:r>
      <w:r w:rsidRPr="00F26C14">
        <w:rPr>
          <w:color w:val="000000"/>
          <w:sz w:val="28"/>
          <w:szCs w:val="28"/>
        </w:rPr>
        <w:t>, скорость передачи данных 20 Мбит/с</w:t>
      </w:r>
      <w:r w:rsidRPr="00E24DDF">
        <w:rPr>
          <w:color w:val="000000"/>
          <w:sz w:val="28"/>
          <w:szCs w:val="28"/>
        </w:rPr>
        <w:t>;</w:t>
      </w:r>
    </w:p>
    <w:p w14:paraId="3DE018B0" w14:textId="77777777" w:rsidR="00091548" w:rsidRPr="00F26C14" w:rsidRDefault="00091548" w:rsidP="00091548">
      <w:pPr>
        <w:pStyle w:val="aa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F26C14">
        <w:rPr>
          <w:color w:val="000000"/>
          <w:sz w:val="28"/>
          <w:szCs w:val="28"/>
        </w:rPr>
        <w:t xml:space="preserve">роцессор с тактовой частотой не менее 4.6 </w:t>
      </w:r>
      <w:r w:rsidRPr="00E24DDF">
        <w:rPr>
          <w:color w:val="000000"/>
          <w:sz w:val="28"/>
          <w:szCs w:val="28"/>
          <w:lang w:val="en-US"/>
        </w:rPr>
        <w:t>GHz</w:t>
      </w:r>
      <w:r w:rsidRPr="00F26C14">
        <w:rPr>
          <w:color w:val="000000"/>
          <w:sz w:val="28"/>
          <w:szCs w:val="28"/>
        </w:rPr>
        <w:t>.</w:t>
      </w:r>
    </w:p>
    <w:p w14:paraId="591FF3A6" w14:textId="77777777" w:rsidR="00091548" w:rsidRPr="00A34E87" w:rsidRDefault="00091548" w:rsidP="00091548">
      <w:pPr>
        <w:pStyle w:val="aa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91" w:name="_Toc65212549"/>
      <w:r w:rsidRPr="00A34E87">
        <w:rPr>
          <w:b/>
          <w:bCs/>
          <w:color w:val="000000"/>
          <w:sz w:val="28"/>
          <w:szCs w:val="28"/>
        </w:rPr>
        <w:t>2.3.6. Требования к метрологическому обеспечению</w:t>
      </w:r>
      <w:bookmarkEnd w:id="91"/>
    </w:p>
    <w:p w14:paraId="39D30DBB" w14:textId="77777777" w:rsidR="00091548" w:rsidRPr="00F26C14" w:rsidRDefault="00091548" w:rsidP="00091548">
      <w:pPr>
        <w:pStyle w:val="aa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Требования к метрологическому обеспечению не предъявляются.</w:t>
      </w:r>
    </w:p>
    <w:p w14:paraId="70C2A462" w14:textId="77777777" w:rsidR="00091548" w:rsidRPr="00A34E87" w:rsidRDefault="00091548" w:rsidP="00091548">
      <w:pPr>
        <w:pStyle w:val="aa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92" w:name="_Toc65212550"/>
      <w:r w:rsidRPr="00A34E87">
        <w:rPr>
          <w:b/>
          <w:bCs/>
          <w:color w:val="000000"/>
          <w:sz w:val="28"/>
          <w:szCs w:val="28"/>
        </w:rPr>
        <w:t>2.3.7. Требования к организационному обеспечению</w:t>
      </w:r>
      <w:bookmarkEnd w:id="92"/>
    </w:p>
    <w:p w14:paraId="7629418E" w14:textId="77777777" w:rsidR="00091548" w:rsidRPr="00F26C14" w:rsidRDefault="00091548" w:rsidP="00091548">
      <w:pPr>
        <w:pStyle w:val="aa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Требования к организационному обеспечению не предъявляются.</w:t>
      </w:r>
    </w:p>
    <w:p w14:paraId="27C4CB77" w14:textId="77777777" w:rsidR="00091548" w:rsidRPr="00A34E87" w:rsidRDefault="00091548" w:rsidP="00091548">
      <w:pPr>
        <w:pStyle w:val="aa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93" w:name="_Toc65212551"/>
      <w:r w:rsidRPr="00A34E87">
        <w:rPr>
          <w:b/>
          <w:bCs/>
          <w:color w:val="000000"/>
          <w:sz w:val="28"/>
          <w:szCs w:val="28"/>
        </w:rPr>
        <w:t>2.3.8. Требования к методическому обеспечению</w:t>
      </w:r>
      <w:bookmarkEnd w:id="93"/>
    </w:p>
    <w:p w14:paraId="43BE56D8" w14:textId="77777777" w:rsidR="00091548" w:rsidRPr="00F26C14" w:rsidRDefault="00091548" w:rsidP="00091548">
      <w:pPr>
        <w:pStyle w:val="a4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Должны быть разработаны следующие типы</w:t>
      </w:r>
      <w:r w:rsidRPr="00F26C14">
        <w:rPr>
          <w:rFonts w:ascii="Times New Roman" w:eastAsia="Times New Roman" w:hAnsi="Times New Roman" w:cs="Times New Roman"/>
          <w:sz w:val="28"/>
          <w:szCs w:val="28"/>
        </w:rPr>
        <w:t xml:space="preserve"> руководств:</w:t>
      </w:r>
    </w:p>
    <w:p w14:paraId="7816624C" w14:textId="77777777" w:rsidR="00091548" w:rsidRPr="00E24DDF" w:rsidRDefault="00091548" w:rsidP="00091548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4DDF">
        <w:rPr>
          <w:rFonts w:ascii="Times New Roman" w:hAnsi="Times New Roman" w:cs="Times New Roman"/>
          <w:sz w:val="28"/>
          <w:szCs w:val="28"/>
        </w:rPr>
        <w:t>руководство пользова</w:t>
      </w:r>
      <w:r>
        <w:rPr>
          <w:rFonts w:ascii="Times New Roman" w:hAnsi="Times New Roman" w:cs="Times New Roman"/>
          <w:sz w:val="28"/>
          <w:szCs w:val="28"/>
        </w:rPr>
        <w:t>теля для администратора</w:t>
      </w:r>
      <w:r w:rsidRPr="00E24DDF">
        <w:rPr>
          <w:rFonts w:ascii="Times New Roman" w:hAnsi="Times New Roman" w:cs="Times New Roman"/>
          <w:sz w:val="28"/>
          <w:szCs w:val="28"/>
        </w:rPr>
        <w:t>;</w:t>
      </w:r>
    </w:p>
    <w:p w14:paraId="0DC608E8" w14:textId="77777777" w:rsidR="00091548" w:rsidRDefault="00091548" w:rsidP="00091548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4DDF">
        <w:rPr>
          <w:rFonts w:ascii="Times New Roman" w:hAnsi="Times New Roman" w:cs="Times New Roman"/>
          <w:sz w:val="28"/>
          <w:szCs w:val="28"/>
        </w:rPr>
        <w:t>руководство п</w:t>
      </w:r>
      <w:r>
        <w:rPr>
          <w:rFonts w:ascii="Times New Roman" w:hAnsi="Times New Roman" w:cs="Times New Roman"/>
          <w:sz w:val="28"/>
          <w:szCs w:val="28"/>
        </w:rPr>
        <w:t>ользователя для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  <w:proofErr w:type="spellStart"/>
      <w:r>
        <w:rPr>
          <w:rFonts w:ascii="Times New Roman" w:hAnsi="Times New Roman" w:cs="Times New Roman"/>
          <w:sz w:val="28"/>
          <w:szCs w:val="28"/>
        </w:rPr>
        <w:t>тудента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50532C" w14:textId="77777777" w:rsidR="00091548" w:rsidRPr="00E24DDF" w:rsidRDefault="00091548" w:rsidP="00091548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 для кураторов</w:t>
      </w:r>
    </w:p>
    <w:p w14:paraId="01937CE1" w14:textId="77777777" w:rsidR="00091548" w:rsidRDefault="00091548" w:rsidP="00091548">
      <w:pPr>
        <w:spacing w:after="160" w:line="259" w:lineRule="auto"/>
        <w:rPr>
          <w:b/>
          <w:bCs/>
          <w:color w:val="000000"/>
          <w:sz w:val="32"/>
          <w:szCs w:val="32"/>
        </w:rPr>
      </w:pPr>
      <w:bookmarkStart w:id="94" w:name="_Toc65212552"/>
      <w:r>
        <w:rPr>
          <w:b/>
          <w:bCs/>
          <w:color w:val="000000"/>
          <w:sz w:val="32"/>
          <w:szCs w:val="32"/>
        </w:rPr>
        <w:br w:type="page"/>
      </w:r>
    </w:p>
    <w:p w14:paraId="122A7891" w14:textId="77777777" w:rsidR="00091548" w:rsidRPr="00A34E87" w:rsidRDefault="00091548" w:rsidP="00091548">
      <w:pPr>
        <w:pStyle w:val="aa"/>
        <w:spacing w:before="240" w:beforeAutospacing="0" w:after="240" w:afterAutospacing="0" w:line="360" w:lineRule="auto"/>
        <w:ind w:firstLine="709"/>
        <w:jc w:val="both"/>
        <w:outlineLvl w:val="0"/>
        <w:rPr>
          <w:b/>
          <w:bCs/>
          <w:color w:val="000000"/>
          <w:sz w:val="32"/>
          <w:szCs w:val="32"/>
        </w:rPr>
      </w:pPr>
      <w:r w:rsidRPr="00A34E87">
        <w:rPr>
          <w:b/>
          <w:bCs/>
          <w:color w:val="000000"/>
          <w:sz w:val="32"/>
          <w:szCs w:val="32"/>
        </w:rPr>
        <w:lastRenderedPageBreak/>
        <w:t>3. ТРЕБОВАНИЯ К СОСТАВУ И СОДЕРЖАНИЮ РАБОТ ПО ПОДГОТОВКЕ ОБЪЕКТА АВТОМАТИЗАЦИИ К ВВОДУ СИСТЕМЫ В ДЕЙСТВИЕ</w:t>
      </w:r>
      <w:bookmarkEnd w:id="94"/>
    </w:p>
    <w:p w14:paraId="026013D4" w14:textId="77777777" w:rsidR="00091548" w:rsidRPr="00F26C14" w:rsidRDefault="00091548" w:rsidP="00091548">
      <w:pPr>
        <w:pStyle w:val="aa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Для обеспечения готовности объекта к вводу системы в действие провести комплекс мероприятий:</w:t>
      </w:r>
    </w:p>
    <w:p w14:paraId="3AE5593C" w14:textId="77777777" w:rsidR="00091548" w:rsidRPr="00F26C14" w:rsidRDefault="00091548" w:rsidP="00091548">
      <w:pPr>
        <w:pStyle w:val="aa"/>
        <w:numPr>
          <w:ilvl w:val="0"/>
          <w:numId w:val="16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приобрести компоненты программного обеспечения, заключить договора на их лицензионное использование</w:t>
      </w:r>
      <w:r w:rsidRPr="00E24DDF">
        <w:rPr>
          <w:color w:val="000000"/>
          <w:sz w:val="28"/>
          <w:szCs w:val="28"/>
        </w:rPr>
        <w:t>;</w:t>
      </w:r>
    </w:p>
    <w:p w14:paraId="0B9D3140" w14:textId="77777777" w:rsidR="00091548" w:rsidRPr="00F26C14" w:rsidRDefault="00091548" w:rsidP="00091548">
      <w:pPr>
        <w:pStyle w:val="aa"/>
        <w:numPr>
          <w:ilvl w:val="0"/>
          <w:numId w:val="16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завершить работы по установке технических средств</w:t>
      </w:r>
      <w:r w:rsidRPr="00FB4BB9">
        <w:rPr>
          <w:color w:val="000000"/>
          <w:sz w:val="28"/>
          <w:szCs w:val="28"/>
        </w:rPr>
        <w:t>;</w:t>
      </w:r>
    </w:p>
    <w:p w14:paraId="287719E7" w14:textId="77777777" w:rsidR="00091548" w:rsidRPr="00F26C14" w:rsidRDefault="00091548" w:rsidP="00091548">
      <w:pPr>
        <w:pStyle w:val="aa"/>
        <w:numPr>
          <w:ilvl w:val="0"/>
          <w:numId w:val="16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провести диагностику устойчивости сети к нагрузкам;</w:t>
      </w:r>
    </w:p>
    <w:p w14:paraId="7C29687D" w14:textId="77777777" w:rsidR="00091548" w:rsidRPr="00F26C14" w:rsidRDefault="00091548" w:rsidP="00091548">
      <w:pPr>
        <w:pStyle w:val="aa"/>
        <w:numPr>
          <w:ilvl w:val="0"/>
          <w:numId w:val="16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провести обучение сотрудников.</w:t>
      </w:r>
    </w:p>
    <w:p w14:paraId="5B9A7EBE" w14:textId="77777777" w:rsidR="00091548" w:rsidRPr="00A34E87" w:rsidRDefault="00091548" w:rsidP="00091548">
      <w:pPr>
        <w:pStyle w:val="aa"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95" w:name="_Toc65212553"/>
      <w:r w:rsidRPr="00A34E87">
        <w:rPr>
          <w:b/>
          <w:bCs/>
          <w:color w:val="000000"/>
          <w:sz w:val="28"/>
          <w:szCs w:val="28"/>
        </w:rPr>
        <w:t>3.1. Приведение поступающей в систему информации к виду, пригодному для обработки с помощью ЭВМ</w:t>
      </w:r>
      <w:bookmarkEnd w:id="95"/>
    </w:p>
    <w:p w14:paraId="50FD1843" w14:textId="77777777" w:rsidR="00091548" w:rsidRPr="00F26C14" w:rsidRDefault="00091548" w:rsidP="00091548">
      <w:pPr>
        <w:pStyle w:val="aa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Информация вводится пользователем в разработанные экранные формы компонентов системы.</w:t>
      </w:r>
    </w:p>
    <w:p w14:paraId="1898A8FF" w14:textId="77777777" w:rsidR="00091548" w:rsidRPr="00A34E87" w:rsidRDefault="00091548" w:rsidP="00091548">
      <w:pPr>
        <w:pStyle w:val="aa"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96" w:name="_Toc65212554"/>
      <w:r w:rsidRPr="00A34E87">
        <w:rPr>
          <w:b/>
          <w:bCs/>
          <w:color w:val="000000"/>
          <w:sz w:val="28"/>
          <w:szCs w:val="28"/>
        </w:rPr>
        <w:t>3.2. Изменения, которые необходимо осуществить в объекте автоматизации</w:t>
      </w:r>
      <w:bookmarkEnd w:id="96"/>
    </w:p>
    <w:p w14:paraId="3397EC45" w14:textId="77777777" w:rsidR="00091548" w:rsidRPr="00F26C14" w:rsidRDefault="00091548" w:rsidP="00091548">
      <w:pPr>
        <w:pStyle w:val="aa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Изменений не требуется.</w:t>
      </w:r>
    </w:p>
    <w:p w14:paraId="664FDE4B" w14:textId="77777777" w:rsidR="00091548" w:rsidRPr="00A34E87" w:rsidRDefault="00091548" w:rsidP="00091548">
      <w:pPr>
        <w:pStyle w:val="aa"/>
        <w:keepNext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97" w:name="_Toc65212555"/>
      <w:r w:rsidRPr="00A34E87">
        <w:rPr>
          <w:b/>
          <w:bCs/>
          <w:color w:val="000000"/>
          <w:sz w:val="28"/>
          <w:szCs w:val="28"/>
        </w:rPr>
        <w:t>3.3.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  <w:bookmarkEnd w:id="97"/>
    </w:p>
    <w:p w14:paraId="210FCB2D" w14:textId="77777777" w:rsidR="00091548" w:rsidRPr="00F26C14" w:rsidRDefault="00091548" w:rsidP="00091548">
      <w:pPr>
        <w:pStyle w:val="aa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Для функционирования </w:t>
      </w:r>
      <w:r>
        <w:rPr>
          <w:color w:val="000000"/>
          <w:sz w:val="28"/>
          <w:szCs w:val="28"/>
        </w:rPr>
        <w:t>данной системы требуется платформа с техническими характеристиками представленных в соответствующих требованиях</w:t>
      </w:r>
      <w:r w:rsidRPr="00F26C14">
        <w:rPr>
          <w:color w:val="000000"/>
          <w:sz w:val="28"/>
          <w:szCs w:val="28"/>
        </w:rPr>
        <w:t>.</w:t>
      </w:r>
    </w:p>
    <w:p w14:paraId="75F22E59" w14:textId="77777777" w:rsidR="00091548" w:rsidRPr="00A34E87" w:rsidRDefault="00091548" w:rsidP="00091548">
      <w:pPr>
        <w:pStyle w:val="aa"/>
        <w:keepNext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98" w:name="_Toc65212556"/>
      <w:r w:rsidRPr="00A34E87">
        <w:rPr>
          <w:b/>
          <w:bCs/>
          <w:color w:val="000000"/>
          <w:sz w:val="28"/>
          <w:szCs w:val="28"/>
        </w:rPr>
        <w:lastRenderedPageBreak/>
        <w:t>3.4. Создание необходимых для функционирования системы подразделений и служб</w:t>
      </w:r>
      <w:bookmarkEnd w:id="98"/>
    </w:p>
    <w:p w14:paraId="66E90497" w14:textId="77777777" w:rsidR="00091548" w:rsidRPr="00F26C14" w:rsidRDefault="00091548" w:rsidP="00091548">
      <w:pPr>
        <w:pStyle w:val="aa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Для функционирования системы не требуется дополнительных подразделений и служб.</w:t>
      </w:r>
    </w:p>
    <w:p w14:paraId="1462033A" w14:textId="77777777" w:rsidR="00091548" w:rsidRPr="00A34E87" w:rsidRDefault="00091548" w:rsidP="00091548">
      <w:pPr>
        <w:pStyle w:val="aa"/>
        <w:keepNext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99" w:name="_Toc65212557"/>
      <w:r w:rsidRPr="00A34E87">
        <w:rPr>
          <w:b/>
          <w:bCs/>
          <w:color w:val="000000"/>
          <w:sz w:val="28"/>
          <w:szCs w:val="28"/>
        </w:rPr>
        <w:t>3.5. Сроки и порядок комплектования штатов и обучения персонала</w:t>
      </w:r>
      <w:bookmarkEnd w:id="99"/>
    </w:p>
    <w:p w14:paraId="0F2290E7" w14:textId="77777777" w:rsidR="00091548" w:rsidRDefault="00091548" w:rsidP="00091548">
      <w:pPr>
        <w:tabs>
          <w:tab w:val="left" w:pos="709"/>
        </w:tabs>
        <w:spacing w:after="160" w:line="259" w:lineRule="auto"/>
        <w:ind w:firstLine="709"/>
        <w:jc w:val="both"/>
        <w:rPr>
          <w:b/>
          <w:bCs/>
          <w:color w:val="000000"/>
          <w:sz w:val="32"/>
          <w:szCs w:val="32"/>
        </w:rPr>
      </w:pPr>
      <w:bookmarkStart w:id="100" w:name="_Toc65212558"/>
      <w:r w:rsidRPr="00FA029C">
        <w:rPr>
          <w:color w:val="000000"/>
          <w:sz w:val="28"/>
          <w:szCs w:val="28"/>
        </w:rPr>
        <w:t>Комплектование штатов подразделений и служб, необходимых для функционирования Системы, а также подготовка их сотрудников не требуется.</w:t>
      </w:r>
      <w:r>
        <w:rPr>
          <w:b/>
          <w:bCs/>
          <w:color w:val="000000"/>
          <w:sz w:val="32"/>
          <w:szCs w:val="32"/>
        </w:rPr>
        <w:br w:type="page"/>
      </w:r>
    </w:p>
    <w:p w14:paraId="3C1DB6AD" w14:textId="77777777" w:rsidR="00091548" w:rsidRPr="00A34E87" w:rsidRDefault="00091548" w:rsidP="00091548">
      <w:pPr>
        <w:pStyle w:val="aa"/>
        <w:spacing w:before="240" w:beforeAutospacing="0" w:after="240" w:afterAutospacing="0" w:line="360" w:lineRule="auto"/>
        <w:ind w:firstLine="709"/>
        <w:jc w:val="both"/>
        <w:outlineLvl w:val="0"/>
        <w:rPr>
          <w:b/>
          <w:bCs/>
          <w:color w:val="000000"/>
          <w:sz w:val="32"/>
          <w:szCs w:val="32"/>
        </w:rPr>
      </w:pPr>
      <w:r w:rsidRPr="00A34E87">
        <w:rPr>
          <w:b/>
          <w:bCs/>
          <w:color w:val="000000"/>
          <w:sz w:val="32"/>
          <w:szCs w:val="32"/>
        </w:rPr>
        <w:lastRenderedPageBreak/>
        <w:t>4. ТРЕБОВАНИЯ К ДОКУМЕНТИРОВАНИЮ</w:t>
      </w:r>
      <w:bookmarkEnd w:id="100"/>
    </w:p>
    <w:p w14:paraId="5AF5CCA2" w14:textId="77777777" w:rsidR="00091548" w:rsidRPr="00F26C14" w:rsidRDefault="00091548" w:rsidP="00091548">
      <w:pPr>
        <w:pStyle w:val="aa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Проектная документация должна быть разработана в соответствии с ГОСТ 34.201-89 и ГОСТ 7.32-2017.</w:t>
      </w:r>
    </w:p>
    <w:p w14:paraId="22B84F20" w14:textId="77777777" w:rsidR="00091548" w:rsidRPr="00F26C14" w:rsidRDefault="00091548" w:rsidP="00091548">
      <w:pPr>
        <w:pStyle w:val="aa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Отчетные материалы должны включать в себя текстовые материалы (представленные в виде бумажной копии и на цифровом носителе в формате </w:t>
      </w:r>
      <w:r w:rsidRPr="00E24DDF">
        <w:rPr>
          <w:color w:val="000000"/>
          <w:sz w:val="28"/>
          <w:szCs w:val="28"/>
          <w:lang w:val="en-US"/>
        </w:rPr>
        <w:t>MS</w:t>
      </w:r>
      <w:r w:rsidRPr="00F26C14">
        <w:rPr>
          <w:color w:val="000000"/>
          <w:sz w:val="28"/>
          <w:szCs w:val="28"/>
        </w:rPr>
        <w:t xml:space="preserve"> </w:t>
      </w:r>
      <w:r w:rsidRPr="00E24DDF">
        <w:rPr>
          <w:color w:val="000000"/>
          <w:sz w:val="28"/>
          <w:szCs w:val="28"/>
          <w:lang w:val="en-US"/>
        </w:rPr>
        <w:t>Word</w:t>
      </w:r>
      <w:r w:rsidRPr="00F26C14">
        <w:rPr>
          <w:color w:val="000000"/>
          <w:sz w:val="28"/>
          <w:szCs w:val="28"/>
        </w:rPr>
        <w:t>) и графические материалы.</w:t>
      </w:r>
    </w:p>
    <w:p w14:paraId="13C04429" w14:textId="77777777" w:rsidR="00091548" w:rsidRPr="00F26C14" w:rsidRDefault="00091548" w:rsidP="00091548">
      <w:pPr>
        <w:pStyle w:val="aa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Предоставить документы:</w:t>
      </w:r>
    </w:p>
    <w:p w14:paraId="5203A1F3" w14:textId="77777777" w:rsidR="00091548" w:rsidRPr="00F26C14" w:rsidRDefault="00091548" w:rsidP="00091548">
      <w:pPr>
        <w:pStyle w:val="aa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1) </w:t>
      </w:r>
      <w:r>
        <w:rPr>
          <w:color w:val="000000"/>
          <w:sz w:val="28"/>
          <w:szCs w:val="28"/>
        </w:rPr>
        <w:t>с</w:t>
      </w:r>
      <w:r w:rsidRPr="00F26C14">
        <w:rPr>
          <w:color w:val="000000"/>
          <w:sz w:val="28"/>
          <w:szCs w:val="28"/>
        </w:rPr>
        <w:t>хема функциональной структуры автоматизируемой деятельности;</w:t>
      </w:r>
    </w:p>
    <w:p w14:paraId="7068C4EF" w14:textId="77777777" w:rsidR="00091548" w:rsidRPr="00F26C14" w:rsidRDefault="00091548" w:rsidP="00091548">
      <w:pPr>
        <w:pStyle w:val="aa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2) </w:t>
      </w:r>
      <w:r>
        <w:rPr>
          <w:color w:val="000000"/>
          <w:sz w:val="28"/>
          <w:szCs w:val="28"/>
        </w:rPr>
        <w:t>о</w:t>
      </w:r>
      <w:r w:rsidRPr="00F26C14">
        <w:rPr>
          <w:color w:val="000000"/>
          <w:sz w:val="28"/>
          <w:szCs w:val="28"/>
        </w:rPr>
        <w:t>писание технологического процесса обработки данных;</w:t>
      </w:r>
    </w:p>
    <w:p w14:paraId="7E5806F9" w14:textId="77777777" w:rsidR="00091548" w:rsidRPr="00F26C14" w:rsidRDefault="00091548" w:rsidP="00091548">
      <w:pPr>
        <w:pStyle w:val="aa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3) </w:t>
      </w:r>
      <w:r>
        <w:rPr>
          <w:color w:val="000000"/>
          <w:sz w:val="28"/>
          <w:szCs w:val="28"/>
        </w:rPr>
        <w:t>о</w:t>
      </w:r>
      <w:r w:rsidRPr="00F26C14">
        <w:rPr>
          <w:color w:val="000000"/>
          <w:sz w:val="28"/>
          <w:szCs w:val="28"/>
        </w:rPr>
        <w:t>писание информационного обеспечения;</w:t>
      </w:r>
    </w:p>
    <w:p w14:paraId="12106BEE" w14:textId="77777777" w:rsidR="00091548" w:rsidRPr="00F26C14" w:rsidRDefault="00091548" w:rsidP="00091548">
      <w:pPr>
        <w:pStyle w:val="aa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4) </w:t>
      </w:r>
      <w:r>
        <w:rPr>
          <w:color w:val="000000"/>
          <w:sz w:val="28"/>
          <w:szCs w:val="28"/>
        </w:rPr>
        <w:t>о</w:t>
      </w:r>
      <w:r w:rsidRPr="00F26C14">
        <w:rPr>
          <w:color w:val="000000"/>
          <w:sz w:val="28"/>
          <w:szCs w:val="28"/>
        </w:rPr>
        <w:t>писание программного обеспечения АС;</w:t>
      </w:r>
    </w:p>
    <w:p w14:paraId="1B094B7A" w14:textId="77777777" w:rsidR="00091548" w:rsidRPr="00F26C14" w:rsidRDefault="00091548" w:rsidP="00091548">
      <w:pPr>
        <w:pStyle w:val="aa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5) </w:t>
      </w:r>
      <w:r>
        <w:rPr>
          <w:color w:val="000000"/>
          <w:sz w:val="28"/>
          <w:szCs w:val="28"/>
        </w:rPr>
        <w:t>с</w:t>
      </w:r>
      <w:r w:rsidRPr="00F26C14">
        <w:rPr>
          <w:color w:val="000000"/>
          <w:sz w:val="28"/>
          <w:szCs w:val="28"/>
        </w:rPr>
        <w:t>хема логической структуры БД;</w:t>
      </w:r>
    </w:p>
    <w:p w14:paraId="4EA13BC5" w14:textId="77777777" w:rsidR="00091548" w:rsidRPr="00F26C14" w:rsidRDefault="00091548" w:rsidP="00091548">
      <w:pPr>
        <w:pStyle w:val="aa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6) </w:t>
      </w:r>
      <w:r>
        <w:rPr>
          <w:color w:val="000000"/>
          <w:sz w:val="28"/>
          <w:szCs w:val="28"/>
        </w:rPr>
        <w:t>р</w:t>
      </w:r>
      <w:r w:rsidRPr="00F26C14">
        <w:rPr>
          <w:color w:val="000000"/>
          <w:sz w:val="28"/>
          <w:szCs w:val="28"/>
        </w:rPr>
        <w:t>уководство пользователя;</w:t>
      </w:r>
    </w:p>
    <w:p w14:paraId="1A7ED41A" w14:textId="77777777" w:rsidR="00091548" w:rsidRPr="00F26C14" w:rsidRDefault="00091548" w:rsidP="00091548">
      <w:pPr>
        <w:pStyle w:val="aa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7) </w:t>
      </w:r>
      <w:r>
        <w:rPr>
          <w:color w:val="000000"/>
          <w:sz w:val="28"/>
          <w:szCs w:val="28"/>
        </w:rPr>
        <w:t>о</w:t>
      </w:r>
      <w:r w:rsidRPr="00F26C14">
        <w:rPr>
          <w:color w:val="000000"/>
          <w:sz w:val="28"/>
          <w:szCs w:val="28"/>
        </w:rPr>
        <w:t>писание контрольного примера (по ГОСТ 24.102);</w:t>
      </w:r>
    </w:p>
    <w:p w14:paraId="0E9BB3A1" w14:textId="77777777" w:rsidR="00091548" w:rsidRPr="004A4622" w:rsidRDefault="00091548" w:rsidP="00091548">
      <w:pPr>
        <w:pStyle w:val="aa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8) </w:t>
      </w:r>
      <w:r>
        <w:rPr>
          <w:color w:val="000000"/>
          <w:sz w:val="28"/>
          <w:szCs w:val="28"/>
        </w:rPr>
        <w:t>п</w:t>
      </w:r>
      <w:r w:rsidRPr="00F26C14">
        <w:rPr>
          <w:color w:val="000000"/>
          <w:sz w:val="28"/>
          <w:szCs w:val="28"/>
        </w:rPr>
        <w:t>ротокол испытаний (по ГОСТ 24.102).</w:t>
      </w:r>
    </w:p>
    <w:p w14:paraId="06EA7817" w14:textId="6C0DC805" w:rsidR="00D97EA1" w:rsidRPr="00BA4271" w:rsidRDefault="00D97EA1">
      <w:pPr>
        <w:spacing w:after="160" w:line="259" w:lineRule="auto"/>
        <w:rPr>
          <w:color w:val="000000"/>
          <w:sz w:val="28"/>
          <w:szCs w:val="28"/>
        </w:rPr>
      </w:pPr>
      <w:r w:rsidRPr="00BA4271">
        <w:rPr>
          <w:color w:val="000000"/>
          <w:sz w:val="28"/>
          <w:szCs w:val="28"/>
        </w:rPr>
        <w:br w:type="page"/>
      </w:r>
    </w:p>
    <w:p w14:paraId="32181B65" w14:textId="77777777" w:rsidR="00D97EA1" w:rsidRPr="00BA4271" w:rsidRDefault="00D97EA1" w:rsidP="006E52C2">
      <w:pPr>
        <w:pStyle w:val="af1"/>
        <w:numPr>
          <w:ilvl w:val="0"/>
          <w:numId w:val="1"/>
        </w:numPr>
        <w:ind w:left="360"/>
        <w:rPr>
          <w:sz w:val="32"/>
        </w:rPr>
      </w:pPr>
      <w:bookmarkStart w:id="101" w:name="_Toc97245881"/>
      <w:bookmarkStart w:id="102" w:name="_Toc98687754"/>
      <w:bookmarkStart w:id="103" w:name="_Toc104256259"/>
      <w:r w:rsidRPr="00BA4271">
        <w:rPr>
          <w:sz w:val="32"/>
        </w:rPr>
        <w:lastRenderedPageBreak/>
        <w:t>Пояснительная записка к эскизному проекту</w:t>
      </w:r>
      <w:bookmarkEnd w:id="101"/>
      <w:bookmarkEnd w:id="102"/>
      <w:bookmarkEnd w:id="103"/>
    </w:p>
    <w:p w14:paraId="61DFB413" w14:textId="77777777" w:rsidR="00D97EA1" w:rsidRPr="00BA4271" w:rsidRDefault="00D97EA1" w:rsidP="00D97EA1">
      <w:pPr>
        <w:pStyle w:val="af"/>
      </w:pPr>
      <w:r w:rsidRPr="00BA4271">
        <w:t>Разделы пояснительной записки:</w:t>
      </w:r>
    </w:p>
    <w:p w14:paraId="5E0C3A8E" w14:textId="77777777" w:rsidR="00D97EA1" w:rsidRPr="00BA4271" w:rsidRDefault="00D97EA1" w:rsidP="00A700F3">
      <w:pPr>
        <w:pStyle w:val="af"/>
        <w:numPr>
          <w:ilvl w:val="0"/>
          <w:numId w:val="2"/>
        </w:numPr>
      </w:pPr>
      <w:r w:rsidRPr="00BA4271">
        <w:t>Общие положения.</w:t>
      </w:r>
    </w:p>
    <w:p w14:paraId="162F4AE1" w14:textId="77777777" w:rsidR="00D97EA1" w:rsidRPr="00BA4271" w:rsidRDefault="00D97EA1" w:rsidP="00A700F3">
      <w:pPr>
        <w:pStyle w:val="af"/>
        <w:numPr>
          <w:ilvl w:val="0"/>
          <w:numId w:val="2"/>
        </w:numPr>
      </w:pPr>
      <w:r w:rsidRPr="00BA4271">
        <w:t>Основные технические решения.</w:t>
      </w:r>
    </w:p>
    <w:p w14:paraId="2F5865CB" w14:textId="77777777" w:rsidR="00D97EA1" w:rsidRPr="00BA4271" w:rsidRDefault="00D97EA1" w:rsidP="00A700F3">
      <w:pPr>
        <w:pStyle w:val="af"/>
        <w:numPr>
          <w:ilvl w:val="0"/>
          <w:numId w:val="2"/>
        </w:numPr>
      </w:pPr>
      <w:r w:rsidRPr="00BA4271">
        <w:t>Решения по структуре системы, подсистем, средствам и способам связи для информационного обмена между компонентами системы.</w:t>
      </w:r>
    </w:p>
    <w:p w14:paraId="6D45DE3B" w14:textId="77777777" w:rsidR="00D97EA1" w:rsidRPr="00BA4271" w:rsidRDefault="00D97EA1" w:rsidP="00A700F3">
      <w:pPr>
        <w:pStyle w:val="af"/>
        <w:numPr>
          <w:ilvl w:val="0"/>
          <w:numId w:val="2"/>
        </w:numPr>
      </w:pPr>
      <w:r w:rsidRPr="00BA4271">
        <w:t>Решения по взаимосвязям АС со смежными системами, обеспечению её совместимости.</w:t>
      </w:r>
    </w:p>
    <w:p w14:paraId="2C6B7432" w14:textId="77777777" w:rsidR="00D97EA1" w:rsidRPr="00BA4271" w:rsidRDefault="00D97EA1" w:rsidP="00A700F3">
      <w:pPr>
        <w:pStyle w:val="af"/>
        <w:numPr>
          <w:ilvl w:val="0"/>
          <w:numId w:val="2"/>
        </w:numPr>
      </w:pPr>
      <w:r w:rsidRPr="00BA4271">
        <w:t>Решения по режимам функционирования, диагностированию работы системы.</w:t>
      </w:r>
    </w:p>
    <w:p w14:paraId="31557842" w14:textId="77777777" w:rsidR="00D97EA1" w:rsidRPr="00BA4271" w:rsidRDefault="00D97EA1" w:rsidP="00A700F3">
      <w:pPr>
        <w:pStyle w:val="af"/>
        <w:numPr>
          <w:ilvl w:val="0"/>
          <w:numId w:val="2"/>
        </w:numPr>
      </w:pPr>
      <w:r w:rsidRPr="00BA4271">
        <w:t>Решения по персоналу и режимам работы.</w:t>
      </w:r>
    </w:p>
    <w:p w14:paraId="36F34A81" w14:textId="77777777" w:rsidR="00D97EA1" w:rsidRPr="00BA4271" w:rsidRDefault="00D97EA1" w:rsidP="00A700F3">
      <w:pPr>
        <w:pStyle w:val="af"/>
        <w:numPr>
          <w:ilvl w:val="0"/>
          <w:numId w:val="2"/>
        </w:numPr>
      </w:pPr>
      <w:r w:rsidRPr="00BA4271">
        <w:t>Сведения об обеспечении заданных в техническом задании потребительских характеристик системы, определяющих её качество.</w:t>
      </w:r>
    </w:p>
    <w:p w14:paraId="2E7DF821" w14:textId="77777777" w:rsidR="00D97EA1" w:rsidRPr="00BA4271" w:rsidRDefault="00D97EA1" w:rsidP="00A700F3">
      <w:pPr>
        <w:pStyle w:val="af"/>
        <w:numPr>
          <w:ilvl w:val="0"/>
          <w:numId w:val="2"/>
        </w:numPr>
      </w:pPr>
      <w:r w:rsidRPr="00BA4271">
        <w:t>Состав функций, комплексов задач, реализуемой системой.</w:t>
      </w:r>
    </w:p>
    <w:p w14:paraId="31A4C57C" w14:textId="77777777" w:rsidR="00D97EA1" w:rsidRPr="00BA4271" w:rsidRDefault="00D97EA1" w:rsidP="00A700F3">
      <w:pPr>
        <w:pStyle w:val="af"/>
        <w:numPr>
          <w:ilvl w:val="0"/>
          <w:numId w:val="2"/>
        </w:numPr>
      </w:pPr>
      <w:r w:rsidRPr="00BA4271">
        <w:t>Состав и размещение комплексов технических средств.</w:t>
      </w:r>
    </w:p>
    <w:p w14:paraId="1938E211" w14:textId="77777777" w:rsidR="00D97EA1" w:rsidRPr="00BA4271" w:rsidRDefault="00D97EA1" w:rsidP="00A700F3">
      <w:pPr>
        <w:pStyle w:val="af"/>
        <w:numPr>
          <w:ilvl w:val="0"/>
          <w:numId w:val="2"/>
        </w:numPr>
      </w:pPr>
      <w:r w:rsidRPr="00BA4271">
        <w:t xml:space="preserve">Решения по составу информации, объёму способам её организации, видам машинных носителей, входным и выходным документам и сообщениям, последовательности обработки информации и другим компонентам. </w:t>
      </w:r>
    </w:p>
    <w:p w14:paraId="36456C9C" w14:textId="77777777" w:rsidR="00D97EA1" w:rsidRPr="00BA4271" w:rsidRDefault="00D97EA1" w:rsidP="00A700F3">
      <w:pPr>
        <w:pStyle w:val="af"/>
        <w:numPr>
          <w:ilvl w:val="0"/>
          <w:numId w:val="2"/>
        </w:numPr>
      </w:pPr>
      <w:r w:rsidRPr="00BA4271">
        <w:t>Методы и средства разработки.</w:t>
      </w:r>
    </w:p>
    <w:p w14:paraId="20646C9F" w14:textId="77777777" w:rsidR="00D97EA1" w:rsidRPr="00BA4271" w:rsidRDefault="00D97EA1" w:rsidP="00A700F3">
      <w:pPr>
        <w:pStyle w:val="af"/>
        <w:numPr>
          <w:ilvl w:val="0"/>
          <w:numId w:val="2"/>
        </w:numPr>
      </w:pPr>
      <w:r w:rsidRPr="00BA4271">
        <w:t>Мероприятия по подготовке объекта автоматизации к вводу системы в действие.</w:t>
      </w:r>
    </w:p>
    <w:p w14:paraId="47A7E255" w14:textId="77777777" w:rsidR="00D97EA1" w:rsidRPr="00BA4271" w:rsidRDefault="00D97EA1" w:rsidP="00D97EA1">
      <w:pPr>
        <w:pStyle w:val="af"/>
      </w:pPr>
      <w:r w:rsidRPr="00BA4271">
        <w:br w:type="page"/>
      </w:r>
    </w:p>
    <w:p w14:paraId="0EA2B72A" w14:textId="77777777" w:rsidR="00D97EA1" w:rsidRPr="00BA4271" w:rsidRDefault="00D97EA1" w:rsidP="00B321D3">
      <w:pPr>
        <w:pStyle w:val="af1"/>
        <w:ind w:firstLine="0"/>
      </w:pPr>
      <w:bookmarkStart w:id="104" w:name="_Toc97245882"/>
      <w:bookmarkStart w:id="105" w:name="_Toc98687755"/>
      <w:bookmarkStart w:id="106" w:name="_Toc98830615"/>
      <w:bookmarkStart w:id="107" w:name="_Toc104256260"/>
      <w:r w:rsidRPr="00BA4271">
        <w:lastRenderedPageBreak/>
        <w:t>Общие положения</w:t>
      </w:r>
      <w:bookmarkEnd w:id="104"/>
      <w:bookmarkEnd w:id="105"/>
      <w:bookmarkEnd w:id="106"/>
      <w:bookmarkEnd w:id="107"/>
    </w:p>
    <w:p w14:paraId="13598966" w14:textId="39EA4388" w:rsidR="00D97EA1" w:rsidRPr="00BA4271" w:rsidRDefault="00D97EA1" w:rsidP="00A700F3">
      <w:pPr>
        <w:pStyle w:val="af1"/>
        <w:numPr>
          <w:ilvl w:val="1"/>
          <w:numId w:val="3"/>
        </w:numPr>
        <w:outlineLvl w:val="1"/>
      </w:pPr>
      <w:bookmarkStart w:id="108" w:name="_Toc97245883"/>
      <w:bookmarkStart w:id="109" w:name="_Toc98687756"/>
      <w:r w:rsidRPr="00BA4271">
        <w:rPr>
          <w:lang w:val="en-US"/>
        </w:rPr>
        <w:t xml:space="preserve"> </w:t>
      </w:r>
      <w:bookmarkStart w:id="110" w:name="_Toc104256261"/>
      <w:r w:rsidRPr="00BA4271">
        <w:t>Наименование системы</w:t>
      </w:r>
      <w:bookmarkEnd w:id="108"/>
      <w:bookmarkEnd w:id="109"/>
      <w:bookmarkEnd w:id="110"/>
    </w:p>
    <w:p w14:paraId="0DAD92F6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1.1.1. Полное наименование системы</w:t>
      </w:r>
    </w:p>
    <w:p w14:paraId="56EBA8EE" w14:textId="77777777" w:rsidR="00091548" w:rsidRPr="00091548" w:rsidRDefault="00091548" w:rsidP="00091548">
      <w:pPr>
        <w:shd w:val="clear" w:color="auto" w:fill="FFFFFF"/>
        <w:spacing w:before="120" w:after="120" w:line="360" w:lineRule="auto"/>
        <w:ind w:firstLine="709"/>
        <w:jc w:val="both"/>
        <w:rPr>
          <w:rFonts w:eastAsiaTheme="minorHAnsi" w:cstheme="minorBidi"/>
          <w:color w:val="000000"/>
          <w:sz w:val="28"/>
          <w:szCs w:val="28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 xml:space="preserve">Полное наименование - </w:t>
      </w:r>
      <w:r w:rsidRPr="00091548">
        <w:rPr>
          <w:rFonts w:eastAsiaTheme="minorHAnsi" w:cstheme="minorBidi"/>
          <w:color w:val="000000"/>
          <w:spacing w:val="-5"/>
          <w:sz w:val="28"/>
          <w:szCs w:val="28"/>
          <w:lang w:eastAsia="en-US"/>
        </w:rPr>
        <w:t>«Интернет-портал для дистанционного обучения английскому языку</w:t>
      </w:r>
      <w:r w:rsidRPr="00091548">
        <w:rPr>
          <w:rFonts w:eastAsiaTheme="minorHAnsi" w:cstheme="minorBidi"/>
          <w:color w:val="000000"/>
          <w:sz w:val="28"/>
          <w:szCs w:val="28"/>
          <w:lang w:eastAsia="en-US"/>
        </w:rPr>
        <w:t>»</w:t>
      </w:r>
    </w:p>
    <w:p w14:paraId="29BC89D4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1.1.2. Краткое наименование системы</w:t>
      </w:r>
    </w:p>
    <w:p w14:paraId="41005BEA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 xml:space="preserve">Краткое наименование – </w:t>
      </w:r>
      <w:proofErr w:type="spellStart"/>
      <w:r w:rsidRPr="00091548">
        <w:rPr>
          <w:rFonts w:eastAsiaTheme="minorHAnsi" w:cstheme="minorBidi"/>
          <w:sz w:val="28"/>
          <w:szCs w:val="22"/>
          <w:lang w:eastAsia="en-US"/>
        </w:rPr>
        <w:t>ИнглоДи</w:t>
      </w:r>
      <w:proofErr w:type="spellEnd"/>
      <w:r w:rsidRPr="00091548">
        <w:rPr>
          <w:rFonts w:eastAsiaTheme="minorHAnsi" w:cstheme="minorBidi"/>
          <w:sz w:val="28"/>
          <w:szCs w:val="22"/>
          <w:lang w:eastAsia="en-US"/>
        </w:rPr>
        <w:t>, интернет-портал.</w:t>
      </w:r>
    </w:p>
    <w:p w14:paraId="45D2E7F0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1.2. Основания для проведения работ</w:t>
      </w:r>
    </w:p>
    <w:p w14:paraId="4718CA6A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 xml:space="preserve">Работа выполняется на основании договора </w:t>
      </w:r>
      <w:r w:rsidRPr="00091548">
        <w:rPr>
          <w:rFonts w:eastAsiaTheme="minorHAnsi"/>
          <w:color w:val="000000"/>
          <w:sz w:val="28"/>
          <w:szCs w:val="20"/>
          <w:shd w:val="clear" w:color="auto" w:fill="FFFFFF"/>
          <w:lang w:eastAsia="en-US"/>
        </w:rPr>
        <w:t xml:space="preserve">№ 166932 от 02.02.2022, </w:t>
      </w:r>
      <w:r w:rsidRPr="00091548">
        <w:rPr>
          <w:rFonts w:eastAsiaTheme="minorHAnsi" w:cstheme="minorBidi"/>
          <w:sz w:val="28"/>
          <w:szCs w:val="22"/>
          <w:lang w:eastAsia="en-US"/>
        </w:rPr>
        <w:t>заключенного между компанией “</w:t>
      </w:r>
      <w:proofErr w:type="spellStart"/>
      <w:r w:rsidRPr="00091548">
        <w:rPr>
          <w:rFonts w:eastAsiaTheme="minorHAnsi" w:cstheme="minorBidi"/>
          <w:sz w:val="28"/>
          <w:szCs w:val="22"/>
          <w:lang w:val="en-US" w:eastAsia="en-US"/>
        </w:rPr>
        <w:t>Inglo</w:t>
      </w:r>
      <w:proofErr w:type="spellEnd"/>
      <w:r w:rsidRPr="00091548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091548">
        <w:rPr>
          <w:rFonts w:eastAsiaTheme="minorHAnsi" w:cstheme="minorBidi"/>
          <w:sz w:val="28"/>
          <w:szCs w:val="22"/>
          <w:lang w:val="en-US" w:eastAsia="en-US"/>
        </w:rPr>
        <w:t>Di</w:t>
      </w:r>
      <w:r w:rsidRPr="00091548">
        <w:rPr>
          <w:rFonts w:eastAsiaTheme="minorHAnsi" w:cstheme="minorBidi"/>
          <w:sz w:val="28"/>
          <w:szCs w:val="22"/>
          <w:lang w:eastAsia="en-US"/>
        </w:rPr>
        <w:t>” и “</w:t>
      </w:r>
      <w:proofErr w:type="spellStart"/>
      <w:r w:rsidRPr="00091548">
        <w:rPr>
          <w:rFonts w:eastAsiaTheme="minorHAnsi" w:cstheme="minorBidi"/>
          <w:sz w:val="28"/>
          <w:szCs w:val="22"/>
          <w:lang w:val="en-US" w:eastAsia="en-US"/>
        </w:rPr>
        <w:t>FastZone</w:t>
      </w:r>
      <w:proofErr w:type="spellEnd"/>
      <w:r w:rsidRPr="00091548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091548">
        <w:rPr>
          <w:rFonts w:eastAsiaTheme="minorHAnsi" w:cstheme="minorBidi"/>
          <w:sz w:val="28"/>
          <w:szCs w:val="22"/>
          <w:lang w:val="en-US" w:eastAsia="en-US"/>
        </w:rPr>
        <w:t>Product</w:t>
      </w:r>
      <w:r w:rsidRPr="00091548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091548">
        <w:rPr>
          <w:rFonts w:eastAsiaTheme="minorHAnsi" w:cstheme="minorBidi"/>
          <w:sz w:val="28"/>
          <w:szCs w:val="22"/>
          <w:lang w:val="en-US" w:eastAsia="en-US"/>
        </w:rPr>
        <w:t>Improvement</w:t>
      </w:r>
      <w:r w:rsidRPr="00091548">
        <w:rPr>
          <w:rFonts w:eastAsiaTheme="minorHAnsi" w:cstheme="minorBidi"/>
          <w:sz w:val="28"/>
          <w:szCs w:val="22"/>
          <w:lang w:eastAsia="en-US"/>
        </w:rPr>
        <w:t xml:space="preserve">” </w:t>
      </w:r>
    </w:p>
    <w:p w14:paraId="1D1A1163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 xml:space="preserve">1.3. Наименование организаций – </w:t>
      </w:r>
      <w:r w:rsidRPr="00091548">
        <w:rPr>
          <w:rFonts w:eastAsiaTheme="minorHAnsi" w:cstheme="minorBidi"/>
          <w:sz w:val="28"/>
          <w:szCs w:val="22"/>
          <w:shd w:val="clear" w:color="auto" w:fill="FFFFFF"/>
          <w:lang w:eastAsia="en-US"/>
        </w:rPr>
        <w:t>Заказчика и Разработчика</w:t>
      </w:r>
    </w:p>
    <w:p w14:paraId="0C19C461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1.3.1. Заказчик</w:t>
      </w:r>
    </w:p>
    <w:p w14:paraId="538F86AB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 xml:space="preserve">Заказчик: </w:t>
      </w:r>
      <w:proofErr w:type="spellStart"/>
      <w:r w:rsidRPr="00091548">
        <w:rPr>
          <w:rFonts w:eastAsiaTheme="minorHAnsi" w:cstheme="minorBidi"/>
          <w:sz w:val="28"/>
          <w:szCs w:val="22"/>
          <w:lang w:val="en-US" w:eastAsia="en-US"/>
        </w:rPr>
        <w:t>Inglo</w:t>
      </w:r>
      <w:proofErr w:type="spellEnd"/>
      <w:r w:rsidRPr="00091548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091548">
        <w:rPr>
          <w:rFonts w:eastAsiaTheme="minorHAnsi" w:cstheme="minorBidi"/>
          <w:sz w:val="28"/>
          <w:szCs w:val="22"/>
          <w:lang w:val="en-US" w:eastAsia="en-US"/>
        </w:rPr>
        <w:t>Di</w:t>
      </w:r>
    </w:p>
    <w:p w14:paraId="442E2843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 xml:space="preserve">Адрес фактический: г. Москва, Кутузовский пр-т, д. 32. к. </w:t>
      </w:r>
    </w:p>
    <w:p w14:paraId="39CB5986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Телефон / Факс: +7 (499) 215-65-65</w:t>
      </w:r>
    </w:p>
    <w:p w14:paraId="49363296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1.3.2. Разработчик</w:t>
      </w:r>
    </w:p>
    <w:p w14:paraId="3F3F7437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Разработчик: «</w:t>
      </w:r>
      <w:proofErr w:type="spellStart"/>
      <w:r w:rsidRPr="00091548">
        <w:rPr>
          <w:rFonts w:eastAsiaTheme="minorHAnsi" w:cstheme="minorBidi"/>
          <w:sz w:val="28"/>
          <w:szCs w:val="22"/>
          <w:lang w:val="en-US" w:eastAsia="en-US"/>
        </w:rPr>
        <w:t>FastZone</w:t>
      </w:r>
      <w:proofErr w:type="spellEnd"/>
      <w:r w:rsidRPr="00091548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091548">
        <w:rPr>
          <w:rFonts w:eastAsiaTheme="minorHAnsi" w:cstheme="minorBidi"/>
          <w:sz w:val="28"/>
          <w:szCs w:val="22"/>
          <w:lang w:val="en-US" w:eastAsia="en-US"/>
        </w:rPr>
        <w:t>Product</w:t>
      </w:r>
      <w:r w:rsidRPr="00091548">
        <w:rPr>
          <w:rFonts w:eastAsiaTheme="minorHAnsi" w:cstheme="minorBidi"/>
          <w:sz w:val="28"/>
          <w:szCs w:val="22"/>
          <w:lang w:eastAsia="en-US"/>
        </w:rPr>
        <w:t xml:space="preserve"> </w:t>
      </w:r>
      <w:r w:rsidRPr="00091548">
        <w:rPr>
          <w:rFonts w:eastAsiaTheme="minorHAnsi" w:cstheme="minorBidi"/>
          <w:sz w:val="28"/>
          <w:szCs w:val="22"/>
          <w:lang w:val="en-US" w:eastAsia="en-US"/>
        </w:rPr>
        <w:t>Improvement</w:t>
      </w:r>
      <w:r w:rsidRPr="00091548">
        <w:rPr>
          <w:rFonts w:eastAsiaTheme="minorHAnsi" w:cstheme="minorBidi"/>
          <w:sz w:val="28"/>
          <w:szCs w:val="22"/>
          <w:lang w:eastAsia="en-US"/>
        </w:rPr>
        <w:t>»</w:t>
      </w:r>
    </w:p>
    <w:p w14:paraId="005A4604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Адрес фактический: г. Москва, ул. Ясная улица, д. 5</w:t>
      </w:r>
    </w:p>
    <w:p w14:paraId="223CA760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Телефон / Факс: +7 (495) 798-45-89</w:t>
      </w:r>
    </w:p>
    <w:p w14:paraId="0BEDCFE4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1.4 Цели, назначение и область использования системы</w:t>
      </w:r>
    </w:p>
    <w:p w14:paraId="3D4D20AA" w14:textId="77777777" w:rsidR="00091548" w:rsidRPr="00091548" w:rsidRDefault="00091548" w:rsidP="00091548">
      <w:pPr>
        <w:spacing w:before="120" w:line="360" w:lineRule="auto"/>
        <w:ind w:firstLine="709"/>
        <w:jc w:val="both"/>
        <w:rPr>
          <w:rFonts w:eastAsiaTheme="minorHAnsi"/>
          <w:color w:val="000000"/>
          <w:sz w:val="28"/>
          <w:szCs w:val="20"/>
          <w:shd w:val="clear" w:color="auto" w:fill="FFFFFF"/>
          <w:lang w:eastAsia="en-US"/>
        </w:rPr>
      </w:pPr>
      <w:r w:rsidRPr="00091548">
        <w:rPr>
          <w:rFonts w:eastAsiaTheme="minorHAnsi"/>
          <w:color w:val="000000"/>
          <w:sz w:val="28"/>
          <w:szCs w:val="20"/>
          <w:shd w:val="clear" w:color="auto" w:fill="FFFFFF"/>
          <w:lang w:eastAsia="en-US"/>
        </w:rPr>
        <w:t>Интернет- портал упростит изучение английского языка благодаря уникальной системе обучения, выведенной научным путем. Система предназначена детям дошкольного возраста, школьникам, студентам и просто людям, желающим улучшить свои знания английского языка.</w:t>
      </w:r>
    </w:p>
    <w:p w14:paraId="52EAF47F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1.5. Нормативные ссылки</w:t>
      </w:r>
    </w:p>
    <w:p w14:paraId="1AB284B4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lastRenderedPageBreak/>
        <w:t>При эскизном проектировании использовались следующие нормативно-технические документы:</w:t>
      </w:r>
    </w:p>
    <w:p w14:paraId="4D99BBB1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1. Техническое задание на создание информационной системы ЭД</w:t>
      </w:r>
    </w:p>
    <w:p w14:paraId="1DC24806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2. ГОСТ 34-601-90</w:t>
      </w:r>
    </w:p>
    <w:p w14:paraId="4151D609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1.6 Очередность создания системы</w:t>
      </w:r>
    </w:p>
    <w:p w14:paraId="7B8CF886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- Производится разработка модели хранилища данных.</w:t>
      </w:r>
    </w:p>
    <w:p w14:paraId="6A27240A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- Согласовываются форматы и структуры обмена данными с системами-источниками.</w:t>
      </w:r>
    </w:p>
    <w:p w14:paraId="7A9E7B1B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- Проектируются процессы сбора данных в область временного хранения данных.</w:t>
      </w:r>
    </w:p>
    <w:p w14:paraId="2CE5B518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- Проектируются процессы загрузки данных в область постоянного хранения данных.</w:t>
      </w:r>
    </w:p>
    <w:p w14:paraId="03611DFC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- Проектируются типовые отчеты.</w:t>
      </w:r>
    </w:p>
    <w:p w14:paraId="3FC7EBDE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- Разрабатывается схема организации доступа пользователей.</w:t>
      </w:r>
    </w:p>
    <w:p w14:paraId="73B07AA3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- Производится настройка активного сетевого оборудования.</w:t>
      </w:r>
    </w:p>
    <w:p w14:paraId="545DBAFF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- Производится настройка аппаратно-технической части: установка и настройка серверов, подключение к сетевому активному оборудованию, настройка сетевых параметров и т.п.</w:t>
      </w:r>
    </w:p>
    <w:p w14:paraId="2ADBA52D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- Разрабатывается план установки серверного программного обеспечения.</w:t>
      </w:r>
    </w:p>
    <w:p w14:paraId="475C6F56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- Производится установка серверного программного обеспечения.</w:t>
      </w:r>
    </w:p>
    <w:p w14:paraId="402814BA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- Реализуется политика разграничения прав доступа к данным на уровне отчетности, объектов базы данных и записей в таблицах.</w:t>
      </w:r>
    </w:p>
    <w:p w14:paraId="5CAFFF48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- Производится первоначальное наполнение базы данных тестовыми данными для проведения испытаний.</w:t>
      </w:r>
    </w:p>
    <w:p w14:paraId="66E15395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- Производится настройка рабочих мест для проведения испытаний.</w:t>
      </w:r>
    </w:p>
    <w:p w14:paraId="6D506094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lastRenderedPageBreak/>
        <w:t>- Производятся предварительные испытания.</w:t>
      </w:r>
    </w:p>
    <w:p w14:paraId="3F960BB8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- Производится устранение ошибок, выявленных по результатам предварительных испытаний.</w:t>
      </w:r>
    </w:p>
    <w:p w14:paraId="7A4C78B8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- Производится опытная эксплуатация.</w:t>
      </w:r>
    </w:p>
    <w:p w14:paraId="62C013BE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- Производится устранение ошибок, выявленных по результатам опытной эксплуатации.</w:t>
      </w:r>
    </w:p>
    <w:p w14:paraId="7DC24540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- Производятся приемочные испытания.</w:t>
      </w:r>
    </w:p>
    <w:p w14:paraId="20E7914D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- Производится устранение ошибок, выявленных по результатам приемочных испытаний.</w:t>
      </w:r>
    </w:p>
    <w:p w14:paraId="6EBE03EC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- Производится наполнение базы данных данными для ввода АИС в действие.</w:t>
      </w:r>
    </w:p>
    <w:p w14:paraId="0AA9637B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- Проводится настройка рабочих мест пользователей.</w:t>
      </w:r>
    </w:p>
    <w:p w14:paraId="1F5A2B25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2. Основные технические решения</w:t>
      </w:r>
    </w:p>
    <w:p w14:paraId="6135EC87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2.1. Решения по структуре системы, подсистем, средствам и способам связи для информационного обмена между компонентами системы</w:t>
      </w:r>
    </w:p>
    <w:p w14:paraId="6CBFD8D2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2.1.1 Логическая и компонентная архитектура системы</w:t>
      </w:r>
    </w:p>
    <w:p w14:paraId="16EDF211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 xml:space="preserve">Перечень используемых для создания системы </w:t>
      </w:r>
      <w:proofErr w:type="spellStart"/>
      <w:r w:rsidRPr="00091548">
        <w:rPr>
          <w:rFonts w:eastAsiaTheme="minorHAnsi" w:cstheme="minorBidi"/>
          <w:sz w:val="28"/>
          <w:szCs w:val="22"/>
          <w:lang w:eastAsia="en-US"/>
        </w:rPr>
        <w:t>ИнглоДи</w:t>
      </w:r>
      <w:proofErr w:type="spellEnd"/>
      <w:r w:rsidRPr="00091548">
        <w:rPr>
          <w:rFonts w:eastAsiaTheme="minorHAnsi" w:cstheme="minorBidi"/>
          <w:sz w:val="28"/>
          <w:szCs w:val="22"/>
          <w:lang w:eastAsia="en-US"/>
        </w:rPr>
        <w:t xml:space="preserve"> программных средств приведен ниже:</w:t>
      </w:r>
    </w:p>
    <w:p w14:paraId="416C40BB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val="en-US" w:eastAsia="en-US"/>
        </w:rPr>
      </w:pPr>
      <w:r w:rsidRPr="00091548">
        <w:rPr>
          <w:rFonts w:eastAsiaTheme="minorHAnsi" w:cstheme="minorBidi"/>
          <w:sz w:val="28"/>
          <w:szCs w:val="22"/>
          <w:lang w:val="en-US" w:eastAsia="en-US"/>
        </w:rPr>
        <w:t xml:space="preserve">- </w:t>
      </w:r>
      <w:r w:rsidRPr="00091548">
        <w:rPr>
          <w:rFonts w:eastAsiaTheme="minorHAnsi" w:cstheme="minorBidi"/>
          <w:sz w:val="28"/>
          <w:szCs w:val="22"/>
          <w:lang w:eastAsia="en-US"/>
        </w:rPr>
        <w:t>СУБД</w:t>
      </w:r>
      <w:r w:rsidRPr="00091548">
        <w:rPr>
          <w:rFonts w:eastAsiaTheme="minorHAnsi" w:cstheme="minorBidi"/>
          <w:sz w:val="28"/>
          <w:szCs w:val="22"/>
          <w:lang w:val="en-US" w:eastAsia="en-US"/>
        </w:rPr>
        <w:t xml:space="preserve"> (</w:t>
      </w:r>
      <w:proofErr w:type="spellStart"/>
      <w:r w:rsidRPr="00091548">
        <w:rPr>
          <w:rFonts w:eastAsiaTheme="minorHAnsi" w:cstheme="minorBidi"/>
          <w:sz w:val="28"/>
          <w:szCs w:val="22"/>
          <w:lang w:val="en-US" w:eastAsia="en-US"/>
        </w:rPr>
        <w:t>PostregeSQL</w:t>
      </w:r>
      <w:proofErr w:type="spellEnd"/>
      <w:r w:rsidRPr="00091548">
        <w:rPr>
          <w:rFonts w:eastAsiaTheme="minorHAnsi" w:cstheme="minorBidi"/>
          <w:sz w:val="28"/>
          <w:szCs w:val="22"/>
          <w:lang w:val="en-US" w:eastAsia="en-US"/>
        </w:rPr>
        <w:t>, 8.0.22);</w:t>
      </w:r>
    </w:p>
    <w:p w14:paraId="70FC1581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val="en-US" w:eastAsia="en-US"/>
        </w:rPr>
      </w:pPr>
      <w:r w:rsidRPr="00091548">
        <w:rPr>
          <w:rFonts w:eastAsiaTheme="minorHAnsi" w:cstheme="minorBidi"/>
          <w:sz w:val="28"/>
          <w:szCs w:val="22"/>
          <w:lang w:val="en-US" w:eastAsia="en-US"/>
        </w:rPr>
        <w:t xml:space="preserve">- </w:t>
      </w:r>
      <w:proofErr w:type="spellStart"/>
      <w:r w:rsidRPr="00091548">
        <w:rPr>
          <w:rFonts w:eastAsiaTheme="minorHAnsi" w:cstheme="minorBidi"/>
          <w:sz w:val="28"/>
          <w:szCs w:val="22"/>
          <w:lang w:val="en-US" w:eastAsia="en-US"/>
        </w:rPr>
        <w:t>FrontEnd</w:t>
      </w:r>
      <w:proofErr w:type="spellEnd"/>
      <w:r w:rsidRPr="00091548">
        <w:rPr>
          <w:rFonts w:eastAsiaTheme="minorHAnsi" w:cstheme="minorBidi"/>
          <w:sz w:val="28"/>
          <w:szCs w:val="22"/>
          <w:lang w:val="en-US" w:eastAsia="en-US"/>
        </w:rPr>
        <w:t xml:space="preserve"> </w:t>
      </w:r>
      <w:r w:rsidRPr="00091548">
        <w:rPr>
          <w:rFonts w:eastAsiaTheme="minorHAnsi" w:cstheme="minorBidi"/>
          <w:sz w:val="28"/>
          <w:szCs w:val="22"/>
          <w:lang w:eastAsia="en-US"/>
        </w:rPr>
        <w:t>приложение</w:t>
      </w:r>
      <w:r w:rsidRPr="00091548">
        <w:rPr>
          <w:rFonts w:eastAsiaTheme="minorHAnsi" w:cstheme="minorBidi"/>
          <w:sz w:val="28"/>
          <w:szCs w:val="22"/>
          <w:lang w:val="en-US" w:eastAsia="en-US"/>
        </w:rPr>
        <w:t xml:space="preserve"> (React.js with </w:t>
      </w:r>
      <w:proofErr w:type="spellStart"/>
      <w:r w:rsidRPr="00091548">
        <w:rPr>
          <w:rFonts w:eastAsiaTheme="minorHAnsi" w:cstheme="minorBidi"/>
          <w:sz w:val="28"/>
          <w:szCs w:val="22"/>
          <w:lang w:val="en-US" w:eastAsia="en-US"/>
        </w:rPr>
        <w:t>Js</w:t>
      </w:r>
      <w:proofErr w:type="spellEnd"/>
      <w:r w:rsidRPr="00091548">
        <w:rPr>
          <w:rFonts w:eastAsiaTheme="minorHAnsi" w:cstheme="minorBidi"/>
          <w:sz w:val="28"/>
          <w:szCs w:val="22"/>
          <w:lang w:val="en-US" w:eastAsia="en-US"/>
        </w:rPr>
        <w:t xml:space="preserve"> v.2.21);</w:t>
      </w:r>
    </w:p>
    <w:p w14:paraId="11D1F253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val="en-US" w:eastAsia="en-US"/>
        </w:rPr>
      </w:pPr>
      <w:r w:rsidRPr="00091548">
        <w:rPr>
          <w:rFonts w:eastAsiaTheme="minorHAnsi" w:cstheme="minorBidi"/>
          <w:sz w:val="28"/>
          <w:szCs w:val="22"/>
          <w:lang w:val="en-US" w:eastAsia="en-US"/>
        </w:rPr>
        <w:t xml:space="preserve">- </w:t>
      </w:r>
      <w:proofErr w:type="spellStart"/>
      <w:r w:rsidRPr="00091548">
        <w:rPr>
          <w:rFonts w:eastAsiaTheme="minorHAnsi" w:cstheme="minorBidi"/>
          <w:sz w:val="28"/>
          <w:szCs w:val="22"/>
          <w:lang w:val="en-US" w:eastAsia="en-US"/>
        </w:rPr>
        <w:t>BackEnd</w:t>
      </w:r>
      <w:proofErr w:type="spellEnd"/>
      <w:r w:rsidRPr="00091548">
        <w:rPr>
          <w:rFonts w:eastAsiaTheme="minorHAnsi" w:cstheme="minorBidi"/>
          <w:sz w:val="28"/>
          <w:szCs w:val="22"/>
          <w:lang w:val="en-US" w:eastAsia="en-US"/>
        </w:rPr>
        <w:t xml:space="preserve"> </w:t>
      </w:r>
      <w:r w:rsidRPr="00091548">
        <w:rPr>
          <w:rFonts w:eastAsiaTheme="minorHAnsi" w:cstheme="minorBidi"/>
          <w:sz w:val="28"/>
          <w:szCs w:val="22"/>
          <w:lang w:eastAsia="en-US"/>
        </w:rPr>
        <w:t>приложение</w:t>
      </w:r>
      <w:r w:rsidRPr="00091548">
        <w:rPr>
          <w:rFonts w:eastAsiaTheme="minorHAnsi" w:cstheme="minorBidi"/>
          <w:sz w:val="28"/>
          <w:szCs w:val="22"/>
          <w:lang w:val="en-US" w:eastAsia="en-US"/>
        </w:rPr>
        <w:t xml:space="preserve"> (Spring Boot with Java v. 2).</w:t>
      </w:r>
    </w:p>
    <w:p w14:paraId="3E4A0264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color w:val="000000" w:themeColor="text1"/>
          <w:sz w:val="28"/>
          <w:szCs w:val="22"/>
          <w:lang w:eastAsia="en-US"/>
        </w:rPr>
      </w:pPr>
      <w:r w:rsidRPr="00091548">
        <w:rPr>
          <w:rFonts w:eastAsiaTheme="minorHAnsi" w:cstheme="minorBidi"/>
          <w:color w:val="000000" w:themeColor="text1"/>
          <w:sz w:val="28"/>
          <w:szCs w:val="22"/>
          <w:lang w:eastAsia="en-US"/>
        </w:rPr>
        <w:t>Логическая и компонентная архитектура системы представлена на рисунке ниже.</w:t>
      </w:r>
    </w:p>
    <w:p w14:paraId="384A7E8F" w14:textId="77777777" w:rsidR="00091548" w:rsidRPr="00091548" w:rsidRDefault="00091548" w:rsidP="00091548">
      <w:pPr>
        <w:spacing w:before="120" w:after="120" w:line="360" w:lineRule="auto"/>
        <w:jc w:val="center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noProof/>
          <w:sz w:val="28"/>
          <w:szCs w:val="22"/>
        </w:rPr>
        <w:lastRenderedPageBreak/>
        <w:drawing>
          <wp:inline distT="0" distB="0" distL="0" distR="0" wp14:anchorId="424D9067" wp14:editId="34A9852D">
            <wp:extent cx="5940425" cy="2138553"/>
            <wp:effectExtent l="0" t="0" r="3175" b="0"/>
            <wp:docPr id="12" name="Рисунок 12" descr="React And Spring Boot Integration Online Hotsell, UP TO 56% OFF |  www.editorialelpirata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act And Spring Boot Integration Online Hotsell, UP TO 56% OFF |  www.editorialelpirata.c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8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611B0" w14:textId="77777777" w:rsidR="00091548" w:rsidRPr="00091548" w:rsidRDefault="00091548" w:rsidP="00091548">
      <w:pPr>
        <w:spacing w:before="120" w:after="120" w:line="360" w:lineRule="auto"/>
        <w:jc w:val="center"/>
        <w:rPr>
          <w:rFonts w:eastAsiaTheme="minorHAnsi" w:cstheme="minorBidi"/>
          <w:color w:val="000000" w:themeColor="text1"/>
          <w:sz w:val="28"/>
          <w:szCs w:val="22"/>
          <w:lang w:eastAsia="en-US"/>
        </w:rPr>
      </w:pPr>
      <w:r w:rsidRPr="00091548">
        <w:rPr>
          <w:rFonts w:eastAsiaTheme="minorHAnsi" w:cstheme="minorBidi"/>
          <w:color w:val="000000" w:themeColor="text1"/>
          <w:sz w:val="28"/>
          <w:szCs w:val="22"/>
          <w:lang w:eastAsia="en-US"/>
        </w:rPr>
        <w:t>Рисунок 1 - Логическая и компонентная архитектура системы</w:t>
      </w:r>
    </w:p>
    <w:p w14:paraId="41414954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В состав разрабатываемой системы будут включены следующие технологические компоненты:</w:t>
      </w:r>
    </w:p>
    <w:p w14:paraId="00A704CB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- программное обеспечение поддержки модели данных;</w:t>
      </w:r>
    </w:p>
    <w:p w14:paraId="226F9B17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 xml:space="preserve">- </w:t>
      </w:r>
      <w:proofErr w:type="spellStart"/>
      <w:r w:rsidRPr="00091548">
        <w:rPr>
          <w:rFonts w:eastAsiaTheme="minorHAnsi" w:cstheme="minorBidi"/>
          <w:sz w:val="28"/>
          <w:szCs w:val="22"/>
          <w:lang w:eastAsia="en-US"/>
        </w:rPr>
        <w:t>frontend</w:t>
      </w:r>
      <w:proofErr w:type="spellEnd"/>
      <w:r w:rsidRPr="00091548">
        <w:rPr>
          <w:rFonts w:eastAsiaTheme="minorHAnsi" w:cstheme="minorBidi"/>
          <w:sz w:val="28"/>
          <w:szCs w:val="22"/>
          <w:lang w:eastAsia="en-US"/>
        </w:rPr>
        <w:t xml:space="preserve">-приложение – это публичная часть </w:t>
      </w:r>
      <w:proofErr w:type="spellStart"/>
      <w:r w:rsidRPr="00091548">
        <w:rPr>
          <w:rFonts w:eastAsiaTheme="minorHAnsi" w:cstheme="minorBidi"/>
          <w:sz w:val="28"/>
          <w:szCs w:val="22"/>
          <w:lang w:eastAsia="en-US"/>
        </w:rPr>
        <w:t>web</w:t>
      </w:r>
      <w:proofErr w:type="spellEnd"/>
      <w:r w:rsidRPr="00091548">
        <w:rPr>
          <w:rFonts w:eastAsiaTheme="minorHAnsi" w:cstheme="minorBidi"/>
          <w:sz w:val="28"/>
          <w:szCs w:val="22"/>
          <w:lang w:eastAsia="en-US"/>
        </w:rPr>
        <w:t xml:space="preserve">-приложений (вебсайтов), с которой пользователь может взаимодействовать и контактировать напрямую. Во </w:t>
      </w:r>
      <w:proofErr w:type="spellStart"/>
      <w:r w:rsidRPr="00091548">
        <w:rPr>
          <w:rFonts w:eastAsiaTheme="minorHAnsi" w:cstheme="minorBidi"/>
          <w:sz w:val="28"/>
          <w:szCs w:val="22"/>
          <w:lang w:eastAsia="en-US"/>
        </w:rPr>
        <w:t>Frontend</w:t>
      </w:r>
      <w:proofErr w:type="spellEnd"/>
      <w:r w:rsidRPr="00091548">
        <w:rPr>
          <w:rFonts w:eastAsiaTheme="minorHAnsi" w:cstheme="minorBidi"/>
          <w:sz w:val="28"/>
          <w:szCs w:val="22"/>
          <w:lang w:eastAsia="en-US"/>
        </w:rPr>
        <w:t xml:space="preserve"> входит отображение функциональных задач, пользовательского интерфейса, выполняемые на стороне клиента, а также обработка пользовательских запросов. По сути, </w:t>
      </w:r>
      <w:proofErr w:type="spellStart"/>
      <w:r w:rsidRPr="00091548">
        <w:rPr>
          <w:rFonts w:eastAsiaTheme="minorHAnsi" w:cstheme="minorBidi"/>
          <w:sz w:val="28"/>
          <w:szCs w:val="22"/>
          <w:lang w:eastAsia="en-US"/>
        </w:rPr>
        <w:t>фронтенд</w:t>
      </w:r>
      <w:proofErr w:type="spellEnd"/>
      <w:r w:rsidRPr="00091548">
        <w:rPr>
          <w:rFonts w:eastAsiaTheme="minorHAnsi" w:cstheme="minorBidi"/>
          <w:sz w:val="28"/>
          <w:szCs w:val="22"/>
          <w:lang w:eastAsia="en-US"/>
        </w:rPr>
        <w:t xml:space="preserve"> — это всё то, что видит пользователь при открытии </w:t>
      </w:r>
      <w:proofErr w:type="spellStart"/>
      <w:r w:rsidRPr="00091548">
        <w:rPr>
          <w:rFonts w:eastAsiaTheme="minorHAnsi" w:cstheme="minorBidi"/>
          <w:sz w:val="28"/>
          <w:szCs w:val="22"/>
          <w:lang w:eastAsia="en-US"/>
        </w:rPr>
        <w:t>web</w:t>
      </w:r>
      <w:proofErr w:type="spellEnd"/>
      <w:r w:rsidRPr="00091548">
        <w:rPr>
          <w:rFonts w:eastAsiaTheme="minorHAnsi" w:cstheme="minorBidi"/>
          <w:sz w:val="28"/>
          <w:szCs w:val="22"/>
          <w:lang w:eastAsia="en-US"/>
        </w:rPr>
        <w:t>-страницы.</w:t>
      </w:r>
    </w:p>
    <w:p w14:paraId="2E9D95CD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- сервер БД представляет собой промышленную систему управления базами данных.</w:t>
      </w:r>
    </w:p>
    <w:p w14:paraId="6E88B3A5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- сервер приложений – продукт, обеспечивающий поддержку промышленной инфраструктуры бизнес-приложений. Включает в себя следующий ряд приложений, обеспечивающих стандартные подходы к организации служб каталогов; развертывание сервисов анализа и отчетности.</w:t>
      </w:r>
    </w:p>
    <w:p w14:paraId="0D60C528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 xml:space="preserve">- средства администрирования и разработки – набор программных продуктов, предназначенных для администрирования </w:t>
      </w:r>
      <w:proofErr w:type="gramStart"/>
      <w:r w:rsidRPr="00091548">
        <w:rPr>
          <w:rFonts w:eastAsiaTheme="minorHAnsi" w:cstheme="minorBidi"/>
          <w:sz w:val="28"/>
          <w:szCs w:val="22"/>
          <w:lang w:eastAsia="en-US"/>
        </w:rPr>
        <w:t>системы ,</w:t>
      </w:r>
      <w:proofErr w:type="gramEnd"/>
      <w:r w:rsidRPr="00091548">
        <w:rPr>
          <w:rFonts w:eastAsiaTheme="minorHAnsi" w:cstheme="minorBidi"/>
          <w:sz w:val="28"/>
          <w:szCs w:val="22"/>
          <w:lang w:eastAsia="en-US"/>
        </w:rPr>
        <w:t xml:space="preserve"> базы данных, сервера приложений и разработки отчетности и дополнительных приложений.</w:t>
      </w:r>
    </w:p>
    <w:p w14:paraId="5478434E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lastRenderedPageBreak/>
        <w:t>- клиентские места сотрудников (внутри локальной вычислительной сети), представляющие собой автоматизированные рабочие места.</w:t>
      </w:r>
    </w:p>
    <w:p w14:paraId="24BAF4E2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color w:val="000000" w:themeColor="text1"/>
          <w:sz w:val="28"/>
          <w:szCs w:val="22"/>
          <w:lang w:eastAsia="en-US"/>
        </w:rPr>
      </w:pPr>
      <w:r w:rsidRPr="00091548">
        <w:rPr>
          <w:rFonts w:eastAsiaTheme="minorHAnsi" w:cstheme="minorBidi"/>
          <w:color w:val="000000" w:themeColor="text1"/>
          <w:sz w:val="28"/>
          <w:szCs w:val="22"/>
          <w:lang w:eastAsia="en-US"/>
        </w:rPr>
        <w:t>2.1.2. Функциональная структура системы</w:t>
      </w:r>
    </w:p>
    <w:p w14:paraId="33514B02" w14:textId="77777777" w:rsidR="00091548" w:rsidRPr="00091548" w:rsidRDefault="00091548" w:rsidP="00091548">
      <w:pPr>
        <w:spacing w:before="120" w:after="120" w:line="360" w:lineRule="auto"/>
        <w:jc w:val="center"/>
        <w:rPr>
          <w:rFonts w:eastAsiaTheme="minorHAnsi" w:cstheme="minorBidi"/>
          <w:color w:val="000000" w:themeColor="text1"/>
          <w:sz w:val="28"/>
          <w:szCs w:val="22"/>
          <w:lang w:eastAsia="en-US"/>
        </w:rPr>
      </w:pPr>
      <w:r w:rsidRPr="00091548">
        <w:rPr>
          <w:rFonts w:eastAsiaTheme="minorHAnsi" w:cstheme="minorBidi"/>
          <w:noProof/>
          <w:color w:val="FF0000"/>
          <w:sz w:val="28"/>
          <w:szCs w:val="22"/>
        </w:rPr>
        <w:drawing>
          <wp:inline distT="0" distB="0" distL="0" distR="0" wp14:anchorId="6666ED4E" wp14:editId="15AAC100">
            <wp:extent cx="4922520" cy="2674620"/>
            <wp:effectExtent l="19050" t="19050" r="11430" b="1143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2674620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091548">
        <w:rPr>
          <w:rFonts w:eastAsiaTheme="minorHAnsi" w:cstheme="minorBidi"/>
          <w:color w:val="000000" w:themeColor="text1"/>
          <w:sz w:val="28"/>
          <w:szCs w:val="22"/>
          <w:lang w:eastAsia="en-US"/>
        </w:rPr>
        <w:t xml:space="preserve"> </w:t>
      </w:r>
    </w:p>
    <w:p w14:paraId="50B75B73" w14:textId="77777777" w:rsidR="00091548" w:rsidRPr="00091548" w:rsidRDefault="00091548" w:rsidP="00091548">
      <w:pPr>
        <w:spacing w:before="120" w:after="120" w:line="360" w:lineRule="auto"/>
        <w:jc w:val="center"/>
        <w:rPr>
          <w:rFonts w:eastAsiaTheme="minorHAnsi" w:cstheme="minorBidi"/>
          <w:color w:val="000000" w:themeColor="text1"/>
          <w:sz w:val="28"/>
          <w:szCs w:val="22"/>
          <w:lang w:eastAsia="en-US"/>
        </w:rPr>
      </w:pPr>
      <w:r w:rsidRPr="00091548">
        <w:rPr>
          <w:rFonts w:eastAsiaTheme="minorHAnsi" w:cstheme="minorBidi"/>
          <w:color w:val="000000" w:themeColor="text1"/>
          <w:sz w:val="28"/>
          <w:szCs w:val="22"/>
          <w:lang w:eastAsia="en-US"/>
        </w:rPr>
        <w:t>Рисунок 2 - Схема функциональной структуры</w:t>
      </w:r>
    </w:p>
    <w:p w14:paraId="253C2ECF" w14:textId="77777777" w:rsidR="00091548" w:rsidRPr="00091548" w:rsidRDefault="00091548" w:rsidP="00091548">
      <w:pPr>
        <w:spacing w:before="120" w:after="120" w:line="360" w:lineRule="auto"/>
        <w:jc w:val="center"/>
        <w:rPr>
          <w:rFonts w:eastAsiaTheme="minorHAnsi" w:cstheme="minorBidi"/>
          <w:color w:val="FF0000"/>
          <w:sz w:val="28"/>
          <w:szCs w:val="22"/>
          <w:lang w:eastAsia="en-US"/>
        </w:rPr>
      </w:pPr>
    </w:p>
    <w:p w14:paraId="10DC817C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Модель данных позволяет определить способ хранения данных и работы с ними.</w:t>
      </w:r>
    </w:p>
    <w:p w14:paraId="7660340E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Хранилище данных реализует сохранность данных и в долгосрочном периоде.</w:t>
      </w:r>
    </w:p>
    <w:p w14:paraId="63B9FE43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Подсистема сборки, анализа и загрузки реализует часть работы по сбору статистики и анализа загруженных данных и историю загрузки.</w:t>
      </w:r>
    </w:p>
    <w:p w14:paraId="715C2FDF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Подсистема поддержки реализует необходимый функционал для администрирования системы и её дальнейшей поддержки.</w:t>
      </w:r>
    </w:p>
    <w:p w14:paraId="78A56E8D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Подсистема предоставления информации выдаёт пользователю информацию в заданном типе.</w:t>
      </w:r>
    </w:p>
    <w:p w14:paraId="7D8F10D4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Подсистема редактирования данных реализует необходимый функционал для редактирования информации, использовать данный функционал могут пользователи с соответственным статусом.</w:t>
      </w:r>
    </w:p>
    <w:p w14:paraId="74858DB9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lastRenderedPageBreak/>
        <w:t>Связь «Модель данных – Хранилище данных» предоставляет хранилищу структуру хранимой информации.</w:t>
      </w:r>
    </w:p>
    <w:p w14:paraId="429AE406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Связь «Хранилище данных – Подсистема предоставления информации» предоставляет пользователям информацию по соответствующему запросу.</w:t>
      </w:r>
    </w:p>
    <w:p w14:paraId="4B2A90B9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Связь «Хранилище данных – Подсистема редактирования данных» предоставляет пользователям информацию для дальнейшего редактирования.</w:t>
      </w:r>
    </w:p>
    <w:p w14:paraId="3AFEDB2E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Связь «Подсистема редактирования данных – Хранилище данных» отправляет на хранение отредактированную информацию.</w:t>
      </w:r>
    </w:p>
    <w:p w14:paraId="5E2B429C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Связь «Подсистема поддержки – Подсистема предоставления информации» обеспечивает необходимый инструментарий для дальнейшей работы подсистемы.</w:t>
      </w:r>
    </w:p>
    <w:p w14:paraId="3CA73EC7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Связь «Подсистема поддержки – Подсистема редактирования данных» обеспечивает необходимый инструментарий для дальнейшей работы подсистемы.</w:t>
      </w:r>
    </w:p>
    <w:p w14:paraId="7720258A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Связь «Подсистема поддержки – Хранилище данных» обеспечивает необходимый инструментарий для дальнейшей работы подсистемы.</w:t>
      </w:r>
    </w:p>
    <w:p w14:paraId="274D29C1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Связь «Подсистема поддержки – Подсистема сбора, анализа и загрузки» обеспечивает необходимый инструментарий для дальнейшей работы подсистемы.</w:t>
      </w:r>
    </w:p>
    <w:p w14:paraId="56478616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Связь «Подсистема поддержки – Модель данных» обеспечивает необходимый инструментарий для дальнейшей работы подсистемы.</w:t>
      </w:r>
    </w:p>
    <w:p w14:paraId="10EFE3F2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Связь «Подсистема сбора, анализа и загрузки – Хранилище данных» предоставляет хранилищу на хранение полученную информацию.</w:t>
      </w:r>
    </w:p>
    <w:p w14:paraId="5E08683F" w14:textId="77777777" w:rsidR="00091548" w:rsidRPr="00091548" w:rsidRDefault="00091548" w:rsidP="00091548">
      <w:pPr>
        <w:spacing w:after="160" w:line="259" w:lineRule="auto"/>
        <w:rPr>
          <w:rFonts w:eastAsiaTheme="minorHAnsi" w:cstheme="minorBidi"/>
          <w:i/>
          <w:szCs w:val="22"/>
          <w:lang w:eastAsia="en-US"/>
        </w:rPr>
      </w:pPr>
      <w:r w:rsidRPr="00091548">
        <w:rPr>
          <w:rFonts w:eastAsiaTheme="minorHAnsi" w:cstheme="minorBidi"/>
          <w:i/>
          <w:szCs w:val="22"/>
          <w:lang w:eastAsia="en-US"/>
        </w:rPr>
        <w:br w:type="page"/>
      </w:r>
    </w:p>
    <w:p w14:paraId="03940E9C" w14:textId="77777777" w:rsidR="00091548" w:rsidRPr="00091548" w:rsidRDefault="00091548" w:rsidP="00091548">
      <w:pPr>
        <w:spacing w:before="120" w:after="120" w:line="360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 w:rsidRPr="00091548">
        <w:rPr>
          <w:rFonts w:eastAsiaTheme="minorHAnsi" w:cstheme="minorBidi"/>
          <w:sz w:val="28"/>
          <w:szCs w:val="28"/>
          <w:lang w:eastAsia="en-US"/>
        </w:rPr>
        <w:lastRenderedPageBreak/>
        <w:t>Таблица 1 – Описание связей подсистема-пользователь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91548" w:rsidRPr="00091548" w14:paraId="089BAE16" w14:textId="77777777" w:rsidTr="00091548">
        <w:tc>
          <w:tcPr>
            <w:tcW w:w="4672" w:type="dxa"/>
          </w:tcPr>
          <w:p w14:paraId="6201225A" w14:textId="77777777" w:rsidR="00091548" w:rsidRPr="00091548" w:rsidRDefault="00091548" w:rsidP="00091548">
            <w:pPr>
              <w:spacing w:before="120" w:after="120" w:line="276" w:lineRule="auto"/>
              <w:rPr>
                <w:rFonts w:eastAsiaTheme="minorHAnsi" w:cstheme="minorBidi"/>
                <w:sz w:val="28"/>
                <w:szCs w:val="22"/>
                <w:lang w:eastAsia="en-US"/>
              </w:rPr>
            </w:pPr>
            <w:r w:rsidRPr="00091548">
              <w:rPr>
                <w:rFonts w:eastAsiaTheme="minorHAnsi" w:cstheme="minorBidi"/>
                <w:sz w:val="28"/>
                <w:szCs w:val="22"/>
                <w:lang w:eastAsia="en-US"/>
              </w:rPr>
              <w:t>Подсистема</w:t>
            </w:r>
          </w:p>
        </w:tc>
        <w:tc>
          <w:tcPr>
            <w:tcW w:w="4673" w:type="dxa"/>
          </w:tcPr>
          <w:p w14:paraId="608FD2ED" w14:textId="77777777" w:rsidR="00091548" w:rsidRPr="00091548" w:rsidRDefault="00091548" w:rsidP="00091548">
            <w:pPr>
              <w:spacing w:before="120" w:after="120" w:line="276" w:lineRule="auto"/>
              <w:ind w:firstLine="709"/>
              <w:rPr>
                <w:rFonts w:eastAsiaTheme="minorHAnsi" w:cstheme="minorBidi"/>
                <w:b/>
                <w:sz w:val="28"/>
                <w:szCs w:val="22"/>
                <w:lang w:eastAsia="en-US"/>
              </w:rPr>
            </w:pPr>
            <w:r w:rsidRPr="00091548">
              <w:rPr>
                <w:rFonts w:eastAsiaTheme="minorHAnsi" w:cstheme="minorBidi"/>
                <w:b/>
                <w:sz w:val="28"/>
                <w:szCs w:val="22"/>
                <w:lang w:eastAsia="en-US"/>
              </w:rPr>
              <w:t>Пользователь</w:t>
            </w:r>
          </w:p>
        </w:tc>
      </w:tr>
      <w:tr w:rsidR="00091548" w:rsidRPr="00091548" w14:paraId="55ACB3EA" w14:textId="77777777" w:rsidTr="00091548">
        <w:tc>
          <w:tcPr>
            <w:tcW w:w="4672" w:type="dxa"/>
          </w:tcPr>
          <w:p w14:paraId="57722941" w14:textId="77777777" w:rsidR="00091548" w:rsidRPr="00091548" w:rsidRDefault="00091548" w:rsidP="00091548">
            <w:pPr>
              <w:spacing w:before="120" w:after="120" w:line="276" w:lineRule="auto"/>
              <w:rPr>
                <w:rFonts w:eastAsiaTheme="minorHAnsi" w:cstheme="minorBidi"/>
                <w:sz w:val="28"/>
                <w:szCs w:val="22"/>
                <w:lang w:eastAsia="en-US"/>
              </w:rPr>
            </w:pPr>
            <w:r w:rsidRPr="00091548">
              <w:rPr>
                <w:rFonts w:eastAsiaTheme="minorHAnsi" w:cstheme="minorBidi"/>
                <w:sz w:val="28"/>
                <w:szCs w:val="22"/>
                <w:lang w:eastAsia="en-US"/>
              </w:rPr>
              <w:t>Модель данных</w:t>
            </w:r>
          </w:p>
        </w:tc>
        <w:tc>
          <w:tcPr>
            <w:tcW w:w="4673" w:type="dxa"/>
          </w:tcPr>
          <w:p w14:paraId="51A58358" w14:textId="77777777" w:rsidR="00091548" w:rsidRPr="00091548" w:rsidRDefault="00091548" w:rsidP="00091548">
            <w:pPr>
              <w:spacing w:before="120" w:after="120" w:line="276" w:lineRule="auto"/>
              <w:rPr>
                <w:rFonts w:eastAsiaTheme="minorHAnsi" w:cstheme="minorBidi"/>
                <w:sz w:val="28"/>
                <w:szCs w:val="22"/>
                <w:lang w:eastAsia="en-US"/>
              </w:rPr>
            </w:pPr>
            <w:r w:rsidRPr="00091548">
              <w:rPr>
                <w:rFonts w:eastAsiaTheme="minorHAnsi" w:cstheme="minorBidi"/>
                <w:sz w:val="28"/>
                <w:szCs w:val="22"/>
                <w:lang w:eastAsia="en-US"/>
              </w:rPr>
              <w:t>Администраторы</w:t>
            </w:r>
          </w:p>
        </w:tc>
      </w:tr>
      <w:tr w:rsidR="00091548" w:rsidRPr="00091548" w14:paraId="67CEFB59" w14:textId="77777777" w:rsidTr="00091548">
        <w:tc>
          <w:tcPr>
            <w:tcW w:w="4672" w:type="dxa"/>
          </w:tcPr>
          <w:p w14:paraId="5D7EF5E4" w14:textId="77777777" w:rsidR="00091548" w:rsidRPr="00091548" w:rsidRDefault="00091548" w:rsidP="00091548">
            <w:pPr>
              <w:spacing w:before="120" w:after="120" w:line="276" w:lineRule="auto"/>
              <w:rPr>
                <w:rFonts w:eastAsiaTheme="minorHAnsi" w:cstheme="minorBidi"/>
                <w:sz w:val="28"/>
                <w:szCs w:val="22"/>
                <w:lang w:eastAsia="en-US"/>
              </w:rPr>
            </w:pPr>
            <w:r w:rsidRPr="00091548">
              <w:rPr>
                <w:rFonts w:eastAsiaTheme="minorHAnsi" w:cstheme="minorBidi"/>
                <w:sz w:val="28"/>
                <w:szCs w:val="22"/>
                <w:lang w:eastAsia="en-US"/>
              </w:rPr>
              <w:t>Подсистема сбора, анализа и загрузки</w:t>
            </w:r>
          </w:p>
        </w:tc>
        <w:tc>
          <w:tcPr>
            <w:tcW w:w="4673" w:type="dxa"/>
          </w:tcPr>
          <w:p w14:paraId="6AAC1C85" w14:textId="77777777" w:rsidR="00091548" w:rsidRPr="00091548" w:rsidRDefault="00091548" w:rsidP="00091548">
            <w:pPr>
              <w:spacing w:before="120" w:after="120" w:line="276" w:lineRule="auto"/>
              <w:rPr>
                <w:rFonts w:eastAsiaTheme="minorHAnsi" w:cstheme="minorBidi"/>
                <w:sz w:val="28"/>
                <w:szCs w:val="22"/>
                <w:lang w:eastAsia="en-US"/>
              </w:rPr>
            </w:pPr>
            <w:r w:rsidRPr="00091548">
              <w:rPr>
                <w:rFonts w:eastAsiaTheme="minorHAnsi" w:cstheme="minorBidi"/>
                <w:sz w:val="28"/>
                <w:szCs w:val="22"/>
                <w:lang w:eastAsia="en-US"/>
              </w:rPr>
              <w:t>Администраторы</w:t>
            </w:r>
          </w:p>
        </w:tc>
      </w:tr>
      <w:tr w:rsidR="00091548" w:rsidRPr="00091548" w14:paraId="658D53D8" w14:textId="77777777" w:rsidTr="00091548">
        <w:tc>
          <w:tcPr>
            <w:tcW w:w="4672" w:type="dxa"/>
          </w:tcPr>
          <w:p w14:paraId="0A8D67CB" w14:textId="77777777" w:rsidR="00091548" w:rsidRPr="00091548" w:rsidRDefault="00091548" w:rsidP="00091548">
            <w:pPr>
              <w:spacing w:before="120" w:after="120" w:line="276" w:lineRule="auto"/>
              <w:rPr>
                <w:rFonts w:eastAsiaTheme="minorHAnsi" w:cstheme="minorBidi"/>
                <w:sz w:val="28"/>
                <w:szCs w:val="22"/>
                <w:lang w:eastAsia="en-US"/>
              </w:rPr>
            </w:pPr>
            <w:r w:rsidRPr="00091548">
              <w:rPr>
                <w:rFonts w:eastAsiaTheme="minorHAnsi" w:cstheme="minorBidi"/>
                <w:sz w:val="28"/>
                <w:szCs w:val="22"/>
                <w:lang w:eastAsia="en-US"/>
              </w:rPr>
              <w:t>Хранилище данных</w:t>
            </w:r>
          </w:p>
        </w:tc>
        <w:tc>
          <w:tcPr>
            <w:tcW w:w="4673" w:type="dxa"/>
          </w:tcPr>
          <w:p w14:paraId="6DD37DC8" w14:textId="77777777" w:rsidR="00091548" w:rsidRPr="00091548" w:rsidRDefault="00091548" w:rsidP="00091548">
            <w:pPr>
              <w:spacing w:before="120" w:after="120" w:line="276" w:lineRule="auto"/>
              <w:rPr>
                <w:rFonts w:eastAsiaTheme="minorHAnsi" w:cstheme="minorBidi"/>
                <w:sz w:val="28"/>
                <w:szCs w:val="22"/>
                <w:lang w:eastAsia="en-US"/>
              </w:rPr>
            </w:pPr>
            <w:r w:rsidRPr="00091548">
              <w:rPr>
                <w:rFonts w:eastAsiaTheme="minorHAnsi" w:cstheme="minorBidi"/>
                <w:sz w:val="28"/>
                <w:szCs w:val="22"/>
                <w:lang w:eastAsia="en-US"/>
              </w:rPr>
              <w:t>Администраторы</w:t>
            </w:r>
          </w:p>
        </w:tc>
      </w:tr>
      <w:tr w:rsidR="00091548" w:rsidRPr="00091548" w14:paraId="55F96F21" w14:textId="77777777" w:rsidTr="00091548">
        <w:tc>
          <w:tcPr>
            <w:tcW w:w="4672" w:type="dxa"/>
          </w:tcPr>
          <w:p w14:paraId="79D67EC6" w14:textId="77777777" w:rsidR="00091548" w:rsidRPr="00091548" w:rsidRDefault="00091548" w:rsidP="00091548">
            <w:pPr>
              <w:spacing w:before="120" w:after="120" w:line="276" w:lineRule="auto"/>
              <w:rPr>
                <w:rFonts w:eastAsiaTheme="minorHAnsi" w:cstheme="minorBidi"/>
                <w:sz w:val="28"/>
                <w:szCs w:val="22"/>
                <w:lang w:eastAsia="en-US"/>
              </w:rPr>
            </w:pPr>
            <w:r w:rsidRPr="00091548">
              <w:rPr>
                <w:rFonts w:eastAsiaTheme="minorHAnsi" w:cstheme="minorBidi"/>
                <w:sz w:val="28"/>
                <w:szCs w:val="22"/>
                <w:lang w:eastAsia="en-US"/>
              </w:rPr>
              <w:t>Подсистема поддержки</w:t>
            </w:r>
          </w:p>
        </w:tc>
        <w:tc>
          <w:tcPr>
            <w:tcW w:w="4673" w:type="dxa"/>
          </w:tcPr>
          <w:p w14:paraId="34CA750E" w14:textId="77777777" w:rsidR="00091548" w:rsidRPr="00091548" w:rsidRDefault="00091548" w:rsidP="00091548">
            <w:pPr>
              <w:spacing w:before="120" w:after="120" w:line="276" w:lineRule="auto"/>
              <w:rPr>
                <w:rFonts w:eastAsiaTheme="minorHAnsi" w:cstheme="minorBidi"/>
                <w:sz w:val="28"/>
                <w:szCs w:val="22"/>
                <w:lang w:eastAsia="en-US"/>
              </w:rPr>
            </w:pPr>
            <w:r w:rsidRPr="00091548">
              <w:rPr>
                <w:rFonts w:eastAsiaTheme="minorHAnsi" w:cstheme="minorBidi"/>
                <w:sz w:val="28"/>
                <w:szCs w:val="22"/>
                <w:lang w:eastAsia="en-US"/>
              </w:rPr>
              <w:t>Администраторы</w:t>
            </w:r>
          </w:p>
        </w:tc>
      </w:tr>
      <w:tr w:rsidR="00091548" w:rsidRPr="00091548" w14:paraId="3BE09A41" w14:textId="77777777" w:rsidTr="00091548">
        <w:tc>
          <w:tcPr>
            <w:tcW w:w="4672" w:type="dxa"/>
          </w:tcPr>
          <w:p w14:paraId="5D29250B" w14:textId="77777777" w:rsidR="00091548" w:rsidRPr="00091548" w:rsidRDefault="00091548" w:rsidP="00091548">
            <w:pPr>
              <w:spacing w:before="120" w:after="120" w:line="276" w:lineRule="auto"/>
              <w:rPr>
                <w:rFonts w:eastAsiaTheme="minorHAnsi" w:cstheme="minorBidi"/>
                <w:sz w:val="28"/>
                <w:szCs w:val="22"/>
                <w:lang w:eastAsia="en-US"/>
              </w:rPr>
            </w:pPr>
            <w:r w:rsidRPr="00091548">
              <w:rPr>
                <w:rFonts w:eastAsiaTheme="minorHAnsi" w:cstheme="minorBidi"/>
                <w:sz w:val="28"/>
                <w:szCs w:val="22"/>
                <w:lang w:eastAsia="en-US"/>
              </w:rPr>
              <w:t>Подсистема предоставления информации</w:t>
            </w:r>
          </w:p>
        </w:tc>
        <w:tc>
          <w:tcPr>
            <w:tcW w:w="4673" w:type="dxa"/>
          </w:tcPr>
          <w:p w14:paraId="0E7F11F5" w14:textId="77777777" w:rsidR="00091548" w:rsidRPr="00091548" w:rsidRDefault="00091548" w:rsidP="00091548">
            <w:pPr>
              <w:spacing w:before="120" w:after="120" w:line="276" w:lineRule="auto"/>
              <w:rPr>
                <w:rFonts w:eastAsiaTheme="minorHAnsi" w:cstheme="minorBidi"/>
                <w:sz w:val="28"/>
                <w:szCs w:val="22"/>
                <w:lang w:eastAsia="en-US"/>
              </w:rPr>
            </w:pPr>
            <w:r w:rsidRPr="00091548">
              <w:rPr>
                <w:rFonts w:eastAsiaTheme="minorHAnsi" w:cstheme="minorBidi"/>
                <w:sz w:val="28"/>
                <w:szCs w:val="22"/>
                <w:lang w:eastAsia="en-US"/>
              </w:rPr>
              <w:t>Студенты, ученики, кураторы, учителя, родители</w:t>
            </w:r>
          </w:p>
        </w:tc>
      </w:tr>
      <w:tr w:rsidR="00091548" w:rsidRPr="00091548" w14:paraId="1050E082" w14:textId="77777777" w:rsidTr="00091548">
        <w:tc>
          <w:tcPr>
            <w:tcW w:w="4672" w:type="dxa"/>
          </w:tcPr>
          <w:p w14:paraId="328A7692" w14:textId="77777777" w:rsidR="00091548" w:rsidRPr="00091548" w:rsidRDefault="00091548" w:rsidP="00091548">
            <w:pPr>
              <w:spacing w:before="120" w:after="120" w:line="276" w:lineRule="auto"/>
              <w:rPr>
                <w:rFonts w:eastAsiaTheme="minorHAnsi" w:cstheme="minorBidi"/>
                <w:sz w:val="28"/>
                <w:szCs w:val="22"/>
                <w:lang w:eastAsia="en-US"/>
              </w:rPr>
            </w:pPr>
            <w:r w:rsidRPr="00091548">
              <w:rPr>
                <w:rFonts w:eastAsiaTheme="minorHAnsi" w:cstheme="minorBidi"/>
                <w:sz w:val="28"/>
                <w:szCs w:val="22"/>
                <w:lang w:eastAsia="en-US"/>
              </w:rPr>
              <w:t>Подсистема редактирования данных</w:t>
            </w:r>
          </w:p>
        </w:tc>
        <w:tc>
          <w:tcPr>
            <w:tcW w:w="4673" w:type="dxa"/>
          </w:tcPr>
          <w:p w14:paraId="04F39968" w14:textId="77777777" w:rsidR="00091548" w:rsidRPr="00091548" w:rsidRDefault="00091548" w:rsidP="00091548">
            <w:pPr>
              <w:spacing w:before="120" w:after="120" w:line="276" w:lineRule="auto"/>
              <w:rPr>
                <w:rFonts w:eastAsiaTheme="minorHAnsi" w:cstheme="minorBidi"/>
                <w:sz w:val="28"/>
                <w:szCs w:val="22"/>
                <w:lang w:eastAsia="en-US"/>
              </w:rPr>
            </w:pPr>
            <w:r w:rsidRPr="00091548">
              <w:rPr>
                <w:rFonts w:eastAsiaTheme="minorHAnsi" w:cstheme="minorBidi"/>
                <w:sz w:val="28"/>
                <w:szCs w:val="22"/>
                <w:lang w:eastAsia="en-US"/>
              </w:rPr>
              <w:t>Кураторы, Администраторы</w:t>
            </w:r>
          </w:p>
        </w:tc>
      </w:tr>
    </w:tbl>
    <w:p w14:paraId="09C197C6" w14:textId="77777777" w:rsidR="00091548" w:rsidRPr="00091548" w:rsidRDefault="00091548" w:rsidP="00091548">
      <w:pPr>
        <w:tabs>
          <w:tab w:val="left" w:pos="3267"/>
        </w:tabs>
        <w:spacing w:before="120" w:after="120" w:line="360" w:lineRule="auto"/>
        <w:ind w:firstLine="709"/>
        <w:jc w:val="both"/>
        <w:rPr>
          <w:rFonts w:eastAsiaTheme="minorHAnsi" w:cstheme="minorBidi"/>
          <w:color w:val="FF0000"/>
          <w:sz w:val="28"/>
          <w:szCs w:val="22"/>
          <w:lang w:eastAsia="en-US"/>
        </w:rPr>
      </w:pPr>
    </w:p>
    <w:p w14:paraId="62E8316A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color w:val="FF0000"/>
          <w:sz w:val="28"/>
          <w:szCs w:val="22"/>
          <w:lang w:eastAsia="en-US"/>
        </w:rPr>
      </w:pPr>
    </w:p>
    <w:p w14:paraId="00BC88FA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2.2. Решения по взаимосвязям АС со смежными системами, обеспечению ее совместимости</w:t>
      </w:r>
    </w:p>
    <w:p w14:paraId="5BDF8DA6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Приводится перечень смежных систем, способы их взаимодействия.</w:t>
      </w:r>
    </w:p>
    <w:p w14:paraId="2A4A074D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i/>
          <w:sz w:val="22"/>
          <w:szCs w:val="22"/>
          <w:lang w:eastAsia="en-US"/>
        </w:rPr>
      </w:pPr>
      <w:r w:rsidRPr="00091548">
        <w:rPr>
          <w:rFonts w:eastAsiaTheme="minorHAnsi" w:cstheme="minorBidi"/>
          <w:i/>
          <w:szCs w:val="22"/>
          <w:lang w:eastAsia="en-US"/>
        </w:rPr>
        <w:t>Таблица 2 - Требования к характеристикам взаимосвязей со смежными системами</w:t>
      </w:r>
    </w:p>
    <w:tbl>
      <w:tblPr>
        <w:tblStyle w:val="16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091548" w:rsidRPr="00091548" w14:paraId="72587336" w14:textId="77777777" w:rsidTr="00091548">
        <w:trPr>
          <w:jc w:val="center"/>
        </w:trPr>
        <w:tc>
          <w:tcPr>
            <w:tcW w:w="4672" w:type="dxa"/>
          </w:tcPr>
          <w:p w14:paraId="7506ECC9" w14:textId="77777777" w:rsidR="00091548" w:rsidRPr="00091548" w:rsidRDefault="00091548" w:rsidP="00091548">
            <w:pPr>
              <w:spacing w:before="120" w:after="120" w:line="276" w:lineRule="auto"/>
              <w:rPr>
                <w:rFonts w:eastAsiaTheme="minorHAnsi" w:cstheme="minorBidi"/>
                <w:b/>
                <w:sz w:val="28"/>
                <w:szCs w:val="22"/>
                <w:lang w:eastAsia="en-US"/>
              </w:rPr>
            </w:pPr>
            <w:r w:rsidRPr="00091548">
              <w:rPr>
                <w:rFonts w:eastAsiaTheme="minorHAnsi" w:cstheme="minorBidi"/>
                <w:b/>
                <w:sz w:val="28"/>
                <w:szCs w:val="22"/>
                <w:lang w:eastAsia="en-US"/>
              </w:rPr>
              <w:t>Наименование смежной системы</w:t>
            </w:r>
          </w:p>
        </w:tc>
        <w:tc>
          <w:tcPr>
            <w:tcW w:w="4673" w:type="dxa"/>
          </w:tcPr>
          <w:p w14:paraId="25B6D6BA" w14:textId="77777777" w:rsidR="00091548" w:rsidRPr="00091548" w:rsidRDefault="00091548" w:rsidP="00091548">
            <w:pPr>
              <w:spacing w:before="120" w:after="120" w:line="276" w:lineRule="auto"/>
              <w:rPr>
                <w:rFonts w:eastAsiaTheme="minorHAnsi" w:cstheme="minorBidi"/>
                <w:b/>
                <w:sz w:val="28"/>
                <w:szCs w:val="22"/>
                <w:lang w:eastAsia="en-US"/>
              </w:rPr>
            </w:pPr>
            <w:r w:rsidRPr="00091548">
              <w:rPr>
                <w:rFonts w:eastAsiaTheme="minorHAnsi" w:cstheme="minorBidi"/>
                <w:b/>
                <w:sz w:val="28"/>
                <w:szCs w:val="22"/>
                <w:lang w:eastAsia="en-US"/>
              </w:rPr>
              <w:t>Предпочтительный способ взаимодействия</w:t>
            </w:r>
          </w:p>
        </w:tc>
      </w:tr>
      <w:tr w:rsidR="00091548" w:rsidRPr="00091548" w14:paraId="4E10CD09" w14:textId="77777777" w:rsidTr="00091548">
        <w:trPr>
          <w:jc w:val="center"/>
        </w:trPr>
        <w:tc>
          <w:tcPr>
            <w:tcW w:w="4672" w:type="dxa"/>
          </w:tcPr>
          <w:p w14:paraId="4648D00F" w14:textId="77777777" w:rsidR="00091548" w:rsidRPr="00091548" w:rsidRDefault="00091548" w:rsidP="00091548">
            <w:pPr>
              <w:spacing w:before="120" w:after="120" w:line="276" w:lineRule="auto"/>
              <w:rPr>
                <w:rFonts w:eastAsiaTheme="minorHAnsi" w:cstheme="minorBidi"/>
                <w:sz w:val="28"/>
                <w:szCs w:val="22"/>
                <w:lang w:eastAsia="en-US"/>
              </w:rPr>
            </w:pPr>
            <w:r w:rsidRPr="00091548">
              <w:rPr>
                <w:rFonts w:eastAsiaTheme="minorHAnsi" w:cstheme="minorBidi"/>
                <w:sz w:val="28"/>
                <w:szCs w:val="22"/>
                <w:lang w:eastAsia="en-US"/>
              </w:rPr>
              <w:t>Браузер</w:t>
            </w:r>
          </w:p>
        </w:tc>
        <w:tc>
          <w:tcPr>
            <w:tcW w:w="4673" w:type="dxa"/>
          </w:tcPr>
          <w:p w14:paraId="7262A996" w14:textId="77777777" w:rsidR="00091548" w:rsidRPr="00091548" w:rsidRDefault="00091548" w:rsidP="00091548">
            <w:pPr>
              <w:spacing w:before="120" w:after="120" w:line="276" w:lineRule="auto"/>
              <w:rPr>
                <w:rFonts w:eastAsiaTheme="minorHAnsi" w:cstheme="minorBidi"/>
                <w:sz w:val="28"/>
                <w:szCs w:val="22"/>
                <w:lang w:eastAsia="en-US"/>
              </w:rPr>
            </w:pPr>
            <w:r w:rsidRPr="00091548">
              <w:rPr>
                <w:rFonts w:eastAsiaTheme="minorHAnsi" w:cstheme="minorBidi"/>
                <w:sz w:val="28"/>
                <w:szCs w:val="22"/>
                <w:lang w:eastAsia="en-US"/>
              </w:rPr>
              <w:t>Базы данных</w:t>
            </w:r>
          </w:p>
        </w:tc>
      </w:tr>
      <w:tr w:rsidR="00091548" w:rsidRPr="00091548" w14:paraId="6A4D7B84" w14:textId="77777777" w:rsidTr="00091548">
        <w:trPr>
          <w:jc w:val="center"/>
        </w:trPr>
        <w:tc>
          <w:tcPr>
            <w:tcW w:w="4672" w:type="dxa"/>
          </w:tcPr>
          <w:p w14:paraId="7596C1AF" w14:textId="77777777" w:rsidR="00091548" w:rsidRPr="00091548" w:rsidRDefault="00091548" w:rsidP="00091548">
            <w:pPr>
              <w:spacing w:before="120" w:after="120" w:line="276" w:lineRule="auto"/>
              <w:rPr>
                <w:rFonts w:eastAsiaTheme="minorHAnsi" w:cstheme="minorBidi"/>
                <w:sz w:val="28"/>
                <w:szCs w:val="22"/>
                <w:lang w:eastAsia="en-US"/>
              </w:rPr>
            </w:pPr>
            <w:r w:rsidRPr="00091548">
              <w:rPr>
                <w:rFonts w:eastAsiaTheme="minorHAnsi" w:cstheme="minorBidi"/>
                <w:sz w:val="28"/>
                <w:szCs w:val="22"/>
                <w:lang w:eastAsia="en-US"/>
              </w:rPr>
              <w:t>Веб-приложение</w:t>
            </w:r>
          </w:p>
        </w:tc>
        <w:tc>
          <w:tcPr>
            <w:tcW w:w="4673" w:type="dxa"/>
          </w:tcPr>
          <w:p w14:paraId="33915A99" w14:textId="77777777" w:rsidR="00091548" w:rsidRPr="00091548" w:rsidRDefault="00091548" w:rsidP="00091548">
            <w:pPr>
              <w:spacing w:before="120" w:after="120" w:line="276" w:lineRule="auto"/>
              <w:rPr>
                <w:rFonts w:eastAsiaTheme="minorHAnsi" w:cstheme="minorBidi"/>
                <w:sz w:val="28"/>
                <w:szCs w:val="22"/>
                <w:lang w:eastAsia="en-US"/>
              </w:rPr>
            </w:pPr>
            <w:r w:rsidRPr="00091548">
              <w:rPr>
                <w:rFonts w:eastAsiaTheme="minorHAnsi" w:cstheme="minorBidi"/>
                <w:sz w:val="28"/>
                <w:szCs w:val="22"/>
                <w:lang w:eastAsia="en-US"/>
              </w:rPr>
              <w:t>Базы данных</w:t>
            </w:r>
          </w:p>
        </w:tc>
      </w:tr>
    </w:tbl>
    <w:p w14:paraId="39887249" w14:textId="77777777" w:rsidR="00091548" w:rsidRPr="00091548" w:rsidRDefault="00091548" w:rsidP="00091548">
      <w:pPr>
        <w:spacing w:before="120" w:after="120" w:line="360" w:lineRule="auto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4295339C" w14:textId="77777777" w:rsidR="00091548" w:rsidRPr="00091548" w:rsidRDefault="00091548" w:rsidP="00091548">
      <w:pPr>
        <w:spacing w:before="120" w:after="120" w:line="360" w:lineRule="auto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noProof/>
          <w:sz w:val="28"/>
          <w:szCs w:val="22"/>
        </w:rPr>
        <w:drawing>
          <wp:inline distT="0" distB="0" distL="0" distR="0" wp14:anchorId="52BAD38C" wp14:editId="645284B0">
            <wp:extent cx="5996940" cy="1250030"/>
            <wp:effectExtent l="0" t="0" r="381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12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C062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lastRenderedPageBreak/>
        <w:t>Ниже представлена общая схема взаимодействия.</w:t>
      </w:r>
    </w:p>
    <w:p w14:paraId="52867233" w14:textId="77777777" w:rsidR="00091548" w:rsidRPr="00091548" w:rsidRDefault="00091548" w:rsidP="00091548">
      <w:pPr>
        <w:spacing w:before="120" w:after="120" w:line="360" w:lineRule="auto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noProof/>
          <w:sz w:val="28"/>
          <w:szCs w:val="22"/>
        </w:rPr>
        <w:drawing>
          <wp:inline distT="0" distB="0" distL="0" distR="0" wp14:anchorId="4CB9442E" wp14:editId="7A79764B">
            <wp:extent cx="5745480" cy="2438400"/>
            <wp:effectExtent l="0" t="0" r="7620" b="0"/>
            <wp:docPr id="21" name="Рисунок 21" descr="Архитектура системы и системные требования - Анализ систем дистанционно  обучения (E-Learning) для проведения курсов повышения квалификации на базе  ИПКП ПГУП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Архитектура системы и системные требования - Анализ систем дистанционно  обучения (E-Learning) для проведения курсов повышения квалификации на базе  ИПКП ПГУПС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7FF73" w14:textId="77777777" w:rsidR="00091548" w:rsidRPr="00091548" w:rsidRDefault="00091548" w:rsidP="00091548">
      <w:pPr>
        <w:spacing w:before="120" w:after="120" w:line="360" w:lineRule="auto"/>
        <w:jc w:val="center"/>
        <w:rPr>
          <w:rFonts w:eastAsiaTheme="minorHAnsi" w:cstheme="minorBidi"/>
          <w:color w:val="000000" w:themeColor="text1"/>
          <w:sz w:val="28"/>
          <w:szCs w:val="22"/>
          <w:lang w:eastAsia="en-US"/>
        </w:rPr>
      </w:pPr>
      <w:r w:rsidRPr="00091548">
        <w:rPr>
          <w:rFonts w:eastAsiaTheme="minorHAnsi" w:cstheme="minorBidi"/>
          <w:color w:val="000000" w:themeColor="text1"/>
          <w:sz w:val="28"/>
          <w:szCs w:val="22"/>
          <w:lang w:eastAsia="en-US"/>
        </w:rPr>
        <w:t>Рисунок 3 - Схема взаимодействия с пользователями</w:t>
      </w:r>
    </w:p>
    <w:p w14:paraId="1B6F87FE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2.3 Решения по режимам функционирования, диагностированию работы системы</w:t>
      </w:r>
    </w:p>
    <w:p w14:paraId="20C0CB01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Предлагается следующая реализация решений по режимам функционирования системы:</w:t>
      </w:r>
    </w:p>
    <w:p w14:paraId="1F38B3E4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- Основной режим, в котором все подсистемы выполняют свои основные функции.</w:t>
      </w:r>
    </w:p>
    <w:p w14:paraId="5D59F317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-Профилактический режим, в котором одна или все подсистемы не выполняют своих функций. В данный режим работы система переходит в следующих случаях: возникновение необходимости модернизации аппаратно-программного комплекса; возникновение необходимости проведения технического обслуживания; выход из строя аппаратно-программного комплекса, вызванный выходом из строя элементов аппаратной или программной базы; выход из строя сети передачи данных и другие аварийные ситуации.</w:t>
      </w:r>
    </w:p>
    <w:p w14:paraId="5ECF9B36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В основном режиме функционирования система обеспечивает:</w:t>
      </w:r>
    </w:p>
    <w:p w14:paraId="5D8248FF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- работу пользователей в режиме – 24 часа в день, 7 дней в неделю (24х7);</w:t>
      </w:r>
    </w:p>
    <w:p w14:paraId="6A374B6E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lastRenderedPageBreak/>
        <w:t>- выполнение своих функций – сбор, обработка и загрузка данных; хранение данных, предоставление отчетности по показателям.</w:t>
      </w:r>
    </w:p>
    <w:p w14:paraId="6655B145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В профилактическом режиме система обеспечивает возможность проведения следующих работ: - техническое обслуживание;</w:t>
      </w:r>
    </w:p>
    <w:p w14:paraId="007E9D01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- модернизацию аппаратно-программного комплекса;</w:t>
      </w:r>
    </w:p>
    <w:p w14:paraId="1459E949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- устранение аварийных ситуаций.</w:t>
      </w:r>
    </w:p>
    <w:p w14:paraId="585758A8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Принимается предварительное решение о том, что общее время проведения профилактических работ не должно превышать 0.5% от общего времени работы системы в основном режиме (3.6 часов в месяц).</w:t>
      </w:r>
    </w:p>
    <w:p w14:paraId="29F100C8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Принимается предварительное решение о том, что для обеспечения высокой надежности функционирования как системы в целом, так и ее отдельных компонентов необходимо проводить регулярное диагностирование состояния компонентов.</w:t>
      </w:r>
    </w:p>
    <w:p w14:paraId="1DB7CF6D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В таблице ниже представлены средства диагностики по подсистемам.</w:t>
      </w:r>
    </w:p>
    <w:p w14:paraId="2F9D491D" w14:textId="77777777" w:rsidR="00091548" w:rsidRPr="00091548" w:rsidRDefault="00091548" w:rsidP="00091548">
      <w:pPr>
        <w:spacing w:before="120" w:after="120" w:line="360" w:lineRule="auto"/>
        <w:ind w:firstLine="708"/>
        <w:jc w:val="both"/>
        <w:rPr>
          <w:rFonts w:eastAsiaTheme="minorHAnsi" w:cstheme="minorBidi"/>
          <w:i/>
          <w:szCs w:val="22"/>
          <w:lang w:eastAsia="en-US"/>
        </w:rPr>
      </w:pPr>
      <w:r w:rsidRPr="00091548">
        <w:rPr>
          <w:rFonts w:eastAsiaTheme="minorHAnsi" w:cstheme="minorBidi"/>
          <w:i/>
          <w:szCs w:val="22"/>
          <w:lang w:eastAsia="en-US"/>
        </w:rPr>
        <w:t>Таблица 3 – Средства диагностики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91548" w:rsidRPr="00091548" w14:paraId="40B5C341" w14:textId="77777777" w:rsidTr="00091548">
        <w:tc>
          <w:tcPr>
            <w:tcW w:w="4672" w:type="dxa"/>
            <w:shd w:val="clear" w:color="auto" w:fill="auto"/>
          </w:tcPr>
          <w:p w14:paraId="400AA012" w14:textId="77777777" w:rsidR="00091548" w:rsidRPr="00091548" w:rsidRDefault="00091548" w:rsidP="00091548">
            <w:pPr>
              <w:spacing w:before="120" w:after="120" w:line="276" w:lineRule="auto"/>
              <w:jc w:val="center"/>
              <w:rPr>
                <w:rFonts w:eastAsiaTheme="minorHAnsi" w:cstheme="minorBidi"/>
                <w:b/>
                <w:sz w:val="28"/>
                <w:szCs w:val="22"/>
                <w:lang w:eastAsia="en-US"/>
              </w:rPr>
            </w:pPr>
            <w:r w:rsidRPr="00091548">
              <w:rPr>
                <w:rFonts w:eastAsiaTheme="minorHAnsi" w:cstheme="minorBidi"/>
                <w:b/>
                <w:sz w:val="28"/>
                <w:szCs w:val="22"/>
                <w:lang w:eastAsia="en-US"/>
              </w:rPr>
              <w:t>Подсистема</w:t>
            </w:r>
          </w:p>
        </w:tc>
        <w:tc>
          <w:tcPr>
            <w:tcW w:w="4673" w:type="dxa"/>
            <w:shd w:val="clear" w:color="auto" w:fill="auto"/>
          </w:tcPr>
          <w:p w14:paraId="72ABB7C4" w14:textId="77777777" w:rsidR="00091548" w:rsidRPr="00091548" w:rsidRDefault="00091548" w:rsidP="00091548">
            <w:pPr>
              <w:spacing w:before="120" w:after="120" w:line="276" w:lineRule="auto"/>
              <w:jc w:val="center"/>
              <w:rPr>
                <w:rFonts w:eastAsiaTheme="minorHAnsi" w:cstheme="minorBidi"/>
                <w:b/>
                <w:sz w:val="28"/>
                <w:szCs w:val="22"/>
                <w:lang w:eastAsia="en-US"/>
              </w:rPr>
            </w:pPr>
            <w:r w:rsidRPr="00091548">
              <w:rPr>
                <w:rFonts w:eastAsiaTheme="minorHAnsi" w:cstheme="minorBidi"/>
                <w:b/>
                <w:sz w:val="28"/>
                <w:szCs w:val="22"/>
                <w:lang w:eastAsia="en-US"/>
              </w:rPr>
              <w:t>Средства диагностирования</w:t>
            </w:r>
          </w:p>
        </w:tc>
      </w:tr>
      <w:tr w:rsidR="00091548" w:rsidRPr="00091548" w14:paraId="7183C4C1" w14:textId="77777777" w:rsidTr="00091548">
        <w:trPr>
          <w:trHeight w:val="2346"/>
        </w:trPr>
        <w:tc>
          <w:tcPr>
            <w:tcW w:w="4672" w:type="dxa"/>
            <w:shd w:val="clear" w:color="auto" w:fill="auto"/>
          </w:tcPr>
          <w:p w14:paraId="18106191" w14:textId="77777777" w:rsidR="00091548" w:rsidRPr="00091548" w:rsidRDefault="00091548" w:rsidP="00091548">
            <w:pPr>
              <w:spacing w:before="120" w:after="120" w:line="276" w:lineRule="auto"/>
              <w:jc w:val="center"/>
              <w:rPr>
                <w:rFonts w:eastAsiaTheme="minorHAnsi" w:cstheme="minorBidi"/>
                <w:sz w:val="28"/>
                <w:szCs w:val="22"/>
                <w:lang w:eastAsia="en-US"/>
              </w:rPr>
            </w:pPr>
            <w:r w:rsidRPr="00091548">
              <w:rPr>
                <w:rFonts w:eastAsiaTheme="minorHAnsi" w:cstheme="minorBidi"/>
                <w:sz w:val="28"/>
                <w:szCs w:val="22"/>
                <w:lang w:eastAsia="en-US"/>
              </w:rPr>
              <w:t>Подсистема сбора, обработки и загрузки данных</w:t>
            </w:r>
          </w:p>
        </w:tc>
        <w:tc>
          <w:tcPr>
            <w:tcW w:w="4673" w:type="dxa"/>
            <w:shd w:val="clear" w:color="auto" w:fill="auto"/>
          </w:tcPr>
          <w:p w14:paraId="477BC00E" w14:textId="77777777" w:rsidR="00091548" w:rsidRPr="00091548" w:rsidRDefault="00091548" w:rsidP="00091548">
            <w:pPr>
              <w:spacing w:before="120" w:after="120" w:line="276" w:lineRule="auto"/>
              <w:jc w:val="center"/>
              <w:rPr>
                <w:rFonts w:eastAsiaTheme="minorHAnsi" w:cstheme="minorBidi"/>
                <w:sz w:val="28"/>
                <w:szCs w:val="22"/>
                <w:lang w:eastAsia="en-US"/>
              </w:rPr>
            </w:pPr>
            <w:r w:rsidRPr="00091548">
              <w:rPr>
                <w:rFonts w:eastAsiaTheme="minorHAnsi" w:cstheme="minorBidi"/>
                <w:sz w:val="28"/>
                <w:szCs w:val="22"/>
                <w:lang w:val="en-US" w:eastAsia="en-US"/>
              </w:rPr>
              <w:t>ETL</w:t>
            </w:r>
            <w:r w:rsidRPr="00091548">
              <w:rPr>
                <w:rFonts w:eastAsiaTheme="minorHAnsi" w:cstheme="minorBidi"/>
                <w:sz w:val="28"/>
                <w:szCs w:val="22"/>
                <w:lang w:eastAsia="en-US"/>
              </w:rPr>
              <w:t xml:space="preserve"> </w:t>
            </w:r>
            <w:r w:rsidRPr="00091548">
              <w:rPr>
                <w:rFonts w:eastAsiaTheme="minorHAnsi" w:cstheme="minorBidi"/>
                <w:sz w:val="28"/>
                <w:szCs w:val="22"/>
                <w:lang w:val="en-US" w:eastAsia="en-US"/>
              </w:rPr>
              <w:t>Administrator</w:t>
            </w:r>
            <w:r w:rsidRPr="00091548">
              <w:rPr>
                <w:rFonts w:eastAsiaTheme="minorHAnsi" w:cstheme="minorBidi"/>
                <w:sz w:val="28"/>
                <w:szCs w:val="22"/>
                <w:lang w:eastAsia="en-US"/>
              </w:rPr>
              <w:t xml:space="preserve"> – диагностика и настройка </w:t>
            </w:r>
            <w:r w:rsidRPr="00091548">
              <w:rPr>
                <w:rFonts w:eastAsiaTheme="minorHAnsi" w:cstheme="minorBidi"/>
                <w:sz w:val="28"/>
                <w:szCs w:val="22"/>
                <w:lang w:val="en-US" w:eastAsia="en-US"/>
              </w:rPr>
              <w:t>ELT</w:t>
            </w:r>
            <w:r w:rsidRPr="00091548">
              <w:rPr>
                <w:rFonts w:eastAsiaTheme="minorHAnsi" w:cstheme="minorBidi"/>
                <w:sz w:val="28"/>
                <w:szCs w:val="22"/>
                <w:lang w:eastAsia="en-US"/>
              </w:rPr>
              <w:t xml:space="preserve">-приложения, управление критериями извлечения, установка </w:t>
            </w:r>
            <w:r w:rsidRPr="00091548">
              <w:rPr>
                <w:rFonts w:eastAsiaTheme="minorHAnsi" w:cstheme="minorBidi"/>
                <w:sz w:val="28"/>
                <w:szCs w:val="22"/>
                <w:lang w:val="en-US" w:eastAsia="en-US"/>
              </w:rPr>
              <w:t>NLS</w:t>
            </w:r>
            <w:r w:rsidRPr="00091548">
              <w:rPr>
                <w:rFonts w:eastAsiaTheme="minorHAnsi" w:cstheme="minorBidi"/>
                <w:sz w:val="28"/>
                <w:szCs w:val="22"/>
                <w:lang w:eastAsia="en-US"/>
              </w:rPr>
              <w:t xml:space="preserve">; </w:t>
            </w:r>
            <w:r w:rsidRPr="00091548">
              <w:rPr>
                <w:rFonts w:eastAsiaTheme="minorHAnsi" w:cstheme="minorBidi"/>
                <w:sz w:val="28"/>
                <w:szCs w:val="22"/>
                <w:lang w:val="en-US" w:eastAsia="en-US"/>
              </w:rPr>
              <w:t>ELT</w:t>
            </w:r>
            <w:r w:rsidRPr="00091548">
              <w:rPr>
                <w:rFonts w:eastAsiaTheme="minorHAnsi" w:cstheme="minorBidi"/>
                <w:sz w:val="28"/>
                <w:szCs w:val="22"/>
                <w:lang w:eastAsia="en-US"/>
              </w:rPr>
              <w:t xml:space="preserve"> </w:t>
            </w:r>
            <w:r w:rsidRPr="00091548">
              <w:rPr>
                <w:rFonts w:eastAsiaTheme="minorHAnsi" w:cstheme="minorBidi"/>
                <w:sz w:val="28"/>
                <w:szCs w:val="22"/>
                <w:lang w:val="en-US" w:eastAsia="en-US"/>
              </w:rPr>
              <w:t>Manager</w:t>
            </w:r>
            <w:r w:rsidRPr="00091548">
              <w:rPr>
                <w:rFonts w:eastAsiaTheme="minorHAnsi" w:cstheme="minorBidi"/>
                <w:sz w:val="28"/>
                <w:szCs w:val="22"/>
                <w:lang w:eastAsia="en-US"/>
              </w:rPr>
              <w:t xml:space="preserve"> – просмотр и редактирование </w:t>
            </w:r>
            <w:proofErr w:type="spellStart"/>
            <w:r w:rsidRPr="00091548">
              <w:rPr>
                <w:rFonts w:eastAsiaTheme="minorHAnsi" w:cstheme="minorBidi"/>
                <w:sz w:val="28"/>
                <w:szCs w:val="22"/>
                <w:lang w:eastAsia="en-US"/>
              </w:rPr>
              <w:t>репозитория</w:t>
            </w:r>
            <w:proofErr w:type="spellEnd"/>
          </w:p>
        </w:tc>
      </w:tr>
      <w:tr w:rsidR="00091548" w:rsidRPr="00091548" w14:paraId="17D2727D" w14:textId="77777777" w:rsidTr="00091548">
        <w:trPr>
          <w:trHeight w:val="1098"/>
        </w:trPr>
        <w:tc>
          <w:tcPr>
            <w:tcW w:w="4672" w:type="dxa"/>
            <w:shd w:val="clear" w:color="auto" w:fill="auto"/>
          </w:tcPr>
          <w:p w14:paraId="672020FD" w14:textId="77777777" w:rsidR="00091548" w:rsidRPr="00091548" w:rsidRDefault="00091548" w:rsidP="00091548">
            <w:pPr>
              <w:spacing w:before="120" w:after="120" w:line="276" w:lineRule="auto"/>
              <w:jc w:val="center"/>
              <w:rPr>
                <w:rFonts w:eastAsiaTheme="minorHAnsi" w:cstheme="minorBidi"/>
                <w:sz w:val="28"/>
                <w:szCs w:val="22"/>
                <w:lang w:eastAsia="en-US"/>
              </w:rPr>
            </w:pPr>
            <w:r w:rsidRPr="00091548">
              <w:rPr>
                <w:rFonts w:eastAsiaTheme="minorHAnsi" w:cstheme="minorBidi"/>
                <w:sz w:val="28"/>
                <w:szCs w:val="22"/>
                <w:lang w:eastAsia="en-US"/>
              </w:rPr>
              <w:t>Подсистема хранения данных</w:t>
            </w:r>
          </w:p>
        </w:tc>
        <w:tc>
          <w:tcPr>
            <w:tcW w:w="4673" w:type="dxa"/>
            <w:shd w:val="clear" w:color="auto" w:fill="auto"/>
          </w:tcPr>
          <w:p w14:paraId="569E73EF" w14:textId="77777777" w:rsidR="00091548" w:rsidRPr="00091548" w:rsidRDefault="00091548" w:rsidP="00091548">
            <w:pPr>
              <w:spacing w:before="120" w:after="120" w:line="276" w:lineRule="auto"/>
              <w:jc w:val="center"/>
              <w:rPr>
                <w:rFonts w:eastAsiaTheme="minorHAnsi" w:cstheme="minorBidi"/>
                <w:sz w:val="28"/>
                <w:szCs w:val="22"/>
                <w:lang w:eastAsia="en-US"/>
              </w:rPr>
            </w:pPr>
            <w:r w:rsidRPr="00091548">
              <w:rPr>
                <w:rFonts w:eastAsiaTheme="minorHAnsi" w:cstheme="minorBidi"/>
                <w:sz w:val="28"/>
                <w:szCs w:val="22"/>
                <w:lang w:val="en-US" w:eastAsia="en-US"/>
              </w:rPr>
              <w:t>BD</w:t>
            </w:r>
            <w:r w:rsidRPr="00091548">
              <w:rPr>
                <w:rFonts w:eastAsiaTheme="minorHAnsi" w:cstheme="minorBidi"/>
                <w:sz w:val="28"/>
                <w:szCs w:val="22"/>
                <w:lang w:eastAsia="en-US"/>
              </w:rPr>
              <w:t xml:space="preserve"> </w:t>
            </w:r>
            <w:r w:rsidRPr="00091548">
              <w:rPr>
                <w:rFonts w:eastAsiaTheme="minorHAnsi" w:cstheme="minorBidi"/>
                <w:sz w:val="28"/>
                <w:szCs w:val="22"/>
                <w:lang w:val="en-US" w:eastAsia="en-US"/>
              </w:rPr>
              <w:t>Manager</w:t>
            </w:r>
            <w:r w:rsidRPr="00091548">
              <w:rPr>
                <w:rFonts w:eastAsiaTheme="minorHAnsi" w:cstheme="minorBidi"/>
                <w:sz w:val="28"/>
                <w:szCs w:val="22"/>
                <w:lang w:eastAsia="en-US"/>
              </w:rPr>
              <w:t xml:space="preserve"> – диагностика и настройка и конфигурация одной или более БД</w:t>
            </w:r>
          </w:p>
        </w:tc>
      </w:tr>
      <w:tr w:rsidR="00091548" w:rsidRPr="00091548" w14:paraId="017BB628" w14:textId="77777777" w:rsidTr="00091548">
        <w:tc>
          <w:tcPr>
            <w:tcW w:w="4672" w:type="dxa"/>
            <w:shd w:val="clear" w:color="auto" w:fill="auto"/>
          </w:tcPr>
          <w:p w14:paraId="7F7EF701" w14:textId="77777777" w:rsidR="00091548" w:rsidRPr="00091548" w:rsidRDefault="00091548" w:rsidP="00091548">
            <w:pPr>
              <w:spacing w:before="120" w:after="120" w:line="276" w:lineRule="auto"/>
              <w:jc w:val="center"/>
              <w:rPr>
                <w:rFonts w:eastAsiaTheme="minorHAnsi" w:cstheme="minorBidi"/>
                <w:sz w:val="28"/>
                <w:szCs w:val="22"/>
                <w:lang w:eastAsia="en-US"/>
              </w:rPr>
            </w:pPr>
            <w:r w:rsidRPr="00091548">
              <w:rPr>
                <w:rFonts w:eastAsiaTheme="minorHAnsi" w:cstheme="minorBidi"/>
                <w:sz w:val="28"/>
                <w:szCs w:val="22"/>
                <w:lang w:eastAsia="en-US"/>
              </w:rPr>
              <w:t>Подсистема предоставления информации</w:t>
            </w:r>
          </w:p>
        </w:tc>
        <w:tc>
          <w:tcPr>
            <w:tcW w:w="4673" w:type="dxa"/>
            <w:shd w:val="clear" w:color="auto" w:fill="auto"/>
          </w:tcPr>
          <w:p w14:paraId="44D6DA26" w14:textId="77777777" w:rsidR="00091548" w:rsidRPr="00091548" w:rsidRDefault="00091548" w:rsidP="00091548">
            <w:pPr>
              <w:spacing w:before="120" w:after="120" w:line="276" w:lineRule="auto"/>
              <w:jc w:val="center"/>
              <w:rPr>
                <w:rFonts w:eastAsiaTheme="minorHAnsi" w:cstheme="minorBidi"/>
                <w:sz w:val="28"/>
                <w:szCs w:val="22"/>
                <w:lang w:eastAsia="en-US"/>
              </w:rPr>
            </w:pPr>
            <w:r w:rsidRPr="00091548">
              <w:rPr>
                <w:rFonts w:eastAsiaTheme="minorHAnsi" w:cstheme="minorBidi"/>
                <w:sz w:val="28"/>
                <w:szCs w:val="22"/>
                <w:lang w:val="en-US" w:eastAsia="en-US"/>
              </w:rPr>
              <w:t>T</w:t>
            </w:r>
            <w:r w:rsidRPr="00091548">
              <w:rPr>
                <w:rFonts w:eastAsiaTheme="minorHAnsi" w:cstheme="minorBidi"/>
                <w:sz w:val="28"/>
                <w:szCs w:val="22"/>
                <w:lang w:eastAsia="en-US"/>
              </w:rPr>
              <w:t>-</w:t>
            </w:r>
            <w:r w:rsidRPr="00091548">
              <w:rPr>
                <w:rFonts w:eastAsiaTheme="minorHAnsi" w:cstheme="minorBidi"/>
                <w:sz w:val="28"/>
                <w:szCs w:val="22"/>
                <w:lang w:val="en-US" w:eastAsia="en-US"/>
              </w:rPr>
              <w:t>SQL</w:t>
            </w:r>
            <w:r w:rsidRPr="00091548">
              <w:rPr>
                <w:rFonts w:eastAsiaTheme="minorHAnsi" w:cstheme="minorBidi"/>
                <w:sz w:val="28"/>
                <w:szCs w:val="22"/>
                <w:lang w:eastAsia="en-US"/>
              </w:rPr>
              <w:t xml:space="preserve"> – поиск неисправностей и диагностика производительности</w:t>
            </w:r>
          </w:p>
        </w:tc>
      </w:tr>
      <w:tr w:rsidR="00091548" w:rsidRPr="00091548" w14:paraId="4AF08F0C" w14:textId="77777777" w:rsidTr="00091548">
        <w:tc>
          <w:tcPr>
            <w:tcW w:w="4672" w:type="dxa"/>
            <w:shd w:val="clear" w:color="auto" w:fill="auto"/>
          </w:tcPr>
          <w:p w14:paraId="0207C18D" w14:textId="77777777" w:rsidR="00091548" w:rsidRPr="00091548" w:rsidRDefault="00091548" w:rsidP="00091548">
            <w:pPr>
              <w:spacing w:before="120" w:after="120" w:line="276" w:lineRule="auto"/>
              <w:jc w:val="center"/>
              <w:rPr>
                <w:rFonts w:eastAsiaTheme="minorHAnsi" w:cstheme="minorBidi"/>
                <w:sz w:val="28"/>
                <w:szCs w:val="22"/>
                <w:lang w:eastAsia="en-US"/>
              </w:rPr>
            </w:pPr>
            <w:r w:rsidRPr="00091548">
              <w:rPr>
                <w:rFonts w:eastAsiaTheme="minorHAnsi" w:cstheme="minorBidi"/>
                <w:sz w:val="28"/>
                <w:szCs w:val="22"/>
                <w:lang w:eastAsia="en-US"/>
              </w:rPr>
              <w:lastRenderedPageBreak/>
              <w:t>Подсистема редактирования информации</w:t>
            </w:r>
          </w:p>
        </w:tc>
        <w:tc>
          <w:tcPr>
            <w:tcW w:w="4673" w:type="dxa"/>
            <w:shd w:val="clear" w:color="auto" w:fill="auto"/>
          </w:tcPr>
          <w:p w14:paraId="7E98E75B" w14:textId="77777777" w:rsidR="00091548" w:rsidRPr="00091548" w:rsidRDefault="00091548" w:rsidP="00091548">
            <w:pPr>
              <w:spacing w:before="120" w:after="120" w:line="276" w:lineRule="auto"/>
              <w:jc w:val="center"/>
              <w:rPr>
                <w:rFonts w:eastAsiaTheme="minorHAnsi" w:cstheme="minorBidi"/>
                <w:sz w:val="28"/>
                <w:szCs w:val="22"/>
                <w:lang w:eastAsia="en-US"/>
              </w:rPr>
            </w:pPr>
            <w:r w:rsidRPr="00091548">
              <w:rPr>
                <w:rFonts w:eastAsiaTheme="minorHAnsi" w:cstheme="minorBidi"/>
                <w:sz w:val="28"/>
                <w:szCs w:val="22"/>
                <w:lang w:val="en-US" w:eastAsia="en-US"/>
              </w:rPr>
              <w:t>T</w:t>
            </w:r>
            <w:r w:rsidRPr="00091548">
              <w:rPr>
                <w:rFonts w:eastAsiaTheme="minorHAnsi" w:cstheme="minorBidi"/>
                <w:sz w:val="28"/>
                <w:szCs w:val="22"/>
                <w:lang w:eastAsia="en-US"/>
              </w:rPr>
              <w:t>-</w:t>
            </w:r>
            <w:r w:rsidRPr="00091548">
              <w:rPr>
                <w:rFonts w:eastAsiaTheme="minorHAnsi" w:cstheme="minorBidi"/>
                <w:sz w:val="28"/>
                <w:szCs w:val="22"/>
                <w:lang w:val="en-US" w:eastAsia="en-US"/>
              </w:rPr>
              <w:t>SQL</w:t>
            </w:r>
            <w:r w:rsidRPr="00091548">
              <w:rPr>
                <w:rFonts w:eastAsiaTheme="minorHAnsi" w:cstheme="minorBidi"/>
                <w:sz w:val="28"/>
                <w:szCs w:val="22"/>
                <w:lang w:eastAsia="en-US"/>
              </w:rPr>
              <w:t xml:space="preserve"> – поиск неисправностей и диагностика производительности</w:t>
            </w:r>
          </w:p>
        </w:tc>
      </w:tr>
    </w:tbl>
    <w:p w14:paraId="09AC89C4" w14:textId="77777777" w:rsidR="00091548" w:rsidRPr="00091548" w:rsidRDefault="00091548" w:rsidP="00091548">
      <w:pPr>
        <w:spacing w:before="120" w:after="120" w:line="360" w:lineRule="auto"/>
        <w:ind w:firstLine="708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3B2DE5D7" w14:textId="77777777" w:rsidR="00091548" w:rsidRPr="00091548" w:rsidRDefault="00091548" w:rsidP="00091548">
      <w:pPr>
        <w:spacing w:before="120" w:after="120" w:line="360" w:lineRule="auto"/>
        <w:ind w:firstLine="708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Подсистема сбора, обработки и загрузки данных:</w:t>
      </w:r>
    </w:p>
    <w:p w14:paraId="6AD74770" w14:textId="77777777" w:rsidR="00091548" w:rsidRPr="00091548" w:rsidRDefault="00091548" w:rsidP="00091548">
      <w:pPr>
        <w:numPr>
          <w:ilvl w:val="0"/>
          <w:numId w:val="28"/>
        </w:numPr>
        <w:spacing w:before="120" w:after="120" w:line="360" w:lineRule="auto"/>
        <w:ind w:left="0" w:firstLine="709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администратор подсистемы должен каждый день контролировать работоспособность серверной части прикладного программного обеспечения сбора, обработки и загрузки данных, т.к. данная подсистема является критичной для работоспособности системы в целом;</w:t>
      </w:r>
    </w:p>
    <w:p w14:paraId="5FDC87D3" w14:textId="77777777" w:rsidR="00091548" w:rsidRPr="00091548" w:rsidRDefault="00091548" w:rsidP="00091548">
      <w:pPr>
        <w:numPr>
          <w:ilvl w:val="0"/>
          <w:numId w:val="28"/>
        </w:numPr>
        <w:spacing w:before="120" w:after="120" w:line="360" w:lineRule="auto"/>
        <w:ind w:left="0" w:firstLine="709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администратор подсистемы перед началом загрузки данных должен проводить контроль объема свободного места на дисках для временных файлов;</w:t>
      </w:r>
    </w:p>
    <w:p w14:paraId="2A539879" w14:textId="77777777" w:rsidR="00091548" w:rsidRPr="00091548" w:rsidRDefault="00091548" w:rsidP="00091548">
      <w:pPr>
        <w:numPr>
          <w:ilvl w:val="0"/>
          <w:numId w:val="28"/>
        </w:numPr>
        <w:spacing w:before="120" w:after="120" w:line="360" w:lineRule="auto"/>
        <w:ind w:left="0" w:firstLine="709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администратор подсистемы должен каждый день проводить анализ протоколов работы подсистемы на наличие ошибок и предупреждений, возникающих при ее работе.</w:t>
      </w:r>
    </w:p>
    <w:p w14:paraId="640D263B" w14:textId="77777777" w:rsidR="00091548" w:rsidRPr="00091548" w:rsidRDefault="00091548" w:rsidP="00091548">
      <w:pPr>
        <w:spacing w:before="120" w:after="120" w:line="360" w:lineRule="auto"/>
        <w:ind w:left="709" w:firstLine="709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Подсистема хранения данных:</w:t>
      </w:r>
    </w:p>
    <w:p w14:paraId="6780A230" w14:textId="77777777" w:rsidR="00091548" w:rsidRPr="00091548" w:rsidRDefault="00091548" w:rsidP="00091548">
      <w:pPr>
        <w:numPr>
          <w:ilvl w:val="0"/>
          <w:numId w:val="27"/>
        </w:numPr>
        <w:spacing w:before="120" w:after="160" w:line="360" w:lineRule="auto"/>
        <w:ind w:left="0" w:firstLine="709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 xml:space="preserve">администратор подсистемы должен каждый день контролировать работоспособность серверной части прикладного программного обеспечения хранения данных, т.к. данная подсистема является критичной для работоспособности системы в целом; </w:t>
      </w:r>
    </w:p>
    <w:p w14:paraId="4CDAF5D6" w14:textId="77777777" w:rsidR="00091548" w:rsidRPr="00091548" w:rsidRDefault="00091548" w:rsidP="00091548">
      <w:pPr>
        <w:numPr>
          <w:ilvl w:val="0"/>
          <w:numId w:val="27"/>
        </w:numPr>
        <w:spacing w:before="120" w:after="160" w:line="360" w:lineRule="auto"/>
        <w:ind w:left="0" w:firstLine="709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 xml:space="preserve">администратор подсистемы перед началом загрузки данных должен проводить контроль системы, работоспособность инструментария; </w:t>
      </w:r>
    </w:p>
    <w:p w14:paraId="0715E9E3" w14:textId="77777777" w:rsidR="00091548" w:rsidRPr="00091548" w:rsidRDefault="00091548" w:rsidP="00091548">
      <w:pPr>
        <w:numPr>
          <w:ilvl w:val="0"/>
          <w:numId w:val="27"/>
        </w:numPr>
        <w:spacing w:before="120" w:after="160" w:line="360" w:lineRule="auto"/>
        <w:ind w:left="0" w:firstLine="709"/>
        <w:contextualSpacing/>
        <w:jc w:val="both"/>
        <w:rPr>
          <w:rFonts w:eastAsiaTheme="minorHAnsi" w:cstheme="minorBidi"/>
          <w:b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администратор подсистемы должен каждый день проводить анализ протоколов работы подсистемы на наличие ошибок и предупреждений, возникающих при ее работе.</w:t>
      </w:r>
    </w:p>
    <w:p w14:paraId="6EBA6674" w14:textId="77777777" w:rsidR="00091548" w:rsidRPr="00091548" w:rsidRDefault="00091548" w:rsidP="00091548">
      <w:pPr>
        <w:spacing w:before="120" w:after="120" w:line="360" w:lineRule="auto"/>
        <w:ind w:left="708"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Подсистема предоставления информации:</w:t>
      </w:r>
    </w:p>
    <w:p w14:paraId="7FF96ACB" w14:textId="77777777" w:rsidR="00091548" w:rsidRPr="00091548" w:rsidRDefault="00091548" w:rsidP="00091548">
      <w:pPr>
        <w:numPr>
          <w:ilvl w:val="0"/>
          <w:numId w:val="27"/>
        </w:numPr>
        <w:spacing w:before="120" w:after="160" w:line="360" w:lineRule="auto"/>
        <w:ind w:left="0" w:firstLine="709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 xml:space="preserve">администратор подсистемы должен каждый день контролировать работоспособность серверной части прикладного программного обеспечения </w:t>
      </w:r>
      <w:r w:rsidRPr="00091548">
        <w:rPr>
          <w:rFonts w:eastAsiaTheme="minorHAnsi" w:cstheme="minorBidi"/>
          <w:sz w:val="28"/>
          <w:szCs w:val="22"/>
          <w:lang w:eastAsia="en-US"/>
        </w:rPr>
        <w:lastRenderedPageBreak/>
        <w:t xml:space="preserve">отправки данных, т.к. данная подсистема является критичной для работоспособности системы в целом; </w:t>
      </w:r>
    </w:p>
    <w:p w14:paraId="1E82FB4A" w14:textId="77777777" w:rsidR="00091548" w:rsidRPr="00091548" w:rsidRDefault="00091548" w:rsidP="00091548">
      <w:pPr>
        <w:numPr>
          <w:ilvl w:val="0"/>
          <w:numId w:val="27"/>
        </w:numPr>
        <w:spacing w:before="120" w:after="160" w:line="360" w:lineRule="auto"/>
        <w:ind w:left="0" w:firstLine="709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 xml:space="preserve">администратор подсистемы перед началом загрузки данных должен проводить проверку работы СУБД; </w:t>
      </w:r>
    </w:p>
    <w:p w14:paraId="21EEFE02" w14:textId="77777777" w:rsidR="00091548" w:rsidRPr="00091548" w:rsidRDefault="00091548" w:rsidP="00091548">
      <w:pPr>
        <w:numPr>
          <w:ilvl w:val="0"/>
          <w:numId w:val="27"/>
        </w:numPr>
        <w:spacing w:before="120" w:after="160" w:line="360" w:lineRule="auto"/>
        <w:ind w:left="0" w:firstLine="709"/>
        <w:contextualSpacing/>
        <w:jc w:val="both"/>
        <w:rPr>
          <w:rFonts w:eastAsiaTheme="minorHAnsi" w:cstheme="minorBidi"/>
          <w:b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администратор подсистемы должен каждый день проводить анализ работы подсистемы на наличие ошибок и предупреждений, возникающих при ее работе.</w:t>
      </w:r>
    </w:p>
    <w:p w14:paraId="68934813" w14:textId="77777777" w:rsidR="00091548" w:rsidRPr="00091548" w:rsidRDefault="00091548" w:rsidP="00091548">
      <w:pPr>
        <w:spacing w:before="120" w:after="120" w:line="360" w:lineRule="auto"/>
        <w:ind w:left="708"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Подсистема редактирования информации:</w:t>
      </w:r>
    </w:p>
    <w:p w14:paraId="7540E754" w14:textId="77777777" w:rsidR="00091548" w:rsidRPr="00091548" w:rsidRDefault="00091548" w:rsidP="00091548">
      <w:pPr>
        <w:numPr>
          <w:ilvl w:val="0"/>
          <w:numId w:val="27"/>
        </w:numPr>
        <w:spacing w:before="120" w:after="160" w:line="360" w:lineRule="auto"/>
        <w:ind w:left="0" w:firstLine="709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 xml:space="preserve">администратор подсистемы должен каждый день контролировать работоспособность серверной части прикладного программного обеспечения отправки данных, т.к. данная подсистема является критичной для работоспособности системы в целом; </w:t>
      </w:r>
    </w:p>
    <w:p w14:paraId="55F766F8" w14:textId="77777777" w:rsidR="00091548" w:rsidRPr="00091548" w:rsidRDefault="00091548" w:rsidP="00091548">
      <w:pPr>
        <w:numPr>
          <w:ilvl w:val="0"/>
          <w:numId w:val="27"/>
        </w:numPr>
        <w:spacing w:before="120" w:after="160" w:line="360" w:lineRule="auto"/>
        <w:ind w:left="0" w:firstLine="709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 xml:space="preserve">администратор подсистемы перед началом загрузки данных должен проводить проверку работы СУБД; </w:t>
      </w:r>
    </w:p>
    <w:p w14:paraId="0F360FD7" w14:textId="77777777" w:rsidR="00091548" w:rsidRPr="00091548" w:rsidRDefault="00091548" w:rsidP="00091548">
      <w:pPr>
        <w:numPr>
          <w:ilvl w:val="0"/>
          <w:numId w:val="27"/>
        </w:numPr>
        <w:spacing w:before="120" w:after="160" w:line="360" w:lineRule="auto"/>
        <w:ind w:left="0" w:firstLine="709"/>
        <w:contextualSpacing/>
        <w:jc w:val="both"/>
        <w:rPr>
          <w:rFonts w:eastAsiaTheme="minorHAnsi" w:cstheme="minorBidi"/>
          <w:b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администратор подсистемы должен каждый день проводить анализ работы подсистемы на наличие ошибок и предупреждений, возникающих при ее работе.</w:t>
      </w:r>
    </w:p>
    <w:p w14:paraId="280A531E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2.4. Решения по персоналу и режимам его работы</w:t>
      </w:r>
    </w:p>
    <w:p w14:paraId="2F237F97" w14:textId="77777777" w:rsidR="00091548" w:rsidRPr="00091548" w:rsidRDefault="00091548" w:rsidP="00091548">
      <w:pPr>
        <w:spacing w:before="120" w:after="120" w:line="360" w:lineRule="auto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i/>
          <w:szCs w:val="22"/>
          <w:lang w:eastAsia="en-US"/>
        </w:rPr>
        <w:t>Таблица 4 – Таблица с привязкой ролей</w:t>
      </w:r>
    </w:p>
    <w:tbl>
      <w:tblPr>
        <w:tblStyle w:val="16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091548" w:rsidRPr="00091548" w14:paraId="1BD8C1F7" w14:textId="77777777" w:rsidTr="00091548">
        <w:trPr>
          <w:jc w:val="center"/>
        </w:trPr>
        <w:tc>
          <w:tcPr>
            <w:tcW w:w="4672" w:type="dxa"/>
          </w:tcPr>
          <w:p w14:paraId="7FE28796" w14:textId="77777777" w:rsidR="00091548" w:rsidRPr="00091548" w:rsidRDefault="00091548" w:rsidP="00091548">
            <w:pPr>
              <w:spacing w:before="120" w:after="120" w:line="276" w:lineRule="auto"/>
              <w:jc w:val="center"/>
              <w:rPr>
                <w:rFonts w:eastAsiaTheme="minorHAnsi" w:cstheme="minorBidi"/>
                <w:b/>
                <w:sz w:val="28"/>
                <w:szCs w:val="22"/>
                <w:lang w:eastAsia="en-US"/>
              </w:rPr>
            </w:pPr>
            <w:r w:rsidRPr="00091548">
              <w:rPr>
                <w:rFonts w:eastAsiaTheme="minorHAnsi" w:cstheme="minorBidi"/>
                <w:b/>
                <w:sz w:val="28"/>
                <w:szCs w:val="22"/>
                <w:lang w:eastAsia="en-US"/>
              </w:rPr>
              <w:t>Роль</w:t>
            </w:r>
          </w:p>
        </w:tc>
        <w:tc>
          <w:tcPr>
            <w:tcW w:w="4673" w:type="dxa"/>
          </w:tcPr>
          <w:p w14:paraId="30788D7D" w14:textId="77777777" w:rsidR="00091548" w:rsidRPr="00091548" w:rsidRDefault="00091548" w:rsidP="00091548">
            <w:pPr>
              <w:spacing w:before="120" w:after="120" w:line="276" w:lineRule="auto"/>
              <w:jc w:val="center"/>
              <w:rPr>
                <w:rFonts w:eastAsiaTheme="minorHAnsi" w:cstheme="minorBidi"/>
                <w:b/>
                <w:sz w:val="28"/>
                <w:szCs w:val="22"/>
                <w:lang w:eastAsia="en-US"/>
              </w:rPr>
            </w:pPr>
            <w:r w:rsidRPr="00091548">
              <w:rPr>
                <w:rFonts w:eastAsiaTheme="minorHAnsi" w:cstheme="minorBidi"/>
                <w:b/>
                <w:sz w:val="28"/>
                <w:szCs w:val="22"/>
                <w:lang w:eastAsia="en-US"/>
              </w:rPr>
              <w:t>Подразделение</w:t>
            </w:r>
          </w:p>
        </w:tc>
      </w:tr>
      <w:tr w:rsidR="00091548" w:rsidRPr="00091548" w14:paraId="2467E199" w14:textId="77777777" w:rsidTr="00091548">
        <w:trPr>
          <w:jc w:val="center"/>
        </w:trPr>
        <w:tc>
          <w:tcPr>
            <w:tcW w:w="4672" w:type="dxa"/>
          </w:tcPr>
          <w:p w14:paraId="6595D421" w14:textId="77777777" w:rsidR="00091548" w:rsidRPr="00091548" w:rsidRDefault="00091548" w:rsidP="00091548">
            <w:pPr>
              <w:spacing w:before="120" w:after="120" w:line="276" w:lineRule="auto"/>
              <w:jc w:val="center"/>
              <w:rPr>
                <w:rFonts w:eastAsiaTheme="minorHAnsi" w:cstheme="minorBidi"/>
                <w:sz w:val="28"/>
                <w:szCs w:val="22"/>
                <w:lang w:eastAsia="en-US"/>
              </w:rPr>
            </w:pPr>
            <w:r w:rsidRPr="00091548">
              <w:rPr>
                <w:rFonts w:eastAsiaTheme="minorHAnsi" w:cstheme="minorBidi"/>
                <w:sz w:val="28"/>
                <w:szCs w:val="22"/>
                <w:lang w:eastAsia="en-US"/>
              </w:rPr>
              <w:t>Конечный пользователь</w:t>
            </w:r>
          </w:p>
        </w:tc>
        <w:tc>
          <w:tcPr>
            <w:tcW w:w="4673" w:type="dxa"/>
          </w:tcPr>
          <w:p w14:paraId="3FF7E70E" w14:textId="77777777" w:rsidR="00091548" w:rsidRPr="00091548" w:rsidRDefault="00091548" w:rsidP="00091548">
            <w:pPr>
              <w:spacing w:before="120" w:after="120" w:line="276" w:lineRule="auto"/>
              <w:jc w:val="center"/>
              <w:rPr>
                <w:rFonts w:eastAsiaTheme="minorHAnsi" w:cstheme="minorBidi"/>
                <w:sz w:val="28"/>
                <w:szCs w:val="22"/>
                <w:lang w:eastAsia="en-US"/>
              </w:rPr>
            </w:pPr>
            <w:r w:rsidRPr="00091548">
              <w:rPr>
                <w:rFonts w:eastAsiaTheme="minorHAnsi" w:cstheme="minorBidi"/>
                <w:sz w:val="28"/>
                <w:szCs w:val="22"/>
                <w:lang w:eastAsia="en-US"/>
              </w:rPr>
              <w:t>Аналитическое подразделение</w:t>
            </w:r>
          </w:p>
        </w:tc>
      </w:tr>
      <w:tr w:rsidR="00091548" w:rsidRPr="00091548" w14:paraId="5988132A" w14:textId="77777777" w:rsidTr="00091548">
        <w:trPr>
          <w:jc w:val="center"/>
        </w:trPr>
        <w:tc>
          <w:tcPr>
            <w:tcW w:w="4672" w:type="dxa"/>
          </w:tcPr>
          <w:p w14:paraId="4046786F" w14:textId="77777777" w:rsidR="00091548" w:rsidRPr="00091548" w:rsidRDefault="00091548" w:rsidP="00091548">
            <w:pPr>
              <w:spacing w:before="120" w:after="120" w:line="276" w:lineRule="auto"/>
              <w:contextualSpacing/>
              <w:jc w:val="center"/>
              <w:rPr>
                <w:rFonts w:eastAsiaTheme="minorHAnsi" w:cstheme="minorBidi"/>
                <w:sz w:val="28"/>
                <w:szCs w:val="22"/>
                <w:lang w:eastAsia="en-US"/>
              </w:rPr>
            </w:pPr>
            <w:r w:rsidRPr="00091548">
              <w:rPr>
                <w:rFonts w:eastAsiaTheme="minorHAnsi" w:cstheme="minorBidi"/>
                <w:sz w:val="28"/>
                <w:szCs w:val="22"/>
                <w:lang w:eastAsia="en-US"/>
              </w:rPr>
              <w:t>Администратор подсистемы сбора, обработки и загрузки данных</w:t>
            </w:r>
          </w:p>
        </w:tc>
        <w:tc>
          <w:tcPr>
            <w:tcW w:w="4673" w:type="dxa"/>
          </w:tcPr>
          <w:p w14:paraId="6A870999" w14:textId="77777777" w:rsidR="00091548" w:rsidRPr="00091548" w:rsidRDefault="00091548" w:rsidP="00091548">
            <w:pPr>
              <w:spacing w:before="120" w:after="120" w:line="276" w:lineRule="auto"/>
              <w:contextualSpacing/>
              <w:jc w:val="center"/>
              <w:rPr>
                <w:rFonts w:eastAsiaTheme="minorHAnsi" w:cstheme="minorBidi"/>
                <w:sz w:val="28"/>
                <w:szCs w:val="22"/>
                <w:lang w:eastAsia="en-US"/>
              </w:rPr>
            </w:pPr>
            <w:r w:rsidRPr="00091548">
              <w:rPr>
                <w:rFonts w:eastAsiaTheme="minorHAnsi" w:cstheme="minorBidi"/>
                <w:sz w:val="28"/>
                <w:szCs w:val="22"/>
                <w:lang w:eastAsia="en-US"/>
              </w:rPr>
              <w:t>Департамент информационных технологий</w:t>
            </w:r>
          </w:p>
        </w:tc>
      </w:tr>
      <w:tr w:rsidR="00091548" w:rsidRPr="00091548" w14:paraId="55620BF5" w14:textId="77777777" w:rsidTr="00091548">
        <w:trPr>
          <w:jc w:val="center"/>
        </w:trPr>
        <w:tc>
          <w:tcPr>
            <w:tcW w:w="4672" w:type="dxa"/>
          </w:tcPr>
          <w:p w14:paraId="54541144" w14:textId="77777777" w:rsidR="00091548" w:rsidRPr="00091548" w:rsidRDefault="00091548" w:rsidP="00091548">
            <w:pPr>
              <w:spacing w:before="120" w:after="120" w:line="276" w:lineRule="auto"/>
              <w:contextualSpacing/>
              <w:jc w:val="center"/>
              <w:rPr>
                <w:rFonts w:eastAsiaTheme="minorHAnsi" w:cstheme="minorBidi"/>
                <w:sz w:val="28"/>
                <w:szCs w:val="22"/>
                <w:lang w:eastAsia="en-US"/>
              </w:rPr>
            </w:pPr>
            <w:r w:rsidRPr="00091548">
              <w:rPr>
                <w:rFonts w:eastAsiaTheme="minorHAnsi" w:cstheme="minorBidi"/>
                <w:sz w:val="28"/>
                <w:szCs w:val="22"/>
                <w:lang w:eastAsia="en-US"/>
              </w:rPr>
              <w:t>Администратор подсистемы предоставления информации</w:t>
            </w:r>
          </w:p>
        </w:tc>
        <w:tc>
          <w:tcPr>
            <w:tcW w:w="4673" w:type="dxa"/>
          </w:tcPr>
          <w:p w14:paraId="382743D5" w14:textId="77777777" w:rsidR="00091548" w:rsidRPr="00091548" w:rsidRDefault="00091548" w:rsidP="00091548">
            <w:pPr>
              <w:spacing w:before="120" w:after="120" w:line="276" w:lineRule="auto"/>
              <w:contextualSpacing/>
              <w:jc w:val="center"/>
              <w:rPr>
                <w:rFonts w:eastAsiaTheme="minorHAnsi" w:cstheme="minorBidi"/>
                <w:sz w:val="28"/>
                <w:szCs w:val="22"/>
                <w:lang w:eastAsia="en-US"/>
              </w:rPr>
            </w:pPr>
            <w:r w:rsidRPr="00091548">
              <w:rPr>
                <w:rFonts w:eastAsiaTheme="minorHAnsi" w:cstheme="minorBidi"/>
                <w:sz w:val="28"/>
                <w:szCs w:val="22"/>
                <w:lang w:eastAsia="en-US"/>
              </w:rPr>
              <w:t>Департамент информационных технологий</w:t>
            </w:r>
          </w:p>
        </w:tc>
      </w:tr>
      <w:tr w:rsidR="00091548" w:rsidRPr="00091548" w14:paraId="3D9B8CB2" w14:textId="77777777" w:rsidTr="00091548">
        <w:trPr>
          <w:jc w:val="center"/>
        </w:trPr>
        <w:tc>
          <w:tcPr>
            <w:tcW w:w="4672" w:type="dxa"/>
          </w:tcPr>
          <w:p w14:paraId="2D719E15" w14:textId="77777777" w:rsidR="00091548" w:rsidRPr="00091548" w:rsidRDefault="00091548" w:rsidP="00091548">
            <w:pPr>
              <w:spacing w:before="120" w:after="120" w:line="276" w:lineRule="auto"/>
              <w:contextualSpacing/>
              <w:jc w:val="center"/>
              <w:rPr>
                <w:rFonts w:eastAsiaTheme="minorHAnsi" w:cstheme="minorBidi"/>
                <w:sz w:val="28"/>
                <w:szCs w:val="22"/>
                <w:lang w:eastAsia="en-US"/>
              </w:rPr>
            </w:pPr>
            <w:r w:rsidRPr="00091548">
              <w:rPr>
                <w:rFonts w:eastAsiaTheme="minorHAnsi" w:cstheme="minorBidi"/>
                <w:sz w:val="28"/>
                <w:szCs w:val="22"/>
                <w:lang w:eastAsia="en-US"/>
              </w:rPr>
              <w:t>Администратор подсистемы редактирования информации</w:t>
            </w:r>
          </w:p>
        </w:tc>
        <w:tc>
          <w:tcPr>
            <w:tcW w:w="4673" w:type="dxa"/>
          </w:tcPr>
          <w:p w14:paraId="7ACA4A91" w14:textId="77777777" w:rsidR="00091548" w:rsidRPr="00091548" w:rsidRDefault="00091548" w:rsidP="00091548">
            <w:pPr>
              <w:spacing w:before="120" w:after="120" w:line="276" w:lineRule="auto"/>
              <w:contextualSpacing/>
              <w:jc w:val="center"/>
              <w:rPr>
                <w:rFonts w:eastAsiaTheme="minorHAnsi" w:cstheme="minorBidi"/>
                <w:sz w:val="28"/>
                <w:szCs w:val="22"/>
                <w:lang w:eastAsia="en-US"/>
              </w:rPr>
            </w:pPr>
            <w:r w:rsidRPr="00091548">
              <w:rPr>
                <w:rFonts w:eastAsiaTheme="minorHAnsi" w:cstheme="minorBidi"/>
                <w:sz w:val="28"/>
                <w:szCs w:val="22"/>
                <w:lang w:eastAsia="en-US"/>
              </w:rPr>
              <w:t>Департамент информационных технологий</w:t>
            </w:r>
          </w:p>
        </w:tc>
      </w:tr>
      <w:tr w:rsidR="00091548" w:rsidRPr="00091548" w14:paraId="1C1CD217" w14:textId="77777777" w:rsidTr="00091548">
        <w:trPr>
          <w:jc w:val="center"/>
        </w:trPr>
        <w:tc>
          <w:tcPr>
            <w:tcW w:w="4672" w:type="dxa"/>
          </w:tcPr>
          <w:p w14:paraId="1371516C" w14:textId="77777777" w:rsidR="00091548" w:rsidRPr="00091548" w:rsidRDefault="00091548" w:rsidP="00091548">
            <w:pPr>
              <w:spacing w:before="120" w:after="120" w:line="276" w:lineRule="auto"/>
              <w:contextualSpacing/>
              <w:jc w:val="center"/>
              <w:rPr>
                <w:rFonts w:eastAsiaTheme="minorHAnsi" w:cstheme="minorBidi"/>
                <w:sz w:val="28"/>
                <w:szCs w:val="22"/>
                <w:lang w:eastAsia="en-US"/>
              </w:rPr>
            </w:pPr>
            <w:r w:rsidRPr="00091548">
              <w:rPr>
                <w:rFonts w:eastAsiaTheme="minorHAnsi" w:cstheme="minorBidi"/>
                <w:sz w:val="28"/>
                <w:szCs w:val="22"/>
                <w:lang w:eastAsia="en-US"/>
              </w:rPr>
              <w:t>Администратор подсистемы хранения данных</w:t>
            </w:r>
          </w:p>
        </w:tc>
        <w:tc>
          <w:tcPr>
            <w:tcW w:w="4673" w:type="dxa"/>
          </w:tcPr>
          <w:p w14:paraId="7D4D5E05" w14:textId="77777777" w:rsidR="00091548" w:rsidRPr="00091548" w:rsidRDefault="00091548" w:rsidP="00091548">
            <w:pPr>
              <w:spacing w:before="120" w:after="120" w:line="276" w:lineRule="auto"/>
              <w:contextualSpacing/>
              <w:jc w:val="center"/>
              <w:rPr>
                <w:rFonts w:eastAsiaTheme="minorHAnsi" w:cstheme="minorBidi"/>
                <w:sz w:val="28"/>
                <w:szCs w:val="22"/>
                <w:lang w:eastAsia="en-US"/>
              </w:rPr>
            </w:pPr>
            <w:r w:rsidRPr="00091548">
              <w:rPr>
                <w:rFonts w:eastAsiaTheme="minorHAnsi" w:cstheme="minorBidi"/>
                <w:sz w:val="28"/>
                <w:szCs w:val="22"/>
                <w:lang w:eastAsia="en-US"/>
              </w:rPr>
              <w:t>Департамент информационных технологий</w:t>
            </w:r>
          </w:p>
        </w:tc>
      </w:tr>
    </w:tbl>
    <w:p w14:paraId="18B481F7" w14:textId="77777777" w:rsidR="00091548" w:rsidRPr="00091548" w:rsidRDefault="00091548" w:rsidP="00091548">
      <w:pPr>
        <w:spacing w:before="120" w:after="120" w:line="360" w:lineRule="auto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5FEAB0C1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498BB5A7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2.5 Сведения об обеспечении заданных в техническом задании потребительских характеристик системы, определяющих ее качество</w:t>
      </w:r>
    </w:p>
    <w:p w14:paraId="0FC4A3D5" w14:textId="77777777" w:rsidR="00091548" w:rsidRPr="009A0BD5" w:rsidRDefault="00091548" w:rsidP="00091548">
      <w:pPr>
        <w:spacing w:before="120" w:after="120" w:line="360" w:lineRule="auto"/>
        <w:jc w:val="both"/>
        <w:rPr>
          <w:rFonts w:eastAsiaTheme="minorHAnsi" w:cstheme="minorBidi"/>
          <w:szCs w:val="22"/>
          <w:lang w:eastAsia="en-US"/>
        </w:rPr>
      </w:pPr>
      <w:r w:rsidRPr="009A0BD5">
        <w:rPr>
          <w:rFonts w:eastAsiaTheme="minorHAnsi" w:cstheme="minorBidi"/>
          <w:szCs w:val="22"/>
          <w:lang w:eastAsia="en-US"/>
        </w:rPr>
        <w:t xml:space="preserve">Таблица 5 – Таблица трассировки требований 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91548" w:rsidRPr="00091548" w14:paraId="5F95A96C" w14:textId="77777777" w:rsidTr="00091548">
        <w:tc>
          <w:tcPr>
            <w:tcW w:w="4672" w:type="dxa"/>
          </w:tcPr>
          <w:p w14:paraId="05CDE5E5" w14:textId="77777777" w:rsidR="00091548" w:rsidRPr="00091548" w:rsidRDefault="00091548" w:rsidP="00091548">
            <w:pPr>
              <w:spacing w:before="120" w:after="120" w:line="276" w:lineRule="auto"/>
              <w:jc w:val="center"/>
              <w:rPr>
                <w:rFonts w:eastAsiaTheme="minorHAnsi" w:cstheme="minorBidi"/>
                <w:b/>
                <w:sz w:val="28"/>
                <w:szCs w:val="22"/>
                <w:lang w:eastAsia="en-US"/>
              </w:rPr>
            </w:pPr>
            <w:r w:rsidRPr="00091548">
              <w:rPr>
                <w:rFonts w:eastAsiaTheme="minorHAnsi" w:cstheme="minorBidi"/>
                <w:b/>
                <w:sz w:val="28"/>
                <w:szCs w:val="22"/>
                <w:lang w:eastAsia="en-US"/>
              </w:rPr>
              <w:t>Требование</w:t>
            </w:r>
          </w:p>
        </w:tc>
        <w:tc>
          <w:tcPr>
            <w:tcW w:w="4673" w:type="dxa"/>
          </w:tcPr>
          <w:p w14:paraId="46F9288E" w14:textId="77777777" w:rsidR="00091548" w:rsidRPr="00091548" w:rsidRDefault="00091548" w:rsidP="00091548">
            <w:pPr>
              <w:spacing w:before="120" w:after="120" w:line="276" w:lineRule="auto"/>
              <w:jc w:val="center"/>
              <w:rPr>
                <w:rFonts w:eastAsiaTheme="minorHAnsi" w:cstheme="minorBidi"/>
                <w:b/>
                <w:sz w:val="28"/>
                <w:szCs w:val="22"/>
                <w:lang w:eastAsia="en-US"/>
              </w:rPr>
            </w:pPr>
            <w:r w:rsidRPr="00091548">
              <w:rPr>
                <w:rFonts w:eastAsiaTheme="minorHAnsi" w:cstheme="minorBidi"/>
                <w:b/>
                <w:sz w:val="28"/>
                <w:szCs w:val="22"/>
                <w:lang w:eastAsia="en-US"/>
              </w:rPr>
              <w:t>Метод реализации</w:t>
            </w:r>
          </w:p>
        </w:tc>
      </w:tr>
      <w:tr w:rsidR="00091548" w:rsidRPr="00091548" w14:paraId="614DB2BA" w14:textId="77777777" w:rsidTr="00091548">
        <w:tc>
          <w:tcPr>
            <w:tcW w:w="4672" w:type="dxa"/>
          </w:tcPr>
          <w:p w14:paraId="0B918C46" w14:textId="77777777" w:rsidR="00091548" w:rsidRPr="00091548" w:rsidRDefault="00091548" w:rsidP="00091548">
            <w:pPr>
              <w:spacing w:before="120" w:after="120" w:line="276" w:lineRule="auto"/>
              <w:jc w:val="center"/>
              <w:rPr>
                <w:rFonts w:eastAsiaTheme="minorHAnsi" w:cstheme="minorBidi"/>
                <w:sz w:val="28"/>
                <w:szCs w:val="22"/>
                <w:lang w:eastAsia="en-US"/>
              </w:rPr>
            </w:pPr>
            <w:r w:rsidRPr="00091548">
              <w:rPr>
                <w:rFonts w:eastAsiaTheme="minorHAnsi" w:cstheme="minorBidi"/>
                <w:sz w:val="28"/>
                <w:szCs w:val="22"/>
                <w:lang w:eastAsia="en-US"/>
              </w:rPr>
              <w:t>Взаимодействие со смежными системами</w:t>
            </w:r>
          </w:p>
        </w:tc>
        <w:tc>
          <w:tcPr>
            <w:tcW w:w="4673" w:type="dxa"/>
          </w:tcPr>
          <w:p w14:paraId="69BF0C74" w14:textId="77777777" w:rsidR="00091548" w:rsidRPr="00091548" w:rsidRDefault="00091548" w:rsidP="00091548">
            <w:pPr>
              <w:spacing w:before="120" w:after="120" w:line="276" w:lineRule="auto"/>
              <w:jc w:val="center"/>
              <w:rPr>
                <w:rFonts w:eastAsiaTheme="minorHAnsi" w:cstheme="minorBidi"/>
                <w:sz w:val="28"/>
                <w:szCs w:val="22"/>
                <w:lang w:eastAsia="en-US"/>
              </w:rPr>
            </w:pPr>
            <w:r w:rsidRPr="00091548">
              <w:rPr>
                <w:rFonts w:eastAsiaTheme="minorHAnsi" w:cstheme="minorBidi"/>
                <w:sz w:val="28"/>
                <w:szCs w:val="22"/>
                <w:lang w:eastAsia="en-US"/>
              </w:rPr>
              <w:t>Реализуется за счёт наличия интерфейсов с системами – источников данных.</w:t>
            </w:r>
          </w:p>
        </w:tc>
      </w:tr>
      <w:tr w:rsidR="00091548" w:rsidRPr="00091548" w14:paraId="7CBA2409" w14:textId="77777777" w:rsidTr="00091548">
        <w:tc>
          <w:tcPr>
            <w:tcW w:w="4672" w:type="dxa"/>
          </w:tcPr>
          <w:p w14:paraId="7CCE7BAF" w14:textId="77777777" w:rsidR="00091548" w:rsidRPr="00091548" w:rsidRDefault="00091548" w:rsidP="00091548">
            <w:pPr>
              <w:spacing w:before="120" w:after="120" w:line="276" w:lineRule="auto"/>
              <w:jc w:val="center"/>
              <w:rPr>
                <w:rFonts w:eastAsiaTheme="minorHAnsi" w:cstheme="minorBidi"/>
                <w:sz w:val="28"/>
                <w:szCs w:val="22"/>
                <w:lang w:eastAsia="en-US"/>
              </w:rPr>
            </w:pPr>
            <w:r w:rsidRPr="00091548">
              <w:rPr>
                <w:rFonts w:eastAsiaTheme="minorHAnsi" w:cstheme="minorBidi"/>
                <w:sz w:val="28"/>
                <w:szCs w:val="22"/>
                <w:lang w:eastAsia="en-US"/>
              </w:rPr>
              <w:t>Диагностирование системы</w:t>
            </w:r>
          </w:p>
        </w:tc>
        <w:tc>
          <w:tcPr>
            <w:tcW w:w="4673" w:type="dxa"/>
          </w:tcPr>
          <w:p w14:paraId="186BDAEB" w14:textId="77777777" w:rsidR="00091548" w:rsidRPr="00091548" w:rsidRDefault="00091548" w:rsidP="00091548">
            <w:pPr>
              <w:spacing w:before="120" w:after="120" w:line="276" w:lineRule="auto"/>
              <w:jc w:val="center"/>
              <w:rPr>
                <w:rFonts w:eastAsiaTheme="minorHAnsi" w:cstheme="minorBidi"/>
                <w:sz w:val="28"/>
                <w:szCs w:val="22"/>
                <w:lang w:eastAsia="en-US"/>
              </w:rPr>
            </w:pPr>
            <w:r w:rsidRPr="00091548">
              <w:rPr>
                <w:rFonts w:eastAsiaTheme="minorHAnsi" w:cstheme="minorBidi"/>
                <w:sz w:val="28"/>
                <w:szCs w:val="22"/>
                <w:lang w:eastAsia="en-US"/>
              </w:rPr>
              <w:t>Реализуется путём определения перечня работ по диагностированию подсистем.</w:t>
            </w:r>
          </w:p>
        </w:tc>
      </w:tr>
      <w:tr w:rsidR="00091548" w:rsidRPr="00091548" w14:paraId="5BD8270B" w14:textId="77777777" w:rsidTr="00091548">
        <w:tc>
          <w:tcPr>
            <w:tcW w:w="4672" w:type="dxa"/>
          </w:tcPr>
          <w:p w14:paraId="0C057618" w14:textId="77777777" w:rsidR="00091548" w:rsidRPr="00091548" w:rsidRDefault="00091548" w:rsidP="00091548">
            <w:pPr>
              <w:spacing w:before="120" w:after="120" w:line="276" w:lineRule="auto"/>
              <w:jc w:val="center"/>
              <w:rPr>
                <w:rFonts w:eastAsiaTheme="minorHAnsi" w:cstheme="minorBidi"/>
                <w:sz w:val="28"/>
                <w:szCs w:val="22"/>
                <w:lang w:eastAsia="en-US"/>
              </w:rPr>
            </w:pPr>
            <w:r w:rsidRPr="00091548">
              <w:rPr>
                <w:rFonts w:eastAsiaTheme="minorHAnsi" w:cstheme="minorBidi"/>
                <w:sz w:val="28"/>
                <w:szCs w:val="22"/>
                <w:lang w:eastAsia="en-US"/>
              </w:rPr>
              <w:t>Сохранение работоспособности системы в различных вероятных условиях</w:t>
            </w:r>
          </w:p>
        </w:tc>
        <w:tc>
          <w:tcPr>
            <w:tcW w:w="4673" w:type="dxa"/>
          </w:tcPr>
          <w:p w14:paraId="48901DE8" w14:textId="77777777" w:rsidR="00091548" w:rsidRPr="00091548" w:rsidRDefault="00091548" w:rsidP="00091548">
            <w:pPr>
              <w:spacing w:before="120" w:after="120" w:line="276" w:lineRule="auto"/>
              <w:jc w:val="center"/>
              <w:rPr>
                <w:rFonts w:eastAsiaTheme="minorHAnsi" w:cstheme="minorBidi"/>
                <w:sz w:val="28"/>
                <w:szCs w:val="22"/>
                <w:lang w:eastAsia="en-US"/>
              </w:rPr>
            </w:pPr>
            <w:r w:rsidRPr="00091548">
              <w:rPr>
                <w:rFonts w:eastAsiaTheme="minorHAnsi" w:cstheme="minorBidi"/>
                <w:sz w:val="28"/>
                <w:szCs w:val="22"/>
                <w:lang w:eastAsia="en-US"/>
              </w:rPr>
              <w:t>Реализуется путём разработки процедур резервного копирования, подготовки персонала, использования современных средств. На объекте автоматизации обязательно ведение инцидентов в электронной форме.</w:t>
            </w:r>
          </w:p>
        </w:tc>
      </w:tr>
    </w:tbl>
    <w:p w14:paraId="0E5EC211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6447BD52" w14:textId="77777777" w:rsidR="00091548" w:rsidRPr="00091548" w:rsidRDefault="00091548" w:rsidP="00091548">
      <w:pPr>
        <w:spacing w:before="120" w:after="120" w:line="360" w:lineRule="auto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2F36E701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Приводятся сведения по обеспечению заданных в техническом задании требований к функциям, выполняемым каждой подсистемой и определяющим её качество.</w:t>
      </w:r>
    </w:p>
    <w:p w14:paraId="6848E0A3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4EDEADCC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4FBE4A1E" w14:textId="77777777" w:rsidR="00091548" w:rsidRPr="00091548" w:rsidRDefault="00091548" w:rsidP="00091548">
      <w:pPr>
        <w:spacing w:after="160" w:line="259" w:lineRule="auto"/>
        <w:rPr>
          <w:rFonts w:eastAsiaTheme="minorHAnsi" w:cstheme="minorBidi"/>
          <w:i/>
          <w:szCs w:val="22"/>
          <w:lang w:eastAsia="en-US"/>
        </w:rPr>
      </w:pPr>
    </w:p>
    <w:p w14:paraId="522E4706" w14:textId="77777777" w:rsidR="00091548" w:rsidRPr="00091548" w:rsidRDefault="00091548" w:rsidP="00091548">
      <w:pPr>
        <w:spacing w:before="120" w:after="120" w:line="360" w:lineRule="auto"/>
        <w:jc w:val="both"/>
        <w:rPr>
          <w:rFonts w:eastAsiaTheme="minorHAnsi" w:cstheme="minorBidi"/>
          <w:i/>
          <w:szCs w:val="22"/>
          <w:lang w:eastAsia="en-US"/>
        </w:rPr>
      </w:pPr>
      <w:r w:rsidRPr="00091548">
        <w:rPr>
          <w:rFonts w:eastAsiaTheme="minorHAnsi" w:cstheme="minorBidi"/>
          <w:i/>
          <w:szCs w:val="22"/>
          <w:lang w:eastAsia="en-US"/>
        </w:rPr>
        <w:t>Таблица 6 – Требования к функциям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91548" w:rsidRPr="00091548" w14:paraId="7EDE4683" w14:textId="77777777" w:rsidTr="00091548">
        <w:tc>
          <w:tcPr>
            <w:tcW w:w="3115" w:type="dxa"/>
          </w:tcPr>
          <w:p w14:paraId="5467A11F" w14:textId="77777777" w:rsidR="00091548" w:rsidRPr="00091548" w:rsidRDefault="00091548" w:rsidP="00091548">
            <w:pPr>
              <w:spacing w:before="120" w:after="120" w:line="276" w:lineRule="auto"/>
              <w:jc w:val="center"/>
              <w:rPr>
                <w:rFonts w:eastAsiaTheme="minorHAnsi" w:cstheme="minorBidi"/>
                <w:b/>
                <w:sz w:val="28"/>
                <w:szCs w:val="22"/>
                <w:lang w:eastAsia="en-US"/>
              </w:rPr>
            </w:pPr>
            <w:r w:rsidRPr="00091548">
              <w:rPr>
                <w:rFonts w:eastAsiaTheme="minorHAnsi" w:cstheme="minorBidi"/>
                <w:b/>
                <w:sz w:val="28"/>
                <w:szCs w:val="22"/>
                <w:lang w:eastAsia="en-US"/>
              </w:rPr>
              <w:t>Подсистема</w:t>
            </w:r>
          </w:p>
        </w:tc>
        <w:tc>
          <w:tcPr>
            <w:tcW w:w="3115" w:type="dxa"/>
          </w:tcPr>
          <w:p w14:paraId="269D0A57" w14:textId="77777777" w:rsidR="00091548" w:rsidRPr="00091548" w:rsidRDefault="00091548" w:rsidP="00091548">
            <w:pPr>
              <w:spacing w:before="120" w:after="120" w:line="276" w:lineRule="auto"/>
              <w:jc w:val="center"/>
              <w:rPr>
                <w:rFonts w:eastAsiaTheme="minorHAnsi" w:cstheme="minorBidi"/>
                <w:b/>
                <w:sz w:val="28"/>
                <w:szCs w:val="22"/>
                <w:lang w:eastAsia="en-US"/>
              </w:rPr>
            </w:pPr>
            <w:r w:rsidRPr="00091548">
              <w:rPr>
                <w:rFonts w:eastAsiaTheme="minorHAnsi" w:cstheme="minorBidi"/>
                <w:b/>
                <w:sz w:val="28"/>
                <w:szCs w:val="22"/>
                <w:lang w:eastAsia="en-US"/>
              </w:rPr>
              <w:t>Функция</w:t>
            </w:r>
          </w:p>
        </w:tc>
        <w:tc>
          <w:tcPr>
            <w:tcW w:w="3115" w:type="dxa"/>
          </w:tcPr>
          <w:p w14:paraId="71A26A8B" w14:textId="77777777" w:rsidR="00091548" w:rsidRPr="00091548" w:rsidRDefault="00091548" w:rsidP="00091548">
            <w:pPr>
              <w:spacing w:before="120" w:after="120" w:line="276" w:lineRule="auto"/>
              <w:jc w:val="center"/>
              <w:rPr>
                <w:rFonts w:eastAsiaTheme="minorHAnsi" w:cstheme="minorBidi"/>
                <w:b/>
                <w:sz w:val="28"/>
                <w:szCs w:val="22"/>
                <w:lang w:eastAsia="en-US"/>
              </w:rPr>
            </w:pPr>
            <w:r w:rsidRPr="00091548">
              <w:rPr>
                <w:rFonts w:eastAsiaTheme="minorHAnsi" w:cstheme="minorBidi"/>
                <w:b/>
                <w:sz w:val="28"/>
                <w:szCs w:val="22"/>
                <w:lang w:eastAsia="en-US"/>
              </w:rPr>
              <w:t>Метод реализации</w:t>
            </w:r>
          </w:p>
        </w:tc>
      </w:tr>
      <w:tr w:rsidR="00091548" w:rsidRPr="00091548" w14:paraId="7A781E39" w14:textId="77777777" w:rsidTr="00091548">
        <w:tc>
          <w:tcPr>
            <w:tcW w:w="3115" w:type="dxa"/>
            <w:vMerge w:val="restart"/>
          </w:tcPr>
          <w:p w14:paraId="3043FEB6" w14:textId="77777777" w:rsidR="00091548" w:rsidRPr="00091548" w:rsidRDefault="00091548" w:rsidP="00091548">
            <w:pPr>
              <w:spacing w:before="120" w:after="120" w:line="276" w:lineRule="auto"/>
              <w:jc w:val="center"/>
              <w:rPr>
                <w:rFonts w:eastAsiaTheme="minorHAnsi" w:cstheme="minorBidi"/>
                <w:sz w:val="28"/>
                <w:szCs w:val="22"/>
                <w:lang w:eastAsia="en-US"/>
              </w:rPr>
            </w:pPr>
            <w:r w:rsidRPr="00091548">
              <w:rPr>
                <w:rFonts w:eastAsiaTheme="minorHAnsi" w:cstheme="minorBidi"/>
                <w:sz w:val="28"/>
                <w:szCs w:val="22"/>
                <w:lang w:eastAsia="en-US"/>
              </w:rPr>
              <w:lastRenderedPageBreak/>
              <w:t>Подсистема сбора, обработки и хранения информации.</w:t>
            </w:r>
          </w:p>
        </w:tc>
        <w:tc>
          <w:tcPr>
            <w:tcW w:w="3115" w:type="dxa"/>
          </w:tcPr>
          <w:p w14:paraId="3B8F4DFB" w14:textId="77777777" w:rsidR="00091548" w:rsidRPr="00091548" w:rsidRDefault="00091548" w:rsidP="00091548">
            <w:pPr>
              <w:spacing w:before="120" w:after="120" w:line="276" w:lineRule="auto"/>
              <w:jc w:val="center"/>
              <w:rPr>
                <w:rFonts w:eastAsiaTheme="minorHAnsi" w:cstheme="minorBidi"/>
                <w:sz w:val="28"/>
                <w:szCs w:val="22"/>
                <w:lang w:eastAsia="en-US"/>
              </w:rPr>
            </w:pPr>
            <w:r w:rsidRPr="00091548">
              <w:rPr>
                <w:rFonts w:eastAsiaTheme="minorHAnsi" w:cstheme="minorBidi"/>
                <w:sz w:val="28"/>
                <w:szCs w:val="22"/>
                <w:lang w:eastAsia="en-US"/>
              </w:rPr>
              <w:t>Управление  процессами сбора, обработки и загрузки данных</w:t>
            </w:r>
          </w:p>
        </w:tc>
        <w:tc>
          <w:tcPr>
            <w:tcW w:w="3115" w:type="dxa"/>
          </w:tcPr>
          <w:p w14:paraId="03AF6310" w14:textId="77777777" w:rsidR="00091548" w:rsidRPr="00091548" w:rsidRDefault="00091548" w:rsidP="00091548">
            <w:pPr>
              <w:spacing w:before="120" w:after="120" w:line="276" w:lineRule="auto"/>
              <w:jc w:val="center"/>
              <w:rPr>
                <w:rFonts w:eastAsiaTheme="minorHAnsi" w:cstheme="minorBidi"/>
                <w:sz w:val="28"/>
                <w:szCs w:val="22"/>
                <w:lang w:eastAsia="en-US"/>
              </w:rPr>
            </w:pPr>
            <w:r w:rsidRPr="00091548">
              <w:rPr>
                <w:rFonts w:eastAsiaTheme="minorHAnsi" w:cstheme="minorBidi"/>
                <w:sz w:val="28"/>
                <w:szCs w:val="22"/>
                <w:lang w:eastAsia="en-US"/>
              </w:rPr>
              <w:t xml:space="preserve">Путём внедрения комплексного </w:t>
            </w:r>
            <w:r w:rsidRPr="00091548">
              <w:rPr>
                <w:rFonts w:eastAsiaTheme="minorHAnsi" w:cstheme="minorBidi"/>
                <w:sz w:val="28"/>
                <w:szCs w:val="22"/>
                <w:lang w:val="en-US" w:eastAsia="en-US"/>
              </w:rPr>
              <w:t>ELT</w:t>
            </w:r>
            <w:r w:rsidRPr="00091548">
              <w:rPr>
                <w:rFonts w:eastAsiaTheme="minorHAnsi" w:cstheme="minorBidi"/>
                <w:sz w:val="28"/>
                <w:szCs w:val="22"/>
                <w:lang w:eastAsia="en-US"/>
              </w:rPr>
              <w:t>-приложения</w:t>
            </w:r>
          </w:p>
        </w:tc>
      </w:tr>
      <w:tr w:rsidR="00091548" w:rsidRPr="00091548" w14:paraId="5A06BB9D" w14:textId="77777777" w:rsidTr="00091548">
        <w:tc>
          <w:tcPr>
            <w:tcW w:w="3115" w:type="dxa"/>
            <w:vMerge/>
          </w:tcPr>
          <w:p w14:paraId="6D2C607F" w14:textId="77777777" w:rsidR="00091548" w:rsidRPr="00091548" w:rsidRDefault="00091548" w:rsidP="00091548">
            <w:pPr>
              <w:spacing w:before="120" w:after="120" w:line="276" w:lineRule="auto"/>
              <w:ind w:firstLine="709"/>
              <w:jc w:val="center"/>
              <w:rPr>
                <w:rFonts w:eastAsiaTheme="minorHAnsi" w:cstheme="minorBidi"/>
                <w:sz w:val="28"/>
                <w:szCs w:val="22"/>
                <w:lang w:eastAsia="en-US"/>
              </w:rPr>
            </w:pPr>
          </w:p>
        </w:tc>
        <w:tc>
          <w:tcPr>
            <w:tcW w:w="3115" w:type="dxa"/>
          </w:tcPr>
          <w:p w14:paraId="5A7EE8A3" w14:textId="77777777" w:rsidR="00091548" w:rsidRPr="00091548" w:rsidRDefault="00091548" w:rsidP="00091548">
            <w:pPr>
              <w:spacing w:before="120" w:after="120" w:line="276" w:lineRule="auto"/>
              <w:jc w:val="center"/>
              <w:rPr>
                <w:rFonts w:eastAsiaTheme="minorHAnsi" w:cstheme="minorBidi"/>
                <w:sz w:val="28"/>
                <w:szCs w:val="22"/>
                <w:lang w:eastAsia="en-US"/>
              </w:rPr>
            </w:pPr>
            <w:r w:rsidRPr="00091548">
              <w:rPr>
                <w:rFonts w:eastAsiaTheme="minorHAnsi" w:cstheme="minorBidi"/>
                <w:sz w:val="28"/>
                <w:szCs w:val="22"/>
                <w:lang w:eastAsia="en-US"/>
              </w:rPr>
              <w:t>Запуск процессоров сбора, обработки и загрузки данных из источников</w:t>
            </w:r>
          </w:p>
        </w:tc>
        <w:tc>
          <w:tcPr>
            <w:tcW w:w="3115" w:type="dxa"/>
          </w:tcPr>
          <w:p w14:paraId="51AFA2D6" w14:textId="77777777" w:rsidR="00091548" w:rsidRPr="00091548" w:rsidRDefault="00091548" w:rsidP="00091548">
            <w:pPr>
              <w:spacing w:before="120" w:after="120" w:line="276" w:lineRule="auto"/>
              <w:jc w:val="center"/>
              <w:rPr>
                <w:rFonts w:eastAsiaTheme="minorHAnsi" w:cstheme="minorBidi"/>
                <w:sz w:val="28"/>
                <w:szCs w:val="22"/>
                <w:lang w:eastAsia="en-US"/>
              </w:rPr>
            </w:pPr>
            <w:r w:rsidRPr="00091548">
              <w:rPr>
                <w:rFonts w:eastAsiaTheme="minorHAnsi" w:cstheme="minorBidi"/>
                <w:sz w:val="28"/>
                <w:szCs w:val="22"/>
                <w:lang w:eastAsia="en-US"/>
              </w:rPr>
              <w:t xml:space="preserve">Путём разработки и внедрения регламентов запуска </w:t>
            </w:r>
            <w:r w:rsidRPr="00091548">
              <w:rPr>
                <w:rFonts w:eastAsiaTheme="minorHAnsi" w:cstheme="minorBidi"/>
                <w:sz w:val="28"/>
                <w:szCs w:val="22"/>
                <w:lang w:val="en-US" w:eastAsia="en-US"/>
              </w:rPr>
              <w:t>ELT</w:t>
            </w:r>
            <w:r w:rsidRPr="00091548">
              <w:rPr>
                <w:rFonts w:eastAsiaTheme="minorHAnsi" w:cstheme="minorBidi"/>
                <w:sz w:val="28"/>
                <w:szCs w:val="22"/>
                <w:lang w:eastAsia="en-US"/>
              </w:rPr>
              <w:t>-процессов</w:t>
            </w:r>
          </w:p>
        </w:tc>
      </w:tr>
      <w:tr w:rsidR="00091548" w:rsidRPr="00091548" w14:paraId="5CEAAC44" w14:textId="77777777" w:rsidTr="00091548">
        <w:tc>
          <w:tcPr>
            <w:tcW w:w="3115" w:type="dxa"/>
            <w:vMerge w:val="restart"/>
          </w:tcPr>
          <w:p w14:paraId="4F586800" w14:textId="77777777" w:rsidR="00091548" w:rsidRPr="00091548" w:rsidRDefault="00091548" w:rsidP="00091548">
            <w:pPr>
              <w:spacing w:before="120" w:after="120" w:line="276" w:lineRule="auto"/>
              <w:jc w:val="center"/>
              <w:rPr>
                <w:rFonts w:eastAsiaTheme="minorHAnsi" w:cstheme="minorBidi"/>
                <w:sz w:val="28"/>
                <w:szCs w:val="22"/>
                <w:lang w:eastAsia="en-US"/>
              </w:rPr>
            </w:pPr>
            <w:r w:rsidRPr="00091548">
              <w:rPr>
                <w:rFonts w:eastAsiaTheme="minorHAnsi" w:cstheme="minorBidi"/>
                <w:sz w:val="28"/>
                <w:szCs w:val="22"/>
                <w:lang w:eastAsia="en-US"/>
              </w:rPr>
              <w:t>Подсистема хранения данных</w:t>
            </w:r>
          </w:p>
        </w:tc>
        <w:tc>
          <w:tcPr>
            <w:tcW w:w="3115" w:type="dxa"/>
          </w:tcPr>
          <w:p w14:paraId="0D9AAC68" w14:textId="77777777" w:rsidR="00091548" w:rsidRPr="00091548" w:rsidRDefault="00091548" w:rsidP="00091548">
            <w:pPr>
              <w:spacing w:before="120" w:after="120" w:line="276" w:lineRule="auto"/>
              <w:jc w:val="center"/>
              <w:rPr>
                <w:rFonts w:eastAsiaTheme="minorHAnsi" w:cstheme="minorBidi"/>
                <w:sz w:val="28"/>
                <w:szCs w:val="22"/>
                <w:lang w:eastAsia="en-US"/>
              </w:rPr>
            </w:pPr>
            <w:r w:rsidRPr="00091548">
              <w:rPr>
                <w:rFonts w:eastAsiaTheme="minorHAnsi" w:cstheme="minorBidi"/>
                <w:sz w:val="28"/>
                <w:szCs w:val="22"/>
                <w:lang w:eastAsia="en-US"/>
              </w:rPr>
              <w:t>Создание и сопровождение структур базы данных</w:t>
            </w:r>
          </w:p>
        </w:tc>
        <w:tc>
          <w:tcPr>
            <w:tcW w:w="3115" w:type="dxa"/>
          </w:tcPr>
          <w:p w14:paraId="01D4D48C" w14:textId="77777777" w:rsidR="00091548" w:rsidRPr="00091548" w:rsidRDefault="00091548" w:rsidP="00091548">
            <w:pPr>
              <w:spacing w:before="120" w:after="120" w:line="276" w:lineRule="auto"/>
              <w:jc w:val="center"/>
              <w:rPr>
                <w:rFonts w:eastAsiaTheme="minorHAnsi" w:cstheme="minorBidi"/>
                <w:sz w:val="28"/>
                <w:szCs w:val="22"/>
                <w:lang w:eastAsia="en-US"/>
              </w:rPr>
            </w:pPr>
            <w:r w:rsidRPr="00091548">
              <w:rPr>
                <w:rFonts w:eastAsiaTheme="minorHAnsi" w:cstheme="minorBidi"/>
                <w:sz w:val="28"/>
                <w:szCs w:val="22"/>
                <w:lang w:eastAsia="en-US"/>
              </w:rPr>
              <w:t xml:space="preserve">Путём применения </w:t>
            </w:r>
            <w:r w:rsidRPr="00091548">
              <w:rPr>
                <w:rFonts w:eastAsiaTheme="minorHAnsi" w:cstheme="minorBidi"/>
                <w:sz w:val="28"/>
                <w:szCs w:val="22"/>
                <w:lang w:val="en-US" w:eastAsia="en-US"/>
              </w:rPr>
              <w:t>CASE</w:t>
            </w:r>
            <w:r w:rsidRPr="00091548">
              <w:rPr>
                <w:rFonts w:eastAsiaTheme="minorHAnsi" w:cstheme="minorBidi"/>
                <w:sz w:val="28"/>
                <w:szCs w:val="22"/>
                <w:lang w:eastAsia="en-US"/>
              </w:rPr>
              <w:t>-средства и средств администрирования СУБД</w:t>
            </w:r>
          </w:p>
        </w:tc>
      </w:tr>
      <w:tr w:rsidR="00091548" w:rsidRPr="00091548" w14:paraId="14FD5875" w14:textId="77777777" w:rsidTr="00091548">
        <w:tc>
          <w:tcPr>
            <w:tcW w:w="3115" w:type="dxa"/>
            <w:vMerge/>
          </w:tcPr>
          <w:p w14:paraId="31DF8965" w14:textId="77777777" w:rsidR="00091548" w:rsidRPr="00091548" w:rsidRDefault="00091548" w:rsidP="00091548">
            <w:pPr>
              <w:spacing w:before="120" w:after="120" w:line="276" w:lineRule="auto"/>
              <w:ind w:firstLine="709"/>
              <w:jc w:val="center"/>
              <w:rPr>
                <w:rFonts w:eastAsiaTheme="minorHAnsi" w:cstheme="minorBidi"/>
                <w:sz w:val="28"/>
                <w:szCs w:val="22"/>
                <w:lang w:eastAsia="en-US"/>
              </w:rPr>
            </w:pPr>
          </w:p>
        </w:tc>
        <w:tc>
          <w:tcPr>
            <w:tcW w:w="3115" w:type="dxa"/>
          </w:tcPr>
          <w:p w14:paraId="67A6A641" w14:textId="77777777" w:rsidR="00091548" w:rsidRPr="00091548" w:rsidRDefault="00091548" w:rsidP="00091548">
            <w:pPr>
              <w:spacing w:before="120" w:after="120" w:line="276" w:lineRule="auto"/>
              <w:jc w:val="center"/>
              <w:rPr>
                <w:rFonts w:eastAsiaTheme="minorHAnsi" w:cstheme="minorBidi"/>
                <w:sz w:val="28"/>
                <w:szCs w:val="22"/>
                <w:lang w:eastAsia="en-US"/>
              </w:rPr>
            </w:pPr>
            <w:r w:rsidRPr="00091548">
              <w:rPr>
                <w:rFonts w:eastAsiaTheme="minorHAnsi" w:cstheme="minorBidi"/>
                <w:sz w:val="28"/>
                <w:szCs w:val="22"/>
                <w:lang w:eastAsia="en-US"/>
              </w:rPr>
              <w:t>Осуществление резервного копирования данных</w:t>
            </w:r>
          </w:p>
        </w:tc>
        <w:tc>
          <w:tcPr>
            <w:tcW w:w="3115" w:type="dxa"/>
          </w:tcPr>
          <w:p w14:paraId="7F44FF26" w14:textId="77777777" w:rsidR="00091548" w:rsidRPr="00091548" w:rsidRDefault="00091548" w:rsidP="00091548">
            <w:pPr>
              <w:spacing w:before="120" w:after="120" w:line="276" w:lineRule="auto"/>
              <w:jc w:val="center"/>
              <w:rPr>
                <w:rFonts w:eastAsiaTheme="minorHAnsi" w:cstheme="minorBidi"/>
                <w:sz w:val="28"/>
                <w:szCs w:val="22"/>
                <w:lang w:eastAsia="en-US"/>
              </w:rPr>
            </w:pPr>
            <w:r w:rsidRPr="00091548">
              <w:rPr>
                <w:rFonts w:eastAsiaTheme="minorHAnsi" w:cstheme="minorBidi"/>
                <w:sz w:val="28"/>
                <w:szCs w:val="22"/>
                <w:lang w:eastAsia="en-US"/>
              </w:rPr>
              <w:t>Путём применения следующих видов копирования: полное копирование, логическое копирование, инкрементальное копирование</w:t>
            </w:r>
          </w:p>
        </w:tc>
      </w:tr>
      <w:tr w:rsidR="00091548" w:rsidRPr="00091548" w14:paraId="35CD8682" w14:textId="77777777" w:rsidTr="00091548">
        <w:tc>
          <w:tcPr>
            <w:tcW w:w="3115" w:type="dxa"/>
          </w:tcPr>
          <w:p w14:paraId="56373986" w14:textId="77777777" w:rsidR="00091548" w:rsidRPr="00091548" w:rsidRDefault="00091548" w:rsidP="00091548">
            <w:pPr>
              <w:spacing w:before="120" w:after="120" w:line="276" w:lineRule="auto"/>
              <w:jc w:val="center"/>
              <w:rPr>
                <w:rFonts w:eastAsiaTheme="minorHAnsi" w:cstheme="minorBidi"/>
                <w:sz w:val="28"/>
                <w:szCs w:val="22"/>
                <w:lang w:eastAsia="en-US"/>
              </w:rPr>
            </w:pPr>
            <w:r w:rsidRPr="00091548">
              <w:rPr>
                <w:rFonts w:eastAsiaTheme="minorHAnsi" w:cstheme="minorBidi"/>
                <w:sz w:val="28"/>
                <w:szCs w:val="22"/>
                <w:lang w:eastAsia="en-US"/>
              </w:rPr>
              <w:t>Подсистема предоставления информации</w:t>
            </w:r>
          </w:p>
        </w:tc>
        <w:tc>
          <w:tcPr>
            <w:tcW w:w="3115" w:type="dxa"/>
          </w:tcPr>
          <w:p w14:paraId="1FA6AC4A" w14:textId="77777777" w:rsidR="00091548" w:rsidRPr="00091548" w:rsidRDefault="00091548" w:rsidP="00091548">
            <w:pPr>
              <w:spacing w:before="120" w:after="120" w:line="276" w:lineRule="auto"/>
              <w:jc w:val="center"/>
              <w:rPr>
                <w:rFonts w:eastAsiaTheme="minorHAnsi" w:cstheme="minorBidi"/>
                <w:sz w:val="28"/>
                <w:szCs w:val="22"/>
                <w:lang w:eastAsia="en-US"/>
              </w:rPr>
            </w:pPr>
            <w:r w:rsidRPr="00091548">
              <w:rPr>
                <w:rFonts w:eastAsiaTheme="minorHAnsi" w:cstheme="minorBidi"/>
                <w:sz w:val="28"/>
                <w:szCs w:val="22"/>
                <w:lang w:eastAsia="en-US"/>
              </w:rPr>
              <w:t>Выгрузка информации конечному пользователю</w:t>
            </w:r>
          </w:p>
        </w:tc>
        <w:tc>
          <w:tcPr>
            <w:tcW w:w="3115" w:type="dxa"/>
          </w:tcPr>
          <w:p w14:paraId="582C47DB" w14:textId="77777777" w:rsidR="00091548" w:rsidRPr="00091548" w:rsidRDefault="00091548" w:rsidP="00091548">
            <w:pPr>
              <w:spacing w:before="120" w:after="120" w:line="276" w:lineRule="auto"/>
              <w:jc w:val="center"/>
              <w:rPr>
                <w:rFonts w:eastAsiaTheme="minorHAnsi" w:cstheme="minorBidi"/>
                <w:sz w:val="28"/>
                <w:szCs w:val="22"/>
                <w:lang w:eastAsia="en-US"/>
              </w:rPr>
            </w:pPr>
            <w:r w:rsidRPr="00091548">
              <w:rPr>
                <w:rFonts w:eastAsiaTheme="minorHAnsi" w:cstheme="minorBidi"/>
                <w:sz w:val="28"/>
                <w:szCs w:val="22"/>
                <w:lang w:eastAsia="en-US"/>
              </w:rPr>
              <w:t xml:space="preserve">Путём пересылки пользователю таблицы </w:t>
            </w:r>
            <w:r w:rsidRPr="00091548">
              <w:rPr>
                <w:rFonts w:eastAsiaTheme="minorHAnsi" w:cstheme="minorBidi"/>
                <w:sz w:val="28"/>
                <w:szCs w:val="22"/>
                <w:lang w:val="en-US" w:eastAsia="en-US"/>
              </w:rPr>
              <w:t>SQL</w:t>
            </w:r>
            <w:r w:rsidRPr="00091548">
              <w:rPr>
                <w:rFonts w:eastAsiaTheme="minorHAnsi" w:cstheme="minorBidi"/>
                <w:sz w:val="28"/>
                <w:szCs w:val="22"/>
                <w:lang w:eastAsia="en-US"/>
              </w:rPr>
              <w:t>, расположение информации на веб-странице пользователя</w:t>
            </w:r>
          </w:p>
        </w:tc>
      </w:tr>
      <w:tr w:rsidR="00091548" w:rsidRPr="00091548" w14:paraId="5889E24E" w14:textId="77777777" w:rsidTr="00091548">
        <w:tc>
          <w:tcPr>
            <w:tcW w:w="3115" w:type="dxa"/>
          </w:tcPr>
          <w:p w14:paraId="28ADFCEC" w14:textId="77777777" w:rsidR="00091548" w:rsidRPr="00091548" w:rsidRDefault="00091548" w:rsidP="00091548">
            <w:pPr>
              <w:spacing w:before="120" w:after="120" w:line="276" w:lineRule="auto"/>
              <w:jc w:val="center"/>
              <w:rPr>
                <w:rFonts w:eastAsiaTheme="minorHAnsi" w:cstheme="minorBidi"/>
                <w:sz w:val="28"/>
                <w:szCs w:val="22"/>
                <w:lang w:eastAsia="en-US"/>
              </w:rPr>
            </w:pPr>
            <w:r w:rsidRPr="00091548">
              <w:rPr>
                <w:rFonts w:eastAsiaTheme="minorHAnsi" w:cstheme="minorBidi"/>
                <w:sz w:val="28"/>
                <w:szCs w:val="22"/>
                <w:lang w:eastAsia="en-US"/>
              </w:rPr>
              <w:t>Подсистема редактирования информации</w:t>
            </w:r>
          </w:p>
        </w:tc>
        <w:tc>
          <w:tcPr>
            <w:tcW w:w="3115" w:type="dxa"/>
          </w:tcPr>
          <w:p w14:paraId="35CCBF74" w14:textId="77777777" w:rsidR="00091548" w:rsidRPr="00091548" w:rsidRDefault="00091548" w:rsidP="00091548">
            <w:pPr>
              <w:spacing w:before="120" w:after="120" w:line="276" w:lineRule="auto"/>
              <w:jc w:val="center"/>
              <w:rPr>
                <w:rFonts w:eastAsiaTheme="minorHAnsi" w:cstheme="minorBidi"/>
                <w:sz w:val="28"/>
                <w:szCs w:val="22"/>
                <w:lang w:eastAsia="en-US"/>
              </w:rPr>
            </w:pPr>
            <w:r w:rsidRPr="00091548">
              <w:rPr>
                <w:rFonts w:eastAsiaTheme="minorHAnsi" w:cstheme="minorBidi"/>
                <w:sz w:val="28"/>
                <w:szCs w:val="22"/>
                <w:lang w:eastAsia="en-US"/>
              </w:rPr>
              <w:t>Редактирование информации на сервере системы</w:t>
            </w:r>
          </w:p>
        </w:tc>
        <w:tc>
          <w:tcPr>
            <w:tcW w:w="3115" w:type="dxa"/>
          </w:tcPr>
          <w:p w14:paraId="0AD99731" w14:textId="77777777" w:rsidR="00091548" w:rsidRPr="00091548" w:rsidRDefault="00091548" w:rsidP="00091548">
            <w:pPr>
              <w:spacing w:before="120" w:after="120" w:line="276" w:lineRule="auto"/>
              <w:jc w:val="center"/>
              <w:rPr>
                <w:rFonts w:eastAsiaTheme="minorHAnsi" w:cstheme="minorBidi"/>
                <w:sz w:val="28"/>
                <w:szCs w:val="22"/>
                <w:lang w:eastAsia="en-US"/>
              </w:rPr>
            </w:pPr>
            <w:r w:rsidRPr="00091548">
              <w:rPr>
                <w:rFonts w:eastAsiaTheme="minorHAnsi" w:cstheme="minorBidi"/>
                <w:sz w:val="28"/>
                <w:szCs w:val="22"/>
                <w:lang w:eastAsia="en-US"/>
              </w:rPr>
              <w:t xml:space="preserve">Путём внесения изменений с помощью </w:t>
            </w:r>
            <w:r w:rsidRPr="00091548">
              <w:rPr>
                <w:rFonts w:eastAsiaTheme="minorHAnsi" w:cstheme="minorBidi"/>
                <w:sz w:val="28"/>
                <w:szCs w:val="22"/>
                <w:lang w:val="en-US" w:eastAsia="en-US"/>
              </w:rPr>
              <w:t>SQL</w:t>
            </w:r>
            <w:r w:rsidRPr="00091548">
              <w:rPr>
                <w:rFonts w:eastAsiaTheme="minorHAnsi" w:cstheme="minorBidi"/>
                <w:sz w:val="28"/>
                <w:szCs w:val="22"/>
                <w:lang w:eastAsia="en-US"/>
              </w:rPr>
              <w:t xml:space="preserve"> запросов</w:t>
            </w:r>
          </w:p>
        </w:tc>
      </w:tr>
    </w:tbl>
    <w:p w14:paraId="3CBBAA52" w14:textId="77777777" w:rsidR="00091548" w:rsidRPr="00091548" w:rsidRDefault="00091548" w:rsidP="00091548">
      <w:pPr>
        <w:spacing w:before="120" w:after="120" w:line="360" w:lineRule="auto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0681D96B" w14:textId="77777777" w:rsidR="00091548" w:rsidRPr="00091548" w:rsidRDefault="00091548" w:rsidP="00091548">
      <w:pPr>
        <w:spacing w:before="120" w:after="120" w:line="360" w:lineRule="auto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3E7E983E" w14:textId="77777777" w:rsidR="00091548" w:rsidRPr="00091548" w:rsidRDefault="00091548" w:rsidP="00091548">
      <w:pPr>
        <w:keepNext/>
        <w:keepLines/>
        <w:spacing w:before="40" w:line="259" w:lineRule="auto"/>
        <w:ind w:firstLine="708"/>
        <w:jc w:val="both"/>
        <w:outlineLvl w:val="1"/>
        <w:rPr>
          <w:rFonts w:eastAsiaTheme="majorEastAsia"/>
          <w:color w:val="000000" w:themeColor="text1"/>
          <w:sz w:val="28"/>
          <w:szCs w:val="28"/>
          <w:lang w:eastAsia="en-US"/>
        </w:rPr>
      </w:pPr>
      <w:bookmarkStart w:id="111" w:name="_Toc97245903"/>
      <w:r w:rsidRPr="00091548">
        <w:rPr>
          <w:rFonts w:eastAsiaTheme="minorHAnsi" w:cstheme="minorBidi"/>
          <w:color w:val="000000" w:themeColor="text1"/>
          <w:sz w:val="28"/>
          <w:szCs w:val="22"/>
          <w:lang w:eastAsia="en-US"/>
        </w:rPr>
        <w:lastRenderedPageBreak/>
        <w:t>2.6</w:t>
      </w:r>
      <w:r w:rsidRPr="00091548">
        <w:rPr>
          <w:rFonts w:eastAsiaTheme="majorEastAsia"/>
          <w:color w:val="000000" w:themeColor="text1"/>
          <w:sz w:val="28"/>
          <w:szCs w:val="28"/>
          <w:lang w:eastAsia="en-US"/>
        </w:rPr>
        <w:t xml:space="preserve"> </w:t>
      </w:r>
      <w:r w:rsidRPr="00091548">
        <w:rPr>
          <w:rFonts w:eastAsiaTheme="majorEastAsia"/>
          <w:color w:val="000000" w:themeColor="text1"/>
          <w:sz w:val="28"/>
          <w:szCs w:val="28"/>
          <w:lang w:eastAsia="en-US"/>
        </w:rPr>
        <w:tab/>
        <w:t>Решения по составу информации, объему, способам ее организации, видам машинных носителей, входным и выходным документам и сообщениям, последовательности обработки информации и другим компонентам</w:t>
      </w:r>
      <w:bookmarkEnd w:id="111"/>
    </w:p>
    <w:p w14:paraId="19A3491C" w14:textId="77777777" w:rsidR="00091548" w:rsidRPr="00091548" w:rsidRDefault="00091548" w:rsidP="00091548">
      <w:pPr>
        <w:keepNext/>
        <w:keepLines/>
        <w:spacing w:before="40" w:line="259" w:lineRule="auto"/>
        <w:ind w:firstLine="709"/>
        <w:jc w:val="both"/>
        <w:outlineLvl w:val="2"/>
        <w:rPr>
          <w:rFonts w:eastAsiaTheme="majorEastAsia"/>
          <w:color w:val="000000" w:themeColor="text1"/>
          <w:sz w:val="28"/>
          <w:szCs w:val="28"/>
          <w:lang w:eastAsia="en-US"/>
        </w:rPr>
      </w:pPr>
      <w:bookmarkStart w:id="112" w:name="_Toc97245904"/>
      <w:r w:rsidRPr="00091548">
        <w:rPr>
          <w:rFonts w:eastAsiaTheme="majorEastAsia"/>
          <w:color w:val="000000" w:themeColor="text1"/>
          <w:sz w:val="28"/>
          <w:szCs w:val="28"/>
          <w:lang w:eastAsia="en-US"/>
        </w:rPr>
        <w:t>2.6.1 Описание информационной базы</w:t>
      </w:r>
      <w:bookmarkEnd w:id="112"/>
    </w:p>
    <w:p w14:paraId="28386EB2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i/>
          <w:szCs w:val="22"/>
          <w:lang w:eastAsia="en-US"/>
        </w:rPr>
      </w:pPr>
      <w:r w:rsidRPr="00091548">
        <w:rPr>
          <w:rFonts w:eastAsiaTheme="minorHAnsi" w:cstheme="minorBidi"/>
          <w:i/>
          <w:szCs w:val="22"/>
          <w:lang w:eastAsia="en-US"/>
        </w:rPr>
        <w:t>Таблица 7 – Информационная база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91548" w:rsidRPr="00091548" w14:paraId="1383EBCB" w14:textId="77777777" w:rsidTr="00091548">
        <w:tc>
          <w:tcPr>
            <w:tcW w:w="4672" w:type="dxa"/>
          </w:tcPr>
          <w:p w14:paraId="17FB6CFF" w14:textId="77777777" w:rsidR="00091548" w:rsidRPr="00091548" w:rsidRDefault="00091548" w:rsidP="00091548">
            <w:pPr>
              <w:spacing w:before="120" w:after="120" w:line="276" w:lineRule="auto"/>
              <w:jc w:val="center"/>
              <w:rPr>
                <w:rFonts w:eastAsiaTheme="minorHAnsi" w:cstheme="minorBidi"/>
                <w:b/>
                <w:sz w:val="28"/>
                <w:szCs w:val="22"/>
                <w:lang w:eastAsia="en-US"/>
              </w:rPr>
            </w:pPr>
            <w:r w:rsidRPr="00091548">
              <w:rPr>
                <w:rFonts w:eastAsiaTheme="minorHAnsi" w:cstheme="minorBidi"/>
                <w:b/>
                <w:sz w:val="28"/>
                <w:szCs w:val="22"/>
                <w:lang w:eastAsia="en-US"/>
              </w:rPr>
              <w:t>Предметная область</w:t>
            </w:r>
          </w:p>
        </w:tc>
        <w:tc>
          <w:tcPr>
            <w:tcW w:w="4673" w:type="dxa"/>
          </w:tcPr>
          <w:p w14:paraId="23912D4F" w14:textId="77777777" w:rsidR="00091548" w:rsidRPr="00091548" w:rsidRDefault="00091548" w:rsidP="00091548">
            <w:pPr>
              <w:spacing w:before="120" w:after="120" w:line="276" w:lineRule="auto"/>
              <w:jc w:val="center"/>
              <w:rPr>
                <w:rFonts w:eastAsiaTheme="minorHAnsi" w:cstheme="minorBidi"/>
                <w:b/>
                <w:sz w:val="28"/>
                <w:szCs w:val="22"/>
                <w:lang w:eastAsia="en-US"/>
              </w:rPr>
            </w:pPr>
            <w:r w:rsidRPr="00091548">
              <w:rPr>
                <w:rFonts w:eastAsiaTheme="minorHAnsi" w:cstheme="minorBidi"/>
                <w:b/>
                <w:sz w:val="28"/>
                <w:szCs w:val="22"/>
                <w:lang w:eastAsia="en-US"/>
              </w:rPr>
              <w:t>Описание</w:t>
            </w:r>
          </w:p>
        </w:tc>
      </w:tr>
      <w:tr w:rsidR="00091548" w:rsidRPr="00091548" w14:paraId="169ADACD" w14:textId="77777777" w:rsidTr="00091548">
        <w:tc>
          <w:tcPr>
            <w:tcW w:w="4672" w:type="dxa"/>
          </w:tcPr>
          <w:p w14:paraId="46F99826" w14:textId="77777777" w:rsidR="00091548" w:rsidRPr="00091548" w:rsidRDefault="00091548" w:rsidP="00091548">
            <w:pPr>
              <w:spacing w:before="120" w:after="120" w:line="276" w:lineRule="auto"/>
              <w:jc w:val="center"/>
              <w:rPr>
                <w:rFonts w:eastAsiaTheme="minorHAnsi" w:cstheme="minorBidi"/>
                <w:sz w:val="28"/>
                <w:szCs w:val="22"/>
                <w:lang w:eastAsia="en-US"/>
              </w:rPr>
            </w:pPr>
            <w:r w:rsidRPr="00091548">
              <w:rPr>
                <w:rFonts w:eastAsiaTheme="minorHAnsi" w:cstheme="minorBidi"/>
                <w:sz w:val="28"/>
                <w:szCs w:val="22"/>
                <w:lang w:eastAsia="en-US"/>
              </w:rPr>
              <w:t>Анализ пользователей</w:t>
            </w:r>
          </w:p>
        </w:tc>
        <w:tc>
          <w:tcPr>
            <w:tcW w:w="4673" w:type="dxa"/>
          </w:tcPr>
          <w:p w14:paraId="704EB5A1" w14:textId="77777777" w:rsidR="00091548" w:rsidRPr="00091548" w:rsidRDefault="00091548" w:rsidP="00091548">
            <w:pPr>
              <w:spacing w:before="120" w:after="120" w:line="276" w:lineRule="auto"/>
              <w:jc w:val="center"/>
              <w:rPr>
                <w:rFonts w:eastAsiaTheme="minorHAnsi" w:cstheme="minorBidi"/>
                <w:sz w:val="28"/>
                <w:szCs w:val="22"/>
                <w:lang w:eastAsia="en-US"/>
              </w:rPr>
            </w:pPr>
            <w:r w:rsidRPr="00091548">
              <w:rPr>
                <w:rFonts w:eastAsiaTheme="minorHAnsi" w:cstheme="minorBidi"/>
                <w:sz w:val="28"/>
                <w:szCs w:val="22"/>
                <w:lang w:eastAsia="en-US"/>
              </w:rPr>
              <w:t>В данной области возможен сбор статистики об активности клиентов, получение отчетов об ошибках.</w:t>
            </w:r>
          </w:p>
        </w:tc>
      </w:tr>
      <w:tr w:rsidR="00091548" w:rsidRPr="00091548" w14:paraId="5742834B" w14:textId="77777777" w:rsidTr="00091548">
        <w:tc>
          <w:tcPr>
            <w:tcW w:w="4672" w:type="dxa"/>
          </w:tcPr>
          <w:p w14:paraId="4DC8A0F2" w14:textId="77777777" w:rsidR="00091548" w:rsidRPr="00091548" w:rsidRDefault="00091548" w:rsidP="00091548">
            <w:pPr>
              <w:spacing w:before="120" w:after="120" w:line="276" w:lineRule="auto"/>
              <w:jc w:val="center"/>
              <w:rPr>
                <w:rFonts w:eastAsiaTheme="minorHAnsi" w:cstheme="minorBidi"/>
                <w:sz w:val="28"/>
                <w:szCs w:val="22"/>
                <w:lang w:eastAsia="en-US"/>
              </w:rPr>
            </w:pPr>
            <w:r w:rsidRPr="00091548">
              <w:rPr>
                <w:rFonts w:eastAsiaTheme="minorHAnsi" w:cstheme="minorBidi"/>
                <w:sz w:val="28"/>
                <w:szCs w:val="22"/>
                <w:lang w:eastAsia="en-US"/>
              </w:rPr>
              <w:t>Анализ функционального направления</w:t>
            </w:r>
          </w:p>
        </w:tc>
        <w:tc>
          <w:tcPr>
            <w:tcW w:w="4673" w:type="dxa"/>
          </w:tcPr>
          <w:p w14:paraId="24D33FC7" w14:textId="77777777" w:rsidR="00091548" w:rsidRPr="00091548" w:rsidRDefault="00091548" w:rsidP="00091548">
            <w:pPr>
              <w:spacing w:before="120" w:after="120" w:line="276" w:lineRule="auto"/>
              <w:jc w:val="center"/>
              <w:rPr>
                <w:rFonts w:eastAsiaTheme="minorHAnsi" w:cstheme="minorBidi"/>
                <w:sz w:val="28"/>
                <w:szCs w:val="22"/>
                <w:lang w:eastAsia="en-US"/>
              </w:rPr>
            </w:pPr>
            <w:r w:rsidRPr="00091548">
              <w:rPr>
                <w:rFonts w:eastAsiaTheme="minorHAnsi" w:cstheme="minorBidi"/>
                <w:sz w:val="28"/>
                <w:szCs w:val="22"/>
                <w:lang w:eastAsia="en-US"/>
              </w:rPr>
              <w:t>В данной области возможет сбор данных касательно статистики использования различных функций</w:t>
            </w:r>
          </w:p>
        </w:tc>
      </w:tr>
    </w:tbl>
    <w:p w14:paraId="2DB3B175" w14:textId="77777777" w:rsidR="00091548" w:rsidRPr="00091548" w:rsidRDefault="00091548" w:rsidP="00091548">
      <w:pPr>
        <w:spacing w:before="120" w:after="120"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61ABADD8" w14:textId="77777777" w:rsidR="00091548" w:rsidRPr="00091548" w:rsidRDefault="00091548" w:rsidP="00091548">
      <w:pPr>
        <w:spacing w:before="120" w:after="120" w:line="276" w:lineRule="auto"/>
        <w:ind w:firstLine="709"/>
        <w:jc w:val="both"/>
        <w:rPr>
          <w:rFonts w:eastAsiaTheme="minorHAnsi" w:cstheme="minorBidi"/>
          <w:i/>
          <w:szCs w:val="22"/>
          <w:lang w:eastAsia="en-US"/>
        </w:rPr>
      </w:pPr>
      <w:r w:rsidRPr="00091548">
        <w:rPr>
          <w:rFonts w:eastAsiaTheme="minorHAnsi" w:cstheme="minorBidi"/>
          <w:i/>
          <w:szCs w:val="22"/>
          <w:lang w:eastAsia="en-US"/>
        </w:rPr>
        <w:t>Таблица 8 – Таблица сущностей данных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91548" w:rsidRPr="00091548" w14:paraId="43162444" w14:textId="77777777" w:rsidTr="00091548">
        <w:tc>
          <w:tcPr>
            <w:tcW w:w="4672" w:type="dxa"/>
          </w:tcPr>
          <w:p w14:paraId="1239173B" w14:textId="77777777" w:rsidR="00091548" w:rsidRPr="00091548" w:rsidRDefault="00091548" w:rsidP="00091548">
            <w:pPr>
              <w:spacing w:before="120" w:after="120" w:line="276" w:lineRule="auto"/>
              <w:jc w:val="center"/>
              <w:rPr>
                <w:rFonts w:eastAsiaTheme="minorHAnsi" w:cstheme="minorBidi"/>
                <w:b/>
                <w:sz w:val="28"/>
                <w:szCs w:val="28"/>
                <w:lang w:eastAsia="en-US"/>
              </w:rPr>
            </w:pPr>
            <w:r w:rsidRPr="00091548">
              <w:rPr>
                <w:rFonts w:eastAsiaTheme="minorHAnsi" w:cstheme="minorBidi"/>
                <w:b/>
                <w:sz w:val="28"/>
                <w:szCs w:val="28"/>
                <w:lang w:eastAsia="en-US"/>
              </w:rPr>
              <w:t>Сущность модели данных</w:t>
            </w:r>
          </w:p>
        </w:tc>
        <w:tc>
          <w:tcPr>
            <w:tcW w:w="4673" w:type="dxa"/>
          </w:tcPr>
          <w:p w14:paraId="333CEB28" w14:textId="77777777" w:rsidR="00091548" w:rsidRPr="00091548" w:rsidRDefault="00091548" w:rsidP="00091548">
            <w:pPr>
              <w:spacing w:before="120" w:after="120" w:line="276" w:lineRule="auto"/>
              <w:jc w:val="center"/>
              <w:rPr>
                <w:rFonts w:eastAsiaTheme="minorHAnsi" w:cstheme="minorBidi"/>
                <w:b/>
                <w:sz w:val="28"/>
                <w:szCs w:val="28"/>
                <w:lang w:eastAsia="en-US"/>
              </w:rPr>
            </w:pPr>
            <w:r w:rsidRPr="00091548">
              <w:rPr>
                <w:rFonts w:eastAsiaTheme="minorHAnsi" w:cstheme="minorBidi"/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091548" w:rsidRPr="00091548" w14:paraId="4F27A4C0" w14:textId="77777777" w:rsidTr="00091548">
        <w:tc>
          <w:tcPr>
            <w:tcW w:w="4672" w:type="dxa"/>
          </w:tcPr>
          <w:p w14:paraId="437A0A29" w14:textId="77777777" w:rsidR="00091548" w:rsidRPr="00091548" w:rsidRDefault="00091548" w:rsidP="00091548">
            <w:pPr>
              <w:spacing w:before="120" w:after="12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091548">
              <w:rPr>
                <w:rFonts w:eastAsiaTheme="minorHAnsi" w:cstheme="minorBidi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4673" w:type="dxa"/>
          </w:tcPr>
          <w:p w14:paraId="3BE4AF58" w14:textId="77777777" w:rsidR="00091548" w:rsidRPr="00091548" w:rsidRDefault="00091548" w:rsidP="00091548">
            <w:pPr>
              <w:spacing w:before="120" w:after="12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091548">
              <w:rPr>
                <w:rFonts w:eastAsiaTheme="minorHAnsi" w:cstheme="minorBidi"/>
                <w:sz w:val="28"/>
                <w:szCs w:val="28"/>
                <w:lang w:eastAsia="en-US"/>
              </w:rPr>
              <w:t>Информация в текстовом виде, предоставляющая подробное описание той или иной учебной группы.</w:t>
            </w:r>
          </w:p>
        </w:tc>
      </w:tr>
      <w:tr w:rsidR="00091548" w:rsidRPr="00091548" w14:paraId="24AB3923" w14:textId="77777777" w:rsidTr="00091548">
        <w:tc>
          <w:tcPr>
            <w:tcW w:w="4672" w:type="dxa"/>
          </w:tcPr>
          <w:p w14:paraId="3EE8352A" w14:textId="77777777" w:rsidR="00091548" w:rsidRPr="00091548" w:rsidRDefault="00091548" w:rsidP="00091548">
            <w:pPr>
              <w:spacing w:before="120" w:after="12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091548">
              <w:rPr>
                <w:rFonts w:eastAsiaTheme="minorHAnsi" w:cstheme="minorBidi"/>
                <w:sz w:val="28"/>
                <w:szCs w:val="28"/>
                <w:lang w:eastAsia="en-US"/>
              </w:rPr>
              <w:t>Статус пользователя</w:t>
            </w:r>
          </w:p>
        </w:tc>
        <w:tc>
          <w:tcPr>
            <w:tcW w:w="4673" w:type="dxa"/>
          </w:tcPr>
          <w:p w14:paraId="6D4C56CF" w14:textId="77777777" w:rsidR="00091548" w:rsidRPr="00091548" w:rsidRDefault="00091548" w:rsidP="00091548">
            <w:pPr>
              <w:spacing w:before="120" w:after="12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091548">
              <w:rPr>
                <w:rFonts w:eastAsiaTheme="minorHAnsi" w:cstheme="minorBidi"/>
                <w:sz w:val="28"/>
                <w:szCs w:val="28"/>
                <w:lang w:eastAsia="en-US"/>
              </w:rPr>
              <w:t>Изменяемый параметр, определяющий способности пользователя в данной системе.</w:t>
            </w:r>
          </w:p>
        </w:tc>
      </w:tr>
    </w:tbl>
    <w:p w14:paraId="57BBC9F5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5A3F9877" w14:textId="77777777" w:rsidR="00091548" w:rsidRPr="00091548" w:rsidRDefault="00091548" w:rsidP="00091548">
      <w:pPr>
        <w:spacing w:before="120" w:after="120" w:line="360" w:lineRule="auto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54C8EC9D" w14:textId="77777777" w:rsidR="00091548" w:rsidRPr="00091548" w:rsidRDefault="00091548" w:rsidP="00091548">
      <w:pPr>
        <w:spacing w:after="160" w:line="259" w:lineRule="auto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br w:type="page"/>
      </w:r>
    </w:p>
    <w:p w14:paraId="3B2A25A4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lastRenderedPageBreak/>
        <w:t>2.7 Решения по пользовательскому интерфейсу</w:t>
      </w:r>
    </w:p>
    <w:p w14:paraId="5AF2DFEA" w14:textId="77777777" w:rsidR="00091548" w:rsidRPr="00091548" w:rsidRDefault="00091548" w:rsidP="00091548">
      <w:pPr>
        <w:spacing w:before="120" w:after="120" w:line="360" w:lineRule="auto"/>
        <w:jc w:val="center"/>
        <w:rPr>
          <w:rFonts w:eastAsiaTheme="minorHAnsi" w:cstheme="minorBidi"/>
          <w:color w:val="000000" w:themeColor="text1"/>
          <w:sz w:val="28"/>
          <w:szCs w:val="22"/>
          <w:lang w:eastAsia="en-US"/>
        </w:rPr>
      </w:pPr>
      <w:r w:rsidRPr="00091548">
        <w:rPr>
          <w:rFonts w:eastAsiaTheme="minorHAnsi" w:cstheme="minorBidi"/>
          <w:noProof/>
          <w:color w:val="000000" w:themeColor="text1"/>
          <w:sz w:val="28"/>
          <w:szCs w:val="22"/>
        </w:rPr>
        <w:drawing>
          <wp:inline distT="0" distB="0" distL="0" distR="0" wp14:anchorId="20BC166E" wp14:editId="6AB5451D">
            <wp:extent cx="5570220" cy="33147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0707" cy="331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1548">
        <w:rPr>
          <w:rFonts w:eastAsiaTheme="minorHAnsi" w:cstheme="minorBidi"/>
          <w:color w:val="000000" w:themeColor="text1"/>
          <w:sz w:val="28"/>
          <w:szCs w:val="22"/>
          <w:lang w:eastAsia="en-US"/>
        </w:rPr>
        <w:t xml:space="preserve"> </w:t>
      </w:r>
    </w:p>
    <w:p w14:paraId="3284FDF5" w14:textId="77777777" w:rsidR="00091548" w:rsidRPr="00091548" w:rsidRDefault="00091548" w:rsidP="00091548">
      <w:pPr>
        <w:spacing w:before="120" w:after="120" w:line="360" w:lineRule="auto"/>
        <w:jc w:val="center"/>
        <w:rPr>
          <w:rFonts w:eastAsiaTheme="minorHAnsi" w:cstheme="minorBidi"/>
          <w:color w:val="000000" w:themeColor="text1"/>
          <w:sz w:val="28"/>
          <w:szCs w:val="22"/>
          <w:lang w:eastAsia="en-US"/>
        </w:rPr>
      </w:pPr>
      <w:r w:rsidRPr="00091548">
        <w:rPr>
          <w:rFonts w:eastAsiaTheme="minorHAnsi" w:cstheme="minorBidi"/>
          <w:color w:val="000000" w:themeColor="text1"/>
          <w:sz w:val="28"/>
          <w:szCs w:val="22"/>
          <w:lang w:eastAsia="en-US"/>
        </w:rPr>
        <w:t>Рисунок 4 – Интерфейс регистрации</w:t>
      </w:r>
    </w:p>
    <w:p w14:paraId="330F73B3" w14:textId="77777777" w:rsidR="00091548" w:rsidRPr="00091548" w:rsidRDefault="00091548" w:rsidP="00091548">
      <w:pPr>
        <w:spacing w:before="120" w:after="120" w:line="360" w:lineRule="auto"/>
        <w:ind w:firstLine="709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72D66FBE" w14:textId="77777777" w:rsidR="00091548" w:rsidRPr="00091548" w:rsidRDefault="00091548" w:rsidP="00091548">
      <w:pPr>
        <w:spacing w:after="160" w:line="259" w:lineRule="auto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br w:type="page"/>
      </w:r>
    </w:p>
    <w:p w14:paraId="2789C46F" w14:textId="77777777" w:rsidR="00091548" w:rsidRPr="00091548" w:rsidRDefault="00091548" w:rsidP="00091548">
      <w:pPr>
        <w:spacing w:before="120" w:after="120" w:line="360" w:lineRule="auto"/>
        <w:jc w:val="center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noProof/>
          <w:sz w:val="28"/>
          <w:szCs w:val="22"/>
        </w:rPr>
        <w:lastRenderedPageBreak/>
        <w:drawing>
          <wp:inline distT="0" distB="0" distL="0" distR="0" wp14:anchorId="47294A7E" wp14:editId="161B9F44">
            <wp:extent cx="5939855" cy="4282440"/>
            <wp:effectExtent l="0" t="0" r="3810" b="3810"/>
            <wp:docPr id="23" name="Рисунок 23" descr="D:\anvar\Рабочий стол\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anvar\Рабочий стол\interfac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740" cy="4285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1AC44" w14:textId="77777777" w:rsidR="00091548" w:rsidRPr="00091548" w:rsidRDefault="00091548" w:rsidP="00091548">
      <w:pPr>
        <w:spacing w:before="120" w:after="120" w:line="360" w:lineRule="auto"/>
        <w:jc w:val="center"/>
        <w:rPr>
          <w:rFonts w:eastAsiaTheme="minorHAnsi" w:cstheme="minorBidi"/>
          <w:color w:val="000000" w:themeColor="text1"/>
          <w:sz w:val="28"/>
          <w:szCs w:val="22"/>
          <w:lang w:eastAsia="en-US"/>
        </w:rPr>
      </w:pPr>
      <w:r w:rsidRPr="00091548">
        <w:rPr>
          <w:rFonts w:eastAsiaTheme="minorHAnsi" w:cstheme="minorBidi"/>
          <w:color w:val="000000" w:themeColor="text1"/>
          <w:sz w:val="28"/>
          <w:szCs w:val="22"/>
          <w:lang w:eastAsia="en-US"/>
        </w:rPr>
        <w:t>Рисунок 5 – Интерфейс главной страницы сотрудника</w:t>
      </w:r>
    </w:p>
    <w:p w14:paraId="517A93A7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1 – логотип компании + связь с поддержкой, иконка профиля</w:t>
      </w:r>
    </w:p>
    <w:p w14:paraId="667F5DAF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2 – вход/выход</w:t>
      </w:r>
    </w:p>
    <w:p w14:paraId="3F39F19E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3 – Блок с расписанием следующего задания (Показывается ближайший урок)</w:t>
      </w:r>
    </w:p>
    <w:p w14:paraId="2CF71B95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4 – Блок с информацией о предстоящих домашних заданиях</w:t>
      </w:r>
    </w:p>
    <w:p w14:paraId="1EE9ED29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5 – Личный кабинет учащегося</w:t>
      </w:r>
    </w:p>
    <w:p w14:paraId="0F3C030F" w14:textId="77777777" w:rsidR="00091548" w:rsidRPr="00091548" w:rsidRDefault="00091548" w:rsidP="00091548">
      <w:pPr>
        <w:spacing w:before="120" w:after="120" w:line="360" w:lineRule="auto"/>
        <w:ind w:left="708" w:firstLine="1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6 – Блок с домашними заданиями и тестами</w:t>
      </w:r>
    </w:p>
    <w:p w14:paraId="0C4DFCAB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7 – Блок с заметками, сохраненными словарями, портфолио учащегося</w:t>
      </w:r>
    </w:p>
    <w:p w14:paraId="26E2D1A9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8 – Блок с прочей информацией о компании, ссылками на мобильную версию</w:t>
      </w:r>
    </w:p>
    <w:p w14:paraId="66921A4E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9 – Блок со статистикой учащегося</w:t>
      </w:r>
    </w:p>
    <w:p w14:paraId="0E082158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10 – Блок с достижениями учащегося</w:t>
      </w:r>
    </w:p>
    <w:p w14:paraId="68F3DBDF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lastRenderedPageBreak/>
        <w:t>11 – Блок с текущим прогрессом учащегося (сколько пройдено уроков, сколько осталось пройти, отмеченные маркером в календаре успешно пройденные уроки)</w:t>
      </w:r>
    </w:p>
    <w:p w14:paraId="6E46EEF9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12 – Блок с балансом студента и его очками</w:t>
      </w:r>
    </w:p>
    <w:p w14:paraId="324AB50D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2.8 Методы и средства разработки</w:t>
      </w:r>
    </w:p>
    <w:p w14:paraId="77109174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Уточнения данного раздела производятся путем ответа на следующие вопросы:</w:t>
      </w:r>
    </w:p>
    <w:p w14:paraId="51A91842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- «Какие программные средства будут использоваться для реализации системы?»</w:t>
      </w:r>
    </w:p>
    <w:p w14:paraId="5F148566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val="en-US" w:eastAsia="en-US"/>
        </w:rPr>
      </w:pPr>
      <w:r w:rsidRPr="00091548">
        <w:rPr>
          <w:rFonts w:eastAsiaTheme="minorHAnsi" w:cstheme="minorBidi"/>
          <w:sz w:val="28"/>
          <w:szCs w:val="22"/>
          <w:lang w:val="en-US" w:eastAsia="en-US"/>
        </w:rPr>
        <w:t xml:space="preserve">-  Spring Boot v2, React.js, </w:t>
      </w:r>
      <w:proofErr w:type="spellStart"/>
      <w:r w:rsidRPr="00091548">
        <w:rPr>
          <w:rFonts w:eastAsiaTheme="minorHAnsi" w:cstheme="minorBidi"/>
          <w:sz w:val="28"/>
          <w:szCs w:val="22"/>
          <w:lang w:val="en-US" w:eastAsia="en-US"/>
        </w:rPr>
        <w:t>PostreSQL</w:t>
      </w:r>
      <w:proofErr w:type="spellEnd"/>
      <w:r w:rsidRPr="00091548">
        <w:rPr>
          <w:rFonts w:eastAsiaTheme="minorHAnsi" w:cstheme="minorBidi"/>
          <w:sz w:val="28"/>
          <w:szCs w:val="22"/>
          <w:lang w:val="en-US" w:eastAsia="en-US"/>
        </w:rPr>
        <w:t xml:space="preserve">, </w:t>
      </w:r>
      <w:proofErr w:type="spellStart"/>
      <w:r w:rsidRPr="00091548">
        <w:rPr>
          <w:rFonts w:eastAsiaTheme="minorHAnsi" w:cstheme="minorBidi"/>
          <w:sz w:val="28"/>
          <w:szCs w:val="22"/>
          <w:lang w:val="en-US" w:eastAsia="en-US"/>
        </w:rPr>
        <w:t>ApacheKafka</w:t>
      </w:r>
      <w:proofErr w:type="spellEnd"/>
      <w:r w:rsidRPr="00091548">
        <w:rPr>
          <w:rFonts w:eastAsiaTheme="minorHAnsi" w:cstheme="minorBidi"/>
          <w:sz w:val="28"/>
          <w:szCs w:val="22"/>
          <w:lang w:val="en-US" w:eastAsia="en-US"/>
        </w:rPr>
        <w:t>, Spring Cloud, Maven, Audit</w:t>
      </w:r>
    </w:p>
    <w:p w14:paraId="314E89B3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- «Какие операционные системы будут установлены на серверах?»</w:t>
      </w:r>
    </w:p>
    <w:p w14:paraId="2D05643B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 xml:space="preserve">- </w:t>
      </w:r>
      <w:proofErr w:type="spellStart"/>
      <w:r w:rsidRPr="00091548">
        <w:rPr>
          <w:rFonts w:eastAsiaTheme="minorHAnsi" w:cstheme="minorBidi"/>
          <w:sz w:val="28"/>
          <w:szCs w:val="22"/>
          <w:lang w:val="en-US" w:eastAsia="en-US"/>
        </w:rPr>
        <w:t>AstraLinux</w:t>
      </w:r>
      <w:proofErr w:type="spellEnd"/>
    </w:p>
    <w:p w14:paraId="42E2FADC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- «Какой язык запросов будет использоваться для работы с БД? В каком стандарте?»</w:t>
      </w:r>
    </w:p>
    <w:p w14:paraId="18BE9215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 xml:space="preserve">- язык запросов SQL или </w:t>
      </w:r>
      <w:proofErr w:type="spellStart"/>
      <w:r w:rsidRPr="00091548">
        <w:rPr>
          <w:rFonts w:eastAsiaTheme="minorHAnsi" w:cstheme="minorBidi"/>
          <w:sz w:val="28"/>
          <w:szCs w:val="22"/>
          <w:lang w:val="en-US" w:eastAsia="en-US"/>
        </w:rPr>
        <w:t>JpSQL</w:t>
      </w:r>
      <w:proofErr w:type="spellEnd"/>
    </w:p>
    <w:p w14:paraId="61F6E008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- «В рамках каких стандартов будут проходит моделирование и описание? С использованием какого программного обеспечения?»</w:t>
      </w:r>
    </w:p>
    <w:p w14:paraId="56FD79C8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 xml:space="preserve">- в рамках стандартных методологий функционального моделирования: </w:t>
      </w:r>
      <w:r w:rsidRPr="00091548">
        <w:rPr>
          <w:rFonts w:eastAsiaTheme="minorHAnsi" w:cstheme="minorBidi"/>
          <w:sz w:val="28"/>
          <w:szCs w:val="22"/>
          <w:lang w:val="en-US" w:eastAsia="en-US"/>
        </w:rPr>
        <w:t>IDEF</w:t>
      </w:r>
      <w:r w:rsidRPr="00091548">
        <w:rPr>
          <w:rFonts w:eastAsiaTheme="minorHAnsi" w:cstheme="minorBidi"/>
          <w:sz w:val="28"/>
          <w:szCs w:val="22"/>
          <w:lang w:eastAsia="en-US"/>
        </w:rPr>
        <w:t xml:space="preserve">0, </w:t>
      </w:r>
      <w:r w:rsidRPr="00091548">
        <w:rPr>
          <w:rFonts w:eastAsiaTheme="minorHAnsi" w:cstheme="minorBidi"/>
          <w:sz w:val="28"/>
          <w:szCs w:val="22"/>
          <w:lang w:val="en-US" w:eastAsia="en-US"/>
        </w:rPr>
        <w:t>DFD</w:t>
      </w:r>
      <w:r w:rsidRPr="00091548">
        <w:rPr>
          <w:rFonts w:eastAsiaTheme="minorHAnsi" w:cstheme="minorBidi"/>
          <w:sz w:val="28"/>
          <w:szCs w:val="22"/>
          <w:lang w:eastAsia="en-US"/>
        </w:rPr>
        <w:t xml:space="preserve"> и информационного моделирования </w:t>
      </w:r>
      <w:r w:rsidRPr="00091548">
        <w:rPr>
          <w:rFonts w:eastAsiaTheme="minorHAnsi" w:cstheme="minorBidi"/>
          <w:sz w:val="28"/>
          <w:szCs w:val="22"/>
          <w:lang w:val="en-US" w:eastAsia="en-US"/>
        </w:rPr>
        <w:t>IE</w:t>
      </w:r>
      <w:r w:rsidRPr="00091548">
        <w:rPr>
          <w:rFonts w:eastAsiaTheme="minorHAnsi" w:cstheme="minorBidi"/>
          <w:sz w:val="28"/>
          <w:szCs w:val="22"/>
          <w:lang w:eastAsia="en-US"/>
        </w:rPr>
        <w:t xml:space="preserve"> и </w:t>
      </w:r>
      <w:r w:rsidRPr="00091548">
        <w:rPr>
          <w:rFonts w:eastAsiaTheme="minorHAnsi" w:cstheme="minorBidi"/>
          <w:sz w:val="28"/>
          <w:szCs w:val="22"/>
          <w:lang w:val="en-US" w:eastAsia="en-US"/>
        </w:rPr>
        <w:t>IDEF</w:t>
      </w:r>
      <w:r w:rsidRPr="00091548">
        <w:rPr>
          <w:rFonts w:eastAsiaTheme="minorHAnsi" w:cstheme="minorBidi"/>
          <w:sz w:val="28"/>
          <w:szCs w:val="22"/>
          <w:lang w:eastAsia="en-US"/>
        </w:rPr>
        <w:t xml:space="preserve">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 На платформе </w:t>
      </w:r>
      <w:r w:rsidRPr="00091548">
        <w:rPr>
          <w:rFonts w:eastAsiaTheme="minorHAnsi" w:cstheme="minorBidi"/>
          <w:sz w:val="28"/>
          <w:szCs w:val="22"/>
          <w:lang w:val="en-US" w:eastAsia="en-US"/>
        </w:rPr>
        <w:t>Ramus</w:t>
      </w:r>
      <w:r w:rsidRPr="00091548">
        <w:rPr>
          <w:rFonts w:eastAsiaTheme="minorHAnsi" w:cstheme="minorBidi"/>
          <w:sz w:val="28"/>
          <w:szCs w:val="22"/>
          <w:lang w:eastAsia="en-US"/>
        </w:rPr>
        <w:t>.</w:t>
      </w:r>
    </w:p>
    <w:p w14:paraId="5535D68E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3. Мероприятия по подготовке объекта автоматизации к вводу системы в действие</w:t>
      </w:r>
    </w:p>
    <w:p w14:paraId="0D74EAD1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 xml:space="preserve">3.1 мероприятия по приведению информации к виду, пригодному для обработки на ЭВМ </w:t>
      </w:r>
    </w:p>
    <w:p w14:paraId="5961169C" w14:textId="77777777" w:rsidR="00091548" w:rsidRPr="00091548" w:rsidRDefault="00091548" w:rsidP="00091548">
      <w:pPr>
        <w:spacing w:before="120" w:after="120" w:line="360" w:lineRule="auto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lastRenderedPageBreak/>
        <w:t xml:space="preserve">Необходима реализация специальных форм (ввод текста, вставка документов, вставка изображений) для заполнения информации. </w:t>
      </w:r>
    </w:p>
    <w:p w14:paraId="7CAD51D5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proofErr w:type="gramStart"/>
      <w:r w:rsidRPr="00091548">
        <w:rPr>
          <w:rFonts w:eastAsiaTheme="minorHAnsi" w:cstheme="minorBidi"/>
          <w:sz w:val="28"/>
          <w:szCs w:val="22"/>
          <w:lang w:eastAsia="en-US"/>
        </w:rPr>
        <w:t>3.2  мероприятия</w:t>
      </w:r>
      <w:proofErr w:type="gramEnd"/>
      <w:r w:rsidRPr="00091548">
        <w:rPr>
          <w:rFonts w:eastAsiaTheme="minorHAnsi" w:cstheme="minorBidi"/>
          <w:sz w:val="28"/>
          <w:szCs w:val="22"/>
          <w:lang w:eastAsia="en-US"/>
        </w:rPr>
        <w:t xml:space="preserve"> по обучению и проверке квалификации персонала; Проведение инструктажа администратором системы при приёме на работу сотрудников и при внесении изменений в работу системы.</w:t>
      </w:r>
    </w:p>
    <w:p w14:paraId="20295F8D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 xml:space="preserve">3.3 мероприятия по созданию и организации рабочих мест; </w:t>
      </w:r>
    </w:p>
    <w:p w14:paraId="6E4371C5" w14:textId="77777777" w:rsidR="00091548" w:rsidRPr="00091548" w:rsidRDefault="00091548" w:rsidP="00091548">
      <w:pPr>
        <w:spacing w:before="120" w:after="120" w:line="360" w:lineRule="auto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 xml:space="preserve">Наём сотрудников для работы с документами и системой. На рабочих станциях пользователей должен быть установлен MS </w:t>
      </w:r>
      <w:proofErr w:type="spellStart"/>
      <w:r w:rsidRPr="00091548">
        <w:rPr>
          <w:rFonts w:eastAsiaTheme="minorHAnsi" w:cstheme="minorBidi"/>
          <w:sz w:val="28"/>
          <w:szCs w:val="22"/>
          <w:lang w:eastAsia="en-US"/>
        </w:rPr>
        <w:t>Internet</w:t>
      </w:r>
      <w:proofErr w:type="spellEnd"/>
      <w:r w:rsidRPr="00091548">
        <w:rPr>
          <w:rFonts w:eastAsiaTheme="minorHAnsi" w:cstheme="minorBidi"/>
          <w:sz w:val="28"/>
          <w:szCs w:val="22"/>
          <w:lang w:eastAsia="en-US"/>
        </w:rPr>
        <w:t xml:space="preserve"> </w:t>
      </w:r>
      <w:proofErr w:type="spellStart"/>
      <w:r w:rsidRPr="00091548">
        <w:rPr>
          <w:rFonts w:eastAsiaTheme="minorHAnsi" w:cstheme="minorBidi"/>
          <w:sz w:val="28"/>
          <w:szCs w:val="22"/>
          <w:lang w:eastAsia="en-US"/>
        </w:rPr>
        <w:t>Explorer</w:t>
      </w:r>
      <w:proofErr w:type="spellEnd"/>
      <w:r w:rsidRPr="00091548">
        <w:rPr>
          <w:rFonts w:eastAsiaTheme="minorHAnsi" w:cstheme="minorBidi"/>
          <w:sz w:val="28"/>
          <w:szCs w:val="22"/>
          <w:lang w:eastAsia="en-US"/>
        </w:rPr>
        <w:t xml:space="preserve"> не ниже версии 5.5.</w:t>
      </w:r>
    </w:p>
    <w:p w14:paraId="2C7092B2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>3.4 Мероприятия по изменению объекта автоматизации</w:t>
      </w:r>
    </w:p>
    <w:p w14:paraId="75B88184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091548">
        <w:rPr>
          <w:rFonts w:eastAsiaTheme="minorHAnsi" w:cstheme="minorBidi"/>
          <w:sz w:val="28"/>
          <w:szCs w:val="22"/>
          <w:lang w:eastAsia="en-US"/>
        </w:rPr>
        <w:t xml:space="preserve">Заказчику необходимо закупить необходимое оборудование, подготовить помещения для размещения аппаратно-технического комплекса системы и организации необходимого аппаратно-технического обеспечения. </w:t>
      </w:r>
    </w:p>
    <w:p w14:paraId="7894AC0C" w14:textId="4E4C398C" w:rsidR="0075005E" w:rsidRPr="00BA4271" w:rsidRDefault="0075005E" w:rsidP="00F12AB4">
      <w:pPr>
        <w:pStyle w:val="af"/>
        <w:ind w:firstLine="0"/>
      </w:pPr>
    </w:p>
    <w:p w14:paraId="70B4C670" w14:textId="4C88647A" w:rsidR="008C75B0" w:rsidRPr="00BA4271" w:rsidRDefault="008C75B0" w:rsidP="008C75B0">
      <w:pPr>
        <w:spacing w:after="160" w:line="259" w:lineRule="auto"/>
        <w:rPr>
          <w:sz w:val="28"/>
          <w:szCs w:val="28"/>
        </w:rPr>
      </w:pPr>
      <w:r w:rsidRPr="00BA4271">
        <w:br w:type="page"/>
      </w:r>
    </w:p>
    <w:p w14:paraId="622DAF3F" w14:textId="5EC19924" w:rsidR="008C75B0" w:rsidRPr="00BA4271" w:rsidRDefault="008C75B0" w:rsidP="00A700F3">
      <w:pPr>
        <w:pStyle w:val="af1"/>
        <w:numPr>
          <w:ilvl w:val="0"/>
          <w:numId w:val="6"/>
        </w:numPr>
        <w:ind w:left="0" w:firstLine="709"/>
        <w:rPr>
          <w:sz w:val="32"/>
          <w:szCs w:val="32"/>
        </w:rPr>
      </w:pPr>
      <w:bookmarkStart w:id="113" w:name="_Toc99467899"/>
      <w:bookmarkStart w:id="114" w:name="_Toc104256283"/>
      <w:r w:rsidRPr="00BA4271">
        <w:rPr>
          <w:sz w:val="32"/>
          <w:szCs w:val="32"/>
        </w:rPr>
        <w:lastRenderedPageBreak/>
        <w:t>Функциональное проектирование модели информационной системы с использованием методологии SADT</w:t>
      </w:r>
      <w:bookmarkEnd w:id="113"/>
      <w:bookmarkEnd w:id="114"/>
    </w:p>
    <w:p w14:paraId="51E793A3" w14:textId="77777777" w:rsidR="00091548" w:rsidRPr="00091548" w:rsidRDefault="00091548" w:rsidP="00091548">
      <w:pPr>
        <w:keepNext/>
        <w:keepLines/>
        <w:spacing w:before="240" w:line="360" w:lineRule="auto"/>
        <w:ind w:firstLine="709"/>
        <w:jc w:val="both"/>
        <w:outlineLvl w:val="0"/>
        <w:rPr>
          <w:b/>
          <w:color w:val="000000"/>
          <w:sz w:val="28"/>
          <w:szCs w:val="28"/>
          <w:lang w:eastAsia="en-US"/>
        </w:rPr>
      </w:pPr>
      <w:bookmarkStart w:id="115" w:name="_Toc97853567"/>
      <w:r w:rsidRPr="00091548">
        <w:rPr>
          <w:b/>
          <w:color w:val="000000"/>
          <w:sz w:val="28"/>
          <w:szCs w:val="28"/>
          <w:lang w:eastAsia="en-US"/>
        </w:rPr>
        <w:t>Цель создания ИС</w:t>
      </w:r>
      <w:bookmarkEnd w:id="115"/>
    </w:p>
    <w:p w14:paraId="3C17C595" w14:textId="77777777" w:rsidR="00091548" w:rsidRPr="00091548" w:rsidRDefault="00091548" w:rsidP="00091548">
      <w:pPr>
        <w:spacing w:after="160" w:line="360" w:lineRule="auto"/>
        <w:ind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091548">
        <w:rPr>
          <w:rFonts w:eastAsia="Calibri"/>
          <w:color w:val="000000"/>
          <w:sz w:val="28"/>
          <w:szCs w:val="28"/>
          <w:lang w:eastAsia="en-US"/>
        </w:rPr>
        <w:t>Целью создания ИС «</w:t>
      </w:r>
      <w:r w:rsidRPr="00091548">
        <w:rPr>
          <w:rFonts w:eastAsia="Calibri"/>
          <w:color w:val="000000"/>
          <w:spacing w:val="-5"/>
          <w:sz w:val="28"/>
          <w:szCs w:val="28"/>
          <w:lang w:eastAsia="en-US"/>
        </w:rPr>
        <w:t>Интернет-портал для дистанционного обучения английскому языку</w:t>
      </w:r>
      <w:r w:rsidRPr="00091548">
        <w:rPr>
          <w:rFonts w:eastAsia="Calibri"/>
          <w:color w:val="000000"/>
          <w:sz w:val="28"/>
          <w:szCs w:val="28"/>
          <w:lang w:eastAsia="en-US"/>
        </w:rPr>
        <w:t xml:space="preserve">» является упрощение изучения и доступа информации </w:t>
      </w:r>
      <w:proofErr w:type="gramStart"/>
      <w:r w:rsidRPr="00091548">
        <w:rPr>
          <w:rFonts w:eastAsia="Calibri"/>
          <w:color w:val="000000"/>
          <w:sz w:val="28"/>
          <w:szCs w:val="28"/>
          <w:lang w:eastAsia="en-US"/>
        </w:rPr>
        <w:t>к изучении</w:t>
      </w:r>
      <w:proofErr w:type="gramEnd"/>
      <w:r w:rsidRPr="00091548">
        <w:rPr>
          <w:rFonts w:eastAsia="Calibri"/>
          <w:color w:val="000000"/>
          <w:sz w:val="28"/>
          <w:szCs w:val="28"/>
          <w:lang w:eastAsia="en-US"/>
        </w:rPr>
        <w:t xml:space="preserve"> английского языка посредством переноса всех ресурсов на интернет портал. </w:t>
      </w:r>
    </w:p>
    <w:p w14:paraId="7703B825" w14:textId="77777777" w:rsidR="00091548" w:rsidRPr="00091548" w:rsidRDefault="00091548" w:rsidP="00091548">
      <w:pPr>
        <w:spacing w:after="160" w:line="360" w:lineRule="auto"/>
        <w:ind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091548">
        <w:rPr>
          <w:rFonts w:eastAsia="Calibri"/>
          <w:color w:val="000000"/>
          <w:sz w:val="28"/>
          <w:szCs w:val="28"/>
          <w:lang w:eastAsia="en-US"/>
        </w:rPr>
        <w:t xml:space="preserve">По определению ИС: «Информационная система – это сложный программный комплекс, который способен собирать, сохранять, обрабатывать и выдавать по запросу пользователя информацию». Проектируемая ИС полностью удовлетворяет всему перечню требования, указанные в определении, т.к.: </w:t>
      </w:r>
    </w:p>
    <w:p w14:paraId="64BC6D88" w14:textId="77777777" w:rsidR="00091548" w:rsidRPr="00091548" w:rsidRDefault="00091548" w:rsidP="00091548">
      <w:pPr>
        <w:numPr>
          <w:ilvl w:val="0"/>
          <w:numId w:val="21"/>
        </w:numPr>
        <w:spacing w:after="160" w:line="360" w:lineRule="auto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091548">
        <w:rPr>
          <w:rFonts w:eastAsia="Calibri"/>
          <w:color w:val="000000"/>
          <w:sz w:val="28"/>
          <w:szCs w:val="28"/>
          <w:lang w:eastAsia="en-US"/>
        </w:rPr>
        <w:t xml:space="preserve">Сайт собирает информацию об часто посещаемых разделах, для помощи в дальнейшем определить – какие разделы пользователь чаще всего посещает. </w:t>
      </w:r>
    </w:p>
    <w:p w14:paraId="2BC2F19E" w14:textId="77777777" w:rsidR="00091548" w:rsidRPr="00091548" w:rsidRDefault="00091548" w:rsidP="00091548">
      <w:pPr>
        <w:numPr>
          <w:ilvl w:val="0"/>
          <w:numId w:val="21"/>
        </w:numPr>
        <w:spacing w:after="160" w:line="360" w:lineRule="auto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091548">
        <w:rPr>
          <w:rFonts w:eastAsia="Calibri"/>
          <w:color w:val="000000"/>
          <w:sz w:val="28"/>
          <w:szCs w:val="28"/>
          <w:lang w:eastAsia="en-US"/>
        </w:rPr>
        <w:t xml:space="preserve">Хранит полученную информацию в базе данных; </w:t>
      </w:r>
    </w:p>
    <w:p w14:paraId="70BC13DC" w14:textId="77777777" w:rsidR="00091548" w:rsidRPr="00091548" w:rsidRDefault="00091548" w:rsidP="00091548">
      <w:pPr>
        <w:numPr>
          <w:ilvl w:val="0"/>
          <w:numId w:val="21"/>
        </w:numPr>
        <w:spacing w:after="160" w:line="360" w:lineRule="auto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091548">
        <w:rPr>
          <w:rFonts w:eastAsia="Calibri"/>
          <w:color w:val="000000"/>
          <w:sz w:val="28"/>
          <w:szCs w:val="28"/>
          <w:lang w:eastAsia="en-US"/>
        </w:rPr>
        <w:t xml:space="preserve">Информация из подпунктов выше обрабатывается, на основе чего пользователю выдаются в отдельном окне самые часто посещаемые разделы; </w:t>
      </w:r>
    </w:p>
    <w:p w14:paraId="7A52DA7A" w14:textId="77777777" w:rsidR="00091548" w:rsidRPr="00091548" w:rsidRDefault="00091548" w:rsidP="00091548">
      <w:pPr>
        <w:numPr>
          <w:ilvl w:val="0"/>
          <w:numId w:val="21"/>
        </w:numPr>
        <w:spacing w:after="160" w:line="360" w:lineRule="auto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091548">
        <w:rPr>
          <w:rFonts w:eastAsia="Calibri"/>
          <w:color w:val="000000"/>
          <w:sz w:val="28"/>
          <w:szCs w:val="28"/>
          <w:lang w:eastAsia="en-US"/>
        </w:rPr>
        <w:t>Доступ пользователей ко всем разделам на сайте (за исключением информации, необходимой для внутренней работы сайта);</w:t>
      </w:r>
    </w:p>
    <w:p w14:paraId="57946864" w14:textId="77777777" w:rsidR="00091548" w:rsidRPr="00091548" w:rsidRDefault="00091548" w:rsidP="00091548">
      <w:pPr>
        <w:keepNext/>
        <w:keepLines/>
        <w:spacing w:before="240" w:line="360" w:lineRule="auto"/>
        <w:ind w:firstLine="709"/>
        <w:jc w:val="both"/>
        <w:outlineLvl w:val="0"/>
        <w:rPr>
          <w:b/>
          <w:color w:val="000000"/>
          <w:sz w:val="28"/>
          <w:szCs w:val="28"/>
          <w:lang w:eastAsia="en-US"/>
        </w:rPr>
      </w:pPr>
      <w:bookmarkStart w:id="116" w:name="_Toc97853568"/>
      <w:r w:rsidRPr="00091548">
        <w:rPr>
          <w:b/>
          <w:color w:val="000000"/>
          <w:sz w:val="28"/>
          <w:szCs w:val="28"/>
          <w:lang w:eastAsia="en-US"/>
        </w:rPr>
        <w:t>Краткое описание</w:t>
      </w:r>
      <w:bookmarkEnd w:id="116"/>
      <w:r w:rsidRPr="00091548">
        <w:rPr>
          <w:b/>
          <w:color w:val="000000"/>
          <w:sz w:val="28"/>
          <w:szCs w:val="28"/>
          <w:lang w:eastAsia="en-US"/>
        </w:rPr>
        <w:t xml:space="preserve"> </w:t>
      </w:r>
    </w:p>
    <w:p w14:paraId="737597B8" w14:textId="77777777" w:rsidR="00091548" w:rsidRPr="00091548" w:rsidRDefault="00091548" w:rsidP="00091548">
      <w:pPr>
        <w:spacing w:after="160" w:line="360" w:lineRule="auto"/>
        <w:ind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091548">
        <w:rPr>
          <w:rFonts w:eastAsia="Calibri"/>
          <w:color w:val="000000"/>
          <w:sz w:val="28"/>
          <w:szCs w:val="28"/>
          <w:lang w:eastAsia="en-US"/>
        </w:rPr>
        <w:t xml:space="preserve">ИС «Электронный дневник школьника» представлена в виде сайта. Сайт является удобным интернет сервисом, представляющим информацию определенному кругу пользователей об их учебных данных. Для комфортного и круглосуточного доступа, сайт так же адаптирован для мобильных устройств. </w:t>
      </w:r>
    </w:p>
    <w:p w14:paraId="014A746B" w14:textId="77777777" w:rsidR="00091548" w:rsidRPr="00091548" w:rsidRDefault="00091548" w:rsidP="00091548">
      <w:pPr>
        <w:keepNext/>
        <w:keepLines/>
        <w:spacing w:before="240" w:line="360" w:lineRule="auto"/>
        <w:ind w:firstLine="709"/>
        <w:jc w:val="both"/>
        <w:outlineLvl w:val="0"/>
        <w:rPr>
          <w:b/>
          <w:color w:val="000000"/>
          <w:sz w:val="28"/>
          <w:szCs w:val="28"/>
          <w:lang w:eastAsia="en-US"/>
        </w:rPr>
      </w:pPr>
      <w:bookmarkStart w:id="117" w:name="_Toc97853569"/>
      <w:r w:rsidRPr="00091548">
        <w:rPr>
          <w:b/>
          <w:color w:val="000000"/>
          <w:sz w:val="28"/>
          <w:szCs w:val="28"/>
          <w:lang w:eastAsia="en-US"/>
        </w:rPr>
        <w:lastRenderedPageBreak/>
        <w:t>Способ создания</w:t>
      </w:r>
      <w:bookmarkEnd w:id="117"/>
      <w:r w:rsidRPr="00091548">
        <w:rPr>
          <w:b/>
          <w:color w:val="000000"/>
          <w:sz w:val="28"/>
          <w:szCs w:val="28"/>
          <w:lang w:eastAsia="en-US"/>
        </w:rPr>
        <w:t xml:space="preserve"> ИС</w:t>
      </w:r>
    </w:p>
    <w:p w14:paraId="2060E90A" w14:textId="77777777" w:rsidR="00091548" w:rsidRPr="00091548" w:rsidRDefault="00091548" w:rsidP="00091548">
      <w:pPr>
        <w:spacing w:after="160" w:line="360" w:lineRule="auto"/>
        <w:ind w:firstLine="708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091548">
        <w:rPr>
          <w:rFonts w:eastAsia="Calibri"/>
          <w:color w:val="000000"/>
          <w:sz w:val="28"/>
          <w:szCs w:val="28"/>
          <w:lang w:eastAsia="en-US"/>
        </w:rPr>
        <w:t>В качестве способа определения требований была выбрана методология «последовательных приближений», которая основана на том, что все расчеты и графические построения, связанные с определением основных элементов, разбиваются на несколько более мелкие элементы, в которых происходит их уточнение. Данный метод также хорошо сочетается с нотацией IDEF0, которая основана на декомпозиции каждого блока на более мелких с уточнением деталей.</w:t>
      </w:r>
    </w:p>
    <w:p w14:paraId="40D8F901" w14:textId="77777777" w:rsidR="00091548" w:rsidRPr="00091548" w:rsidRDefault="00091548" w:rsidP="00091548">
      <w:pPr>
        <w:keepNext/>
        <w:keepLines/>
        <w:spacing w:before="240" w:line="360" w:lineRule="auto"/>
        <w:ind w:firstLine="709"/>
        <w:jc w:val="both"/>
        <w:outlineLvl w:val="0"/>
        <w:rPr>
          <w:b/>
          <w:color w:val="000000"/>
          <w:sz w:val="28"/>
          <w:szCs w:val="28"/>
          <w:lang w:eastAsia="en-US"/>
        </w:rPr>
      </w:pPr>
      <w:bookmarkStart w:id="118" w:name="_Toc97853570"/>
      <w:r w:rsidRPr="00091548">
        <w:rPr>
          <w:b/>
          <w:color w:val="000000"/>
          <w:sz w:val="28"/>
          <w:szCs w:val="28"/>
          <w:lang w:eastAsia="en-US"/>
        </w:rPr>
        <w:t>Средства создания</w:t>
      </w:r>
      <w:bookmarkEnd w:id="118"/>
      <w:r w:rsidRPr="00091548">
        <w:rPr>
          <w:b/>
          <w:color w:val="000000"/>
          <w:sz w:val="28"/>
          <w:szCs w:val="28"/>
          <w:lang w:eastAsia="en-US"/>
        </w:rPr>
        <w:t xml:space="preserve"> ИС</w:t>
      </w:r>
    </w:p>
    <w:p w14:paraId="5ED56E92" w14:textId="77777777" w:rsidR="00091548" w:rsidRPr="00091548" w:rsidRDefault="00091548" w:rsidP="00091548">
      <w:pPr>
        <w:spacing w:after="160" w:line="360" w:lineRule="auto"/>
        <w:ind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091548">
        <w:rPr>
          <w:rFonts w:eastAsia="Calibri"/>
          <w:color w:val="000000"/>
          <w:sz w:val="28"/>
          <w:szCs w:val="28"/>
          <w:lang w:eastAsia="en-US"/>
        </w:rPr>
        <w:t xml:space="preserve">В качестве средств создания ИС был использован язык программирования </w:t>
      </w:r>
      <w:proofErr w:type="spellStart"/>
      <w:r w:rsidRPr="00091548">
        <w:rPr>
          <w:rFonts w:eastAsia="Calibri"/>
          <w:color w:val="000000"/>
          <w:sz w:val="28"/>
          <w:szCs w:val="28"/>
          <w:lang w:eastAsia="en-US"/>
        </w:rPr>
        <w:t>Java</w:t>
      </w:r>
      <w:proofErr w:type="spellEnd"/>
      <w:r w:rsidRPr="00091548">
        <w:rPr>
          <w:rFonts w:eastAsia="Calibri"/>
          <w:color w:val="000000"/>
          <w:sz w:val="28"/>
          <w:szCs w:val="28"/>
          <w:lang w:eastAsia="en-US"/>
        </w:rPr>
        <w:t xml:space="preserve"> (</w:t>
      </w:r>
      <w:proofErr w:type="spellStart"/>
      <w:r w:rsidRPr="00091548">
        <w:rPr>
          <w:rFonts w:eastAsia="Calibri"/>
          <w:color w:val="000000"/>
          <w:sz w:val="28"/>
          <w:szCs w:val="28"/>
          <w:lang w:eastAsia="en-US"/>
        </w:rPr>
        <w:t>фреймворк</w:t>
      </w:r>
      <w:proofErr w:type="spellEnd"/>
      <w:r w:rsidRPr="00091548">
        <w:rPr>
          <w:rFonts w:eastAsia="Calibri"/>
          <w:color w:val="000000"/>
          <w:sz w:val="28"/>
          <w:szCs w:val="28"/>
          <w:lang w:eastAsia="en-US"/>
        </w:rPr>
        <w:t xml:space="preserve"> </w:t>
      </w:r>
      <w:proofErr w:type="spellStart"/>
      <w:r w:rsidRPr="00091548">
        <w:rPr>
          <w:rFonts w:eastAsia="Calibri"/>
          <w:color w:val="000000"/>
          <w:sz w:val="28"/>
          <w:szCs w:val="28"/>
          <w:lang w:eastAsia="en-US"/>
        </w:rPr>
        <w:t>Spring</w:t>
      </w:r>
      <w:proofErr w:type="spellEnd"/>
      <w:r w:rsidRPr="00091548">
        <w:rPr>
          <w:rFonts w:eastAsia="Calibri"/>
          <w:color w:val="000000"/>
          <w:sz w:val="28"/>
          <w:szCs w:val="28"/>
          <w:lang w:eastAsia="en-US"/>
        </w:rPr>
        <w:t xml:space="preserve">), СУБД </w:t>
      </w:r>
      <w:proofErr w:type="spellStart"/>
      <w:r w:rsidRPr="00091548">
        <w:rPr>
          <w:rFonts w:eastAsia="Calibri"/>
          <w:color w:val="000000"/>
          <w:sz w:val="28"/>
          <w:szCs w:val="28"/>
          <w:lang w:val="en-US" w:eastAsia="en-US"/>
        </w:rPr>
        <w:t>Postgre</w:t>
      </w:r>
      <w:proofErr w:type="spellEnd"/>
      <w:r w:rsidRPr="00091548">
        <w:rPr>
          <w:rFonts w:eastAsia="Calibri"/>
          <w:color w:val="000000"/>
          <w:sz w:val="28"/>
          <w:szCs w:val="28"/>
          <w:lang w:eastAsia="en-US"/>
        </w:rPr>
        <w:t xml:space="preserve">SQLБ, сервис для развёртывания сервера </w:t>
      </w:r>
      <w:proofErr w:type="spellStart"/>
      <w:r w:rsidRPr="00091548">
        <w:rPr>
          <w:rFonts w:eastAsia="Calibri"/>
          <w:color w:val="000000"/>
          <w:sz w:val="28"/>
          <w:szCs w:val="28"/>
          <w:lang w:eastAsia="en-US"/>
        </w:rPr>
        <w:t>nginx</w:t>
      </w:r>
      <w:proofErr w:type="spellEnd"/>
      <w:r w:rsidRPr="00091548">
        <w:rPr>
          <w:rFonts w:eastAsia="Calibri"/>
          <w:color w:val="000000"/>
          <w:sz w:val="28"/>
          <w:szCs w:val="28"/>
          <w:lang w:eastAsia="en-US"/>
        </w:rPr>
        <w:t xml:space="preserve">, </w:t>
      </w:r>
      <w:proofErr w:type="gramStart"/>
      <w:r w:rsidRPr="00091548">
        <w:rPr>
          <w:rFonts w:eastAsia="Calibri"/>
          <w:color w:val="000000"/>
          <w:sz w:val="28"/>
          <w:szCs w:val="28"/>
          <w:lang w:val="en-US" w:eastAsia="en-US"/>
        </w:rPr>
        <w:t>JavaScript</w:t>
      </w:r>
      <w:r w:rsidRPr="00091548">
        <w:rPr>
          <w:rFonts w:eastAsia="Calibri"/>
          <w:color w:val="000000"/>
          <w:sz w:val="28"/>
          <w:szCs w:val="28"/>
          <w:lang w:eastAsia="en-US"/>
        </w:rPr>
        <w:t>(</w:t>
      </w:r>
      <w:proofErr w:type="spellStart"/>
      <w:proofErr w:type="gramEnd"/>
      <w:r w:rsidRPr="00091548">
        <w:rPr>
          <w:rFonts w:eastAsia="Calibri"/>
          <w:color w:val="000000"/>
          <w:sz w:val="28"/>
          <w:szCs w:val="28"/>
          <w:lang w:eastAsia="en-US"/>
        </w:rPr>
        <w:t>фреймворк</w:t>
      </w:r>
      <w:proofErr w:type="spellEnd"/>
      <w:r w:rsidRPr="00091548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Pr="00091548">
        <w:rPr>
          <w:rFonts w:eastAsia="Calibri"/>
          <w:color w:val="000000"/>
          <w:sz w:val="28"/>
          <w:szCs w:val="28"/>
          <w:lang w:val="en-US" w:eastAsia="en-US"/>
        </w:rPr>
        <w:t>React</w:t>
      </w:r>
      <w:r w:rsidRPr="00091548">
        <w:rPr>
          <w:rFonts w:eastAsia="Calibri"/>
          <w:color w:val="000000"/>
          <w:sz w:val="28"/>
          <w:szCs w:val="28"/>
          <w:lang w:eastAsia="en-US"/>
        </w:rPr>
        <w:t>).</w:t>
      </w:r>
      <w:r w:rsidRPr="00091548">
        <w:rPr>
          <w:rFonts w:eastAsia="Calibri"/>
          <w:color w:val="000000"/>
          <w:sz w:val="28"/>
          <w:szCs w:val="28"/>
          <w:lang w:eastAsia="en-US"/>
        </w:rPr>
        <w:tab/>
        <w:t xml:space="preserve"> Для моделирования проектируемой ИС будет использоваться нотация IDEF0 программном обеспечении CASE </w:t>
      </w:r>
      <w:proofErr w:type="spellStart"/>
      <w:r w:rsidRPr="00091548">
        <w:rPr>
          <w:rFonts w:eastAsia="Calibri"/>
          <w:color w:val="000000"/>
          <w:sz w:val="28"/>
          <w:szCs w:val="28"/>
          <w:lang w:eastAsia="en-US"/>
        </w:rPr>
        <w:t>Ramus</w:t>
      </w:r>
      <w:proofErr w:type="spellEnd"/>
      <w:r w:rsidRPr="00091548">
        <w:rPr>
          <w:rFonts w:eastAsia="Calibri"/>
          <w:color w:val="000000"/>
          <w:sz w:val="28"/>
          <w:szCs w:val="28"/>
          <w:lang w:eastAsia="en-US"/>
        </w:rPr>
        <w:t xml:space="preserve"> </w:t>
      </w:r>
      <w:proofErr w:type="spellStart"/>
      <w:r w:rsidRPr="00091548">
        <w:rPr>
          <w:rFonts w:eastAsia="Calibri"/>
          <w:color w:val="000000"/>
          <w:sz w:val="28"/>
          <w:szCs w:val="28"/>
          <w:lang w:eastAsia="en-US"/>
        </w:rPr>
        <w:t>Educational</w:t>
      </w:r>
      <w:proofErr w:type="spellEnd"/>
      <w:r w:rsidRPr="00091548">
        <w:rPr>
          <w:rFonts w:eastAsia="Calibri"/>
          <w:color w:val="000000"/>
          <w:sz w:val="28"/>
          <w:szCs w:val="28"/>
          <w:lang w:eastAsia="en-US"/>
        </w:rPr>
        <w:t xml:space="preserve"> </w:t>
      </w:r>
      <w:proofErr w:type="spellStart"/>
      <w:r w:rsidRPr="00091548">
        <w:rPr>
          <w:rFonts w:eastAsia="Calibri"/>
          <w:color w:val="000000"/>
          <w:sz w:val="28"/>
          <w:szCs w:val="28"/>
          <w:lang w:eastAsia="en-US"/>
        </w:rPr>
        <w:t>edition</w:t>
      </w:r>
      <w:proofErr w:type="spellEnd"/>
      <w:r w:rsidRPr="00091548">
        <w:rPr>
          <w:rFonts w:eastAsia="Calibri"/>
          <w:color w:val="000000"/>
          <w:sz w:val="28"/>
          <w:szCs w:val="28"/>
          <w:lang w:eastAsia="en-US"/>
        </w:rPr>
        <w:t>.</w:t>
      </w:r>
    </w:p>
    <w:p w14:paraId="3CFFB90C" w14:textId="77777777" w:rsidR="00091548" w:rsidRPr="00091548" w:rsidRDefault="00091548" w:rsidP="00091548">
      <w:pPr>
        <w:keepNext/>
        <w:keepLines/>
        <w:spacing w:before="240" w:line="360" w:lineRule="auto"/>
        <w:ind w:firstLine="709"/>
        <w:jc w:val="both"/>
        <w:outlineLvl w:val="0"/>
        <w:rPr>
          <w:b/>
          <w:color w:val="000000"/>
          <w:sz w:val="28"/>
          <w:szCs w:val="28"/>
          <w:lang w:eastAsia="en-US"/>
        </w:rPr>
      </w:pPr>
      <w:bookmarkStart w:id="119" w:name="_Toc97853571"/>
      <w:r w:rsidRPr="00091548">
        <w:rPr>
          <w:b/>
          <w:color w:val="000000"/>
          <w:sz w:val="28"/>
          <w:szCs w:val="28"/>
          <w:lang w:eastAsia="en-US"/>
        </w:rPr>
        <w:t>Проектирование контекстной диаграммы функциональной модели ИС</w:t>
      </w:r>
      <w:bookmarkEnd w:id="119"/>
      <w:r w:rsidRPr="00091548">
        <w:rPr>
          <w:b/>
          <w:color w:val="000000"/>
          <w:sz w:val="28"/>
          <w:szCs w:val="28"/>
          <w:lang w:eastAsia="en-US"/>
        </w:rPr>
        <w:t xml:space="preserve"> </w:t>
      </w:r>
    </w:p>
    <w:p w14:paraId="396ACB50" w14:textId="77777777" w:rsidR="00091548" w:rsidRPr="00091548" w:rsidRDefault="00091548" w:rsidP="00091548">
      <w:pPr>
        <w:spacing w:after="160" w:line="360" w:lineRule="auto"/>
        <w:ind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091548">
        <w:rPr>
          <w:rFonts w:eastAsia="Calibri"/>
          <w:color w:val="000000"/>
          <w:sz w:val="28"/>
          <w:szCs w:val="28"/>
          <w:lang w:eastAsia="en-US"/>
        </w:rPr>
        <w:t xml:space="preserve">Была спроектирована контекстная диаграмма A–0 в нотации IDEF0. В качестве входа по управлению (стрелка управления) были выбраны следующие нормативные и правовые документы: </w:t>
      </w:r>
    </w:p>
    <w:p w14:paraId="5106A09E" w14:textId="77777777" w:rsidR="00091548" w:rsidRPr="00091548" w:rsidRDefault="00091548" w:rsidP="00091548">
      <w:pPr>
        <w:numPr>
          <w:ilvl w:val="0"/>
          <w:numId w:val="22"/>
        </w:numPr>
        <w:tabs>
          <w:tab w:val="left" w:pos="1134"/>
        </w:tabs>
        <w:spacing w:after="160" w:line="360" w:lineRule="auto"/>
        <w:contextualSpacing/>
        <w:jc w:val="both"/>
        <w:rPr>
          <w:rFonts w:eastAsia="Calibri"/>
          <w:color w:val="000000"/>
          <w:sz w:val="28"/>
          <w:szCs w:val="22"/>
          <w:lang w:val="en-US" w:eastAsia="en-US"/>
        </w:rPr>
      </w:pPr>
      <w:proofErr w:type="spellStart"/>
      <w:r w:rsidRPr="00091548">
        <w:rPr>
          <w:rFonts w:eastAsia="Calibri"/>
          <w:color w:val="000000"/>
          <w:sz w:val="28"/>
          <w:szCs w:val="22"/>
          <w:lang w:val="en-US" w:eastAsia="en-US"/>
        </w:rPr>
        <w:t>Лекционные</w:t>
      </w:r>
      <w:proofErr w:type="spellEnd"/>
      <w:r w:rsidRPr="00091548">
        <w:rPr>
          <w:rFonts w:eastAsia="Calibri"/>
          <w:color w:val="000000"/>
          <w:sz w:val="28"/>
          <w:szCs w:val="22"/>
          <w:lang w:val="en-US" w:eastAsia="en-US"/>
        </w:rPr>
        <w:t xml:space="preserve"> </w:t>
      </w:r>
      <w:proofErr w:type="spellStart"/>
      <w:r w:rsidRPr="00091548">
        <w:rPr>
          <w:rFonts w:eastAsia="Calibri"/>
          <w:color w:val="000000"/>
          <w:sz w:val="28"/>
          <w:szCs w:val="22"/>
          <w:lang w:val="en-US" w:eastAsia="en-US"/>
        </w:rPr>
        <w:t>материалы</w:t>
      </w:r>
      <w:proofErr w:type="spellEnd"/>
      <w:r w:rsidRPr="00091548">
        <w:rPr>
          <w:rFonts w:eastAsia="Calibri"/>
          <w:color w:val="000000"/>
          <w:sz w:val="28"/>
          <w:szCs w:val="22"/>
          <w:lang w:val="en-US" w:eastAsia="en-US"/>
        </w:rPr>
        <w:t>;</w:t>
      </w:r>
    </w:p>
    <w:p w14:paraId="064C9E1A" w14:textId="77777777" w:rsidR="00091548" w:rsidRPr="00091548" w:rsidRDefault="00091548" w:rsidP="00091548">
      <w:pPr>
        <w:numPr>
          <w:ilvl w:val="0"/>
          <w:numId w:val="22"/>
        </w:numPr>
        <w:spacing w:after="160" w:line="360" w:lineRule="auto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091548">
        <w:rPr>
          <w:rFonts w:eastAsia="Calibri"/>
          <w:color w:val="000000"/>
          <w:sz w:val="28"/>
          <w:szCs w:val="28"/>
          <w:lang w:eastAsia="en-US"/>
        </w:rPr>
        <w:t>Регламент интернет сайтов;</w:t>
      </w:r>
    </w:p>
    <w:p w14:paraId="4459F09C" w14:textId="77777777" w:rsidR="00091548" w:rsidRPr="00091548" w:rsidRDefault="00091548" w:rsidP="00091548">
      <w:pPr>
        <w:numPr>
          <w:ilvl w:val="0"/>
          <w:numId w:val="22"/>
        </w:numPr>
        <w:spacing w:after="160" w:line="360" w:lineRule="auto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091548">
        <w:rPr>
          <w:rFonts w:eastAsia="Calibri"/>
          <w:color w:val="000000"/>
          <w:sz w:val="28"/>
          <w:szCs w:val="22"/>
          <w:lang w:eastAsia="en-US"/>
        </w:rPr>
        <w:t>учебные планы</w:t>
      </w:r>
      <w:r w:rsidRPr="00091548">
        <w:rPr>
          <w:rFonts w:eastAsia="Calibri"/>
          <w:color w:val="000000"/>
          <w:sz w:val="28"/>
          <w:szCs w:val="28"/>
          <w:lang w:eastAsia="en-US"/>
        </w:rPr>
        <w:t>;</w:t>
      </w:r>
    </w:p>
    <w:p w14:paraId="49706E1B" w14:textId="77777777" w:rsidR="00091548" w:rsidRPr="00091548" w:rsidRDefault="00091548" w:rsidP="00091548">
      <w:pPr>
        <w:numPr>
          <w:ilvl w:val="0"/>
          <w:numId w:val="22"/>
        </w:numPr>
        <w:spacing w:after="160" w:line="360" w:lineRule="auto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091548">
        <w:rPr>
          <w:rFonts w:eastAsia="Calibri"/>
          <w:color w:val="000000"/>
          <w:sz w:val="28"/>
          <w:szCs w:val="28"/>
          <w:lang w:eastAsia="en-US"/>
        </w:rPr>
        <w:t>расписания занятий</w:t>
      </w:r>
      <w:r w:rsidRPr="00091548">
        <w:rPr>
          <w:rFonts w:eastAsia="Calibri"/>
          <w:color w:val="000000"/>
          <w:sz w:val="28"/>
          <w:szCs w:val="28"/>
          <w:lang w:val="en-US" w:eastAsia="en-US"/>
        </w:rPr>
        <w:t>;</w:t>
      </w:r>
    </w:p>
    <w:p w14:paraId="793CEF0D" w14:textId="77777777" w:rsidR="00091548" w:rsidRPr="00091548" w:rsidRDefault="00091548" w:rsidP="00091548">
      <w:pPr>
        <w:numPr>
          <w:ilvl w:val="0"/>
          <w:numId w:val="22"/>
        </w:numPr>
        <w:spacing w:after="160" w:line="360" w:lineRule="auto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091548">
        <w:rPr>
          <w:rFonts w:eastAsia="Calibri"/>
          <w:color w:val="000000"/>
          <w:sz w:val="28"/>
          <w:szCs w:val="28"/>
          <w:lang w:eastAsia="en-US"/>
        </w:rPr>
        <w:t xml:space="preserve">Закон о персональных данных </w:t>
      </w:r>
    </w:p>
    <w:p w14:paraId="31ABBF7B" w14:textId="77777777" w:rsidR="00091548" w:rsidRPr="00091548" w:rsidRDefault="00091548" w:rsidP="00091548">
      <w:pPr>
        <w:spacing w:after="160" w:line="360" w:lineRule="auto"/>
        <w:ind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091548">
        <w:rPr>
          <w:rFonts w:eastAsia="Calibri"/>
          <w:color w:val="000000"/>
          <w:sz w:val="28"/>
          <w:szCs w:val="28"/>
          <w:lang w:eastAsia="en-US"/>
        </w:rPr>
        <w:t>В качестве входящих информационных потоков, которые подлежат обработке и преобразованию в процессе работы ИС была указана следующая информация:</w:t>
      </w:r>
    </w:p>
    <w:p w14:paraId="24DDB1F8" w14:textId="77777777" w:rsidR="00091548" w:rsidRPr="00091548" w:rsidRDefault="00091548" w:rsidP="00091548">
      <w:pPr>
        <w:numPr>
          <w:ilvl w:val="0"/>
          <w:numId w:val="23"/>
        </w:numPr>
        <w:spacing w:after="160" w:line="360" w:lineRule="auto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091548">
        <w:rPr>
          <w:rFonts w:eastAsia="Calibri"/>
          <w:color w:val="000000"/>
          <w:sz w:val="28"/>
          <w:szCs w:val="22"/>
          <w:lang w:eastAsia="en-US"/>
        </w:rPr>
        <w:t>Персональные данные пользователя</w:t>
      </w:r>
    </w:p>
    <w:p w14:paraId="68013A3A" w14:textId="77777777" w:rsidR="00091548" w:rsidRPr="00091548" w:rsidRDefault="00091548" w:rsidP="00091548">
      <w:pPr>
        <w:numPr>
          <w:ilvl w:val="0"/>
          <w:numId w:val="23"/>
        </w:numPr>
        <w:spacing w:after="160" w:line="360" w:lineRule="auto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091548">
        <w:rPr>
          <w:rFonts w:eastAsia="Calibri"/>
          <w:color w:val="000000"/>
          <w:sz w:val="28"/>
          <w:szCs w:val="28"/>
          <w:lang w:eastAsia="en-US"/>
        </w:rPr>
        <w:lastRenderedPageBreak/>
        <w:t xml:space="preserve">Заявки на подключение к курсам; </w:t>
      </w:r>
    </w:p>
    <w:p w14:paraId="1223B9AF" w14:textId="77777777" w:rsidR="00091548" w:rsidRPr="00091548" w:rsidRDefault="00091548" w:rsidP="00091548">
      <w:pPr>
        <w:spacing w:after="160" w:line="360" w:lineRule="auto"/>
        <w:ind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091548">
        <w:rPr>
          <w:rFonts w:eastAsia="Calibri"/>
          <w:color w:val="000000"/>
          <w:sz w:val="28"/>
          <w:szCs w:val="28"/>
          <w:lang w:eastAsia="en-US"/>
        </w:rPr>
        <w:t>В качестве механизмов (ресурсов, выполняющих работу) были выделены:</w:t>
      </w:r>
    </w:p>
    <w:p w14:paraId="7F9736A7" w14:textId="77777777" w:rsidR="00091548" w:rsidRPr="00091548" w:rsidRDefault="00091548" w:rsidP="00091548">
      <w:pPr>
        <w:numPr>
          <w:ilvl w:val="0"/>
          <w:numId w:val="24"/>
        </w:numPr>
        <w:spacing w:after="160" w:line="360" w:lineRule="auto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091548">
        <w:rPr>
          <w:rFonts w:eastAsia="Calibri"/>
          <w:color w:val="000000"/>
          <w:sz w:val="28"/>
          <w:szCs w:val="28"/>
          <w:lang w:eastAsia="en-US"/>
        </w:rPr>
        <w:t>Сайт;</w:t>
      </w:r>
    </w:p>
    <w:p w14:paraId="67189AD4" w14:textId="77777777" w:rsidR="00091548" w:rsidRPr="00091548" w:rsidRDefault="00091548" w:rsidP="00091548">
      <w:pPr>
        <w:numPr>
          <w:ilvl w:val="0"/>
          <w:numId w:val="24"/>
        </w:numPr>
        <w:spacing w:after="160" w:line="360" w:lineRule="auto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091548">
        <w:rPr>
          <w:rFonts w:eastAsia="Calibri"/>
          <w:color w:val="000000"/>
          <w:sz w:val="28"/>
          <w:szCs w:val="28"/>
          <w:lang w:eastAsia="en-US"/>
        </w:rPr>
        <w:t>Преподаватели;</w:t>
      </w:r>
    </w:p>
    <w:p w14:paraId="35F8A217" w14:textId="77777777" w:rsidR="00091548" w:rsidRPr="00091548" w:rsidRDefault="00091548" w:rsidP="00091548">
      <w:pPr>
        <w:numPr>
          <w:ilvl w:val="0"/>
          <w:numId w:val="24"/>
        </w:numPr>
        <w:spacing w:after="160" w:line="360" w:lineRule="auto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proofErr w:type="spellStart"/>
      <w:r w:rsidRPr="00091548">
        <w:rPr>
          <w:rFonts w:eastAsia="Calibri"/>
          <w:color w:val="000000"/>
          <w:sz w:val="28"/>
          <w:szCs w:val="28"/>
          <w:lang w:val="en-US" w:eastAsia="en-US"/>
        </w:rPr>
        <w:t>Ученики</w:t>
      </w:r>
      <w:proofErr w:type="spellEnd"/>
      <w:r w:rsidRPr="00091548">
        <w:rPr>
          <w:rFonts w:eastAsia="Calibri"/>
          <w:color w:val="000000"/>
          <w:sz w:val="28"/>
          <w:szCs w:val="28"/>
          <w:lang w:val="en-US" w:eastAsia="en-US"/>
        </w:rPr>
        <w:t>;</w:t>
      </w:r>
    </w:p>
    <w:p w14:paraId="1E6F157D" w14:textId="77777777" w:rsidR="00091548" w:rsidRPr="00091548" w:rsidRDefault="00091548" w:rsidP="00091548">
      <w:pPr>
        <w:numPr>
          <w:ilvl w:val="0"/>
          <w:numId w:val="24"/>
        </w:numPr>
        <w:spacing w:after="160" w:line="360" w:lineRule="auto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091548">
        <w:rPr>
          <w:rFonts w:eastAsia="Calibri"/>
          <w:color w:val="000000"/>
          <w:sz w:val="28"/>
          <w:szCs w:val="28"/>
          <w:lang w:eastAsia="en-US"/>
        </w:rPr>
        <w:t>Администратор</w:t>
      </w:r>
      <w:r w:rsidRPr="00091548">
        <w:rPr>
          <w:rFonts w:eastAsia="Calibri"/>
          <w:color w:val="000000"/>
          <w:sz w:val="28"/>
          <w:szCs w:val="28"/>
          <w:lang w:val="en-US" w:eastAsia="en-US"/>
        </w:rPr>
        <w:t>;</w:t>
      </w:r>
    </w:p>
    <w:p w14:paraId="26981AAD" w14:textId="77777777" w:rsidR="00091548" w:rsidRPr="00091548" w:rsidRDefault="00091548" w:rsidP="00091548">
      <w:pPr>
        <w:numPr>
          <w:ilvl w:val="0"/>
          <w:numId w:val="24"/>
        </w:numPr>
        <w:spacing w:after="160" w:line="360" w:lineRule="auto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091548">
        <w:rPr>
          <w:rFonts w:eastAsia="Calibri"/>
          <w:color w:val="000000"/>
          <w:sz w:val="28"/>
          <w:szCs w:val="28"/>
          <w:lang w:eastAsia="en-US"/>
        </w:rPr>
        <w:t>Кураторы</w:t>
      </w:r>
    </w:p>
    <w:p w14:paraId="34443684" w14:textId="77777777" w:rsidR="00091548" w:rsidRPr="00091548" w:rsidRDefault="00091548" w:rsidP="00091548">
      <w:pPr>
        <w:numPr>
          <w:ilvl w:val="0"/>
          <w:numId w:val="24"/>
        </w:numPr>
        <w:spacing w:after="160" w:line="360" w:lineRule="auto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091548">
        <w:rPr>
          <w:rFonts w:eastAsia="Calibri"/>
          <w:color w:val="000000"/>
          <w:sz w:val="28"/>
          <w:szCs w:val="28"/>
          <w:lang w:eastAsia="en-US"/>
        </w:rPr>
        <w:t>Модуль обработки данных профиля пользователя</w:t>
      </w:r>
    </w:p>
    <w:p w14:paraId="37EC2D5C" w14:textId="77777777" w:rsidR="00091548" w:rsidRPr="00091548" w:rsidRDefault="00091548" w:rsidP="00091548">
      <w:pPr>
        <w:spacing w:after="160" w:line="360" w:lineRule="auto"/>
        <w:ind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091548">
        <w:rPr>
          <w:rFonts w:eastAsia="Calibri"/>
          <w:color w:val="000000"/>
          <w:sz w:val="28"/>
          <w:szCs w:val="28"/>
          <w:lang w:eastAsia="en-US"/>
        </w:rPr>
        <w:t>В качестве выходов после выполнения ИС получены следующие информационные элементы:</w:t>
      </w:r>
    </w:p>
    <w:p w14:paraId="7A95003B" w14:textId="77777777" w:rsidR="00091548" w:rsidRPr="00091548" w:rsidRDefault="00091548" w:rsidP="00091548">
      <w:pPr>
        <w:numPr>
          <w:ilvl w:val="0"/>
          <w:numId w:val="25"/>
        </w:numPr>
        <w:spacing w:after="160" w:line="360" w:lineRule="auto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091548">
        <w:rPr>
          <w:rFonts w:eastAsia="Calibri"/>
          <w:color w:val="000000"/>
          <w:sz w:val="28"/>
          <w:szCs w:val="28"/>
          <w:lang w:eastAsia="en-US"/>
        </w:rPr>
        <w:t>Обученные студенты;</w:t>
      </w:r>
    </w:p>
    <w:p w14:paraId="4136C128" w14:textId="77777777" w:rsidR="00091548" w:rsidRPr="00091548" w:rsidRDefault="00091548" w:rsidP="00091548">
      <w:pPr>
        <w:numPr>
          <w:ilvl w:val="0"/>
          <w:numId w:val="25"/>
        </w:numPr>
        <w:spacing w:after="160" w:line="360" w:lineRule="auto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091548">
        <w:rPr>
          <w:rFonts w:eastAsia="Calibri"/>
          <w:color w:val="000000"/>
          <w:sz w:val="28"/>
          <w:szCs w:val="28"/>
          <w:lang w:eastAsia="en-US"/>
        </w:rPr>
        <w:t>Аттестационные ведомости</w:t>
      </w:r>
      <w:r w:rsidRPr="00091548">
        <w:rPr>
          <w:rFonts w:eastAsia="Calibri"/>
          <w:color w:val="000000"/>
          <w:sz w:val="28"/>
          <w:szCs w:val="28"/>
          <w:lang w:val="en-US" w:eastAsia="en-US"/>
        </w:rPr>
        <w:t>.</w:t>
      </w:r>
    </w:p>
    <w:p w14:paraId="6C9D00C2" w14:textId="77777777" w:rsidR="00091548" w:rsidRPr="00091548" w:rsidRDefault="00091548" w:rsidP="00091548">
      <w:pPr>
        <w:spacing w:after="160" w:line="360" w:lineRule="auto"/>
        <w:ind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091548">
        <w:rPr>
          <w:rFonts w:eastAsia="Calibri"/>
          <w:color w:val="000000"/>
          <w:sz w:val="28"/>
          <w:szCs w:val="28"/>
          <w:lang w:eastAsia="en-US"/>
        </w:rPr>
        <w:t>На рисунке 1.1 представлена контекстная диаграмма проектируемой информационной системы.</w:t>
      </w:r>
    </w:p>
    <w:p w14:paraId="5E32FB86" w14:textId="77777777" w:rsidR="00091548" w:rsidRPr="00091548" w:rsidRDefault="00091548" w:rsidP="00091548">
      <w:pPr>
        <w:spacing w:after="160" w:line="360" w:lineRule="auto"/>
        <w:jc w:val="center"/>
        <w:rPr>
          <w:color w:val="000000"/>
          <w:sz w:val="28"/>
          <w:szCs w:val="28"/>
        </w:rPr>
      </w:pPr>
      <w:r w:rsidRPr="00091548">
        <w:rPr>
          <w:noProof/>
          <w:color w:val="000000"/>
          <w:sz w:val="28"/>
          <w:szCs w:val="28"/>
        </w:rPr>
        <w:drawing>
          <wp:inline distT="0" distB="0" distL="0" distR="0" wp14:anchorId="17BF3C24" wp14:editId="1E72F4BE">
            <wp:extent cx="5940425" cy="3950383"/>
            <wp:effectExtent l="0" t="0" r="3175" b="0"/>
            <wp:docPr id="24" name="Рисунок 24" descr="D:\anvar\Рабочий стол\01_A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var\Рабочий стол\01_A-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836FE" w14:textId="77777777" w:rsidR="00091548" w:rsidRPr="00091548" w:rsidRDefault="00091548" w:rsidP="00091548">
      <w:pPr>
        <w:spacing w:after="160" w:line="360" w:lineRule="auto"/>
        <w:jc w:val="center"/>
        <w:rPr>
          <w:rFonts w:eastAsia="Calibri"/>
          <w:color w:val="000000"/>
          <w:sz w:val="28"/>
          <w:szCs w:val="28"/>
          <w:lang w:eastAsia="en-US"/>
        </w:rPr>
      </w:pPr>
      <w:r w:rsidRPr="00091548">
        <w:rPr>
          <w:color w:val="000000"/>
          <w:sz w:val="28"/>
          <w:szCs w:val="28"/>
        </w:rPr>
        <w:lastRenderedPageBreak/>
        <w:t xml:space="preserve">Рисунок 1.1 - </w:t>
      </w:r>
      <w:r w:rsidRPr="00091548">
        <w:rPr>
          <w:rFonts w:eastAsia="Calibri"/>
          <w:color w:val="000000"/>
          <w:sz w:val="28"/>
          <w:szCs w:val="28"/>
          <w:lang w:eastAsia="en-US"/>
        </w:rPr>
        <w:t>Контекстная диаграмма ИС «</w:t>
      </w:r>
      <w:r w:rsidRPr="00091548">
        <w:rPr>
          <w:rFonts w:eastAsia="Calibri"/>
          <w:color w:val="000000"/>
          <w:spacing w:val="-5"/>
          <w:sz w:val="28"/>
          <w:szCs w:val="28"/>
          <w:lang w:eastAsia="en-US"/>
        </w:rPr>
        <w:t>Интернет-портал для дистанционного обучения английскому языку</w:t>
      </w:r>
      <w:r w:rsidRPr="00091548">
        <w:rPr>
          <w:rFonts w:eastAsia="Calibri"/>
          <w:color w:val="000000"/>
          <w:sz w:val="28"/>
          <w:szCs w:val="28"/>
          <w:lang w:eastAsia="en-US"/>
        </w:rPr>
        <w:t>»</w:t>
      </w:r>
    </w:p>
    <w:p w14:paraId="3B929D05" w14:textId="77777777" w:rsidR="00091548" w:rsidRPr="00091548" w:rsidRDefault="00091548" w:rsidP="00091548">
      <w:pPr>
        <w:keepNext/>
        <w:keepLines/>
        <w:spacing w:before="240" w:line="360" w:lineRule="auto"/>
        <w:ind w:firstLine="709"/>
        <w:jc w:val="both"/>
        <w:outlineLvl w:val="0"/>
        <w:rPr>
          <w:b/>
          <w:color w:val="000000"/>
          <w:sz w:val="28"/>
          <w:szCs w:val="28"/>
          <w:lang w:eastAsia="en-US"/>
        </w:rPr>
      </w:pPr>
      <w:bookmarkStart w:id="120" w:name="_Toc97853572"/>
      <w:r w:rsidRPr="00091548">
        <w:rPr>
          <w:b/>
          <w:color w:val="000000"/>
          <w:sz w:val="28"/>
          <w:szCs w:val="28"/>
          <w:lang w:eastAsia="en-US"/>
        </w:rPr>
        <w:t>Вывод</w:t>
      </w:r>
      <w:bookmarkEnd w:id="120"/>
      <w:r w:rsidRPr="00091548">
        <w:rPr>
          <w:b/>
          <w:color w:val="000000"/>
          <w:sz w:val="28"/>
          <w:szCs w:val="28"/>
          <w:lang w:eastAsia="en-US"/>
        </w:rPr>
        <w:t xml:space="preserve"> </w:t>
      </w:r>
    </w:p>
    <w:p w14:paraId="029E8E21" w14:textId="77777777" w:rsidR="00091548" w:rsidRPr="00091548" w:rsidRDefault="00091548" w:rsidP="00091548">
      <w:pPr>
        <w:spacing w:after="160" w:line="360" w:lineRule="auto"/>
        <w:ind w:firstLine="709"/>
        <w:jc w:val="both"/>
        <w:rPr>
          <w:color w:val="000000"/>
          <w:sz w:val="28"/>
          <w:szCs w:val="28"/>
        </w:rPr>
      </w:pPr>
      <w:r w:rsidRPr="00091548">
        <w:rPr>
          <w:rFonts w:eastAsia="Calibri"/>
          <w:color w:val="000000"/>
          <w:sz w:val="28"/>
          <w:szCs w:val="28"/>
          <w:lang w:eastAsia="en-US"/>
        </w:rPr>
        <w:t>Итогом работы стала выбранная информационная система, определена цель, способ и средства создания ИС, составлено краткое описание, а также смоделирована контекстная диаграмма A-0 в нотации IDEF0.</w:t>
      </w:r>
    </w:p>
    <w:p w14:paraId="49E37345" w14:textId="477FFBFE" w:rsidR="008C75B0" w:rsidRPr="00BA4271" w:rsidRDefault="00854505" w:rsidP="00854505">
      <w:pPr>
        <w:spacing w:after="160" w:line="259" w:lineRule="auto"/>
        <w:rPr>
          <w:sz w:val="28"/>
          <w:szCs w:val="28"/>
        </w:rPr>
      </w:pPr>
      <w:r w:rsidRPr="00BA4271">
        <w:br w:type="page"/>
      </w:r>
    </w:p>
    <w:p w14:paraId="36E96AD2" w14:textId="2CCBAC02" w:rsidR="00854505" w:rsidRPr="00BA4271" w:rsidRDefault="00854505" w:rsidP="00DE0A95">
      <w:pPr>
        <w:spacing w:before="240" w:after="240" w:line="360" w:lineRule="auto"/>
        <w:ind w:firstLine="708"/>
        <w:jc w:val="both"/>
        <w:outlineLvl w:val="0"/>
        <w:rPr>
          <w:b/>
          <w:bCs/>
          <w:sz w:val="32"/>
          <w:szCs w:val="32"/>
        </w:rPr>
      </w:pPr>
      <w:bookmarkStart w:id="121" w:name="_Toc104256290"/>
      <w:r w:rsidRPr="00BA4271">
        <w:rPr>
          <w:b/>
          <w:bCs/>
          <w:sz w:val="32"/>
          <w:szCs w:val="32"/>
        </w:rPr>
        <w:lastRenderedPageBreak/>
        <w:t xml:space="preserve">7. </w:t>
      </w:r>
      <w:r w:rsidRPr="00BA4271">
        <w:rPr>
          <w:b/>
          <w:sz w:val="32"/>
          <w:szCs w:val="32"/>
        </w:rPr>
        <w:t>Проектирование функциональной модели информационной системы в нотации IDEF</w:t>
      </w:r>
      <w:bookmarkEnd w:id="121"/>
    </w:p>
    <w:p w14:paraId="66CB00C8" w14:textId="77777777" w:rsidR="00854505" w:rsidRPr="00BA4271" w:rsidRDefault="00854505" w:rsidP="007B3B1E">
      <w:pPr>
        <w:pStyle w:val="20"/>
        <w:spacing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2" w:name="_Toc104256291"/>
      <w:r w:rsidRPr="00BA42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7.1.</w:t>
      </w:r>
      <w:r w:rsidRPr="00BA42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123" w:name="_Toc99671980"/>
      <w:r w:rsidRPr="00BA42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Выполнение работы</w:t>
      </w:r>
      <w:bookmarkEnd w:id="122"/>
      <w:bookmarkEnd w:id="123"/>
    </w:p>
    <w:p w14:paraId="4F377E75" w14:textId="77777777" w:rsidR="00091548" w:rsidRPr="00091548" w:rsidRDefault="00091548" w:rsidP="00091548">
      <w:pPr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bookmarkStart w:id="124" w:name="_Toc104256292"/>
      <w:r w:rsidRPr="00091548">
        <w:rPr>
          <w:rFonts w:eastAsia="Calibri"/>
          <w:color w:val="000000"/>
          <w:sz w:val="28"/>
          <w:szCs w:val="28"/>
          <w:lang w:eastAsia="en-US"/>
        </w:rPr>
        <w:t xml:space="preserve">На диаграмме уровня А0 декомпозиции функционального блока </w:t>
      </w:r>
      <w:r w:rsidRPr="00091548">
        <w:rPr>
          <w:rFonts w:eastAsiaTheme="minorHAnsi" w:cstheme="minorBidi"/>
          <w:sz w:val="28"/>
          <w:szCs w:val="28"/>
          <w:lang w:eastAsia="en-US"/>
        </w:rPr>
        <w:t xml:space="preserve">ИС «Электронный дневник школьника» </w:t>
      </w:r>
      <w:r w:rsidRPr="00091548">
        <w:rPr>
          <w:rFonts w:eastAsia="Calibri"/>
          <w:color w:val="000000"/>
          <w:sz w:val="28"/>
          <w:szCs w:val="28"/>
          <w:lang w:eastAsia="en-US"/>
        </w:rPr>
        <w:t>обозначены процессы и функциональные блоки, выполняемые в рамках процедуры:</w:t>
      </w:r>
    </w:p>
    <w:p w14:paraId="1EFB3B61" w14:textId="77777777" w:rsidR="00091548" w:rsidRPr="00091548" w:rsidRDefault="00091548" w:rsidP="00091548">
      <w:pPr>
        <w:numPr>
          <w:ilvl w:val="0"/>
          <w:numId w:val="26"/>
        </w:numPr>
        <w:spacing w:before="160" w:after="160" w:line="360" w:lineRule="auto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091548">
        <w:rPr>
          <w:rFonts w:eastAsia="Calibri"/>
          <w:color w:val="000000"/>
          <w:sz w:val="28"/>
          <w:szCs w:val="28"/>
          <w:lang w:eastAsia="en-US"/>
        </w:rPr>
        <w:t>Принятие заявок на подключение к курсам (А1);</w:t>
      </w:r>
    </w:p>
    <w:p w14:paraId="2721BFCC" w14:textId="77777777" w:rsidR="00091548" w:rsidRPr="00091548" w:rsidRDefault="00091548" w:rsidP="00091548">
      <w:pPr>
        <w:numPr>
          <w:ilvl w:val="0"/>
          <w:numId w:val="26"/>
        </w:numPr>
        <w:spacing w:before="160" w:after="160" w:line="360" w:lineRule="auto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091548">
        <w:rPr>
          <w:rFonts w:eastAsia="Calibri"/>
          <w:color w:val="000000"/>
          <w:sz w:val="28"/>
          <w:szCs w:val="28"/>
          <w:lang w:eastAsia="en-US"/>
        </w:rPr>
        <w:t>Процесс выбора курса и приобретение пользователем доступа к нему А2);</w:t>
      </w:r>
    </w:p>
    <w:p w14:paraId="54C7BA7E" w14:textId="77777777" w:rsidR="00091548" w:rsidRPr="00091548" w:rsidRDefault="00091548" w:rsidP="00091548">
      <w:pPr>
        <w:numPr>
          <w:ilvl w:val="0"/>
          <w:numId w:val="26"/>
        </w:numPr>
        <w:spacing w:before="160" w:after="160" w:line="360" w:lineRule="auto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091548">
        <w:rPr>
          <w:rFonts w:eastAsia="Calibri"/>
          <w:color w:val="000000"/>
          <w:sz w:val="28"/>
          <w:szCs w:val="28"/>
          <w:lang w:eastAsia="en-US"/>
        </w:rPr>
        <w:t>Процесс обучения студентов (А3);</w:t>
      </w:r>
    </w:p>
    <w:p w14:paraId="0D4A5542" w14:textId="77777777" w:rsidR="00091548" w:rsidRPr="00091548" w:rsidRDefault="00091548" w:rsidP="00091548">
      <w:pPr>
        <w:numPr>
          <w:ilvl w:val="0"/>
          <w:numId w:val="26"/>
        </w:numPr>
        <w:spacing w:before="160" w:after="160" w:line="360" w:lineRule="auto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091548">
        <w:rPr>
          <w:rFonts w:eastAsia="Calibri"/>
          <w:color w:val="000000"/>
          <w:sz w:val="28"/>
          <w:szCs w:val="28"/>
          <w:lang w:eastAsia="en-US"/>
        </w:rPr>
        <w:t>Процесс аттестации студентов (А4).</w:t>
      </w:r>
    </w:p>
    <w:p w14:paraId="77B58483" w14:textId="77777777" w:rsidR="00091548" w:rsidRPr="00091548" w:rsidRDefault="00091548" w:rsidP="00091548">
      <w:pPr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091548">
        <w:rPr>
          <w:rFonts w:eastAsia="Calibri"/>
          <w:color w:val="000000"/>
          <w:sz w:val="28"/>
          <w:szCs w:val="28"/>
        </w:rPr>
        <w:t>Итак, первый процесс которые происходит с момента посещения пользователем сайта– это «</w:t>
      </w:r>
      <w:r w:rsidRPr="00091548">
        <w:rPr>
          <w:rFonts w:eastAsia="Calibri"/>
          <w:color w:val="000000"/>
          <w:sz w:val="28"/>
          <w:szCs w:val="28"/>
          <w:lang w:eastAsia="en-US"/>
        </w:rPr>
        <w:t>Регистрация пользователя в системе</w:t>
      </w:r>
      <w:r w:rsidRPr="00091548">
        <w:rPr>
          <w:rFonts w:eastAsia="Calibri"/>
          <w:color w:val="000000"/>
          <w:sz w:val="28"/>
          <w:szCs w:val="28"/>
        </w:rPr>
        <w:t>». Каждый пользователь, который хочет полноценно использовать данный ресурс должен быть зарегистрирован в системе. В качестве исходных данных функциональный блок принимает в себя персональные данные пользователя. Процесс регистрации проходит согласно закону “О персональных данных” и политике интернет - сайта. После регистрации пользователя, происходит перенаправление на один из следующих процессов – «</w:t>
      </w:r>
      <w:r w:rsidRPr="00091548">
        <w:rPr>
          <w:rFonts w:eastAsia="Calibri"/>
          <w:color w:val="000000"/>
          <w:sz w:val="28"/>
          <w:szCs w:val="28"/>
          <w:lang w:eastAsia="en-US"/>
        </w:rPr>
        <w:t>Просмотр успеваемости</w:t>
      </w:r>
      <w:r w:rsidRPr="00091548">
        <w:rPr>
          <w:rFonts w:eastAsia="Calibri"/>
          <w:color w:val="000000"/>
          <w:sz w:val="28"/>
          <w:szCs w:val="28"/>
        </w:rPr>
        <w:t>» (рисунок 1.2).</w:t>
      </w:r>
    </w:p>
    <w:p w14:paraId="09A996FF" w14:textId="77777777" w:rsidR="00091548" w:rsidRPr="00091548" w:rsidRDefault="00091548" w:rsidP="00091548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091548">
        <w:rPr>
          <w:rFonts w:eastAsia="Calibri"/>
          <w:noProof/>
          <w:sz w:val="28"/>
          <w:szCs w:val="28"/>
        </w:rPr>
        <w:lastRenderedPageBreak/>
        <w:drawing>
          <wp:inline distT="0" distB="0" distL="0" distR="0" wp14:anchorId="0C20FFA2" wp14:editId="68FBA69E">
            <wp:extent cx="5940425" cy="3950383"/>
            <wp:effectExtent l="0" t="0" r="3175" b="0"/>
            <wp:docPr id="25" name="Рисунок 25" descr="D:\anvar\Рабочий стол\02_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nvar\Рабочий стол\02_A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25C6C" w14:textId="77777777" w:rsidR="00091548" w:rsidRPr="00091548" w:rsidRDefault="00091548" w:rsidP="00091548">
      <w:pPr>
        <w:spacing w:line="360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  <w:r w:rsidRPr="00091548">
        <w:rPr>
          <w:rFonts w:eastAsia="Calibri"/>
          <w:sz w:val="28"/>
          <w:szCs w:val="28"/>
          <w:lang w:eastAsia="en-US"/>
        </w:rPr>
        <w:t xml:space="preserve">Рисунок 1.2 – Диаграмма декомпозиции блока </w:t>
      </w:r>
      <w:r w:rsidRPr="00091548">
        <w:rPr>
          <w:rFonts w:eastAsiaTheme="minorHAnsi" w:cstheme="minorBidi"/>
          <w:sz w:val="28"/>
          <w:szCs w:val="28"/>
          <w:lang w:eastAsia="en-US"/>
        </w:rPr>
        <w:t>ИС «Электронный дневник школьника»</w:t>
      </w:r>
      <w:r w:rsidRPr="00091548">
        <w:rPr>
          <w:rFonts w:eastAsia="Calibri"/>
          <w:sz w:val="28"/>
          <w:szCs w:val="28"/>
          <w:lang w:eastAsia="en-US"/>
        </w:rPr>
        <w:t xml:space="preserve"> в нотации </w:t>
      </w:r>
      <w:r w:rsidRPr="00091548">
        <w:rPr>
          <w:rFonts w:eastAsia="Calibri"/>
          <w:sz w:val="28"/>
          <w:szCs w:val="28"/>
          <w:lang w:val="en-US" w:eastAsia="en-US"/>
        </w:rPr>
        <w:t>IDEF</w:t>
      </w:r>
      <w:r w:rsidRPr="00091548">
        <w:rPr>
          <w:rFonts w:eastAsia="Calibri"/>
          <w:sz w:val="28"/>
          <w:szCs w:val="28"/>
          <w:lang w:eastAsia="en-US"/>
        </w:rPr>
        <w:t>0</w:t>
      </w:r>
    </w:p>
    <w:p w14:paraId="3D708662" w14:textId="77777777" w:rsidR="00091548" w:rsidRPr="00091548" w:rsidRDefault="00091548" w:rsidP="00091548">
      <w:pPr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091548">
        <w:rPr>
          <w:rFonts w:eastAsia="Calibri"/>
          <w:color w:val="000000"/>
          <w:sz w:val="28"/>
          <w:szCs w:val="28"/>
        </w:rPr>
        <w:t>Функциональный блок «</w:t>
      </w:r>
      <w:r w:rsidRPr="00091548">
        <w:rPr>
          <w:rFonts w:eastAsia="Calibri"/>
          <w:color w:val="000000"/>
          <w:sz w:val="28"/>
          <w:szCs w:val="28"/>
          <w:lang w:eastAsia="en-US"/>
        </w:rPr>
        <w:t>Просмотр успеваемости</w:t>
      </w:r>
      <w:r w:rsidRPr="00091548">
        <w:rPr>
          <w:rFonts w:eastAsia="Calibri"/>
          <w:color w:val="000000"/>
          <w:sz w:val="28"/>
          <w:szCs w:val="28"/>
        </w:rPr>
        <w:t xml:space="preserve">» раскрывает процесс просмотра пользователем оценок. На вход поступает запрос пользователя, на который можно купить билет, после чего на выходе пользователь получает информацию об оценках (результат запроса). </w:t>
      </w:r>
    </w:p>
    <w:p w14:paraId="20E02DB4" w14:textId="77777777" w:rsidR="00091548" w:rsidRPr="00091548" w:rsidRDefault="00091548" w:rsidP="00091548">
      <w:pPr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091548">
        <w:rPr>
          <w:rFonts w:eastAsia="Calibri"/>
          <w:color w:val="000000"/>
          <w:sz w:val="28"/>
          <w:szCs w:val="28"/>
        </w:rPr>
        <w:t>Блок «</w:t>
      </w:r>
      <w:r w:rsidRPr="00091548">
        <w:rPr>
          <w:rFonts w:eastAsia="Calibri"/>
          <w:color w:val="000000"/>
          <w:sz w:val="28"/>
          <w:szCs w:val="28"/>
          <w:lang w:eastAsia="en-US"/>
        </w:rPr>
        <w:t>Просмотр дневника</w:t>
      </w:r>
      <w:r w:rsidRPr="00091548">
        <w:rPr>
          <w:rFonts w:eastAsia="Calibri"/>
          <w:color w:val="000000"/>
          <w:sz w:val="28"/>
          <w:szCs w:val="28"/>
        </w:rPr>
        <w:t>» отвечает за вывод страницы с самим дневником. На выходе получаем запрос пользователя.</w:t>
      </w:r>
    </w:p>
    <w:p w14:paraId="53460C89" w14:textId="77777777" w:rsidR="00091548" w:rsidRPr="00091548" w:rsidRDefault="00091548" w:rsidP="00091548">
      <w:pPr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091548">
        <w:rPr>
          <w:rFonts w:eastAsia="Calibri"/>
          <w:color w:val="000000"/>
          <w:sz w:val="28"/>
          <w:szCs w:val="28"/>
        </w:rPr>
        <w:t>Блок «</w:t>
      </w:r>
      <w:r w:rsidRPr="00091548">
        <w:rPr>
          <w:rFonts w:eastAsia="Calibri"/>
          <w:color w:val="000000"/>
          <w:sz w:val="28"/>
          <w:szCs w:val="28"/>
          <w:lang w:eastAsia="en-US"/>
        </w:rPr>
        <w:t>Чат с преподавателем</w:t>
      </w:r>
      <w:r w:rsidRPr="00091548">
        <w:rPr>
          <w:rFonts w:eastAsia="Calibri"/>
          <w:color w:val="000000"/>
          <w:sz w:val="28"/>
          <w:szCs w:val="28"/>
        </w:rPr>
        <w:t>» отвечает за начало диалога с преподавателем. Этот процесс так же происходит в соответствии с политикой сайта и законом “О персональных данных”. На выходе получаем запрос пользователя.</w:t>
      </w:r>
    </w:p>
    <w:p w14:paraId="415BBBCF" w14:textId="77777777" w:rsidR="00091548" w:rsidRPr="00091548" w:rsidRDefault="00091548" w:rsidP="00091548">
      <w:pPr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091548">
        <w:rPr>
          <w:rFonts w:eastAsia="Calibri"/>
          <w:color w:val="000000"/>
          <w:sz w:val="28"/>
          <w:szCs w:val="28"/>
        </w:rPr>
        <w:t>Рассмотрим диаграмму процессов, происходящих в функциональном блоке А4, приведенном выше.</w:t>
      </w:r>
    </w:p>
    <w:p w14:paraId="7740DE72" w14:textId="77777777" w:rsidR="00091548" w:rsidRPr="00091548" w:rsidRDefault="00091548" w:rsidP="00091548">
      <w:pPr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091548">
        <w:rPr>
          <w:rFonts w:eastAsia="Calibri"/>
          <w:color w:val="000000"/>
          <w:sz w:val="28"/>
          <w:szCs w:val="28"/>
        </w:rPr>
        <w:t>На рисунке 1.3 рассмотрена декомпозиция функционального блока А2. Исходя из детального уточнения выполняемых задач ИС, были определены следующие функциональные элементы:</w:t>
      </w:r>
    </w:p>
    <w:p w14:paraId="0EA2AAFC" w14:textId="77777777" w:rsidR="00091548" w:rsidRPr="00091548" w:rsidRDefault="00091548" w:rsidP="00091548">
      <w:pPr>
        <w:numPr>
          <w:ilvl w:val="0"/>
          <w:numId w:val="26"/>
        </w:numPr>
        <w:spacing w:before="160" w:after="160" w:line="360" w:lineRule="auto"/>
        <w:ind w:left="1066" w:hanging="357"/>
        <w:contextualSpacing/>
        <w:jc w:val="both"/>
        <w:rPr>
          <w:rFonts w:eastAsia="Calibri"/>
          <w:color w:val="000000"/>
          <w:sz w:val="28"/>
          <w:szCs w:val="28"/>
        </w:rPr>
      </w:pPr>
      <w:r w:rsidRPr="00091548">
        <w:rPr>
          <w:rFonts w:eastAsia="Calibri"/>
          <w:color w:val="000000"/>
          <w:sz w:val="28"/>
          <w:szCs w:val="28"/>
        </w:rPr>
        <w:lastRenderedPageBreak/>
        <w:t>Выбор преподавателя (А41);</w:t>
      </w:r>
    </w:p>
    <w:p w14:paraId="11864ADC" w14:textId="77777777" w:rsidR="00091548" w:rsidRPr="00091548" w:rsidRDefault="00091548" w:rsidP="00091548">
      <w:pPr>
        <w:numPr>
          <w:ilvl w:val="0"/>
          <w:numId w:val="26"/>
        </w:numPr>
        <w:spacing w:before="160" w:after="160" w:line="360" w:lineRule="auto"/>
        <w:ind w:left="1066" w:hanging="357"/>
        <w:contextualSpacing/>
        <w:jc w:val="both"/>
        <w:rPr>
          <w:rFonts w:eastAsia="Calibri"/>
          <w:color w:val="000000"/>
          <w:sz w:val="28"/>
          <w:szCs w:val="28"/>
        </w:rPr>
      </w:pPr>
      <w:r w:rsidRPr="00091548">
        <w:rPr>
          <w:rFonts w:eastAsia="Calibri"/>
          <w:color w:val="000000"/>
          <w:sz w:val="28"/>
          <w:szCs w:val="28"/>
        </w:rPr>
        <w:t>Запрос разрешения для связи (А42);</w:t>
      </w:r>
    </w:p>
    <w:p w14:paraId="67F28E12" w14:textId="77777777" w:rsidR="00091548" w:rsidRPr="00091548" w:rsidRDefault="00091548" w:rsidP="00091548">
      <w:pPr>
        <w:numPr>
          <w:ilvl w:val="0"/>
          <w:numId w:val="26"/>
        </w:numPr>
        <w:spacing w:before="160" w:after="160" w:line="360" w:lineRule="auto"/>
        <w:ind w:left="1066" w:hanging="357"/>
        <w:contextualSpacing/>
        <w:jc w:val="both"/>
        <w:rPr>
          <w:rFonts w:eastAsia="Calibri"/>
          <w:color w:val="000000"/>
          <w:sz w:val="28"/>
          <w:szCs w:val="28"/>
        </w:rPr>
      </w:pPr>
      <w:r w:rsidRPr="00091548">
        <w:rPr>
          <w:rFonts w:eastAsia="Calibri"/>
          <w:color w:val="000000"/>
          <w:sz w:val="28"/>
          <w:szCs w:val="28"/>
        </w:rPr>
        <w:t>Получить подтверждение запроса (А43);</w:t>
      </w:r>
    </w:p>
    <w:p w14:paraId="5F413290" w14:textId="77777777" w:rsidR="00091548" w:rsidRPr="00091548" w:rsidRDefault="00091548" w:rsidP="00091548">
      <w:pPr>
        <w:numPr>
          <w:ilvl w:val="0"/>
          <w:numId w:val="26"/>
        </w:numPr>
        <w:spacing w:before="160" w:after="160" w:line="360" w:lineRule="auto"/>
        <w:ind w:left="1066" w:hanging="357"/>
        <w:contextualSpacing/>
        <w:jc w:val="both"/>
        <w:rPr>
          <w:rFonts w:eastAsia="Calibri"/>
          <w:color w:val="000000"/>
          <w:sz w:val="28"/>
          <w:szCs w:val="28"/>
        </w:rPr>
      </w:pPr>
      <w:r w:rsidRPr="00091548">
        <w:rPr>
          <w:rFonts w:eastAsia="Calibri"/>
          <w:color w:val="000000"/>
          <w:sz w:val="28"/>
          <w:szCs w:val="28"/>
        </w:rPr>
        <w:t>Не получить подтверждение запроса (А44);</w:t>
      </w:r>
    </w:p>
    <w:p w14:paraId="633D98F9" w14:textId="77777777" w:rsidR="00091548" w:rsidRPr="00091548" w:rsidRDefault="00091548" w:rsidP="00091548">
      <w:pPr>
        <w:numPr>
          <w:ilvl w:val="0"/>
          <w:numId w:val="26"/>
        </w:numPr>
        <w:spacing w:before="160" w:after="160" w:line="360" w:lineRule="auto"/>
        <w:contextualSpacing/>
        <w:jc w:val="both"/>
        <w:rPr>
          <w:rFonts w:eastAsia="Calibri"/>
          <w:color w:val="000000"/>
          <w:sz w:val="28"/>
          <w:szCs w:val="28"/>
        </w:rPr>
      </w:pPr>
      <w:r w:rsidRPr="00091548">
        <w:rPr>
          <w:rFonts w:eastAsia="Calibri"/>
          <w:color w:val="000000"/>
          <w:sz w:val="28"/>
          <w:szCs w:val="28"/>
          <w:lang w:val="en-US"/>
        </w:rPr>
        <w:t>C</w:t>
      </w:r>
      <w:r w:rsidRPr="00091548">
        <w:rPr>
          <w:rFonts w:eastAsia="Calibri"/>
          <w:color w:val="000000"/>
          <w:sz w:val="28"/>
          <w:szCs w:val="28"/>
        </w:rPr>
        <w:t>вязь с преподавателем получена (А45).</w:t>
      </w:r>
    </w:p>
    <w:p w14:paraId="4D22806B" w14:textId="77777777" w:rsidR="00091548" w:rsidRPr="00091548" w:rsidRDefault="00091548" w:rsidP="00091548">
      <w:pPr>
        <w:spacing w:line="360" w:lineRule="auto"/>
        <w:ind w:firstLine="709"/>
        <w:jc w:val="both"/>
        <w:rPr>
          <w:rFonts w:eastAsia="Calibri"/>
          <w:noProof/>
          <w:sz w:val="28"/>
          <w:szCs w:val="22"/>
        </w:rPr>
      </w:pPr>
      <w:r w:rsidRPr="00091548">
        <w:rPr>
          <w:rFonts w:eastAsia="Calibri"/>
          <w:color w:val="000000"/>
          <w:sz w:val="28"/>
          <w:szCs w:val="28"/>
        </w:rPr>
        <w:t>Первый процесс, протекающий на диаграмме декомпозиции А4 – это «Выбор преподавателя». Сперва, когда человек хочет связаться с преподавателем, он сначала выбирает этого самого преподавателя. Следующим, является блок «Запрос разрешения для связи». Пользователя перенаправляют на страницу, где он ждет ответа от преподавателя для связи с ним. В функциональном блоке «Не получить подтверждение запроса», пользователя пересылают на начальную страницу из-за отсутствия разрешения отправки сообщений. Функциональный блок «Получить подтверждение запроса» пересылает пользователя в окно чата с преподавателем. Функциональный блок «</w:t>
      </w:r>
      <w:r w:rsidRPr="00091548">
        <w:rPr>
          <w:rFonts w:eastAsia="Calibri"/>
          <w:color w:val="000000"/>
          <w:sz w:val="28"/>
          <w:szCs w:val="28"/>
          <w:lang w:val="en-US"/>
        </w:rPr>
        <w:t>C</w:t>
      </w:r>
      <w:r w:rsidRPr="00091548">
        <w:rPr>
          <w:rFonts w:eastAsia="Calibri"/>
          <w:color w:val="000000"/>
          <w:sz w:val="28"/>
          <w:szCs w:val="28"/>
        </w:rPr>
        <w:t xml:space="preserve">вязь с преподавателем получена» устанавливает связь с преподавателем и позволяет писать ему сообщения. </w:t>
      </w:r>
    </w:p>
    <w:p w14:paraId="3FA55B4B" w14:textId="77777777" w:rsidR="00091548" w:rsidRPr="00091548" w:rsidRDefault="00091548" w:rsidP="00091548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091548">
        <w:rPr>
          <w:rFonts w:eastAsia="Calibri"/>
          <w:noProof/>
          <w:sz w:val="28"/>
          <w:szCs w:val="28"/>
        </w:rPr>
        <w:lastRenderedPageBreak/>
        <w:drawing>
          <wp:inline distT="0" distB="0" distL="0" distR="0" wp14:anchorId="1933E127" wp14:editId="76516244">
            <wp:extent cx="5940425" cy="3950383"/>
            <wp:effectExtent l="0" t="0" r="3175" b="0"/>
            <wp:docPr id="26" name="Рисунок 26" descr="D:\anvar\Рабочий стол\03_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nvar\Рабочий стол\03_A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1548">
        <w:rPr>
          <w:rFonts w:eastAsia="Calibri"/>
          <w:sz w:val="28"/>
          <w:szCs w:val="28"/>
          <w:lang w:eastAsia="en-US"/>
        </w:rPr>
        <w:t xml:space="preserve"> Рисунок 1.3 – Диаграмма декомпозиции функционального блока А4</w:t>
      </w:r>
    </w:p>
    <w:p w14:paraId="45AC1E98" w14:textId="77777777" w:rsidR="00091548" w:rsidRPr="00091548" w:rsidRDefault="00091548" w:rsidP="00091548">
      <w:pPr>
        <w:spacing w:line="360" w:lineRule="auto"/>
        <w:jc w:val="center"/>
        <w:rPr>
          <w:rFonts w:eastAsia="Calibri"/>
          <w:color w:val="000000"/>
          <w:sz w:val="27"/>
          <w:szCs w:val="27"/>
        </w:rPr>
      </w:pPr>
    </w:p>
    <w:p w14:paraId="771E7898" w14:textId="77777777" w:rsidR="00091548" w:rsidRPr="00091548" w:rsidRDefault="00091548" w:rsidP="00091548">
      <w:pPr>
        <w:keepNext/>
        <w:keepLines/>
        <w:spacing w:before="240" w:line="360" w:lineRule="auto"/>
        <w:jc w:val="center"/>
        <w:outlineLvl w:val="0"/>
        <w:rPr>
          <w:rFonts w:cstheme="majorBidi"/>
          <w:b/>
          <w:sz w:val="28"/>
          <w:szCs w:val="32"/>
          <w:lang w:eastAsia="en-US"/>
        </w:rPr>
      </w:pPr>
      <w:bookmarkStart w:id="125" w:name="_Toc36141541"/>
      <w:bookmarkStart w:id="126" w:name="_Toc37924196"/>
      <w:bookmarkStart w:id="127" w:name="_Toc50561437"/>
      <w:bookmarkStart w:id="128" w:name="_Toc97828300"/>
      <w:r w:rsidRPr="00091548">
        <w:rPr>
          <w:rFonts w:cstheme="majorBidi"/>
          <w:b/>
          <w:sz w:val="28"/>
          <w:szCs w:val="32"/>
          <w:lang w:eastAsia="en-US"/>
        </w:rPr>
        <w:t>Вывод</w:t>
      </w:r>
      <w:bookmarkEnd w:id="125"/>
      <w:bookmarkEnd w:id="126"/>
      <w:bookmarkEnd w:id="127"/>
      <w:bookmarkEnd w:id="128"/>
    </w:p>
    <w:p w14:paraId="67055514" w14:textId="77777777" w:rsidR="00091548" w:rsidRPr="00091548" w:rsidRDefault="00091548" w:rsidP="00091548">
      <w:pPr>
        <w:spacing w:line="360" w:lineRule="auto"/>
        <w:ind w:firstLine="709"/>
        <w:jc w:val="both"/>
        <w:rPr>
          <w:rFonts w:eastAsia="Calibri"/>
          <w:sz w:val="28"/>
          <w:szCs w:val="22"/>
          <w:lang w:eastAsia="en-US"/>
        </w:rPr>
      </w:pPr>
      <w:r w:rsidRPr="00091548">
        <w:rPr>
          <w:rFonts w:eastAsia="Calibri"/>
          <w:sz w:val="28"/>
          <w:szCs w:val="22"/>
          <w:lang w:eastAsia="en-US"/>
        </w:rPr>
        <w:t xml:space="preserve">Во время выполнения работы были смоделированы два уровня декомпозиции в нотации </w:t>
      </w:r>
      <w:r w:rsidRPr="00091548">
        <w:rPr>
          <w:rFonts w:eastAsia="Calibri"/>
          <w:sz w:val="28"/>
          <w:szCs w:val="22"/>
          <w:lang w:val="en-US" w:eastAsia="en-US"/>
        </w:rPr>
        <w:t>IDEF</w:t>
      </w:r>
      <w:r w:rsidRPr="00091548">
        <w:rPr>
          <w:rFonts w:eastAsia="Calibri"/>
          <w:sz w:val="28"/>
          <w:szCs w:val="22"/>
          <w:lang w:eastAsia="en-US"/>
        </w:rPr>
        <w:t>0, составлено текстовое описание проектируемых модулей и функций программного комплекса на двух уровнях декомпозиции.</w:t>
      </w:r>
    </w:p>
    <w:p w14:paraId="529DD5D4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08855152" w14:textId="18AB3520" w:rsidR="00091548" w:rsidRDefault="00091548" w:rsidP="00091548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3BF5C27" w14:textId="73DF391F" w:rsidR="00854505" w:rsidRPr="00BA4271" w:rsidRDefault="00854505" w:rsidP="007B3B1E">
      <w:pPr>
        <w:spacing w:before="300" w:after="200" w:line="360" w:lineRule="auto"/>
        <w:ind w:firstLine="708"/>
        <w:jc w:val="both"/>
        <w:outlineLvl w:val="1"/>
        <w:rPr>
          <w:b/>
          <w:sz w:val="32"/>
          <w:szCs w:val="32"/>
        </w:rPr>
      </w:pPr>
      <w:r w:rsidRPr="00BA4271">
        <w:rPr>
          <w:b/>
          <w:bCs/>
          <w:sz w:val="32"/>
          <w:szCs w:val="32"/>
        </w:rPr>
        <w:lastRenderedPageBreak/>
        <w:t xml:space="preserve">8. </w:t>
      </w:r>
      <w:r w:rsidR="00540E7B" w:rsidRPr="00BA4271">
        <w:rPr>
          <w:b/>
          <w:sz w:val="32"/>
          <w:szCs w:val="32"/>
        </w:rPr>
        <w:t xml:space="preserve">Проектирование модели потоков данных в нотации </w:t>
      </w:r>
      <w:r w:rsidR="00540E7B" w:rsidRPr="00BA4271">
        <w:rPr>
          <w:b/>
          <w:sz w:val="32"/>
          <w:szCs w:val="32"/>
          <w:lang w:val="en-US"/>
        </w:rPr>
        <w:t>DFD</w:t>
      </w:r>
      <w:bookmarkEnd w:id="124"/>
    </w:p>
    <w:p w14:paraId="1CC46326" w14:textId="4ECE5098" w:rsidR="00854505" w:rsidRPr="00BA4271" w:rsidRDefault="00854505" w:rsidP="007B3B1E">
      <w:pPr>
        <w:pStyle w:val="20"/>
        <w:spacing w:after="10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9" w:name="_Toc98514573"/>
      <w:bookmarkStart w:id="130" w:name="_Toc104256293"/>
      <w:r w:rsidRPr="00BA42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8.1.</w:t>
      </w:r>
      <w:r w:rsidRPr="00BA42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A42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Выполнение работы</w:t>
      </w:r>
      <w:bookmarkEnd w:id="129"/>
      <w:bookmarkEnd w:id="130"/>
    </w:p>
    <w:p w14:paraId="6B0E3434" w14:textId="77777777" w:rsidR="00091548" w:rsidRPr="00091548" w:rsidRDefault="00091548" w:rsidP="00091548">
      <w:pPr>
        <w:spacing w:line="360" w:lineRule="auto"/>
        <w:ind w:firstLine="709"/>
        <w:jc w:val="both"/>
        <w:rPr>
          <w:rFonts w:eastAsia="Calibri"/>
          <w:sz w:val="28"/>
          <w:szCs w:val="22"/>
          <w:lang w:eastAsia="en-US"/>
        </w:rPr>
      </w:pPr>
      <w:r w:rsidRPr="00091548">
        <w:rPr>
          <w:rFonts w:eastAsia="Calibri"/>
          <w:sz w:val="28"/>
          <w:szCs w:val="28"/>
          <w:lang w:eastAsia="en-US"/>
        </w:rPr>
        <w:t>ИС «Интернет-портал для дистанционного обучения английскому языку»</w:t>
      </w:r>
      <w:r w:rsidRPr="00091548">
        <w:rPr>
          <w:rFonts w:eastAsia="Calibri"/>
          <w:sz w:val="28"/>
          <w:szCs w:val="22"/>
          <w:lang w:eastAsia="en-US"/>
        </w:rPr>
        <w:t xml:space="preserve"> был выбран блок второго уровня декомпозиции ветки </w:t>
      </w:r>
      <w:r w:rsidRPr="00091548">
        <w:rPr>
          <w:rFonts w:eastAsia="Calibri"/>
          <w:sz w:val="28"/>
          <w:szCs w:val="22"/>
          <w:lang w:val="en-US" w:eastAsia="en-US"/>
        </w:rPr>
        <w:t>A</w:t>
      </w:r>
      <w:r w:rsidRPr="00091548">
        <w:rPr>
          <w:rFonts w:eastAsia="Calibri"/>
          <w:sz w:val="28"/>
          <w:szCs w:val="22"/>
          <w:lang w:eastAsia="en-US"/>
        </w:rPr>
        <w:t>4 «</w:t>
      </w:r>
      <w:r w:rsidRPr="00091548">
        <w:rPr>
          <w:rFonts w:eastAsia="Calibri"/>
          <w:sz w:val="28"/>
          <w:szCs w:val="28"/>
          <w:lang w:eastAsia="en-US"/>
        </w:rPr>
        <w:t>Электронный дневник школьника</w:t>
      </w:r>
      <w:r w:rsidRPr="00091548">
        <w:rPr>
          <w:rFonts w:eastAsia="Calibri"/>
          <w:sz w:val="28"/>
          <w:szCs w:val="22"/>
          <w:lang w:eastAsia="en-US"/>
        </w:rPr>
        <w:t>». Во время этого этапа выполняется выбор пользователем преподавателя для связи, а также принимается решение для разрешения связи с преподавателем.</w:t>
      </w:r>
    </w:p>
    <w:p w14:paraId="1AF59971" w14:textId="77777777" w:rsidR="00091548" w:rsidRPr="00091548" w:rsidRDefault="00091548" w:rsidP="00091548">
      <w:pPr>
        <w:spacing w:line="360" w:lineRule="auto"/>
        <w:ind w:firstLine="709"/>
        <w:jc w:val="both"/>
        <w:rPr>
          <w:rFonts w:eastAsia="Calibri"/>
          <w:sz w:val="28"/>
          <w:szCs w:val="22"/>
          <w:lang w:eastAsia="en-US"/>
        </w:rPr>
      </w:pPr>
      <w:r w:rsidRPr="00091548">
        <w:rPr>
          <w:rFonts w:eastAsia="Calibri"/>
          <w:sz w:val="28"/>
          <w:szCs w:val="22"/>
          <w:lang w:eastAsia="en-US"/>
        </w:rPr>
        <w:t>Данный этап является достаточно важным, потому что ученику часто может понадобится помощь преподавателя, но, чтобы ученик не злоупотреблял данной функцией, была добавлена защита в виде разрешения для связи.</w:t>
      </w:r>
    </w:p>
    <w:p w14:paraId="5B0C42EA" w14:textId="77777777" w:rsidR="00091548" w:rsidRPr="00091548" w:rsidRDefault="00091548" w:rsidP="00091548">
      <w:pPr>
        <w:spacing w:line="360" w:lineRule="auto"/>
        <w:ind w:firstLine="709"/>
        <w:jc w:val="both"/>
        <w:rPr>
          <w:rFonts w:eastAsia="Calibri"/>
          <w:sz w:val="28"/>
          <w:szCs w:val="22"/>
          <w:lang w:eastAsia="en-US"/>
        </w:rPr>
      </w:pPr>
      <w:r w:rsidRPr="00091548">
        <w:rPr>
          <w:rFonts w:eastAsia="Calibri"/>
          <w:sz w:val="28"/>
          <w:szCs w:val="22"/>
          <w:lang w:eastAsia="en-US"/>
        </w:rPr>
        <w:t xml:space="preserve">Полученная схема в нотации </w:t>
      </w:r>
      <w:r w:rsidRPr="00091548">
        <w:rPr>
          <w:rFonts w:eastAsia="Calibri"/>
          <w:sz w:val="28"/>
          <w:szCs w:val="22"/>
          <w:lang w:val="en-US" w:eastAsia="en-US"/>
        </w:rPr>
        <w:t>DFD</w:t>
      </w:r>
      <w:r w:rsidRPr="00091548">
        <w:rPr>
          <w:rFonts w:eastAsia="Calibri"/>
          <w:sz w:val="28"/>
          <w:szCs w:val="22"/>
          <w:lang w:eastAsia="en-US"/>
        </w:rPr>
        <w:t xml:space="preserve"> изображена на рисунке 4.</w:t>
      </w:r>
    </w:p>
    <w:p w14:paraId="006FF410" w14:textId="77777777" w:rsidR="00091548" w:rsidRPr="00091548" w:rsidRDefault="00091548" w:rsidP="00091548">
      <w:pPr>
        <w:spacing w:after="80" w:line="360" w:lineRule="auto"/>
        <w:jc w:val="center"/>
        <w:rPr>
          <w:rFonts w:eastAsia="Calibri"/>
          <w:sz w:val="28"/>
          <w:szCs w:val="22"/>
          <w:lang w:eastAsia="en-US"/>
        </w:rPr>
      </w:pPr>
      <w:r w:rsidRPr="00091548">
        <w:rPr>
          <w:rFonts w:eastAsia="Calibri"/>
          <w:noProof/>
          <w:sz w:val="28"/>
          <w:szCs w:val="22"/>
        </w:rPr>
        <w:drawing>
          <wp:inline distT="0" distB="0" distL="0" distR="0" wp14:anchorId="7C42028D" wp14:editId="0B68E8B1">
            <wp:extent cx="5943600" cy="3939540"/>
            <wp:effectExtent l="0" t="0" r="0" b="3810"/>
            <wp:docPr id="28" name="Рисунок 4" descr="02_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02_A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2B040" w14:textId="77777777" w:rsidR="00091548" w:rsidRPr="00091548" w:rsidRDefault="00091548" w:rsidP="00091548">
      <w:pPr>
        <w:spacing w:after="80" w:line="360" w:lineRule="auto"/>
        <w:jc w:val="center"/>
        <w:rPr>
          <w:rFonts w:eastAsia="Calibri"/>
          <w:noProof/>
          <w:sz w:val="28"/>
          <w:szCs w:val="22"/>
          <w:lang w:eastAsia="en-US"/>
        </w:rPr>
      </w:pPr>
      <w:r w:rsidRPr="00091548">
        <w:rPr>
          <w:rFonts w:eastAsia="Calibri"/>
          <w:noProof/>
          <w:sz w:val="28"/>
          <w:szCs w:val="22"/>
          <w:lang w:eastAsia="en-US"/>
        </w:rPr>
        <w:t>Рисунок 4 – Диаграмма «</w:t>
      </w:r>
      <w:r w:rsidRPr="00091548">
        <w:rPr>
          <w:rFonts w:eastAsia="Calibri"/>
          <w:sz w:val="28"/>
          <w:szCs w:val="28"/>
          <w:lang w:eastAsia="en-US"/>
        </w:rPr>
        <w:t>Электронный дневник школьника</w:t>
      </w:r>
      <w:r w:rsidRPr="00091548">
        <w:rPr>
          <w:rFonts w:eastAsia="Calibri"/>
          <w:noProof/>
          <w:sz w:val="28"/>
          <w:szCs w:val="22"/>
          <w:lang w:eastAsia="en-US"/>
        </w:rPr>
        <w:t xml:space="preserve">» в нотации </w:t>
      </w:r>
      <w:r w:rsidRPr="00091548">
        <w:rPr>
          <w:rFonts w:eastAsia="Calibri"/>
          <w:noProof/>
          <w:sz w:val="28"/>
          <w:szCs w:val="22"/>
          <w:lang w:val="en-US" w:eastAsia="en-US"/>
        </w:rPr>
        <w:t>DFD</w:t>
      </w:r>
    </w:p>
    <w:p w14:paraId="3660680F" w14:textId="77777777" w:rsidR="00091548" w:rsidRPr="00091548" w:rsidRDefault="00091548" w:rsidP="00091548">
      <w:pPr>
        <w:spacing w:line="360" w:lineRule="auto"/>
        <w:ind w:firstLine="709"/>
        <w:jc w:val="both"/>
        <w:rPr>
          <w:rFonts w:eastAsia="Calibri"/>
          <w:sz w:val="28"/>
          <w:szCs w:val="22"/>
          <w:lang w:eastAsia="en-US"/>
        </w:rPr>
      </w:pPr>
      <w:r w:rsidRPr="00091548">
        <w:rPr>
          <w:rFonts w:eastAsia="Calibri"/>
          <w:sz w:val="28"/>
          <w:szCs w:val="22"/>
          <w:lang w:eastAsia="en-US"/>
        </w:rPr>
        <w:t xml:space="preserve">Было выделено пять основных процессов на диаграмме потоков данных. Первый из них – это «Выбор преподавателя». Второй – «Запрос разрешения </w:t>
      </w:r>
      <w:r w:rsidRPr="00091548">
        <w:rPr>
          <w:rFonts w:eastAsia="Calibri"/>
          <w:sz w:val="28"/>
          <w:szCs w:val="22"/>
          <w:lang w:eastAsia="en-US"/>
        </w:rPr>
        <w:lastRenderedPageBreak/>
        <w:t>для связи», третий – «Отказ в связи», четвертый – «Разрешение для связи», пятый – «Связь с преподавателем получена».</w:t>
      </w:r>
    </w:p>
    <w:p w14:paraId="2B84E077" w14:textId="77777777" w:rsidR="00091548" w:rsidRPr="00091548" w:rsidRDefault="00091548" w:rsidP="00091548">
      <w:pPr>
        <w:keepNext/>
        <w:keepLines/>
        <w:spacing w:line="360" w:lineRule="auto"/>
        <w:ind w:firstLine="709"/>
        <w:jc w:val="both"/>
        <w:outlineLvl w:val="1"/>
        <w:rPr>
          <w:b/>
          <w:sz w:val="28"/>
          <w:szCs w:val="26"/>
          <w:lang w:eastAsia="en-US"/>
        </w:rPr>
      </w:pPr>
      <w:bookmarkStart w:id="131" w:name="_Toc97828306"/>
      <w:bookmarkStart w:id="132" w:name="_Toc50561443"/>
      <w:bookmarkStart w:id="133" w:name="_Toc37924201"/>
      <w:bookmarkStart w:id="134" w:name="_Toc37907421"/>
      <w:r w:rsidRPr="00091548">
        <w:rPr>
          <w:b/>
          <w:sz w:val="28"/>
          <w:szCs w:val="26"/>
          <w:lang w:eastAsia="en-US"/>
        </w:rPr>
        <w:t>Процесс «Проведение лекций»</w:t>
      </w:r>
      <w:bookmarkEnd w:id="131"/>
      <w:bookmarkEnd w:id="132"/>
      <w:bookmarkEnd w:id="133"/>
      <w:bookmarkEnd w:id="134"/>
    </w:p>
    <w:p w14:paraId="23A406FB" w14:textId="77777777" w:rsidR="00091548" w:rsidRPr="00091548" w:rsidRDefault="00091548" w:rsidP="00091548">
      <w:pPr>
        <w:spacing w:line="360" w:lineRule="auto"/>
        <w:ind w:firstLine="709"/>
        <w:jc w:val="both"/>
        <w:rPr>
          <w:rFonts w:eastAsia="Calibri"/>
          <w:sz w:val="28"/>
          <w:szCs w:val="22"/>
          <w:lang w:eastAsia="en-US"/>
        </w:rPr>
      </w:pPr>
      <w:r w:rsidRPr="00091548">
        <w:rPr>
          <w:rFonts w:eastAsia="Calibri"/>
          <w:sz w:val="28"/>
          <w:szCs w:val="22"/>
          <w:lang w:eastAsia="en-US"/>
        </w:rPr>
        <w:t>На вход у нас поступает «Запрос пользователя», рассматривая который пользователь выбирает преподавателя для отправки сообщения. В качестве стрелки управления поступают «Политика сайта» и «Закон о персональных данных». В качестве стрелки механизмов поступает «Пользователь». А на выход поступает «Список преподавателей».</w:t>
      </w:r>
    </w:p>
    <w:p w14:paraId="66AC852D" w14:textId="77777777" w:rsidR="00091548" w:rsidRPr="00091548" w:rsidRDefault="00091548" w:rsidP="00091548">
      <w:pPr>
        <w:keepNext/>
        <w:keepLines/>
        <w:spacing w:line="360" w:lineRule="auto"/>
        <w:ind w:firstLine="709"/>
        <w:jc w:val="both"/>
        <w:outlineLvl w:val="1"/>
        <w:rPr>
          <w:b/>
          <w:sz w:val="28"/>
          <w:szCs w:val="26"/>
          <w:lang w:eastAsia="en-US"/>
        </w:rPr>
      </w:pPr>
      <w:bookmarkStart w:id="135" w:name="_Toc97828307"/>
      <w:bookmarkStart w:id="136" w:name="_Toc50561444"/>
      <w:bookmarkStart w:id="137" w:name="_Toc37924202"/>
      <w:bookmarkStart w:id="138" w:name="_Toc37907422"/>
      <w:r w:rsidRPr="00091548">
        <w:rPr>
          <w:b/>
          <w:sz w:val="28"/>
          <w:szCs w:val="26"/>
          <w:lang w:eastAsia="en-US"/>
        </w:rPr>
        <w:t>Процесс «Проведение семинаров»</w:t>
      </w:r>
      <w:bookmarkEnd w:id="135"/>
      <w:bookmarkEnd w:id="136"/>
      <w:bookmarkEnd w:id="137"/>
      <w:bookmarkEnd w:id="138"/>
    </w:p>
    <w:p w14:paraId="037DFFD2" w14:textId="77777777" w:rsidR="00091548" w:rsidRPr="00091548" w:rsidRDefault="00091548" w:rsidP="00091548">
      <w:pPr>
        <w:spacing w:line="360" w:lineRule="auto"/>
        <w:ind w:firstLine="709"/>
        <w:jc w:val="both"/>
        <w:rPr>
          <w:rFonts w:eastAsia="Calibri"/>
          <w:sz w:val="28"/>
          <w:szCs w:val="22"/>
          <w:lang w:eastAsia="en-US"/>
        </w:rPr>
      </w:pPr>
      <w:r w:rsidRPr="00091548">
        <w:rPr>
          <w:rFonts w:eastAsia="Calibri"/>
          <w:sz w:val="28"/>
          <w:szCs w:val="22"/>
          <w:lang w:eastAsia="en-US"/>
        </w:rPr>
        <w:t xml:space="preserve">На входе мы получаем данные из хранилища «База данных преподавателей». В качестве стрелки управления поступают «Политика сайта» и «Закон о персональных данных». В качестве стрелки механизмов поступает «Пользователь», «Администратор» и «Преподаватель». </w:t>
      </w:r>
      <w:bookmarkStart w:id="139" w:name="_Toc97828308"/>
      <w:bookmarkStart w:id="140" w:name="_Toc50561445"/>
      <w:bookmarkStart w:id="141" w:name="_Toc37924203"/>
      <w:bookmarkStart w:id="142" w:name="_Toc37907423"/>
      <w:r w:rsidRPr="00091548">
        <w:rPr>
          <w:rFonts w:eastAsia="Calibri"/>
          <w:sz w:val="28"/>
          <w:szCs w:val="22"/>
          <w:lang w:eastAsia="en-US"/>
        </w:rPr>
        <w:t>А на выход поступает «Ожидание ответа».</w:t>
      </w:r>
    </w:p>
    <w:p w14:paraId="13CBC10E" w14:textId="77777777" w:rsidR="00091548" w:rsidRPr="00091548" w:rsidRDefault="00091548" w:rsidP="00091548">
      <w:pPr>
        <w:spacing w:line="360" w:lineRule="auto"/>
        <w:ind w:firstLine="709"/>
        <w:jc w:val="both"/>
        <w:rPr>
          <w:b/>
          <w:sz w:val="28"/>
          <w:szCs w:val="26"/>
          <w:lang w:eastAsia="en-US"/>
        </w:rPr>
      </w:pPr>
      <w:bookmarkStart w:id="143" w:name="_Toc97828309"/>
      <w:bookmarkStart w:id="144" w:name="_Toc50561446"/>
      <w:bookmarkStart w:id="145" w:name="_Toc37924204"/>
      <w:bookmarkStart w:id="146" w:name="_Toc37907424"/>
      <w:bookmarkEnd w:id="139"/>
      <w:bookmarkEnd w:id="140"/>
      <w:bookmarkEnd w:id="141"/>
      <w:bookmarkEnd w:id="142"/>
      <w:r w:rsidRPr="00091548">
        <w:rPr>
          <w:b/>
          <w:sz w:val="28"/>
          <w:szCs w:val="26"/>
          <w:lang w:eastAsia="en-US"/>
        </w:rPr>
        <w:t>Процесс «Проверка домашних заданий»</w:t>
      </w:r>
    </w:p>
    <w:p w14:paraId="0AB9FE8C" w14:textId="77777777" w:rsidR="00091548" w:rsidRPr="00091548" w:rsidRDefault="00091548" w:rsidP="00091548">
      <w:pPr>
        <w:spacing w:line="360" w:lineRule="auto"/>
        <w:ind w:firstLine="709"/>
        <w:jc w:val="both"/>
        <w:rPr>
          <w:rFonts w:eastAsia="Calibri"/>
          <w:sz w:val="28"/>
          <w:szCs w:val="22"/>
          <w:lang w:eastAsia="en-US"/>
        </w:rPr>
      </w:pPr>
      <w:r w:rsidRPr="00091548">
        <w:rPr>
          <w:rFonts w:eastAsia="Calibri"/>
          <w:sz w:val="28"/>
          <w:szCs w:val="22"/>
          <w:lang w:eastAsia="en-US"/>
        </w:rPr>
        <w:t xml:space="preserve">На вход у нас поступает «Ожидание ответа». В качестве стрелки механизмов поступает «Преподаватель». А на выход поступает «Результат запроса». </w:t>
      </w:r>
    </w:p>
    <w:p w14:paraId="1C66E6C7" w14:textId="77777777" w:rsidR="00091548" w:rsidRPr="00091548" w:rsidRDefault="00091548" w:rsidP="00091548">
      <w:pPr>
        <w:spacing w:line="360" w:lineRule="auto"/>
        <w:ind w:firstLine="709"/>
        <w:jc w:val="both"/>
        <w:rPr>
          <w:b/>
          <w:sz w:val="28"/>
          <w:szCs w:val="26"/>
          <w:lang w:eastAsia="en-US"/>
        </w:rPr>
      </w:pPr>
      <w:r w:rsidRPr="00091548">
        <w:rPr>
          <w:b/>
          <w:sz w:val="28"/>
          <w:szCs w:val="26"/>
          <w:lang w:eastAsia="en-US"/>
        </w:rPr>
        <w:t>Процесс «Проведение самостоятельных работ»</w:t>
      </w:r>
    </w:p>
    <w:p w14:paraId="32B01053" w14:textId="77777777" w:rsidR="00091548" w:rsidRPr="00091548" w:rsidRDefault="00091548" w:rsidP="00091548">
      <w:pPr>
        <w:spacing w:line="360" w:lineRule="auto"/>
        <w:ind w:firstLine="709"/>
        <w:jc w:val="both"/>
        <w:rPr>
          <w:rFonts w:eastAsia="Calibri"/>
          <w:sz w:val="28"/>
          <w:szCs w:val="22"/>
          <w:lang w:eastAsia="en-US"/>
        </w:rPr>
      </w:pPr>
      <w:r w:rsidRPr="00091548">
        <w:rPr>
          <w:rFonts w:eastAsia="Calibri"/>
          <w:sz w:val="28"/>
          <w:szCs w:val="22"/>
          <w:lang w:eastAsia="en-US"/>
        </w:rPr>
        <w:t xml:space="preserve">На вход у нас поступает «Ожидание ответа». В качестве стрелки механизмов поступает «Преподаватель». А на выход поступает «Результат запроса». </w:t>
      </w:r>
    </w:p>
    <w:p w14:paraId="276F0430" w14:textId="77777777" w:rsidR="00091548" w:rsidRPr="00091548" w:rsidRDefault="00091548" w:rsidP="00091548">
      <w:pPr>
        <w:keepNext/>
        <w:keepLines/>
        <w:spacing w:before="240" w:line="360" w:lineRule="auto"/>
        <w:ind w:firstLine="709"/>
        <w:jc w:val="center"/>
        <w:outlineLvl w:val="0"/>
        <w:rPr>
          <w:b/>
          <w:sz w:val="28"/>
          <w:szCs w:val="32"/>
          <w:lang w:eastAsia="en-US"/>
        </w:rPr>
      </w:pPr>
      <w:r w:rsidRPr="00091548">
        <w:rPr>
          <w:b/>
          <w:sz w:val="28"/>
          <w:szCs w:val="32"/>
          <w:lang w:eastAsia="en-US"/>
        </w:rPr>
        <w:t>Вывод</w:t>
      </w:r>
      <w:bookmarkEnd w:id="143"/>
      <w:bookmarkEnd w:id="144"/>
      <w:bookmarkEnd w:id="145"/>
      <w:bookmarkEnd w:id="146"/>
    </w:p>
    <w:p w14:paraId="69007C94" w14:textId="77777777" w:rsidR="00091548" w:rsidRPr="00091548" w:rsidRDefault="00091548" w:rsidP="00091548">
      <w:pPr>
        <w:spacing w:line="360" w:lineRule="auto"/>
        <w:ind w:firstLine="709"/>
        <w:jc w:val="both"/>
        <w:rPr>
          <w:rFonts w:eastAsia="Calibri"/>
          <w:sz w:val="28"/>
          <w:szCs w:val="22"/>
          <w:lang w:eastAsia="en-US"/>
        </w:rPr>
      </w:pPr>
      <w:r w:rsidRPr="00091548">
        <w:rPr>
          <w:rFonts w:eastAsia="Calibri"/>
          <w:sz w:val="28"/>
          <w:szCs w:val="22"/>
          <w:lang w:eastAsia="en-US"/>
        </w:rPr>
        <w:t xml:space="preserve">Во время выполнения работы было продолжение составления описание алгоритмов и работы, проектируемой ИС, а также создан следующей уровень декомпозиции в нотации </w:t>
      </w:r>
      <w:r w:rsidRPr="00091548">
        <w:rPr>
          <w:rFonts w:eastAsia="Calibri"/>
          <w:sz w:val="28"/>
          <w:szCs w:val="22"/>
          <w:lang w:val="en-US" w:eastAsia="en-US"/>
        </w:rPr>
        <w:t>DFD</w:t>
      </w:r>
      <w:r w:rsidRPr="00091548">
        <w:rPr>
          <w:rFonts w:eastAsia="Calibri"/>
          <w:sz w:val="28"/>
          <w:szCs w:val="22"/>
          <w:lang w:eastAsia="en-US"/>
        </w:rPr>
        <w:t>.</w:t>
      </w:r>
    </w:p>
    <w:p w14:paraId="52B81D1F" w14:textId="77777777" w:rsidR="00091548" w:rsidRPr="00091548" w:rsidRDefault="00091548" w:rsidP="00091548">
      <w:pPr>
        <w:spacing w:before="120" w:after="120" w:line="360" w:lineRule="auto"/>
        <w:ind w:firstLine="709"/>
        <w:jc w:val="both"/>
        <w:rPr>
          <w:rFonts w:eastAsia="Calibri"/>
          <w:sz w:val="28"/>
          <w:szCs w:val="22"/>
          <w:lang w:eastAsia="en-US"/>
        </w:rPr>
      </w:pPr>
    </w:p>
    <w:p w14:paraId="6E36AD76" w14:textId="72549667" w:rsidR="002B1DC4" w:rsidRPr="00BA4271" w:rsidRDefault="002B1DC4" w:rsidP="00BA425C">
      <w:pPr>
        <w:spacing w:after="53" w:line="360" w:lineRule="auto"/>
        <w:ind w:left="-10" w:right="505" w:firstLine="718"/>
        <w:jc w:val="both"/>
        <w:rPr>
          <w:color w:val="000000" w:themeColor="text1"/>
          <w:sz w:val="28"/>
          <w:szCs w:val="28"/>
        </w:rPr>
      </w:pPr>
      <w:r w:rsidRPr="00BA4271">
        <w:rPr>
          <w:color w:val="000000" w:themeColor="text1"/>
          <w:sz w:val="28"/>
          <w:szCs w:val="28"/>
        </w:rPr>
        <w:br w:type="page"/>
      </w:r>
    </w:p>
    <w:p w14:paraId="145F0DE9" w14:textId="2EC0AA99" w:rsidR="00854505" w:rsidRPr="00BA4271" w:rsidRDefault="002B1DC4" w:rsidP="007B3B1E">
      <w:pPr>
        <w:pStyle w:val="1"/>
        <w:numPr>
          <w:ilvl w:val="0"/>
          <w:numId w:val="0"/>
        </w:numPr>
        <w:ind w:firstLine="709"/>
        <w:rPr>
          <w:rFonts w:cs="Times New Roman"/>
        </w:rPr>
      </w:pPr>
      <w:bookmarkStart w:id="147" w:name="_Toc104256294"/>
      <w:r w:rsidRPr="00BA4271">
        <w:rPr>
          <w:rFonts w:cs="Times New Roman"/>
          <w:bCs w:val="0"/>
        </w:rPr>
        <w:lastRenderedPageBreak/>
        <w:t>9.</w:t>
      </w:r>
      <w:bookmarkStart w:id="148" w:name="_Toc101278270"/>
      <w:r w:rsidRPr="00BA4271">
        <w:rPr>
          <w:rFonts w:cs="Times New Roman"/>
          <w:b w:val="0"/>
          <w:bCs w:val="0"/>
        </w:rPr>
        <w:t xml:space="preserve"> </w:t>
      </w:r>
      <w:r w:rsidRPr="00BA4271">
        <w:rPr>
          <w:rFonts w:cs="Times New Roman"/>
        </w:rPr>
        <w:t>Проектирование структуры данных информационной системы и создание ER-диаграммы</w:t>
      </w:r>
      <w:bookmarkEnd w:id="147"/>
      <w:bookmarkEnd w:id="148"/>
    </w:p>
    <w:p w14:paraId="00667E5D" w14:textId="305D824E" w:rsidR="002B1DC4" w:rsidRPr="00BA4271" w:rsidRDefault="002B1DC4" w:rsidP="007B3B1E">
      <w:pPr>
        <w:pStyle w:val="15"/>
        <w:ind w:firstLine="708"/>
        <w:jc w:val="left"/>
        <w:rPr>
          <w:rFonts w:cs="Times New Roman"/>
          <w:sz w:val="28"/>
          <w:szCs w:val="28"/>
        </w:rPr>
      </w:pPr>
      <w:bookmarkStart w:id="149" w:name="_Toc104256295"/>
      <w:r w:rsidRPr="00BA4271">
        <w:rPr>
          <w:rFonts w:cs="Times New Roman"/>
          <w:sz w:val="28"/>
          <w:szCs w:val="28"/>
        </w:rPr>
        <w:t>9.1 Ход работы</w:t>
      </w:r>
      <w:bookmarkEnd w:id="149"/>
    </w:p>
    <w:p w14:paraId="770A75C6" w14:textId="6FD866B6" w:rsidR="002B1DC4" w:rsidRPr="00BA4271" w:rsidRDefault="002B1DC4" w:rsidP="009A0BD5">
      <w:pPr>
        <w:spacing w:line="360" w:lineRule="auto"/>
        <w:ind w:left="-10" w:right="505" w:firstLine="718"/>
        <w:jc w:val="both"/>
        <w:rPr>
          <w:color w:val="000000" w:themeColor="text1"/>
          <w:sz w:val="28"/>
          <w:szCs w:val="28"/>
        </w:rPr>
      </w:pPr>
      <w:r w:rsidRPr="00BA4271">
        <w:tab/>
      </w:r>
      <w:r w:rsidRPr="00BA4271">
        <w:rPr>
          <w:b/>
          <w:color w:val="000000" w:themeColor="text1"/>
          <w:sz w:val="28"/>
          <w:szCs w:val="28"/>
        </w:rPr>
        <w:t>Задача:</w:t>
      </w:r>
      <w:r w:rsidRPr="00BA4271">
        <w:rPr>
          <w:color w:val="000000" w:themeColor="text1"/>
          <w:sz w:val="28"/>
          <w:szCs w:val="28"/>
        </w:rPr>
        <w:t xml:space="preserve"> </w:t>
      </w:r>
      <w:r w:rsidR="00BA425C" w:rsidRPr="00BA425C">
        <w:rPr>
          <w:color w:val="000000" w:themeColor="text1"/>
          <w:sz w:val="28"/>
          <w:szCs w:val="28"/>
        </w:rPr>
        <w:t>разработать информационную систему «Электронный дневник школьника».</w:t>
      </w:r>
    </w:p>
    <w:p w14:paraId="67552269" w14:textId="26373263" w:rsidR="002B1DC4" w:rsidRPr="00BA4271" w:rsidRDefault="002B1DC4" w:rsidP="009A0BD5">
      <w:pPr>
        <w:spacing w:line="360" w:lineRule="auto"/>
        <w:ind w:left="-10" w:right="505" w:firstLine="718"/>
        <w:jc w:val="both"/>
        <w:rPr>
          <w:color w:val="000000" w:themeColor="text1"/>
          <w:sz w:val="28"/>
          <w:szCs w:val="28"/>
        </w:rPr>
      </w:pPr>
      <w:r w:rsidRPr="00BA4271">
        <w:rPr>
          <w:b/>
          <w:color w:val="000000" w:themeColor="text1"/>
          <w:sz w:val="28"/>
          <w:szCs w:val="28"/>
        </w:rPr>
        <w:t>Необходимо:</w:t>
      </w:r>
      <w:r w:rsidRPr="00BA4271">
        <w:rPr>
          <w:color w:val="000000" w:themeColor="text1"/>
          <w:sz w:val="28"/>
          <w:szCs w:val="28"/>
        </w:rPr>
        <w:t xml:space="preserve"> </w:t>
      </w:r>
      <w:r w:rsidR="00BA425C" w:rsidRPr="00BA425C">
        <w:rPr>
          <w:color w:val="000000" w:themeColor="text1"/>
          <w:sz w:val="28"/>
          <w:szCs w:val="28"/>
        </w:rPr>
        <w:t>изучить предметную область (образовательное учреждение) и процессы, происходящие в ней.</w:t>
      </w:r>
    </w:p>
    <w:p w14:paraId="285BF055" w14:textId="77777777" w:rsidR="00091548" w:rsidRPr="00091548" w:rsidRDefault="002B1DC4" w:rsidP="009A0BD5">
      <w:pPr>
        <w:spacing w:line="360" w:lineRule="auto"/>
        <w:ind w:left="-10" w:right="505" w:firstLine="718"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r w:rsidRPr="00BA4271">
        <w:rPr>
          <w:color w:val="000000" w:themeColor="text1"/>
          <w:sz w:val="28"/>
          <w:szCs w:val="28"/>
        </w:rPr>
        <w:tab/>
      </w:r>
      <w:r w:rsidR="00091548" w:rsidRPr="00091548">
        <w:rPr>
          <w:b/>
          <w:bCs/>
          <w:color w:val="000000"/>
          <w:sz w:val="28"/>
          <w:szCs w:val="22"/>
        </w:rPr>
        <w:t xml:space="preserve">Краткая постановка задачи: </w:t>
      </w:r>
      <w:r w:rsidR="00091548" w:rsidRPr="00091548">
        <w:rPr>
          <w:rFonts w:eastAsiaTheme="minorHAnsi" w:cstheme="minorBidi"/>
          <w:color w:val="000000" w:themeColor="text1"/>
          <w:sz w:val="28"/>
          <w:szCs w:val="28"/>
          <w:lang w:eastAsia="en-US"/>
        </w:rPr>
        <w:t xml:space="preserve">главная задача системы – </w:t>
      </w:r>
      <w:bookmarkStart w:id="150" w:name="_GoBack"/>
      <w:bookmarkEnd w:id="150"/>
      <w:r w:rsidR="00091548" w:rsidRPr="00091548">
        <w:rPr>
          <w:rFonts w:eastAsiaTheme="minorHAnsi" w:cstheme="minorBidi"/>
          <w:color w:val="000000" w:themeColor="text1"/>
          <w:sz w:val="28"/>
          <w:szCs w:val="28"/>
          <w:lang w:eastAsia="en-US"/>
        </w:rPr>
        <w:t>сбор и обработка информации о учениках (план обучения, задолженности и общая успеваемость) и преподавателях (план обучения, профиль и весь список), а также возможность дополнять и изменять преподавателями хранящуюся информацию. При разработке системы следует учитывать, что она основывается на уже отлаженном процессе очного обучения: ведение бумажного журнала, поиск кабинета по указателям в университете и пр. Вся информация о пользователях системы (студенты, преподаватели) должна храниться в ИС до момента их удаления или до момента отчисления/выпуска студента или увольнение/уход на пенсию преподавателя.</w:t>
      </w:r>
    </w:p>
    <w:p w14:paraId="6A1FC66A" w14:textId="77777777" w:rsidR="00091548" w:rsidRPr="00091548" w:rsidRDefault="00091548" w:rsidP="00091548">
      <w:pPr>
        <w:spacing w:before="120" w:after="120" w:line="360" w:lineRule="auto"/>
        <w:ind w:right="505"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r w:rsidRPr="00091548">
        <w:rPr>
          <w:rFonts w:eastAsiaTheme="minorHAnsi" w:cstheme="minorBidi"/>
          <w:noProof/>
          <w:color w:val="000000" w:themeColor="text1"/>
          <w:sz w:val="28"/>
          <w:szCs w:val="28"/>
        </w:rPr>
        <w:drawing>
          <wp:inline distT="0" distB="0" distL="0" distR="0" wp14:anchorId="75BF106D" wp14:editId="3DE62E6B">
            <wp:extent cx="5940425" cy="2389505"/>
            <wp:effectExtent l="38100" t="38100" r="98425" b="8699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950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0BD308" w14:textId="77777777" w:rsidR="00091548" w:rsidRPr="00091548" w:rsidRDefault="00091548" w:rsidP="00091548">
      <w:pPr>
        <w:spacing w:line="360" w:lineRule="auto"/>
        <w:ind w:firstLine="709"/>
        <w:jc w:val="center"/>
        <w:rPr>
          <w:color w:val="000000"/>
          <w:sz w:val="28"/>
          <w:szCs w:val="22"/>
        </w:rPr>
      </w:pPr>
      <w:r w:rsidRPr="00091548">
        <w:rPr>
          <w:color w:val="000000"/>
          <w:sz w:val="28"/>
          <w:szCs w:val="22"/>
        </w:rPr>
        <w:t>Рисунок 1 –</w:t>
      </w:r>
      <w:r w:rsidRPr="00091548">
        <w:rPr>
          <w:color w:val="000000"/>
          <w:sz w:val="28"/>
          <w:szCs w:val="22"/>
          <w:lang w:val="en-US"/>
        </w:rPr>
        <w:t>ER</w:t>
      </w:r>
      <w:r w:rsidRPr="00091548">
        <w:rPr>
          <w:color w:val="000000"/>
          <w:sz w:val="28"/>
          <w:szCs w:val="22"/>
        </w:rPr>
        <w:t>-диаграмма</w:t>
      </w:r>
    </w:p>
    <w:p w14:paraId="40ABC3C8" w14:textId="77777777" w:rsidR="00091548" w:rsidRPr="00091548" w:rsidRDefault="00091548" w:rsidP="00091548">
      <w:pPr>
        <w:spacing w:after="160" w:line="259" w:lineRule="auto"/>
        <w:rPr>
          <w:rFonts w:eastAsiaTheme="minorHAnsi" w:cstheme="minorBidi"/>
          <w:b/>
          <w:color w:val="000000" w:themeColor="text1"/>
          <w:sz w:val="28"/>
          <w:szCs w:val="28"/>
          <w:lang w:eastAsia="en-US"/>
        </w:rPr>
      </w:pPr>
      <w:r w:rsidRPr="00091548">
        <w:rPr>
          <w:rFonts w:eastAsiaTheme="minorHAnsi" w:cstheme="minorBidi"/>
          <w:b/>
          <w:color w:val="000000" w:themeColor="text1"/>
          <w:sz w:val="28"/>
          <w:szCs w:val="28"/>
          <w:lang w:eastAsia="en-US"/>
        </w:rPr>
        <w:br w:type="page"/>
      </w:r>
    </w:p>
    <w:p w14:paraId="18829C63" w14:textId="77777777" w:rsidR="00091548" w:rsidRPr="00091548" w:rsidRDefault="00091548" w:rsidP="00091548">
      <w:pPr>
        <w:spacing w:before="120" w:after="120" w:line="360" w:lineRule="auto"/>
        <w:ind w:left="-10" w:right="505" w:firstLine="718"/>
        <w:jc w:val="both"/>
        <w:rPr>
          <w:rFonts w:eastAsiaTheme="minorHAnsi" w:cstheme="minorBidi"/>
          <w:b/>
          <w:color w:val="000000" w:themeColor="text1"/>
          <w:sz w:val="28"/>
          <w:szCs w:val="28"/>
          <w:lang w:eastAsia="en-US"/>
        </w:rPr>
      </w:pPr>
      <w:r w:rsidRPr="00091548">
        <w:rPr>
          <w:rFonts w:eastAsiaTheme="minorHAnsi" w:cstheme="minorBidi"/>
          <w:b/>
          <w:color w:val="000000" w:themeColor="text1"/>
          <w:sz w:val="28"/>
          <w:szCs w:val="28"/>
          <w:lang w:eastAsia="en-US"/>
        </w:rPr>
        <w:lastRenderedPageBreak/>
        <w:t>Связи системы:</w:t>
      </w:r>
    </w:p>
    <w:p w14:paraId="65B63570" w14:textId="77777777" w:rsidR="00091548" w:rsidRPr="00091548" w:rsidRDefault="00091548" w:rsidP="00091548">
      <w:pPr>
        <w:spacing w:before="120" w:after="120" w:line="360" w:lineRule="auto"/>
        <w:ind w:left="-10" w:right="505" w:firstLine="718"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r w:rsidRPr="00091548">
        <w:rPr>
          <w:rFonts w:eastAsiaTheme="minorHAnsi" w:cstheme="minorBidi"/>
          <w:color w:val="000000" w:themeColor="text1"/>
          <w:sz w:val="28"/>
          <w:szCs w:val="28"/>
          <w:lang w:eastAsia="en-US"/>
        </w:rPr>
        <w:t xml:space="preserve">Студент – Группа: связь, показывающая, что студент учится в определенной группе, связь является «Многие к одному», так как несколько учеников могут </w:t>
      </w:r>
      <w:proofErr w:type="gramStart"/>
      <w:r w:rsidRPr="00091548">
        <w:rPr>
          <w:rFonts w:eastAsiaTheme="minorHAnsi" w:cstheme="minorBidi"/>
          <w:color w:val="000000" w:themeColor="text1"/>
          <w:sz w:val="28"/>
          <w:szCs w:val="28"/>
          <w:lang w:eastAsia="en-US"/>
        </w:rPr>
        <w:t>учиться  в</w:t>
      </w:r>
      <w:proofErr w:type="gramEnd"/>
      <w:r w:rsidRPr="00091548">
        <w:rPr>
          <w:rFonts w:eastAsiaTheme="minorHAnsi" w:cstheme="minorBidi"/>
          <w:color w:val="000000" w:themeColor="text1"/>
          <w:sz w:val="28"/>
          <w:szCs w:val="28"/>
          <w:lang w:eastAsia="en-US"/>
        </w:rPr>
        <w:t xml:space="preserve"> одной группе.</w:t>
      </w:r>
    </w:p>
    <w:p w14:paraId="1A2D01BA" w14:textId="77777777" w:rsidR="00091548" w:rsidRPr="00091548" w:rsidRDefault="00091548" w:rsidP="00091548">
      <w:pPr>
        <w:spacing w:before="120" w:after="120" w:line="360" w:lineRule="auto"/>
        <w:ind w:left="-10" w:right="505" w:firstLine="718"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r w:rsidRPr="00091548">
        <w:rPr>
          <w:rFonts w:eastAsiaTheme="minorHAnsi" w:cstheme="minorBidi"/>
          <w:color w:val="000000" w:themeColor="text1"/>
          <w:sz w:val="28"/>
          <w:szCs w:val="28"/>
          <w:lang w:eastAsia="en-US"/>
        </w:rPr>
        <w:t>Расписание – Учитель: связь, показывающая, что Учитель преподает какой-то предмет в одном расписание, связь является «Многие к одному», так как в одном расписание могут преподавать много преподавателей.</w:t>
      </w:r>
    </w:p>
    <w:p w14:paraId="4BA7EF99" w14:textId="77777777" w:rsidR="00091548" w:rsidRPr="00091548" w:rsidRDefault="00091548" w:rsidP="00091548">
      <w:pPr>
        <w:spacing w:before="120" w:after="120" w:line="360" w:lineRule="auto"/>
        <w:ind w:left="-10" w:right="505" w:firstLine="718"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r w:rsidRPr="00091548">
        <w:rPr>
          <w:rFonts w:eastAsiaTheme="minorHAnsi" w:cstheme="minorBidi"/>
          <w:color w:val="000000" w:themeColor="text1"/>
          <w:sz w:val="28"/>
          <w:szCs w:val="28"/>
          <w:lang w:eastAsia="en-US"/>
        </w:rPr>
        <w:t>Расписание– Предмет: связь, показывающая, что в расписание входит какой-то предмет, связь является «Многие к одному», так как один предмет может быть во многих расписаниях.</w:t>
      </w:r>
    </w:p>
    <w:p w14:paraId="049F8ED0" w14:textId="77777777" w:rsidR="00091548" w:rsidRPr="00091548" w:rsidRDefault="00091548" w:rsidP="00091548">
      <w:pPr>
        <w:spacing w:before="120" w:after="120" w:line="360" w:lineRule="auto"/>
        <w:ind w:left="-10" w:right="505" w:firstLine="718"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</w:p>
    <w:p w14:paraId="783666F3" w14:textId="77777777" w:rsidR="00091548" w:rsidRPr="00091548" w:rsidRDefault="00091548" w:rsidP="00091548">
      <w:pPr>
        <w:spacing w:before="120" w:after="120" w:line="360" w:lineRule="auto"/>
        <w:ind w:left="-10" w:right="505" w:firstLine="718"/>
        <w:jc w:val="both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r w:rsidRPr="00091548">
        <w:rPr>
          <w:rFonts w:eastAsiaTheme="minorHAnsi" w:cstheme="minorBidi"/>
          <w:color w:val="000000" w:themeColor="text1"/>
          <w:sz w:val="28"/>
          <w:szCs w:val="28"/>
          <w:lang w:eastAsia="en-US"/>
        </w:rPr>
        <w:t>Расписание– Урок: связь, показывающая, что урок входит в часть расписания, связь является «Многие к одному», так как несколько уроков могут быть в одном расписании.</w:t>
      </w:r>
    </w:p>
    <w:p w14:paraId="5A186A9E" w14:textId="77777777" w:rsidR="00091548" w:rsidRPr="00091548" w:rsidRDefault="00091548" w:rsidP="00091548">
      <w:pPr>
        <w:spacing w:before="120" w:after="120" w:line="360" w:lineRule="auto"/>
        <w:ind w:left="-10" w:right="505" w:firstLine="718"/>
        <w:jc w:val="both"/>
        <w:rPr>
          <w:color w:val="000000"/>
          <w:sz w:val="28"/>
          <w:szCs w:val="22"/>
        </w:rPr>
      </w:pPr>
    </w:p>
    <w:p w14:paraId="0EE34E5B" w14:textId="1FAB9FF4" w:rsidR="00091548" w:rsidRDefault="00091548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62416A1" w14:textId="77777777" w:rsidR="002B1DC4" w:rsidRPr="00BA4271" w:rsidRDefault="002B1DC4" w:rsidP="002B1DC4">
      <w:pPr>
        <w:spacing w:line="360" w:lineRule="auto"/>
        <w:ind w:left="-10" w:right="505" w:firstLine="718"/>
        <w:jc w:val="both"/>
        <w:rPr>
          <w:color w:val="000000" w:themeColor="text1"/>
          <w:sz w:val="28"/>
          <w:szCs w:val="28"/>
        </w:rPr>
      </w:pPr>
    </w:p>
    <w:p w14:paraId="2D5EBCF0" w14:textId="7E669D44" w:rsidR="00BA4271" w:rsidRPr="00BA4271" w:rsidRDefault="00BA4271" w:rsidP="00A700F3">
      <w:pPr>
        <w:pStyle w:val="1"/>
        <w:numPr>
          <w:ilvl w:val="0"/>
          <w:numId w:val="9"/>
        </w:numPr>
        <w:rPr>
          <w:rFonts w:cs="Times New Roman"/>
        </w:rPr>
      </w:pPr>
      <w:bookmarkStart w:id="151" w:name="_Toc101278271"/>
      <w:bookmarkStart w:id="152" w:name="_Toc104256296"/>
      <w:r w:rsidRPr="00BA4271">
        <w:rPr>
          <w:rFonts w:cs="Times New Roman"/>
          <w:szCs w:val="28"/>
        </w:rPr>
        <w:t xml:space="preserve">Проектирование диаграммы состояний информационной системы в нотации </w:t>
      </w:r>
      <w:r w:rsidRPr="00BA4271">
        <w:rPr>
          <w:rFonts w:cs="Times New Roman"/>
          <w:szCs w:val="28"/>
          <w:lang w:val="en-US"/>
        </w:rPr>
        <w:t>UML</w:t>
      </w:r>
      <w:bookmarkEnd w:id="151"/>
      <w:bookmarkEnd w:id="152"/>
    </w:p>
    <w:p w14:paraId="69EE7D21" w14:textId="77777777" w:rsidR="00BA425C" w:rsidRPr="00BA425C" w:rsidRDefault="00BA425C" w:rsidP="00BA425C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BA425C">
        <w:rPr>
          <w:sz w:val="28"/>
          <w:szCs w:val="28"/>
        </w:rPr>
        <w:t xml:space="preserve">Диаграммы состояний применяются, как правило, для моделирования поведения классов, прецедентов или системы в целом. Составим диаграмму состояний для Чата с преподавателем, поскольку в нашей модели он наиболее часто будет менять свое состояние. </w:t>
      </w:r>
    </w:p>
    <w:p w14:paraId="7D434EC0" w14:textId="77777777" w:rsidR="00BA425C" w:rsidRPr="00BA425C" w:rsidRDefault="00BA425C" w:rsidP="00BA425C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BA425C">
        <w:rPr>
          <w:sz w:val="28"/>
          <w:szCs w:val="28"/>
        </w:rPr>
        <w:t xml:space="preserve">Данный класс может находится в нескольких состояниях: </w:t>
      </w:r>
    </w:p>
    <w:p w14:paraId="1A310DF1" w14:textId="77777777" w:rsidR="00BA425C" w:rsidRPr="00BA425C" w:rsidRDefault="00BA425C" w:rsidP="00BA425C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BA425C">
        <w:rPr>
          <w:sz w:val="28"/>
          <w:szCs w:val="28"/>
        </w:rPr>
        <w:t xml:space="preserve">• Изначально он переходит в состояние Инициализация запроса, в котором выполняются некоторые предварительные действия для подготовки ИС к нужным запросам; </w:t>
      </w:r>
    </w:p>
    <w:p w14:paraId="66F0A97F" w14:textId="77777777" w:rsidR="00BA425C" w:rsidRPr="00BA425C" w:rsidRDefault="00BA425C" w:rsidP="00BA425C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BA425C">
        <w:rPr>
          <w:sz w:val="28"/>
          <w:szCs w:val="28"/>
        </w:rPr>
        <w:t>• После завершения Инициализации процесс переходит в состояние Ожидание, в котором класс получает дополнительные параметры.</w:t>
      </w:r>
    </w:p>
    <w:p w14:paraId="39A349E6" w14:textId="77777777" w:rsidR="00BA425C" w:rsidRPr="00BA425C" w:rsidRDefault="00BA425C" w:rsidP="00BA425C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BA425C">
        <w:rPr>
          <w:sz w:val="28"/>
          <w:szCs w:val="28"/>
        </w:rPr>
        <w:t>• Выход из этого состояния возможен в случае если преподаватель даст отказ в связи. В данном случае процесс завершается на состоянии Преподаватель отказал в связи.</w:t>
      </w:r>
    </w:p>
    <w:p w14:paraId="4856D173" w14:textId="77777777" w:rsidR="00BA425C" w:rsidRPr="00BA425C" w:rsidRDefault="00BA425C" w:rsidP="00BA425C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BA425C">
        <w:rPr>
          <w:sz w:val="28"/>
          <w:szCs w:val="28"/>
        </w:rPr>
        <w:t xml:space="preserve"> • Если пункт Ожидание выполняется успешно, то наш процесс переходит в состояние Получение связи, в котором происходит процесс связи с преподавателем.</w:t>
      </w:r>
    </w:p>
    <w:p w14:paraId="267F8551" w14:textId="45ADFAE6" w:rsidR="00BA425C" w:rsidRPr="00BA4271" w:rsidRDefault="00BA425C" w:rsidP="00BA425C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BA425C">
        <w:rPr>
          <w:sz w:val="28"/>
          <w:szCs w:val="28"/>
        </w:rPr>
        <w:t xml:space="preserve"> • После обработки запроса, данный процесс переходит в конечную стадию.</w:t>
      </w:r>
    </w:p>
    <w:p w14:paraId="3FA4F0E0" w14:textId="77777777" w:rsidR="00BA4271" w:rsidRPr="00BA4271" w:rsidRDefault="00BA4271" w:rsidP="00BA4271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</w:p>
    <w:p w14:paraId="35B98CE7" w14:textId="77777777" w:rsidR="00BA4271" w:rsidRPr="00BA4271" w:rsidRDefault="00BA4271" w:rsidP="00BA4271">
      <w:pPr>
        <w:spacing w:line="259" w:lineRule="auto"/>
        <w:rPr>
          <w:color w:val="000000"/>
          <w:sz w:val="28"/>
          <w:szCs w:val="28"/>
        </w:rPr>
      </w:pPr>
      <w:r w:rsidRPr="00BA4271">
        <w:rPr>
          <w:color w:val="000000"/>
          <w:sz w:val="28"/>
          <w:szCs w:val="28"/>
        </w:rPr>
        <w:br w:type="page"/>
      </w:r>
    </w:p>
    <w:p w14:paraId="2A5F575B" w14:textId="7FA93258" w:rsidR="00BA4271" w:rsidRPr="00BA4271" w:rsidRDefault="00BA4271" w:rsidP="00BA4271">
      <w:pPr>
        <w:autoSpaceDE w:val="0"/>
        <w:autoSpaceDN w:val="0"/>
        <w:adjustRightInd w:val="0"/>
        <w:spacing w:line="360" w:lineRule="auto"/>
        <w:ind w:firstLine="360"/>
        <w:rPr>
          <w:color w:val="000000"/>
          <w:sz w:val="28"/>
          <w:szCs w:val="28"/>
        </w:rPr>
      </w:pPr>
      <w:r w:rsidRPr="00BA4271">
        <w:rPr>
          <w:color w:val="000000"/>
          <w:sz w:val="28"/>
          <w:szCs w:val="28"/>
        </w:rPr>
        <w:lastRenderedPageBreak/>
        <w:t xml:space="preserve">Диаграмма состояний </w:t>
      </w:r>
      <w:r w:rsidR="00BA425C">
        <w:rPr>
          <w:color w:val="000000"/>
          <w:sz w:val="28"/>
          <w:szCs w:val="28"/>
        </w:rPr>
        <w:t xml:space="preserve">представлена </w:t>
      </w:r>
      <w:r w:rsidRPr="00BA4271">
        <w:rPr>
          <w:color w:val="000000"/>
          <w:sz w:val="28"/>
          <w:szCs w:val="28"/>
        </w:rPr>
        <w:t>на рисунке 11.1.</w:t>
      </w:r>
    </w:p>
    <w:p w14:paraId="26A704F1" w14:textId="201D482B" w:rsidR="00BA4271" w:rsidRPr="00BA4271" w:rsidRDefault="00BA425C" w:rsidP="00BA425C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7D4D78">
        <w:rPr>
          <w:noProof/>
          <w:sz w:val="28"/>
          <w:szCs w:val="28"/>
        </w:rPr>
        <w:drawing>
          <wp:inline distT="0" distB="0" distL="0" distR="0" wp14:anchorId="1E666C58" wp14:editId="6E7D1FFA">
            <wp:extent cx="5940425" cy="2795905"/>
            <wp:effectExtent l="0" t="0" r="317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64F1" w14:textId="2D3B07B8" w:rsidR="00BA4271" w:rsidRPr="00BA4271" w:rsidRDefault="00BA4271" w:rsidP="00BA4271">
      <w:pPr>
        <w:pStyle w:val="af8"/>
        <w:rPr>
          <w:rFonts w:cs="Times New Roman"/>
          <w:color w:val="000000"/>
          <w:szCs w:val="28"/>
        </w:rPr>
      </w:pPr>
      <w:r w:rsidRPr="00BA4271">
        <w:rPr>
          <w:rFonts w:cs="Times New Roman"/>
          <w:szCs w:val="28"/>
        </w:rPr>
        <w:t xml:space="preserve">Рисунок </w:t>
      </w:r>
      <w:r w:rsidRPr="00BA4271">
        <w:rPr>
          <w:rFonts w:cs="Times New Roman"/>
          <w:szCs w:val="28"/>
        </w:rPr>
        <w:fldChar w:fldCharType="begin"/>
      </w:r>
      <w:r w:rsidRPr="00BA4271">
        <w:rPr>
          <w:rFonts w:cs="Times New Roman"/>
          <w:szCs w:val="28"/>
        </w:rPr>
        <w:instrText xml:space="preserve"> SEQ Рисунок \* ARABIC </w:instrText>
      </w:r>
      <w:r w:rsidRPr="00BA4271">
        <w:rPr>
          <w:rFonts w:cs="Times New Roman"/>
          <w:szCs w:val="28"/>
        </w:rPr>
        <w:fldChar w:fldCharType="separate"/>
      </w:r>
      <w:r w:rsidRPr="00BA4271">
        <w:rPr>
          <w:rFonts w:cs="Times New Roman"/>
          <w:noProof/>
          <w:szCs w:val="28"/>
        </w:rPr>
        <w:t>1</w:t>
      </w:r>
      <w:r w:rsidRPr="00BA4271">
        <w:rPr>
          <w:rFonts w:cs="Times New Roman"/>
          <w:noProof/>
          <w:szCs w:val="28"/>
        </w:rPr>
        <w:fldChar w:fldCharType="end"/>
      </w:r>
      <w:r w:rsidR="00A1499F">
        <w:rPr>
          <w:rFonts w:cs="Times New Roman"/>
          <w:noProof/>
          <w:szCs w:val="28"/>
        </w:rPr>
        <w:t>0</w:t>
      </w:r>
      <w:r w:rsidRPr="00BA4271">
        <w:rPr>
          <w:rFonts w:cs="Times New Roman"/>
          <w:noProof/>
          <w:szCs w:val="28"/>
        </w:rPr>
        <w:t>.1</w:t>
      </w:r>
      <w:r w:rsidRPr="00BA4271">
        <w:rPr>
          <w:rFonts w:cs="Times New Roman"/>
          <w:szCs w:val="28"/>
        </w:rPr>
        <w:t xml:space="preserve"> – Диаграмма состояний </w:t>
      </w:r>
    </w:p>
    <w:p w14:paraId="308737BB" w14:textId="3EFACB17" w:rsidR="00493411" w:rsidRDefault="00493411" w:rsidP="00BA4271">
      <w:pPr>
        <w:spacing w:line="360" w:lineRule="auto"/>
        <w:rPr>
          <w:color w:val="000000"/>
          <w:sz w:val="28"/>
          <w:szCs w:val="28"/>
        </w:rPr>
      </w:pPr>
    </w:p>
    <w:p w14:paraId="0878EDDF" w14:textId="7407FBF4" w:rsidR="00BA4271" w:rsidRPr="00BA4271" w:rsidRDefault="00493411" w:rsidP="00493411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5DE66B6F" w14:textId="4C874471" w:rsidR="00B76490" w:rsidRPr="00325A37" w:rsidRDefault="00BA4271" w:rsidP="00A700F3">
      <w:pPr>
        <w:pStyle w:val="1"/>
        <w:numPr>
          <w:ilvl w:val="0"/>
          <w:numId w:val="9"/>
        </w:numPr>
        <w:rPr>
          <w:rFonts w:cs="Times New Roman"/>
        </w:rPr>
      </w:pPr>
      <w:bookmarkStart w:id="153" w:name="_Toc101278272"/>
      <w:bookmarkStart w:id="154" w:name="_Toc104256297"/>
      <w:r w:rsidRPr="00325A37">
        <w:rPr>
          <w:rFonts w:cs="Times New Roman"/>
        </w:rPr>
        <w:lastRenderedPageBreak/>
        <w:t>Создание полного текстового описания, глоссария и расчет параметров проектируемой информационной системы</w:t>
      </w:r>
      <w:bookmarkStart w:id="155" w:name="_Toc101278273"/>
      <w:bookmarkEnd w:id="153"/>
      <w:bookmarkEnd w:id="154"/>
    </w:p>
    <w:bookmarkEnd w:id="155"/>
    <w:p w14:paraId="2FEBD570" w14:textId="474540C4" w:rsidR="00B76490" w:rsidRPr="00B76490" w:rsidRDefault="00B76490" w:rsidP="00B76490">
      <w:pPr>
        <w:spacing w:line="360" w:lineRule="auto"/>
        <w:ind w:left="360"/>
        <w:rPr>
          <w:b/>
          <w:sz w:val="28"/>
          <w:szCs w:val="28"/>
        </w:rPr>
      </w:pPr>
      <w:r w:rsidRPr="00A1499F">
        <w:rPr>
          <w:b/>
          <w:sz w:val="28"/>
          <w:szCs w:val="28"/>
        </w:rPr>
        <w:t xml:space="preserve">11.1 </w:t>
      </w:r>
      <w:r w:rsidR="00195EEB">
        <w:rPr>
          <w:b/>
          <w:sz w:val="28"/>
          <w:szCs w:val="28"/>
        </w:rPr>
        <w:t>Описание ЭСЕ</w:t>
      </w:r>
    </w:p>
    <w:p w14:paraId="67EF9275" w14:textId="5CE8FECD" w:rsidR="00BA425C" w:rsidRDefault="00BA425C" w:rsidP="00B76490">
      <w:pPr>
        <w:spacing w:line="360" w:lineRule="auto"/>
        <w:ind w:firstLine="709"/>
        <w:rPr>
          <w:sz w:val="28"/>
          <w:szCs w:val="28"/>
        </w:rPr>
      </w:pPr>
      <w:r w:rsidRPr="00BA425C">
        <w:rPr>
          <w:sz w:val="28"/>
          <w:szCs w:val="28"/>
        </w:rPr>
        <w:t>Элементарная семантическая единица (ЭСЕ) – неделимая единица информации, использующаяся в ИС. ЭСЕ представляет собой завершенную контекстную конструкцию, вызываемую в результате поиска по различным атрибутам или в результате тех или иных команд в виде отклика или отчета. В случае исследования настоящей системы за элементарную семантическую единицу была выбрана одна из характеристик поиска, а именно оценок, возвращаемых на запрос. В нашем примере эта величина меняется случайным образом в пределах от 10000 до 30000 [оценок].</w:t>
      </w:r>
    </w:p>
    <w:p w14:paraId="05DC5C54" w14:textId="1AF67515" w:rsidR="00BA4271" w:rsidRPr="00BA4271" w:rsidRDefault="00493411" w:rsidP="00BA425C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</w:t>
      </w:r>
      <w:r w:rsidR="00BA4271" w:rsidRPr="00BA4271">
        <w:rPr>
          <w:b/>
          <w:bCs/>
          <w:sz w:val="28"/>
          <w:szCs w:val="28"/>
        </w:rPr>
        <w:t>.2</w:t>
      </w:r>
      <w:r w:rsidR="00BA4271" w:rsidRPr="00BA4271">
        <w:rPr>
          <w:b/>
          <w:bCs/>
          <w:sz w:val="28"/>
          <w:szCs w:val="28"/>
        </w:rPr>
        <w:tab/>
        <w:t>Наполнение системы</w:t>
      </w:r>
    </w:p>
    <w:p w14:paraId="7A900DB8" w14:textId="77777777" w:rsidR="001960A2" w:rsidRPr="001960A2" w:rsidRDefault="00BA4271" w:rsidP="001960A2">
      <w:pPr>
        <w:spacing w:line="360" w:lineRule="auto"/>
        <w:jc w:val="both"/>
        <w:rPr>
          <w:sz w:val="28"/>
          <w:szCs w:val="28"/>
        </w:rPr>
      </w:pPr>
      <w:r w:rsidRPr="00BA4271">
        <w:rPr>
          <w:sz w:val="28"/>
          <w:szCs w:val="28"/>
        </w:rPr>
        <w:tab/>
      </w:r>
      <w:r w:rsidR="001960A2" w:rsidRPr="001960A2">
        <w:rPr>
          <w:sz w:val="28"/>
          <w:szCs w:val="28"/>
        </w:rPr>
        <w:t xml:space="preserve">Проектируемая информационная система может быть наполнена практически любым количеством элементов базы данных. Их количество ограничиваются только параметрами сервера. В рамках данной система была наполнена 50 ЭСЕ. </w:t>
      </w:r>
    </w:p>
    <w:p w14:paraId="036B3DF7" w14:textId="62DA87D2" w:rsidR="001960A2" w:rsidRPr="001960A2" w:rsidRDefault="001960A2" w:rsidP="001960A2">
      <w:pPr>
        <w:spacing w:line="360" w:lineRule="auto"/>
        <w:ind w:firstLine="709"/>
        <w:jc w:val="both"/>
        <w:rPr>
          <w:sz w:val="28"/>
          <w:szCs w:val="28"/>
        </w:rPr>
      </w:pPr>
      <w:r w:rsidRPr="001960A2">
        <w:rPr>
          <w:sz w:val="28"/>
          <w:szCs w:val="28"/>
        </w:rPr>
        <w:t>В рамках ограничений объема данной лабораторной работы, невозможно привести полный перечень всех записей ЭСЕ, поэтому пример первых десяти записей приведен в таблице 1</w:t>
      </w:r>
      <w:r>
        <w:rPr>
          <w:sz w:val="28"/>
          <w:szCs w:val="28"/>
        </w:rPr>
        <w:t>1.1</w:t>
      </w:r>
      <w:r w:rsidRPr="001960A2">
        <w:rPr>
          <w:sz w:val="28"/>
          <w:szCs w:val="28"/>
        </w:rPr>
        <w:t>.</w:t>
      </w:r>
    </w:p>
    <w:p w14:paraId="5E553B61" w14:textId="4434D26B" w:rsidR="00BA425C" w:rsidRDefault="001960A2" w:rsidP="001960A2">
      <w:pPr>
        <w:spacing w:line="360" w:lineRule="auto"/>
        <w:ind w:firstLine="709"/>
        <w:jc w:val="both"/>
        <w:rPr>
          <w:sz w:val="28"/>
          <w:szCs w:val="28"/>
        </w:rPr>
      </w:pPr>
      <w:r w:rsidRPr="001960A2">
        <w:rPr>
          <w:sz w:val="28"/>
          <w:szCs w:val="28"/>
        </w:rPr>
        <w:t>Структуризация ведется по количеству оценок, возвращаемых на запрос.</w:t>
      </w:r>
    </w:p>
    <w:p w14:paraId="08EBC2BF" w14:textId="5A86F201" w:rsidR="00BA4271" w:rsidRPr="00BA4271" w:rsidRDefault="009C1240" w:rsidP="00BA4271">
      <w:pPr>
        <w:spacing w:line="360" w:lineRule="auto"/>
        <w:ind w:firstLine="142"/>
        <w:rPr>
          <w:sz w:val="28"/>
          <w:szCs w:val="28"/>
        </w:rPr>
      </w:pPr>
      <w:r>
        <w:rPr>
          <w:sz w:val="28"/>
          <w:szCs w:val="28"/>
        </w:rPr>
        <w:t>Таблица 11</w:t>
      </w:r>
      <w:r w:rsidR="00BA4271" w:rsidRPr="00BA4271">
        <w:rPr>
          <w:sz w:val="28"/>
          <w:szCs w:val="28"/>
        </w:rPr>
        <w:t>.1 – Список элементарных семантических единиц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960A2" w14:paraId="5668B117" w14:textId="77777777" w:rsidTr="00DE0A95">
        <w:tc>
          <w:tcPr>
            <w:tcW w:w="4672" w:type="dxa"/>
          </w:tcPr>
          <w:p w14:paraId="4951E7FA" w14:textId="77777777" w:rsidR="001960A2" w:rsidRPr="001960A2" w:rsidRDefault="001960A2" w:rsidP="00DE0A95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1960A2">
              <w:rPr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4673" w:type="dxa"/>
          </w:tcPr>
          <w:p w14:paraId="663D3D61" w14:textId="77777777" w:rsidR="001960A2" w:rsidRPr="001960A2" w:rsidRDefault="001960A2" w:rsidP="00DE0A95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1960A2">
              <w:rPr>
                <w:b/>
                <w:sz w:val="28"/>
                <w:szCs w:val="28"/>
              </w:rPr>
              <w:t>Параметр</w:t>
            </w:r>
          </w:p>
        </w:tc>
      </w:tr>
      <w:tr w:rsidR="001960A2" w14:paraId="75665C28" w14:textId="77777777" w:rsidTr="00DE0A95">
        <w:tc>
          <w:tcPr>
            <w:tcW w:w="4672" w:type="dxa"/>
          </w:tcPr>
          <w:p w14:paraId="095EAD0E" w14:textId="77777777" w:rsidR="001960A2" w:rsidRPr="00A55FD4" w:rsidRDefault="001960A2" w:rsidP="00DE0A9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14:paraId="1021A291" w14:textId="77777777" w:rsidR="001960A2" w:rsidRPr="00A55FD4" w:rsidRDefault="001960A2" w:rsidP="00DE0A95">
            <w:pPr>
              <w:spacing w:line="360" w:lineRule="auto"/>
              <w:jc w:val="center"/>
              <w:rPr>
                <w:sz w:val="28"/>
                <w:lang w:val="en-US"/>
              </w:rPr>
            </w:pPr>
            <w:r w:rsidRPr="00A55FD4">
              <w:rPr>
                <w:sz w:val="28"/>
                <w:lang w:val="en-US"/>
              </w:rPr>
              <w:t>10203</w:t>
            </w:r>
          </w:p>
        </w:tc>
      </w:tr>
      <w:tr w:rsidR="001960A2" w14:paraId="464AA272" w14:textId="77777777" w:rsidTr="00DE0A95">
        <w:tc>
          <w:tcPr>
            <w:tcW w:w="4672" w:type="dxa"/>
          </w:tcPr>
          <w:p w14:paraId="72EA4F4F" w14:textId="77777777" w:rsidR="001960A2" w:rsidRPr="00A55FD4" w:rsidRDefault="001960A2" w:rsidP="00DE0A9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14:paraId="21F16F61" w14:textId="77777777" w:rsidR="001960A2" w:rsidRPr="00A55FD4" w:rsidRDefault="001960A2" w:rsidP="00DE0A95">
            <w:pPr>
              <w:spacing w:line="360" w:lineRule="auto"/>
              <w:jc w:val="center"/>
              <w:rPr>
                <w:sz w:val="28"/>
                <w:lang w:val="en-US"/>
              </w:rPr>
            </w:pPr>
            <w:r w:rsidRPr="00A55FD4">
              <w:rPr>
                <w:sz w:val="28"/>
                <w:lang w:val="en-US"/>
              </w:rPr>
              <w:t>25891</w:t>
            </w:r>
          </w:p>
        </w:tc>
      </w:tr>
      <w:tr w:rsidR="001960A2" w14:paraId="364454DE" w14:textId="77777777" w:rsidTr="00DE0A95">
        <w:tc>
          <w:tcPr>
            <w:tcW w:w="4672" w:type="dxa"/>
          </w:tcPr>
          <w:p w14:paraId="3846D0D2" w14:textId="77777777" w:rsidR="001960A2" w:rsidRPr="00A55FD4" w:rsidRDefault="001960A2" w:rsidP="00DE0A9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14:paraId="0FC5E73A" w14:textId="77777777" w:rsidR="001960A2" w:rsidRPr="00A55FD4" w:rsidRDefault="001960A2" w:rsidP="00DE0A95">
            <w:pPr>
              <w:spacing w:line="360" w:lineRule="auto"/>
              <w:jc w:val="center"/>
              <w:rPr>
                <w:sz w:val="28"/>
                <w:lang w:val="en-US"/>
              </w:rPr>
            </w:pPr>
            <w:r w:rsidRPr="00A55FD4">
              <w:rPr>
                <w:sz w:val="28"/>
                <w:lang w:val="en-US"/>
              </w:rPr>
              <w:t>19223</w:t>
            </w:r>
          </w:p>
        </w:tc>
      </w:tr>
      <w:tr w:rsidR="001960A2" w14:paraId="4E3667BB" w14:textId="77777777" w:rsidTr="00DE0A95">
        <w:tc>
          <w:tcPr>
            <w:tcW w:w="4672" w:type="dxa"/>
          </w:tcPr>
          <w:p w14:paraId="76789659" w14:textId="77777777" w:rsidR="001960A2" w:rsidRPr="00A55FD4" w:rsidRDefault="001960A2" w:rsidP="00DE0A9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14:paraId="0B2CBC09" w14:textId="77777777" w:rsidR="001960A2" w:rsidRPr="00A55FD4" w:rsidRDefault="001960A2" w:rsidP="00DE0A95">
            <w:pPr>
              <w:spacing w:line="360" w:lineRule="auto"/>
              <w:jc w:val="center"/>
              <w:rPr>
                <w:sz w:val="28"/>
                <w:lang w:val="en-US"/>
              </w:rPr>
            </w:pPr>
            <w:r w:rsidRPr="00A55FD4">
              <w:rPr>
                <w:sz w:val="28"/>
                <w:lang w:val="en-US"/>
              </w:rPr>
              <w:t>29980</w:t>
            </w:r>
          </w:p>
        </w:tc>
      </w:tr>
      <w:tr w:rsidR="001960A2" w14:paraId="7F9DD7E1" w14:textId="77777777" w:rsidTr="00DE0A95">
        <w:tc>
          <w:tcPr>
            <w:tcW w:w="4672" w:type="dxa"/>
          </w:tcPr>
          <w:p w14:paraId="18364F32" w14:textId="77777777" w:rsidR="001960A2" w:rsidRPr="00A55FD4" w:rsidRDefault="001960A2" w:rsidP="00DE0A9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14:paraId="7688F7F8" w14:textId="77777777" w:rsidR="001960A2" w:rsidRPr="00A55FD4" w:rsidRDefault="001960A2" w:rsidP="00DE0A95">
            <w:pPr>
              <w:spacing w:line="360" w:lineRule="auto"/>
              <w:jc w:val="center"/>
              <w:rPr>
                <w:sz w:val="28"/>
                <w:lang w:val="en-US"/>
              </w:rPr>
            </w:pPr>
            <w:r w:rsidRPr="00A55FD4">
              <w:rPr>
                <w:sz w:val="28"/>
                <w:lang w:val="en-US"/>
              </w:rPr>
              <w:t>24908</w:t>
            </w:r>
          </w:p>
        </w:tc>
      </w:tr>
      <w:tr w:rsidR="001960A2" w14:paraId="6EB0E1A8" w14:textId="77777777" w:rsidTr="00DE0A95">
        <w:tc>
          <w:tcPr>
            <w:tcW w:w="4672" w:type="dxa"/>
          </w:tcPr>
          <w:p w14:paraId="656FDD6E" w14:textId="77777777" w:rsidR="001960A2" w:rsidRPr="00A55FD4" w:rsidRDefault="001960A2" w:rsidP="00DE0A9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14:paraId="0F8EA732" w14:textId="77777777" w:rsidR="001960A2" w:rsidRPr="00A55FD4" w:rsidRDefault="001960A2" w:rsidP="00DE0A95">
            <w:pPr>
              <w:spacing w:line="360" w:lineRule="auto"/>
              <w:jc w:val="center"/>
              <w:rPr>
                <w:sz w:val="28"/>
                <w:lang w:val="en-US"/>
              </w:rPr>
            </w:pPr>
            <w:r w:rsidRPr="00A55FD4">
              <w:rPr>
                <w:sz w:val="28"/>
                <w:lang w:val="en-US"/>
              </w:rPr>
              <w:t>29010</w:t>
            </w:r>
          </w:p>
        </w:tc>
      </w:tr>
      <w:tr w:rsidR="001960A2" w14:paraId="14298843" w14:textId="77777777" w:rsidTr="00DE0A95">
        <w:tc>
          <w:tcPr>
            <w:tcW w:w="4672" w:type="dxa"/>
          </w:tcPr>
          <w:p w14:paraId="12CDE897" w14:textId="77777777" w:rsidR="001960A2" w:rsidRPr="00A55FD4" w:rsidRDefault="001960A2" w:rsidP="00DE0A9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14:paraId="00609465" w14:textId="77777777" w:rsidR="001960A2" w:rsidRPr="00A55FD4" w:rsidRDefault="001960A2" w:rsidP="00DE0A95">
            <w:pPr>
              <w:spacing w:line="360" w:lineRule="auto"/>
              <w:jc w:val="center"/>
              <w:rPr>
                <w:sz w:val="28"/>
                <w:lang w:val="en-US"/>
              </w:rPr>
            </w:pPr>
            <w:r w:rsidRPr="00A55FD4">
              <w:rPr>
                <w:sz w:val="28"/>
                <w:lang w:val="en-US"/>
              </w:rPr>
              <w:t>20170</w:t>
            </w:r>
          </w:p>
        </w:tc>
      </w:tr>
      <w:tr w:rsidR="001960A2" w14:paraId="3EC8252E" w14:textId="77777777" w:rsidTr="00DE0A95">
        <w:tc>
          <w:tcPr>
            <w:tcW w:w="4672" w:type="dxa"/>
          </w:tcPr>
          <w:p w14:paraId="185D3435" w14:textId="77777777" w:rsidR="001960A2" w:rsidRPr="00A55FD4" w:rsidRDefault="001960A2" w:rsidP="00DE0A9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Количество оценок</w:t>
            </w:r>
          </w:p>
        </w:tc>
        <w:tc>
          <w:tcPr>
            <w:tcW w:w="4673" w:type="dxa"/>
          </w:tcPr>
          <w:p w14:paraId="4AA88A22" w14:textId="77777777" w:rsidR="001960A2" w:rsidRPr="00A55FD4" w:rsidRDefault="001960A2" w:rsidP="00DE0A95">
            <w:pPr>
              <w:spacing w:line="360" w:lineRule="auto"/>
              <w:jc w:val="center"/>
              <w:rPr>
                <w:sz w:val="28"/>
                <w:lang w:val="en-US"/>
              </w:rPr>
            </w:pPr>
            <w:r w:rsidRPr="00A55FD4">
              <w:rPr>
                <w:sz w:val="28"/>
                <w:lang w:val="en-US"/>
              </w:rPr>
              <w:t>22787</w:t>
            </w:r>
          </w:p>
        </w:tc>
      </w:tr>
      <w:tr w:rsidR="001960A2" w14:paraId="37A88D02" w14:textId="77777777" w:rsidTr="00DE0A95">
        <w:tc>
          <w:tcPr>
            <w:tcW w:w="4672" w:type="dxa"/>
          </w:tcPr>
          <w:p w14:paraId="1F47382B" w14:textId="77777777" w:rsidR="001960A2" w:rsidRPr="00A55FD4" w:rsidRDefault="001960A2" w:rsidP="00DE0A9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14:paraId="0A429707" w14:textId="77777777" w:rsidR="001960A2" w:rsidRPr="00A55FD4" w:rsidRDefault="001960A2" w:rsidP="00DE0A95">
            <w:pPr>
              <w:spacing w:line="360" w:lineRule="auto"/>
              <w:jc w:val="center"/>
              <w:rPr>
                <w:sz w:val="28"/>
                <w:lang w:val="en-US"/>
              </w:rPr>
            </w:pPr>
            <w:r w:rsidRPr="00A55FD4">
              <w:rPr>
                <w:sz w:val="28"/>
                <w:lang w:val="en-US"/>
              </w:rPr>
              <w:t>19191</w:t>
            </w:r>
          </w:p>
        </w:tc>
      </w:tr>
      <w:tr w:rsidR="001960A2" w14:paraId="3DF494C8" w14:textId="77777777" w:rsidTr="00DE0A95">
        <w:tc>
          <w:tcPr>
            <w:tcW w:w="4672" w:type="dxa"/>
          </w:tcPr>
          <w:p w14:paraId="583658AC" w14:textId="77777777" w:rsidR="001960A2" w:rsidRPr="00A55FD4" w:rsidRDefault="001960A2" w:rsidP="00DE0A9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14:paraId="37F49B3F" w14:textId="77777777" w:rsidR="001960A2" w:rsidRPr="00A55FD4" w:rsidRDefault="001960A2" w:rsidP="00DE0A95">
            <w:pPr>
              <w:spacing w:line="360" w:lineRule="auto"/>
              <w:jc w:val="center"/>
              <w:rPr>
                <w:sz w:val="28"/>
                <w:lang w:val="en-US"/>
              </w:rPr>
            </w:pPr>
            <w:r w:rsidRPr="00A55FD4">
              <w:rPr>
                <w:sz w:val="28"/>
                <w:lang w:val="en-US"/>
              </w:rPr>
              <w:t>25428</w:t>
            </w:r>
          </w:p>
        </w:tc>
      </w:tr>
    </w:tbl>
    <w:p w14:paraId="66FFC9DC" w14:textId="77777777" w:rsidR="00BA4271" w:rsidRPr="00BA4271" w:rsidRDefault="00BA4271" w:rsidP="00BA4271">
      <w:pPr>
        <w:spacing w:line="360" w:lineRule="auto"/>
        <w:ind w:firstLine="142"/>
        <w:rPr>
          <w:sz w:val="28"/>
          <w:szCs w:val="28"/>
        </w:rPr>
      </w:pPr>
    </w:p>
    <w:p w14:paraId="7B5EBBF4" w14:textId="3860E7A6" w:rsidR="00BA4271" w:rsidRPr="00BA4271" w:rsidRDefault="00493411" w:rsidP="00BA4271">
      <w:pPr>
        <w:pStyle w:val="a4"/>
        <w:spacing w:line="360" w:lineRule="auto"/>
        <w:ind w:left="567" w:firstLine="14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="00BA4271" w:rsidRPr="00BA4271">
        <w:rPr>
          <w:rFonts w:ascii="Times New Roman" w:hAnsi="Times New Roman" w:cs="Times New Roman"/>
          <w:b/>
          <w:bCs/>
          <w:sz w:val="28"/>
          <w:szCs w:val="28"/>
        </w:rPr>
        <w:t>.3</w:t>
      </w:r>
      <w:r w:rsidR="00BA4271" w:rsidRPr="00BA4271">
        <w:rPr>
          <w:rFonts w:ascii="Times New Roman" w:hAnsi="Times New Roman" w:cs="Times New Roman"/>
          <w:b/>
          <w:bCs/>
          <w:sz w:val="28"/>
          <w:szCs w:val="28"/>
        </w:rPr>
        <w:tab/>
        <w:t>Математические расчеты</w:t>
      </w:r>
    </w:p>
    <w:p w14:paraId="7C5D86A8" w14:textId="6F530FA1" w:rsidR="00BA4271" w:rsidRPr="00BA4271" w:rsidRDefault="00BA4271" w:rsidP="00BA4271">
      <w:pPr>
        <w:pStyle w:val="a4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BA427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960A2" w:rsidRPr="001960A2">
        <w:rPr>
          <w:rFonts w:ascii="Times New Roman" w:hAnsi="Times New Roman" w:cs="Times New Roman"/>
          <w:sz w:val="28"/>
          <w:szCs w:val="28"/>
        </w:rPr>
        <w:t xml:space="preserve">Для дальнейшего исследования проектируемой ИС необходимо рассчитать вероятности, с которыми ЭСЕ принимает то или иное значение. Для оценки этих вероятностей было принято решение разбить весь диапазон значений на 15 дискретных величин с шагом в 2000. Расчеты ведутся с помощью формулы P(x)=n/N, где n – благоприятное число исходов (в данном случае число сертификатов, попадающих в данный диапазон), а N – общее число исходов. </w:t>
      </w:r>
      <w:r w:rsidRPr="00BA4271"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195EEB">
        <w:rPr>
          <w:rFonts w:ascii="Times New Roman" w:hAnsi="Times New Roman" w:cs="Times New Roman"/>
          <w:sz w:val="28"/>
          <w:szCs w:val="28"/>
        </w:rPr>
        <w:t>1</w:t>
      </w:r>
      <w:r w:rsidR="009C1240">
        <w:rPr>
          <w:rFonts w:ascii="Times New Roman" w:hAnsi="Times New Roman" w:cs="Times New Roman"/>
          <w:sz w:val="28"/>
          <w:szCs w:val="28"/>
        </w:rPr>
        <w:t>1</w:t>
      </w:r>
      <w:r w:rsidR="00195EEB">
        <w:rPr>
          <w:rFonts w:ascii="Times New Roman" w:hAnsi="Times New Roman" w:cs="Times New Roman"/>
          <w:sz w:val="28"/>
          <w:szCs w:val="28"/>
        </w:rPr>
        <w:t>.2</w:t>
      </w:r>
      <w:r w:rsidRPr="00BA4271">
        <w:rPr>
          <w:rFonts w:ascii="Times New Roman" w:hAnsi="Times New Roman" w:cs="Times New Roman"/>
          <w:sz w:val="28"/>
          <w:szCs w:val="28"/>
        </w:rPr>
        <w:t xml:space="preserve"> приведены возможные значение применяемые ЭСЕ и их вероятности.</w:t>
      </w:r>
    </w:p>
    <w:p w14:paraId="2B03E786" w14:textId="77777777" w:rsidR="00BA4271" w:rsidRPr="00BA4271" w:rsidRDefault="00BA4271" w:rsidP="00BA4271">
      <w:pPr>
        <w:spacing w:line="360" w:lineRule="auto"/>
        <w:ind w:firstLine="142"/>
        <w:rPr>
          <w:sz w:val="28"/>
          <w:szCs w:val="28"/>
        </w:rPr>
      </w:pPr>
    </w:p>
    <w:p w14:paraId="4FD5C955" w14:textId="68E7A2C3" w:rsidR="00BA4271" w:rsidRPr="00BA4271" w:rsidRDefault="009C1240" w:rsidP="00BA4271">
      <w:pPr>
        <w:spacing w:line="360" w:lineRule="auto"/>
        <w:ind w:firstLine="142"/>
        <w:rPr>
          <w:sz w:val="28"/>
          <w:szCs w:val="28"/>
        </w:rPr>
      </w:pPr>
      <w:r>
        <w:rPr>
          <w:sz w:val="28"/>
          <w:szCs w:val="28"/>
        </w:rPr>
        <w:t>Таблица 11</w:t>
      </w:r>
      <w:r w:rsidR="00BA4271" w:rsidRPr="00BA4271">
        <w:rPr>
          <w:sz w:val="28"/>
          <w:szCs w:val="28"/>
        </w:rPr>
        <w:t>.2 – Ряд распределения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337"/>
        <w:gridCol w:w="2338"/>
        <w:gridCol w:w="2336"/>
        <w:gridCol w:w="2334"/>
      </w:tblGrid>
      <w:tr w:rsidR="001960A2" w14:paraId="7380C7F9" w14:textId="77777777" w:rsidTr="00DE0A95">
        <w:tc>
          <w:tcPr>
            <w:tcW w:w="1250" w:type="pct"/>
          </w:tcPr>
          <w:p w14:paraId="03031FBB" w14:textId="77777777" w:rsidR="001960A2" w:rsidRPr="001960A2" w:rsidRDefault="001960A2" w:rsidP="00DE0A95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1960A2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1251" w:type="pct"/>
          </w:tcPr>
          <w:p w14:paraId="29E50D6B" w14:textId="77777777" w:rsidR="001960A2" w:rsidRPr="001960A2" w:rsidRDefault="001960A2" w:rsidP="00DE0A95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1960A2">
              <w:rPr>
                <w:b/>
                <w:sz w:val="28"/>
                <w:szCs w:val="28"/>
                <w:lang w:val="en-US"/>
              </w:rPr>
              <w:t>x</w:t>
            </w:r>
          </w:p>
        </w:tc>
        <w:tc>
          <w:tcPr>
            <w:tcW w:w="1250" w:type="pct"/>
          </w:tcPr>
          <w:p w14:paraId="53409C76" w14:textId="77777777" w:rsidR="001960A2" w:rsidRPr="001960A2" w:rsidRDefault="001960A2" w:rsidP="00DE0A95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1960A2">
              <w:rPr>
                <w:b/>
                <w:sz w:val="28"/>
                <w:szCs w:val="28"/>
                <w:lang w:val="en-US"/>
              </w:rPr>
              <w:t>P(x)</w:t>
            </w:r>
          </w:p>
        </w:tc>
        <w:tc>
          <w:tcPr>
            <w:tcW w:w="1249" w:type="pct"/>
          </w:tcPr>
          <w:p w14:paraId="70BF3C7F" w14:textId="77777777" w:rsidR="001960A2" w:rsidRPr="001960A2" w:rsidRDefault="001960A2" w:rsidP="00DE0A95">
            <w:pPr>
              <w:spacing w:line="360" w:lineRule="auto"/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 w:rsidRPr="001960A2">
              <w:rPr>
                <w:b/>
                <w:sz w:val="28"/>
                <w:szCs w:val="28"/>
                <w:lang w:val="en-US"/>
              </w:rPr>
              <w:t>x</w:t>
            </w:r>
            <w:r w:rsidRPr="001960A2">
              <w:rPr>
                <w:b/>
                <w:sz w:val="28"/>
                <w:szCs w:val="28"/>
                <w:vertAlign w:val="superscript"/>
                <w:lang w:val="en-US"/>
              </w:rPr>
              <w:t>2</w:t>
            </w:r>
          </w:p>
        </w:tc>
      </w:tr>
      <w:tr w:rsidR="001960A2" w14:paraId="38574CED" w14:textId="77777777" w:rsidTr="00DE0A95">
        <w:tc>
          <w:tcPr>
            <w:tcW w:w="1250" w:type="pct"/>
          </w:tcPr>
          <w:p w14:paraId="2E8494C4" w14:textId="77777777" w:rsidR="001960A2" w:rsidRPr="007701ED" w:rsidRDefault="001960A2" w:rsidP="00DE0A95">
            <w:pPr>
              <w:spacing w:line="360" w:lineRule="auto"/>
              <w:jc w:val="center"/>
              <w:rPr>
                <w:sz w:val="28"/>
              </w:rPr>
            </w:pPr>
            <w:r w:rsidRPr="007701ED">
              <w:rPr>
                <w:sz w:val="28"/>
              </w:rPr>
              <w:t>1</w:t>
            </w:r>
          </w:p>
        </w:tc>
        <w:tc>
          <w:tcPr>
            <w:tcW w:w="1251" w:type="pct"/>
          </w:tcPr>
          <w:p w14:paraId="2F4C000A" w14:textId="77777777" w:rsidR="001960A2" w:rsidRPr="00003DFA" w:rsidRDefault="001960A2" w:rsidP="00DE0A95">
            <w:pPr>
              <w:spacing w:line="360" w:lineRule="auto"/>
              <w:rPr>
                <w:sz w:val="28"/>
              </w:rPr>
            </w:pPr>
            <w:r w:rsidRPr="00003DFA">
              <w:rPr>
                <w:sz w:val="28"/>
              </w:rPr>
              <w:t>11411</w:t>
            </w:r>
          </w:p>
        </w:tc>
        <w:tc>
          <w:tcPr>
            <w:tcW w:w="1250" w:type="pct"/>
          </w:tcPr>
          <w:p w14:paraId="11AA5B80" w14:textId="77777777" w:rsidR="001960A2" w:rsidRPr="00003DFA" w:rsidRDefault="001960A2" w:rsidP="00DE0A95">
            <w:pPr>
              <w:spacing w:line="360" w:lineRule="auto"/>
              <w:rPr>
                <w:sz w:val="28"/>
              </w:rPr>
            </w:pPr>
            <w:r w:rsidRPr="00003DFA">
              <w:rPr>
                <w:sz w:val="28"/>
              </w:rPr>
              <w:t>7/50=0,14</w:t>
            </w:r>
          </w:p>
        </w:tc>
        <w:tc>
          <w:tcPr>
            <w:tcW w:w="1249" w:type="pct"/>
          </w:tcPr>
          <w:p w14:paraId="4F84E523" w14:textId="77777777" w:rsidR="001960A2" w:rsidRPr="00003DFA" w:rsidRDefault="001960A2" w:rsidP="00DE0A95">
            <w:pPr>
              <w:spacing w:line="360" w:lineRule="auto"/>
              <w:rPr>
                <w:sz w:val="28"/>
              </w:rPr>
            </w:pPr>
            <w:r w:rsidRPr="00E01DCE">
              <w:rPr>
                <w:sz w:val="28"/>
              </w:rPr>
              <w:t>130 210 921</w:t>
            </w:r>
          </w:p>
        </w:tc>
      </w:tr>
      <w:tr w:rsidR="001960A2" w14:paraId="66AD1841" w14:textId="77777777" w:rsidTr="00DE0A95">
        <w:tc>
          <w:tcPr>
            <w:tcW w:w="1250" w:type="pct"/>
          </w:tcPr>
          <w:p w14:paraId="082EF871" w14:textId="77777777" w:rsidR="001960A2" w:rsidRPr="007701ED" w:rsidRDefault="001960A2" w:rsidP="00DE0A95">
            <w:pPr>
              <w:spacing w:line="360" w:lineRule="auto"/>
              <w:jc w:val="center"/>
              <w:rPr>
                <w:sz w:val="28"/>
              </w:rPr>
            </w:pPr>
            <w:r w:rsidRPr="007701ED">
              <w:rPr>
                <w:sz w:val="28"/>
              </w:rPr>
              <w:t>2</w:t>
            </w:r>
          </w:p>
        </w:tc>
        <w:tc>
          <w:tcPr>
            <w:tcW w:w="1251" w:type="pct"/>
          </w:tcPr>
          <w:p w14:paraId="0CFDC073" w14:textId="77777777" w:rsidR="001960A2" w:rsidRPr="00003DFA" w:rsidRDefault="001960A2" w:rsidP="00DE0A95">
            <w:pPr>
              <w:spacing w:line="360" w:lineRule="auto"/>
              <w:rPr>
                <w:sz w:val="28"/>
              </w:rPr>
            </w:pPr>
            <w:r w:rsidRPr="00003DFA">
              <w:rPr>
                <w:sz w:val="28"/>
              </w:rPr>
              <w:t>12901</w:t>
            </w:r>
          </w:p>
        </w:tc>
        <w:tc>
          <w:tcPr>
            <w:tcW w:w="1250" w:type="pct"/>
          </w:tcPr>
          <w:p w14:paraId="7DCCB47F" w14:textId="77777777" w:rsidR="001960A2" w:rsidRPr="00003DFA" w:rsidRDefault="001960A2" w:rsidP="00DE0A95">
            <w:pPr>
              <w:spacing w:line="360" w:lineRule="auto"/>
              <w:rPr>
                <w:sz w:val="28"/>
              </w:rPr>
            </w:pPr>
            <w:r w:rsidRPr="00003DFA">
              <w:rPr>
                <w:sz w:val="28"/>
              </w:rPr>
              <w:t>2/50=0,04</w:t>
            </w:r>
          </w:p>
        </w:tc>
        <w:tc>
          <w:tcPr>
            <w:tcW w:w="1249" w:type="pct"/>
          </w:tcPr>
          <w:p w14:paraId="3135593C" w14:textId="77777777" w:rsidR="001960A2" w:rsidRPr="00003DFA" w:rsidRDefault="001960A2" w:rsidP="00DE0A95">
            <w:pPr>
              <w:spacing w:line="360" w:lineRule="auto"/>
              <w:rPr>
                <w:sz w:val="28"/>
              </w:rPr>
            </w:pPr>
            <w:r w:rsidRPr="00E01DCE">
              <w:rPr>
                <w:sz w:val="28"/>
              </w:rPr>
              <w:t>166 435 801</w:t>
            </w:r>
          </w:p>
        </w:tc>
      </w:tr>
      <w:tr w:rsidR="001960A2" w14:paraId="6598E55A" w14:textId="77777777" w:rsidTr="00DE0A95">
        <w:tc>
          <w:tcPr>
            <w:tcW w:w="1250" w:type="pct"/>
          </w:tcPr>
          <w:p w14:paraId="19885E11" w14:textId="77777777" w:rsidR="001960A2" w:rsidRPr="007701ED" w:rsidRDefault="001960A2" w:rsidP="00DE0A95">
            <w:pPr>
              <w:spacing w:line="360" w:lineRule="auto"/>
              <w:jc w:val="center"/>
              <w:rPr>
                <w:sz w:val="28"/>
              </w:rPr>
            </w:pPr>
            <w:r w:rsidRPr="007701ED">
              <w:rPr>
                <w:sz w:val="28"/>
              </w:rPr>
              <w:t>3</w:t>
            </w:r>
          </w:p>
        </w:tc>
        <w:tc>
          <w:tcPr>
            <w:tcW w:w="1251" w:type="pct"/>
          </w:tcPr>
          <w:p w14:paraId="1F8D6D99" w14:textId="77777777" w:rsidR="001960A2" w:rsidRPr="00003DFA" w:rsidRDefault="001960A2" w:rsidP="00DE0A95">
            <w:pPr>
              <w:spacing w:line="360" w:lineRule="auto"/>
              <w:rPr>
                <w:sz w:val="28"/>
              </w:rPr>
            </w:pPr>
            <w:r w:rsidRPr="00003DFA">
              <w:rPr>
                <w:sz w:val="28"/>
              </w:rPr>
              <w:t>14617</w:t>
            </w:r>
          </w:p>
        </w:tc>
        <w:tc>
          <w:tcPr>
            <w:tcW w:w="1250" w:type="pct"/>
          </w:tcPr>
          <w:p w14:paraId="0FB23BA2" w14:textId="77777777" w:rsidR="001960A2" w:rsidRPr="00003DFA" w:rsidRDefault="001960A2" w:rsidP="00DE0A95">
            <w:pPr>
              <w:spacing w:line="360" w:lineRule="auto"/>
              <w:rPr>
                <w:sz w:val="28"/>
              </w:rPr>
            </w:pPr>
            <w:r w:rsidRPr="00003DFA">
              <w:rPr>
                <w:sz w:val="28"/>
              </w:rPr>
              <w:t>4/50=0,08</w:t>
            </w:r>
          </w:p>
        </w:tc>
        <w:tc>
          <w:tcPr>
            <w:tcW w:w="1249" w:type="pct"/>
          </w:tcPr>
          <w:p w14:paraId="43A68068" w14:textId="77777777" w:rsidR="001960A2" w:rsidRPr="00003DFA" w:rsidRDefault="001960A2" w:rsidP="00DE0A95">
            <w:pPr>
              <w:spacing w:line="360" w:lineRule="auto"/>
              <w:rPr>
                <w:sz w:val="28"/>
              </w:rPr>
            </w:pPr>
            <w:r w:rsidRPr="00E01DCE">
              <w:rPr>
                <w:sz w:val="28"/>
              </w:rPr>
              <w:t>213 656 689</w:t>
            </w:r>
          </w:p>
        </w:tc>
      </w:tr>
      <w:tr w:rsidR="001960A2" w14:paraId="3A42C12C" w14:textId="77777777" w:rsidTr="00DE0A95">
        <w:tc>
          <w:tcPr>
            <w:tcW w:w="1250" w:type="pct"/>
          </w:tcPr>
          <w:p w14:paraId="35A3AA27" w14:textId="77777777" w:rsidR="001960A2" w:rsidRPr="007701ED" w:rsidRDefault="001960A2" w:rsidP="00DE0A95">
            <w:pPr>
              <w:spacing w:line="360" w:lineRule="auto"/>
              <w:jc w:val="center"/>
              <w:rPr>
                <w:sz w:val="28"/>
              </w:rPr>
            </w:pPr>
            <w:r w:rsidRPr="007701ED">
              <w:rPr>
                <w:sz w:val="28"/>
              </w:rPr>
              <w:t>4</w:t>
            </w:r>
          </w:p>
        </w:tc>
        <w:tc>
          <w:tcPr>
            <w:tcW w:w="1251" w:type="pct"/>
          </w:tcPr>
          <w:p w14:paraId="62C368B1" w14:textId="77777777" w:rsidR="001960A2" w:rsidRPr="00003DFA" w:rsidRDefault="001960A2" w:rsidP="00DE0A95">
            <w:pPr>
              <w:spacing w:line="360" w:lineRule="auto"/>
              <w:rPr>
                <w:sz w:val="28"/>
              </w:rPr>
            </w:pPr>
            <w:r w:rsidRPr="00003DFA">
              <w:rPr>
                <w:sz w:val="28"/>
              </w:rPr>
              <w:t>15899</w:t>
            </w:r>
          </w:p>
        </w:tc>
        <w:tc>
          <w:tcPr>
            <w:tcW w:w="1250" w:type="pct"/>
          </w:tcPr>
          <w:p w14:paraId="7D9435EC" w14:textId="77777777" w:rsidR="001960A2" w:rsidRPr="00003DFA" w:rsidRDefault="001960A2" w:rsidP="00DE0A95">
            <w:pPr>
              <w:spacing w:line="360" w:lineRule="auto"/>
              <w:rPr>
                <w:sz w:val="28"/>
              </w:rPr>
            </w:pPr>
            <w:r w:rsidRPr="00003DFA">
              <w:rPr>
                <w:sz w:val="28"/>
              </w:rPr>
              <w:t>2/50=0,04</w:t>
            </w:r>
          </w:p>
        </w:tc>
        <w:tc>
          <w:tcPr>
            <w:tcW w:w="1249" w:type="pct"/>
          </w:tcPr>
          <w:p w14:paraId="39E5A6F4" w14:textId="77777777" w:rsidR="001960A2" w:rsidRPr="00003DFA" w:rsidRDefault="001960A2" w:rsidP="00DE0A95">
            <w:pPr>
              <w:spacing w:line="360" w:lineRule="auto"/>
              <w:rPr>
                <w:sz w:val="28"/>
              </w:rPr>
            </w:pPr>
            <w:r w:rsidRPr="00E01DCE">
              <w:rPr>
                <w:sz w:val="28"/>
              </w:rPr>
              <w:t>252 778 201</w:t>
            </w:r>
          </w:p>
        </w:tc>
      </w:tr>
      <w:tr w:rsidR="001960A2" w14:paraId="398B6406" w14:textId="77777777" w:rsidTr="00DE0A95">
        <w:tc>
          <w:tcPr>
            <w:tcW w:w="1250" w:type="pct"/>
          </w:tcPr>
          <w:p w14:paraId="2DF9895B" w14:textId="77777777" w:rsidR="001960A2" w:rsidRPr="007701ED" w:rsidRDefault="001960A2" w:rsidP="00DE0A95">
            <w:pPr>
              <w:spacing w:line="360" w:lineRule="auto"/>
              <w:jc w:val="center"/>
              <w:rPr>
                <w:sz w:val="28"/>
              </w:rPr>
            </w:pPr>
            <w:r w:rsidRPr="007701ED">
              <w:rPr>
                <w:sz w:val="28"/>
              </w:rPr>
              <w:t>5</w:t>
            </w:r>
          </w:p>
        </w:tc>
        <w:tc>
          <w:tcPr>
            <w:tcW w:w="1251" w:type="pct"/>
          </w:tcPr>
          <w:p w14:paraId="59172FC4" w14:textId="77777777" w:rsidR="001960A2" w:rsidRPr="00003DFA" w:rsidRDefault="001960A2" w:rsidP="00DE0A95">
            <w:pPr>
              <w:spacing w:line="360" w:lineRule="auto"/>
              <w:rPr>
                <w:sz w:val="28"/>
              </w:rPr>
            </w:pPr>
            <w:r w:rsidRPr="00003DFA">
              <w:rPr>
                <w:sz w:val="28"/>
              </w:rPr>
              <w:t>17145</w:t>
            </w:r>
          </w:p>
        </w:tc>
        <w:tc>
          <w:tcPr>
            <w:tcW w:w="1250" w:type="pct"/>
          </w:tcPr>
          <w:p w14:paraId="69904585" w14:textId="77777777" w:rsidR="001960A2" w:rsidRPr="00003DFA" w:rsidRDefault="001960A2" w:rsidP="00DE0A95">
            <w:pPr>
              <w:spacing w:line="360" w:lineRule="auto"/>
              <w:rPr>
                <w:sz w:val="28"/>
              </w:rPr>
            </w:pPr>
            <w:r w:rsidRPr="00003DFA">
              <w:rPr>
                <w:sz w:val="28"/>
              </w:rPr>
              <w:t>4/50=0,08</w:t>
            </w:r>
          </w:p>
        </w:tc>
        <w:tc>
          <w:tcPr>
            <w:tcW w:w="1249" w:type="pct"/>
          </w:tcPr>
          <w:p w14:paraId="5EC7FEEB" w14:textId="77777777" w:rsidR="001960A2" w:rsidRPr="00003DFA" w:rsidRDefault="001960A2" w:rsidP="00DE0A95">
            <w:pPr>
              <w:spacing w:line="360" w:lineRule="auto"/>
              <w:rPr>
                <w:sz w:val="28"/>
              </w:rPr>
            </w:pPr>
            <w:r w:rsidRPr="00E01DCE">
              <w:rPr>
                <w:sz w:val="28"/>
              </w:rPr>
              <w:t>293 951 025</w:t>
            </w:r>
          </w:p>
        </w:tc>
      </w:tr>
      <w:tr w:rsidR="001960A2" w14:paraId="506A0B26" w14:textId="77777777" w:rsidTr="00DE0A95">
        <w:tc>
          <w:tcPr>
            <w:tcW w:w="1250" w:type="pct"/>
          </w:tcPr>
          <w:p w14:paraId="33890E2D" w14:textId="77777777" w:rsidR="001960A2" w:rsidRPr="007701ED" w:rsidRDefault="001960A2" w:rsidP="00DE0A95">
            <w:pPr>
              <w:spacing w:line="360" w:lineRule="auto"/>
              <w:jc w:val="center"/>
              <w:rPr>
                <w:sz w:val="28"/>
              </w:rPr>
            </w:pPr>
            <w:r w:rsidRPr="007701ED">
              <w:rPr>
                <w:sz w:val="28"/>
              </w:rPr>
              <w:t>6</w:t>
            </w:r>
          </w:p>
        </w:tc>
        <w:tc>
          <w:tcPr>
            <w:tcW w:w="1251" w:type="pct"/>
          </w:tcPr>
          <w:p w14:paraId="2BF19F94" w14:textId="77777777" w:rsidR="001960A2" w:rsidRPr="00003DFA" w:rsidRDefault="001960A2" w:rsidP="00DE0A95">
            <w:pPr>
              <w:spacing w:line="360" w:lineRule="auto"/>
              <w:rPr>
                <w:sz w:val="28"/>
              </w:rPr>
            </w:pPr>
            <w:r w:rsidRPr="00003DFA">
              <w:rPr>
                <w:sz w:val="28"/>
              </w:rPr>
              <w:t>18437</w:t>
            </w:r>
          </w:p>
        </w:tc>
        <w:tc>
          <w:tcPr>
            <w:tcW w:w="1250" w:type="pct"/>
          </w:tcPr>
          <w:p w14:paraId="6F83B253" w14:textId="77777777" w:rsidR="001960A2" w:rsidRPr="00003DFA" w:rsidRDefault="001960A2" w:rsidP="00DE0A95">
            <w:pPr>
              <w:spacing w:line="360" w:lineRule="auto"/>
              <w:rPr>
                <w:sz w:val="28"/>
              </w:rPr>
            </w:pPr>
            <w:r w:rsidRPr="00003DFA">
              <w:rPr>
                <w:sz w:val="28"/>
              </w:rPr>
              <w:t>5/50=0,1</w:t>
            </w:r>
          </w:p>
        </w:tc>
        <w:tc>
          <w:tcPr>
            <w:tcW w:w="1249" w:type="pct"/>
          </w:tcPr>
          <w:p w14:paraId="2A5D17E2" w14:textId="77777777" w:rsidR="001960A2" w:rsidRPr="00003DFA" w:rsidRDefault="001960A2" w:rsidP="00DE0A95">
            <w:pPr>
              <w:spacing w:line="360" w:lineRule="auto"/>
              <w:rPr>
                <w:sz w:val="28"/>
              </w:rPr>
            </w:pPr>
            <w:r w:rsidRPr="00E01DCE">
              <w:rPr>
                <w:sz w:val="28"/>
              </w:rPr>
              <w:t>339 922 969</w:t>
            </w:r>
          </w:p>
        </w:tc>
      </w:tr>
      <w:tr w:rsidR="001960A2" w14:paraId="5CBB4BD9" w14:textId="77777777" w:rsidTr="00DE0A95">
        <w:tc>
          <w:tcPr>
            <w:tcW w:w="1250" w:type="pct"/>
          </w:tcPr>
          <w:p w14:paraId="0F3A86AD" w14:textId="77777777" w:rsidR="001960A2" w:rsidRPr="007701ED" w:rsidRDefault="001960A2" w:rsidP="00DE0A95">
            <w:pPr>
              <w:spacing w:line="360" w:lineRule="auto"/>
              <w:jc w:val="center"/>
              <w:rPr>
                <w:sz w:val="28"/>
              </w:rPr>
            </w:pPr>
            <w:r w:rsidRPr="007701ED">
              <w:rPr>
                <w:sz w:val="28"/>
              </w:rPr>
              <w:t>7</w:t>
            </w:r>
          </w:p>
        </w:tc>
        <w:tc>
          <w:tcPr>
            <w:tcW w:w="1251" w:type="pct"/>
          </w:tcPr>
          <w:p w14:paraId="534D5477" w14:textId="77777777" w:rsidR="001960A2" w:rsidRPr="00003DFA" w:rsidRDefault="001960A2" w:rsidP="00DE0A95">
            <w:pPr>
              <w:spacing w:line="360" w:lineRule="auto"/>
              <w:rPr>
                <w:sz w:val="28"/>
              </w:rPr>
            </w:pPr>
            <w:r w:rsidRPr="00003DFA">
              <w:rPr>
                <w:sz w:val="28"/>
              </w:rPr>
              <w:t>19912</w:t>
            </w:r>
          </w:p>
        </w:tc>
        <w:tc>
          <w:tcPr>
            <w:tcW w:w="1250" w:type="pct"/>
          </w:tcPr>
          <w:p w14:paraId="58AE4D38" w14:textId="77777777" w:rsidR="001960A2" w:rsidRPr="00003DFA" w:rsidRDefault="001960A2" w:rsidP="00DE0A95">
            <w:pPr>
              <w:spacing w:line="360" w:lineRule="auto"/>
              <w:rPr>
                <w:sz w:val="28"/>
              </w:rPr>
            </w:pPr>
            <w:r w:rsidRPr="00003DFA">
              <w:rPr>
                <w:sz w:val="28"/>
              </w:rPr>
              <w:t>3/50=0,06</w:t>
            </w:r>
          </w:p>
        </w:tc>
        <w:tc>
          <w:tcPr>
            <w:tcW w:w="1249" w:type="pct"/>
          </w:tcPr>
          <w:p w14:paraId="31D53E14" w14:textId="77777777" w:rsidR="001960A2" w:rsidRPr="00003DFA" w:rsidRDefault="001960A2" w:rsidP="00DE0A95">
            <w:pPr>
              <w:spacing w:line="360" w:lineRule="auto"/>
              <w:rPr>
                <w:sz w:val="28"/>
              </w:rPr>
            </w:pPr>
            <w:r w:rsidRPr="00E01DCE">
              <w:rPr>
                <w:sz w:val="28"/>
              </w:rPr>
              <w:t>396 487 744</w:t>
            </w:r>
          </w:p>
        </w:tc>
      </w:tr>
      <w:tr w:rsidR="001960A2" w14:paraId="215BAA0C" w14:textId="77777777" w:rsidTr="00DE0A95">
        <w:tc>
          <w:tcPr>
            <w:tcW w:w="1250" w:type="pct"/>
          </w:tcPr>
          <w:p w14:paraId="1859A1B8" w14:textId="77777777" w:rsidR="001960A2" w:rsidRPr="007701ED" w:rsidRDefault="001960A2" w:rsidP="00DE0A95">
            <w:pPr>
              <w:spacing w:line="360" w:lineRule="auto"/>
              <w:jc w:val="center"/>
              <w:rPr>
                <w:sz w:val="28"/>
              </w:rPr>
            </w:pPr>
            <w:r w:rsidRPr="007701ED">
              <w:rPr>
                <w:sz w:val="28"/>
              </w:rPr>
              <w:t>8</w:t>
            </w:r>
          </w:p>
        </w:tc>
        <w:tc>
          <w:tcPr>
            <w:tcW w:w="1251" w:type="pct"/>
          </w:tcPr>
          <w:p w14:paraId="419DDA2C" w14:textId="77777777" w:rsidR="001960A2" w:rsidRPr="00003DFA" w:rsidRDefault="001960A2" w:rsidP="00DE0A95">
            <w:pPr>
              <w:spacing w:line="360" w:lineRule="auto"/>
              <w:rPr>
                <w:sz w:val="28"/>
              </w:rPr>
            </w:pPr>
            <w:r w:rsidRPr="00003DFA">
              <w:rPr>
                <w:sz w:val="28"/>
              </w:rPr>
              <w:t>21088</w:t>
            </w:r>
          </w:p>
        </w:tc>
        <w:tc>
          <w:tcPr>
            <w:tcW w:w="1250" w:type="pct"/>
          </w:tcPr>
          <w:p w14:paraId="5FC7AB04" w14:textId="77777777" w:rsidR="001960A2" w:rsidRPr="00003DFA" w:rsidRDefault="001960A2" w:rsidP="00DE0A95">
            <w:pPr>
              <w:spacing w:line="360" w:lineRule="auto"/>
              <w:rPr>
                <w:sz w:val="28"/>
              </w:rPr>
            </w:pPr>
            <w:r w:rsidRPr="00003DFA">
              <w:rPr>
                <w:sz w:val="28"/>
              </w:rPr>
              <w:t>2/50=0,04</w:t>
            </w:r>
          </w:p>
        </w:tc>
        <w:tc>
          <w:tcPr>
            <w:tcW w:w="1249" w:type="pct"/>
          </w:tcPr>
          <w:p w14:paraId="09F89AEA" w14:textId="77777777" w:rsidR="001960A2" w:rsidRPr="00003DFA" w:rsidRDefault="001960A2" w:rsidP="00DE0A95">
            <w:pPr>
              <w:spacing w:line="360" w:lineRule="auto"/>
              <w:rPr>
                <w:sz w:val="28"/>
              </w:rPr>
            </w:pPr>
            <w:r w:rsidRPr="00E01DCE">
              <w:rPr>
                <w:sz w:val="28"/>
              </w:rPr>
              <w:t>444 703 744</w:t>
            </w:r>
          </w:p>
        </w:tc>
      </w:tr>
      <w:tr w:rsidR="001960A2" w14:paraId="2B3F9355" w14:textId="77777777" w:rsidTr="00DE0A95">
        <w:tc>
          <w:tcPr>
            <w:tcW w:w="1250" w:type="pct"/>
          </w:tcPr>
          <w:p w14:paraId="54975A30" w14:textId="77777777" w:rsidR="001960A2" w:rsidRPr="007701ED" w:rsidRDefault="001960A2" w:rsidP="00DE0A95">
            <w:pPr>
              <w:spacing w:line="360" w:lineRule="auto"/>
              <w:jc w:val="center"/>
              <w:rPr>
                <w:sz w:val="28"/>
              </w:rPr>
            </w:pPr>
            <w:r w:rsidRPr="007701ED">
              <w:rPr>
                <w:sz w:val="28"/>
              </w:rPr>
              <w:t>9</w:t>
            </w:r>
          </w:p>
        </w:tc>
        <w:tc>
          <w:tcPr>
            <w:tcW w:w="1251" w:type="pct"/>
          </w:tcPr>
          <w:p w14:paraId="4D6BB662" w14:textId="77777777" w:rsidR="001960A2" w:rsidRPr="00003DFA" w:rsidRDefault="001960A2" w:rsidP="00DE0A95">
            <w:pPr>
              <w:spacing w:line="360" w:lineRule="auto"/>
              <w:rPr>
                <w:sz w:val="28"/>
              </w:rPr>
            </w:pPr>
            <w:r w:rsidRPr="00003DFA">
              <w:rPr>
                <w:sz w:val="28"/>
              </w:rPr>
              <w:t>22628</w:t>
            </w:r>
          </w:p>
        </w:tc>
        <w:tc>
          <w:tcPr>
            <w:tcW w:w="1250" w:type="pct"/>
          </w:tcPr>
          <w:p w14:paraId="3840AA5D" w14:textId="77777777" w:rsidR="001960A2" w:rsidRPr="00003DFA" w:rsidRDefault="001960A2" w:rsidP="00DE0A95">
            <w:pPr>
              <w:spacing w:line="360" w:lineRule="auto"/>
              <w:rPr>
                <w:sz w:val="28"/>
              </w:rPr>
            </w:pPr>
            <w:r w:rsidRPr="00003DFA">
              <w:rPr>
                <w:sz w:val="28"/>
              </w:rPr>
              <w:t>4/50=0,08</w:t>
            </w:r>
          </w:p>
        </w:tc>
        <w:tc>
          <w:tcPr>
            <w:tcW w:w="1249" w:type="pct"/>
          </w:tcPr>
          <w:p w14:paraId="23D486AE" w14:textId="77777777" w:rsidR="001960A2" w:rsidRPr="00003DFA" w:rsidRDefault="001960A2" w:rsidP="00DE0A95">
            <w:pPr>
              <w:spacing w:line="360" w:lineRule="auto"/>
              <w:rPr>
                <w:sz w:val="28"/>
              </w:rPr>
            </w:pPr>
            <w:r w:rsidRPr="00E01DCE">
              <w:rPr>
                <w:sz w:val="28"/>
              </w:rPr>
              <w:t>512 026 384</w:t>
            </w:r>
          </w:p>
        </w:tc>
      </w:tr>
      <w:tr w:rsidR="001960A2" w14:paraId="2BCD20AE" w14:textId="77777777" w:rsidTr="00DE0A95">
        <w:tc>
          <w:tcPr>
            <w:tcW w:w="1250" w:type="pct"/>
          </w:tcPr>
          <w:p w14:paraId="410400B7" w14:textId="77777777" w:rsidR="001960A2" w:rsidRPr="007701ED" w:rsidRDefault="001960A2" w:rsidP="00DE0A95">
            <w:pPr>
              <w:spacing w:line="360" w:lineRule="auto"/>
              <w:jc w:val="center"/>
              <w:rPr>
                <w:sz w:val="28"/>
              </w:rPr>
            </w:pPr>
            <w:r w:rsidRPr="007701ED">
              <w:rPr>
                <w:sz w:val="28"/>
              </w:rPr>
              <w:t>10</w:t>
            </w:r>
          </w:p>
        </w:tc>
        <w:tc>
          <w:tcPr>
            <w:tcW w:w="1251" w:type="pct"/>
          </w:tcPr>
          <w:p w14:paraId="519C4858" w14:textId="77777777" w:rsidR="001960A2" w:rsidRPr="00003DFA" w:rsidRDefault="001960A2" w:rsidP="00DE0A95">
            <w:pPr>
              <w:spacing w:line="360" w:lineRule="auto"/>
              <w:rPr>
                <w:sz w:val="28"/>
              </w:rPr>
            </w:pPr>
            <w:r w:rsidRPr="00003DFA">
              <w:rPr>
                <w:sz w:val="28"/>
              </w:rPr>
              <w:t>23783</w:t>
            </w:r>
          </w:p>
        </w:tc>
        <w:tc>
          <w:tcPr>
            <w:tcW w:w="1250" w:type="pct"/>
          </w:tcPr>
          <w:p w14:paraId="739025F7" w14:textId="77777777" w:rsidR="001960A2" w:rsidRPr="00003DFA" w:rsidRDefault="001960A2" w:rsidP="00DE0A95">
            <w:pPr>
              <w:spacing w:line="360" w:lineRule="auto"/>
              <w:rPr>
                <w:sz w:val="28"/>
              </w:rPr>
            </w:pPr>
            <w:r w:rsidRPr="00003DFA">
              <w:rPr>
                <w:sz w:val="28"/>
              </w:rPr>
              <w:t>1/50=0,02</w:t>
            </w:r>
          </w:p>
        </w:tc>
        <w:tc>
          <w:tcPr>
            <w:tcW w:w="1249" w:type="pct"/>
          </w:tcPr>
          <w:p w14:paraId="7C0D784D" w14:textId="77777777" w:rsidR="001960A2" w:rsidRPr="00003DFA" w:rsidRDefault="001960A2" w:rsidP="00DE0A95">
            <w:pPr>
              <w:spacing w:line="360" w:lineRule="auto"/>
              <w:rPr>
                <w:sz w:val="28"/>
              </w:rPr>
            </w:pPr>
            <w:r w:rsidRPr="00E01DCE">
              <w:rPr>
                <w:sz w:val="28"/>
              </w:rPr>
              <w:t>565 631 089</w:t>
            </w:r>
          </w:p>
        </w:tc>
      </w:tr>
      <w:tr w:rsidR="001960A2" w14:paraId="7226F58E" w14:textId="77777777" w:rsidTr="00DE0A95">
        <w:tc>
          <w:tcPr>
            <w:tcW w:w="1250" w:type="pct"/>
          </w:tcPr>
          <w:p w14:paraId="776B6CAE" w14:textId="77777777" w:rsidR="001960A2" w:rsidRPr="007701ED" w:rsidRDefault="001960A2" w:rsidP="00DE0A95">
            <w:pPr>
              <w:spacing w:line="360" w:lineRule="auto"/>
              <w:jc w:val="center"/>
              <w:rPr>
                <w:sz w:val="28"/>
              </w:rPr>
            </w:pPr>
            <w:r w:rsidRPr="007701ED">
              <w:rPr>
                <w:sz w:val="28"/>
              </w:rPr>
              <w:t>11</w:t>
            </w:r>
          </w:p>
        </w:tc>
        <w:tc>
          <w:tcPr>
            <w:tcW w:w="1251" w:type="pct"/>
          </w:tcPr>
          <w:p w14:paraId="6F353543" w14:textId="77777777" w:rsidR="001960A2" w:rsidRPr="00003DFA" w:rsidRDefault="001960A2" w:rsidP="00DE0A95">
            <w:pPr>
              <w:spacing w:line="360" w:lineRule="auto"/>
              <w:rPr>
                <w:sz w:val="28"/>
              </w:rPr>
            </w:pPr>
            <w:r w:rsidRPr="00003DFA">
              <w:rPr>
                <w:sz w:val="28"/>
              </w:rPr>
              <w:t>24982</w:t>
            </w:r>
          </w:p>
        </w:tc>
        <w:tc>
          <w:tcPr>
            <w:tcW w:w="1250" w:type="pct"/>
          </w:tcPr>
          <w:p w14:paraId="67493476" w14:textId="77777777" w:rsidR="001960A2" w:rsidRPr="00003DFA" w:rsidRDefault="001960A2" w:rsidP="00DE0A95">
            <w:pPr>
              <w:spacing w:line="360" w:lineRule="auto"/>
              <w:rPr>
                <w:sz w:val="28"/>
              </w:rPr>
            </w:pPr>
            <w:r w:rsidRPr="00003DFA">
              <w:rPr>
                <w:sz w:val="28"/>
              </w:rPr>
              <w:t>2/50=0,04</w:t>
            </w:r>
          </w:p>
        </w:tc>
        <w:tc>
          <w:tcPr>
            <w:tcW w:w="1249" w:type="pct"/>
          </w:tcPr>
          <w:p w14:paraId="7E6E8D12" w14:textId="77777777" w:rsidR="001960A2" w:rsidRPr="00003DFA" w:rsidRDefault="001960A2" w:rsidP="00DE0A95">
            <w:pPr>
              <w:spacing w:line="360" w:lineRule="auto"/>
              <w:rPr>
                <w:sz w:val="28"/>
              </w:rPr>
            </w:pPr>
            <w:r w:rsidRPr="00E01DCE">
              <w:rPr>
                <w:sz w:val="28"/>
              </w:rPr>
              <w:t>624 100 324</w:t>
            </w:r>
          </w:p>
        </w:tc>
      </w:tr>
      <w:tr w:rsidR="001960A2" w14:paraId="3689F797" w14:textId="77777777" w:rsidTr="00DE0A95">
        <w:tc>
          <w:tcPr>
            <w:tcW w:w="1250" w:type="pct"/>
          </w:tcPr>
          <w:p w14:paraId="5BA738E7" w14:textId="77777777" w:rsidR="001960A2" w:rsidRPr="007701ED" w:rsidRDefault="001960A2" w:rsidP="00DE0A95">
            <w:pPr>
              <w:spacing w:line="360" w:lineRule="auto"/>
              <w:jc w:val="center"/>
              <w:rPr>
                <w:sz w:val="28"/>
              </w:rPr>
            </w:pPr>
            <w:r w:rsidRPr="007701ED">
              <w:rPr>
                <w:sz w:val="28"/>
              </w:rPr>
              <w:t>12</w:t>
            </w:r>
          </w:p>
        </w:tc>
        <w:tc>
          <w:tcPr>
            <w:tcW w:w="1251" w:type="pct"/>
          </w:tcPr>
          <w:p w14:paraId="393EDA8C" w14:textId="77777777" w:rsidR="001960A2" w:rsidRPr="00003DFA" w:rsidRDefault="001960A2" w:rsidP="00DE0A95">
            <w:pPr>
              <w:spacing w:line="360" w:lineRule="auto"/>
              <w:rPr>
                <w:sz w:val="28"/>
              </w:rPr>
            </w:pPr>
            <w:r w:rsidRPr="00003DFA">
              <w:rPr>
                <w:sz w:val="28"/>
              </w:rPr>
              <w:t>26258</w:t>
            </w:r>
          </w:p>
        </w:tc>
        <w:tc>
          <w:tcPr>
            <w:tcW w:w="1250" w:type="pct"/>
          </w:tcPr>
          <w:p w14:paraId="3B530487" w14:textId="77777777" w:rsidR="001960A2" w:rsidRPr="00003DFA" w:rsidRDefault="001960A2" w:rsidP="00DE0A95">
            <w:pPr>
              <w:spacing w:line="360" w:lineRule="auto"/>
              <w:rPr>
                <w:sz w:val="28"/>
              </w:rPr>
            </w:pPr>
            <w:r w:rsidRPr="00003DFA">
              <w:rPr>
                <w:sz w:val="28"/>
              </w:rPr>
              <w:t>4/50=0,08</w:t>
            </w:r>
          </w:p>
        </w:tc>
        <w:tc>
          <w:tcPr>
            <w:tcW w:w="1249" w:type="pct"/>
          </w:tcPr>
          <w:p w14:paraId="7AE17672" w14:textId="77777777" w:rsidR="001960A2" w:rsidRPr="00003DFA" w:rsidRDefault="001960A2" w:rsidP="00DE0A95">
            <w:pPr>
              <w:spacing w:line="360" w:lineRule="auto"/>
              <w:rPr>
                <w:sz w:val="28"/>
              </w:rPr>
            </w:pPr>
            <w:r w:rsidRPr="00E01DCE">
              <w:rPr>
                <w:sz w:val="28"/>
              </w:rPr>
              <w:t>689 482 564</w:t>
            </w:r>
          </w:p>
        </w:tc>
      </w:tr>
      <w:tr w:rsidR="001960A2" w14:paraId="5A8A6051" w14:textId="77777777" w:rsidTr="00DE0A95">
        <w:tc>
          <w:tcPr>
            <w:tcW w:w="1250" w:type="pct"/>
          </w:tcPr>
          <w:p w14:paraId="65EC1F37" w14:textId="77777777" w:rsidR="001960A2" w:rsidRPr="007701ED" w:rsidRDefault="001960A2" w:rsidP="00DE0A95">
            <w:pPr>
              <w:spacing w:line="360" w:lineRule="auto"/>
              <w:jc w:val="center"/>
              <w:rPr>
                <w:sz w:val="28"/>
              </w:rPr>
            </w:pPr>
            <w:r w:rsidRPr="007701ED">
              <w:rPr>
                <w:sz w:val="28"/>
              </w:rPr>
              <w:t>13</w:t>
            </w:r>
          </w:p>
        </w:tc>
        <w:tc>
          <w:tcPr>
            <w:tcW w:w="1251" w:type="pct"/>
          </w:tcPr>
          <w:p w14:paraId="2E766623" w14:textId="77777777" w:rsidR="001960A2" w:rsidRPr="00003DFA" w:rsidRDefault="001960A2" w:rsidP="00DE0A95">
            <w:pPr>
              <w:spacing w:line="360" w:lineRule="auto"/>
              <w:rPr>
                <w:sz w:val="28"/>
              </w:rPr>
            </w:pPr>
            <w:r w:rsidRPr="00003DFA">
              <w:rPr>
                <w:sz w:val="28"/>
              </w:rPr>
              <w:t>27964</w:t>
            </w:r>
          </w:p>
        </w:tc>
        <w:tc>
          <w:tcPr>
            <w:tcW w:w="1250" w:type="pct"/>
          </w:tcPr>
          <w:p w14:paraId="0F390870" w14:textId="77777777" w:rsidR="001960A2" w:rsidRPr="00003DFA" w:rsidRDefault="001960A2" w:rsidP="00DE0A95">
            <w:pPr>
              <w:spacing w:line="360" w:lineRule="auto"/>
              <w:rPr>
                <w:sz w:val="28"/>
              </w:rPr>
            </w:pPr>
            <w:r w:rsidRPr="00003DFA">
              <w:rPr>
                <w:sz w:val="28"/>
              </w:rPr>
              <w:t>1/50=0,02</w:t>
            </w:r>
          </w:p>
        </w:tc>
        <w:tc>
          <w:tcPr>
            <w:tcW w:w="1249" w:type="pct"/>
          </w:tcPr>
          <w:p w14:paraId="1A055B40" w14:textId="77777777" w:rsidR="001960A2" w:rsidRPr="00003DFA" w:rsidRDefault="001960A2" w:rsidP="00DE0A95">
            <w:pPr>
              <w:spacing w:line="36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7</w:t>
            </w:r>
            <w:r w:rsidRPr="00E01DCE">
              <w:rPr>
                <w:sz w:val="28"/>
              </w:rPr>
              <w:t>81 985 296</w:t>
            </w:r>
          </w:p>
        </w:tc>
      </w:tr>
      <w:tr w:rsidR="001960A2" w14:paraId="62E89E0A" w14:textId="77777777" w:rsidTr="00DE0A95">
        <w:tc>
          <w:tcPr>
            <w:tcW w:w="1250" w:type="pct"/>
          </w:tcPr>
          <w:p w14:paraId="099DFADD" w14:textId="77777777" w:rsidR="001960A2" w:rsidRPr="007701ED" w:rsidRDefault="001960A2" w:rsidP="00DE0A95">
            <w:pPr>
              <w:spacing w:line="360" w:lineRule="auto"/>
              <w:jc w:val="center"/>
              <w:rPr>
                <w:sz w:val="28"/>
              </w:rPr>
            </w:pPr>
            <w:r w:rsidRPr="007701ED">
              <w:rPr>
                <w:sz w:val="28"/>
              </w:rPr>
              <w:lastRenderedPageBreak/>
              <w:t>14</w:t>
            </w:r>
          </w:p>
        </w:tc>
        <w:tc>
          <w:tcPr>
            <w:tcW w:w="1251" w:type="pct"/>
          </w:tcPr>
          <w:p w14:paraId="0CADB84B" w14:textId="77777777" w:rsidR="001960A2" w:rsidRPr="00003DFA" w:rsidRDefault="001960A2" w:rsidP="00DE0A95">
            <w:pPr>
              <w:spacing w:line="360" w:lineRule="auto"/>
              <w:rPr>
                <w:sz w:val="28"/>
              </w:rPr>
            </w:pPr>
            <w:r w:rsidRPr="00003DFA">
              <w:rPr>
                <w:sz w:val="28"/>
              </w:rPr>
              <w:t>28828</w:t>
            </w:r>
          </w:p>
        </w:tc>
        <w:tc>
          <w:tcPr>
            <w:tcW w:w="1250" w:type="pct"/>
          </w:tcPr>
          <w:p w14:paraId="7F83DE13" w14:textId="77777777" w:rsidR="001960A2" w:rsidRPr="00003DFA" w:rsidRDefault="001960A2" w:rsidP="00DE0A95">
            <w:pPr>
              <w:spacing w:line="360" w:lineRule="auto"/>
              <w:rPr>
                <w:sz w:val="28"/>
              </w:rPr>
            </w:pPr>
            <w:r w:rsidRPr="00003DFA">
              <w:rPr>
                <w:sz w:val="28"/>
              </w:rPr>
              <w:t>1/50=0,02</w:t>
            </w:r>
          </w:p>
        </w:tc>
        <w:tc>
          <w:tcPr>
            <w:tcW w:w="1249" w:type="pct"/>
          </w:tcPr>
          <w:p w14:paraId="00EB6E06" w14:textId="77777777" w:rsidR="001960A2" w:rsidRPr="00003DFA" w:rsidRDefault="001960A2" w:rsidP="00DE0A95">
            <w:pPr>
              <w:spacing w:line="360" w:lineRule="auto"/>
              <w:rPr>
                <w:sz w:val="28"/>
              </w:rPr>
            </w:pPr>
            <w:r w:rsidRPr="00E01DCE">
              <w:rPr>
                <w:sz w:val="28"/>
              </w:rPr>
              <w:t>831 053 584</w:t>
            </w:r>
          </w:p>
        </w:tc>
      </w:tr>
      <w:tr w:rsidR="001960A2" w14:paraId="49A67098" w14:textId="77777777" w:rsidTr="00DE0A95">
        <w:tc>
          <w:tcPr>
            <w:tcW w:w="1250" w:type="pct"/>
          </w:tcPr>
          <w:p w14:paraId="1103D8E0" w14:textId="77777777" w:rsidR="001960A2" w:rsidRPr="007701ED" w:rsidRDefault="001960A2" w:rsidP="00DE0A95">
            <w:pPr>
              <w:spacing w:line="360" w:lineRule="auto"/>
              <w:jc w:val="center"/>
              <w:rPr>
                <w:sz w:val="28"/>
              </w:rPr>
            </w:pPr>
            <w:r w:rsidRPr="007701ED">
              <w:rPr>
                <w:sz w:val="28"/>
              </w:rPr>
              <w:t>15</w:t>
            </w:r>
          </w:p>
        </w:tc>
        <w:tc>
          <w:tcPr>
            <w:tcW w:w="1251" w:type="pct"/>
          </w:tcPr>
          <w:p w14:paraId="5BA3D640" w14:textId="77777777" w:rsidR="001960A2" w:rsidRPr="00003DFA" w:rsidRDefault="001960A2" w:rsidP="00DE0A95">
            <w:pPr>
              <w:spacing w:line="360" w:lineRule="auto"/>
              <w:rPr>
                <w:sz w:val="28"/>
              </w:rPr>
            </w:pPr>
            <w:r w:rsidRPr="00003DFA">
              <w:rPr>
                <w:sz w:val="28"/>
              </w:rPr>
              <w:t>29608</w:t>
            </w:r>
          </w:p>
        </w:tc>
        <w:tc>
          <w:tcPr>
            <w:tcW w:w="1250" w:type="pct"/>
          </w:tcPr>
          <w:p w14:paraId="375F3D07" w14:textId="77777777" w:rsidR="001960A2" w:rsidRPr="00003DFA" w:rsidRDefault="001960A2" w:rsidP="00DE0A95">
            <w:pPr>
              <w:spacing w:line="360" w:lineRule="auto"/>
              <w:rPr>
                <w:sz w:val="28"/>
              </w:rPr>
            </w:pPr>
            <w:r w:rsidRPr="00003DFA">
              <w:rPr>
                <w:sz w:val="28"/>
              </w:rPr>
              <w:t>4/50=0,08</w:t>
            </w:r>
          </w:p>
        </w:tc>
        <w:tc>
          <w:tcPr>
            <w:tcW w:w="1249" w:type="pct"/>
          </w:tcPr>
          <w:p w14:paraId="5BB4FEF9" w14:textId="77777777" w:rsidR="001960A2" w:rsidRPr="00003DFA" w:rsidRDefault="001960A2" w:rsidP="00DE0A95">
            <w:pPr>
              <w:spacing w:line="360" w:lineRule="auto"/>
              <w:rPr>
                <w:sz w:val="28"/>
              </w:rPr>
            </w:pPr>
            <w:r w:rsidRPr="00E01DCE">
              <w:rPr>
                <w:sz w:val="28"/>
              </w:rPr>
              <w:t>876 633 664</w:t>
            </w:r>
          </w:p>
        </w:tc>
      </w:tr>
    </w:tbl>
    <w:p w14:paraId="366C756B" w14:textId="77777777" w:rsidR="00BA4271" w:rsidRPr="00BA4271" w:rsidRDefault="00BA4271" w:rsidP="00BA4271">
      <w:pPr>
        <w:pStyle w:val="a4"/>
        <w:spacing w:line="360" w:lineRule="auto"/>
        <w:ind w:left="993" w:firstLine="142"/>
        <w:rPr>
          <w:rFonts w:ascii="Times New Roman" w:hAnsi="Times New Roman" w:cs="Times New Roman"/>
          <w:b/>
          <w:bCs/>
          <w:sz w:val="28"/>
          <w:szCs w:val="28"/>
        </w:rPr>
      </w:pPr>
    </w:p>
    <w:p w14:paraId="79E15625" w14:textId="38795452" w:rsidR="00BA4271" w:rsidRPr="00BA4271" w:rsidRDefault="00493411" w:rsidP="00DE0A95">
      <w:pPr>
        <w:pStyle w:val="a4"/>
        <w:spacing w:line="360" w:lineRule="auto"/>
        <w:ind w:left="142" w:firstLine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="00BA4271" w:rsidRPr="00BA4271">
        <w:rPr>
          <w:rFonts w:ascii="Times New Roman" w:hAnsi="Times New Roman" w:cs="Times New Roman"/>
          <w:b/>
          <w:bCs/>
          <w:sz w:val="28"/>
          <w:szCs w:val="28"/>
        </w:rPr>
        <w:t>.4 Расчет математического ожидания информационного блока системы</w:t>
      </w:r>
    </w:p>
    <w:p w14:paraId="54B2C632" w14:textId="0C86ECA8" w:rsidR="00BA4271" w:rsidRPr="00BA4271" w:rsidRDefault="00BA4271" w:rsidP="00DE0A95">
      <w:pPr>
        <w:spacing w:line="360" w:lineRule="auto"/>
        <w:jc w:val="both"/>
        <w:rPr>
          <w:sz w:val="28"/>
          <w:szCs w:val="28"/>
        </w:rPr>
      </w:pPr>
      <w:r w:rsidRPr="00BA4271">
        <w:rPr>
          <w:b/>
          <w:bCs/>
          <w:i/>
          <w:iCs/>
          <w:sz w:val="28"/>
          <w:szCs w:val="28"/>
        </w:rPr>
        <w:tab/>
        <w:t xml:space="preserve">Математическим ожиданием </w:t>
      </w:r>
      <w:r w:rsidRPr="00BA4271">
        <w:rPr>
          <w:sz w:val="28"/>
          <w:szCs w:val="28"/>
        </w:rPr>
        <w:t xml:space="preserve">случайной величины называется сумма произведений всех возможных значений случайной величины на вероятности этих значений. Рассчитаем математическое ожидание для нашей системы, взяв за случайную величину число </w:t>
      </w:r>
      <w:r w:rsidR="001960A2">
        <w:rPr>
          <w:sz w:val="28"/>
          <w:szCs w:val="28"/>
        </w:rPr>
        <w:t>оценок</w:t>
      </w:r>
      <w:r w:rsidRPr="00BA4271">
        <w:rPr>
          <w:sz w:val="28"/>
          <w:szCs w:val="28"/>
        </w:rPr>
        <w:t>. Расчёт математического ожидания инф</w:t>
      </w:r>
      <w:r w:rsidR="001960A2">
        <w:rPr>
          <w:sz w:val="28"/>
          <w:szCs w:val="28"/>
        </w:rPr>
        <w:t>ормационного блока на примере 15</w:t>
      </w:r>
      <w:r w:rsidRPr="00BA4271">
        <w:rPr>
          <w:sz w:val="28"/>
          <w:szCs w:val="28"/>
        </w:rPr>
        <w:t xml:space="preserve"> записей:</w:t>
      </w:r>
    </w:p>
    <w:p w14:paraId="696A56A3" w14:textId="6871E0B5" w:rsidR="00BA4271" w:rsidRPr="00D85728" w:rsidRDefault="00BA4271" w:rsidP="00D85728">
      <w:pPr>
        <w:spacing w:line="360" w:lineRule="auto"/>
        <w:ind w:left="1418" w:firstLine="709"/>
        <w:jc w:val="center"/>
        <w:rPr>
          <w:rFonts w:eastAsiaTheme="minorEastAsia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*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]</m:t>
            </m:r>
          </m:e>
        </m:nary>
      </m:oMath>
      <w:r w:rsidR="00D85728">
        <w:rPr>
          <w:rFonts w:eastAsiaTheme="minorEastAsia"/>
          <w:i/>
          <w:sz w:val="28"/>
          <w:szCs w:val="28"/>
        </w:rPr>
        <w:tab/>
      </w:r>
      <w:r w:rsidR="00D85728">
        <w:rPr>
          <w:rFonts w:eastAsiaTheme="minorEastAsia"/>
          <w:i/>
          <w:sz w:val="28"/>
          <w:szCs w:val="28"/>
        </w:rPr>
        <w:tab/>
      </w:r>
      <w:r w:rsidR="00D85728">
        <w:rPr>
          <w:rFonts w:eastAsiaTheme="minorEastAsia"/>
          <w:i/>
          <w:sz w:val="28"/>
          <w:szCs w:val="28"/>
        </w:rPr>
        <w:tab/>
      </w:r>
      <w:r w:rsidR="00D85728">
        <w:rPr>
          <w:rFonts w:eastAsiaTheme="minorEastAsia"/>
          <w:i/>
          <w:sz w:val="28"/>
          <w:szCs w:val="28"/>
        </w:rPr>
        <w:tab/>
      </w:r>
      <w:r w:rsidR="00D85728" w:rsidRPr="00D85728">
        <w:rPr>
          <w:rFonts w:eastAsiaTheme="minorEastAsia"/>
          <w:sz w:val="28"/>
          <w:szCs w:val="28"/>
        </w:rPr>
        <w:t>(1)</w:t>
      </w:r>
    </w:p>
    <w:p w14:paraId="2F8A8953" w14:textId="59315B8E" w:rsidR="00BA4271" w:rsidRPr="00BA4271" w:rsidRDefault="00BA4271" w:rsidP="001960A2">
      <w:pPr>
        <w:spacing w:line="360" w:lineRule="auto"/>
        <w:ind w:firstLine="375"/>
        <w:rPr>
          <w:iCs/>
          <w:sz w:val="28"/>
          <w:szCs w:val="28"/>
        </w:rPr>
      </w:pPr>
      <w:r w:rsidRPr="00BA4271">
        <w:rPr>
          <w:iCs/>
          <w:sz w:val="28"/>
          <w:szCs w:val="28"/>
        </w:rPr>
        <w:t xml:space="preserve">Используя данные, полученные в таблице </w:t>
      </w:r>
      <w:r w:rsidR="009C1240">
        <w:rPr>
          <w:iCs/>
          <w:sz w:val="28"/>
          <w:szCs w:val="28"/>
        </w:rPr>
        <w:t>11.</w:t>
      </w:r>
      <w:r w:rsidRPr="00BA4271">
        <w:rPr>
          <w:iCs/>
          <w:sz w:val="28"/>
          <w:szCs w:val="28"/>
        </w:rPr>
        <w:t>2, получаем:</w:t>
      </w:r>
    </w:p>
    <w:p w14:paraId="46CD47C1" w14:textId="693D734D" w:rsidR="007B5D4E" w:rsidRPr="00BA4271" w:rsidRDefault="001960A2" w:rsidP="00DE0A95">
      <w:pPr>
        <w:spacing w:line="360" w:lineRule="auto"/>
        <w:jc w:val="both"/>
        <w:rPr>
          <w:iCs/>
          <w:sz w:val="28"/>
          <w:szCs w:val="28"/>
        </w:rPr>
      </w:pPr>
      <w:proofErr w:type="gramStart"/>
      <w:r w:rsidRPr="001960A2">
        <w:rPr>
          <w:iCs/>
          <w:sz w:val="28"/>
          <w:szCs w:val="28"/>
        </w:rPr>
        <w:t>М(</w:t>
      </w:r>
      <w:proofErr w:type="gramEnd"/>
      <w:r w:rsidRPr="001960A2">
        <w:rPr>
          <w:iCs/>
          <w:sz w:val="28"/>
          <w:szCs w:val="28"/>
        </w:rPr>
        <w:t>15) = 12851, следовательно, наиболее вероятное количество оценок на запрос находится в районе 12851.</w:t>
      </w:r>
    </w:p>
    <w:p w14:paraId="0A5CA096" w14:textId="77777777" w:rsidR="00BA4271" w:rsidRPr="00BA4271" w:rsidRDefault="00BA4271" w:rsidP="00A700F3">
      <w:pPr>
        <w:pStyle w:val="a4"/>
        <w:numPr>
          <w:ilvl w:val="0"/>
          <w:numId w:val="8"/>
        </w:numPr>
        <w:spacing w:line="360" w:lineRule="auto"/>
        <w:ind w:left="0" w:firstLine="142"/>
        <w:jc w:val="both"/>
        <w:rPr>
          <w:rFonts w:ascii="Times New Roman" w:hAnsi="Times New Roman" w:cs="Times New Roman"/>
          <w:b/>
          <w:bCs/>
          <w:iCs/>
          <w:vanish/>
          <w:sz w:val="28"/>
          <w:szCs w:val="28"/>
        </w:rPr>
      </w:pPr>
    </w:p>
    <w:p w14:paraId="1E8944E7" w14:textId="77777777" w:rsidR="00BA4271" w:rsidRPr="00BA4271" w:rsidRDefault="00BA4271" w:rsidP="00A700F3">
      <w:pPr>
        <w:pStyle w:val="a4"/>
        <w:numPr>
          <w:ilvl w:val="0"/>
          <w:numId w:val="8"/>
        </w:numPr>
        <w:spacing w:line="360" w:lineRule="auto"/>
        <w:ind w:left="0" w:firstLine="142"/>
        <w:jc w:val="both"/>
        <w:rPr>
          <w:rFonts w:ascii="Times New Roman" w:hAnsi="Times New Roman" w:cs="Times New Roman"/>
          <w:b/>
          <w:bCs/>
          <w:iCs/>
          <w:vanish/>
          <w:sz w:val="28"/>
          <w:szCs w:val="28"/>
        </w:rPr>
      </w:pPr>
    </w:p>
    <w:p w14:paraId="1325246B" w14:textId="77777777" w:rsidR="00BA4271" w:rsidRPr="00BA4271" w:rsidRDefault="00BA4271" w:rsidP="00A700F3">
      <w:pPr>
        <w:pStyle w:val="a4"/>
        <w:numPr>
          <w:ilvl w:val="0"/>
          <w:numId w:val="8"/>
        </w:numPr>
        <w:spacing w:line="360" w:lineRule="auto"/>
        <w:ind w:left="0" w:firstLine="142"/>
        <w:jc w:val="both"/>
        <w:rPr>
          <w:rFonts w:ascii="Times New Roman" w:hAnsi="Times New Roman" w:cs="Times New Roman"/>
          <w:b/>
          <w:bCs/>
          <w:iCs/>
          <w:vanish/>
          <w:sz w:val="28"/>
          <w:szCs w:val="28"/>
        </w:rPr>
      </w:pPr>
    </w:p>
    <w:p w14:paraId="12F2CFD3" w14:textId="77777777" w:rsidR="00BA4271" w:rsidRPr="00BA4271" w:rsidRDefault="00BA4271" w:rsidP="00A700F3">
      <w:pPr>
        <w:pStyle w:val="a4"/>
        <w:numPr>
          <w:ilvl w:val="0"/>
          <w:numId w:val="8"/>
        </w:numPr>
        <w:spacing w:line="360" w:lineRule="auto"/>
        <w:ind w:left="0" w:firstLine="142"/>
        <w:jc w:val="both"/>
        <w:rPr>
          <w:rFonts w:ascii="Times New Roman" w:hAnsi="Times New Roman" w:cs="Times New Roman"/>
          <w:b/>
          <w:bCs/>
          <w:iCs/>
          <w:vanish/>
          <w:sz w:val="28"/>
          <w:szCs w:val="28"/>
        </w:rPr>
      </w:pPr>
    </w:p>
    <w:p w14:paraId="081B98EA" w14:textId="77777777" w:rsidR="00BA4271" w:rsidRPr="00BA4271" w:rsidRDefault="00BA4271" w:rsidP="00A700F3">
      <w:pPr>
        <w:pStyle w:val="a4"/>
        <w:numPr>
          <w:ilvl w:val="0"/>
          <w:numId w:val="8"/>
        </w:numPr>
        <w:spacing w:line="360" w:lineRule="auto"/>
        <w:ind w:left="0" w:firstLine="142"/>
        <w:jc w:val="both"/>
        <w:rPr>
          <w:rFonts w:ascii="Times New Roman" w:hAnsi="Times New Roman" w:cs="Times New Roman"/>
          <w:b/>
          <w:bCs/>
          <w:iCs/>
          <w:vanish/>
          <w:sz w:val="28"/>
          <w:szCs w:val="28"/>
        </w:rPr>
      </w:pPr>
    </w:p>
    <w:p w14:paraId="25C5F285" w14:textId="77777777" w:rsidR="00BA4271" w:rsidRPr="00BA4271" w:rsidRDefault="00BA4271" w:rsidP="00A700F3">
      <w:pPr>
        <w:pStyle w:val="a4"/>
        <w:numPr>
          <w:ilvl w:val="0"/>
          <w:numId w:val="8"/>
        </w:numPr>
        <w:spacing w:line="360" w:lineRule="auto"/>
        <w:ind w:left="0" w:firstLine="142"/>
        <w:jc w:val="both"/>
        <w:rPr>
          <w:rFonts w:ascii="Times New Roman" w:hAnsi="Times New Roman" w:cs="Times New Roman"/>
          <w:b/>
          <w:bCs/>
          <w:iCs/>
          <w:vanish/>
          <w:sz w:val="28"/>
          <w:szCs w:val="28"/>
        </w:rPr>
      </w:pPr>
    </w:p>
    <w:p w14:paraId="35F5A3EC" w14:textId="77777777" w:rsidR="00BA4271" w:rsidRPr="00BA4271" w:rsidRDefault="00BA4271" w:rsidP="00A700F3">
      <w:pPr>
        <w:pStyle w:val="a4"/>
        <w:numPr>
          <w:ilvl w:val="0"/>
          <w:numId w:val="8"/>
        </w:numPr>
        <w:spacing w:line="360" w:lineRule="auto"/>
        <w:ind w:left="0" w:firstLine="142"/>
        <w:jc w:val="both"/>
        <w:rPr>
          <w:rFonts w:ascii="Times New Roman" w:hAnsi="Times New Roman" w:cs="Times New Roman"/>
          <w:b/>
          <w:bCs/>
          <w:iCs/>
          <w:vanish/>
          <w:sz w:val="28"/>
          <w:szCs w:val="28"/>
        </w:rPr>
      </w:pPr>
    </w:p>
    <w:p w14:paraId="2B9E52C7" w14:textId="77777777" w:rsidR="00BA4271" w:rsidRPr="00BA4271" w:rsidRDefault="00BA4271" w:rsidP="00A700F3">
      <w:pPr>
        <w:pStyle w:val="a4"/>
        <w:numPr>
          <w:ilvl w:val="0"/>
          <w:numId w:val="8"/>
        </w:numPr>
        <w:spacing w:line="360" w:lineRule="auto"/>
        <w:ind w:left="0" w:firstLine="142"/>
        <w:jc w:val="both"/>
        <w:rPr>
          <w:rFonts w:ascii="Times New Roman" w:hAnsi="Times New Roman" w:cs="Times New Roman"/>
          <w:b/>
          <w:bCs/>
          <w:iCs/>
          <w:vanish/>
          <w:sz w:val="28"/>
          <w:szCs w:val="28"/>
        </w:rPr>
      </w:pPr>
    </w:p>
    <w:p w14:paraId="73DA5F0D" w14:textId="77777777" w:rsidR="00BA4271" w:rsidRPr="00BA4271" w:rsidRDefault="00BA4271" w:rsidP="00A700F3">
      <w:pPr>
        <w:pStyle w:val="a4"/>
        <w:numPr>
          <w:ilvl w:val="0"/>
          <w:numId w:val="8"/>
        </w:numPr>
        <w:spacing w:line="360" w:lineRule="auto"/>
        <w:ind w:left="0" w:firstLine="142"/>
        <w:jc w:val="both"/>
        <w:rPr>
          <w:rFonts w:ascii="Times New Roman" w:hAnsi="Times New Roman" w:cs="Times New Roman"/>
          <w:b/>
          <w:bCs/>
          <w:iCs/>
          <w:vanish/>
          <w:sz w:val="28"/>
          <w:szCs w:val="28"/>
        </w:rPr>
      </w:pPr>
    </w:p>
    <w:p w14:paraId="1B7D6FDC" w14:textId="77777777" w:rsidR="00BA4271" w:rsidRPr="00BA4271" w:rsidRDefault="00BA4271" w:rsidP="00A700F3">
      <w:pPr>
        <w:pStyle w:val="a4"/>
        <w:numPr>
          <w:ilvl w:val="0"/>
          <w:numId w:val="8"/>
        </w:numPr>
        <w:spacing w:line="360" w:lineRule="auto"/>
        <w:ind w:left="0" w:firstLine="142"/>
        <w:jc w:val="both"/>
        <w:rPr>
          <w:rFonts w:ascii="Times New Roman" w:hAnsi="Times New Roman" w:cs="Times New Roman"/>
          <w:b/>
          <w:bCs/>
          <w:iCs/>
          <w:vanish/>
          <w:sz w:val="28"/>
          <w:szCs w:val="28"/>
        </w:rPr>
      </w:pPr>
    </w:p>
    <w:p w14:paraId="36390165" w14:textId="77777777" w:rsidR="00BA4271" w:rsidRPr="00BA4271" w:rsidRDefault="00BA4271" w:rsidP="00A700F3">
      <w:pPr>
        <w:pStyle w:val="a4"/>
        <w:numPr>
          <w:ilvl w:val="0"/>
          <w:numId w:val="8"/>
        </w:numPr>
        <w:spacing w:line="360" w:lineRule="auto"/>
        <w:ind w:left="0" w:firstLine="142"/>
        <w:jc w:val="both"/>
        <w:rPr>
          <w:rFonts w:ascii="Times New Roman" w:hAnsi="Times New Roman" w:cs="Times New Roman"/>
          <w:b/>
          <w:bCs/>
          <w:iCs/>
          <w:vanish/>
          <w:sz w:val="28"/>
          <w:szCs w:val="28"/>
        </w:rPr>
      </w:pPr>
    </w:p>
    <w:p w14:paraId="43F75B8E" w14:textId="77777777" w:rsidR="00BA4271" w:rsidRPr="00BA4271" w:rsidRDefault="00BA4271" w:rsidP="00A700F3">
      <w:pPr>
        <w:pStyle w:val="a4"/>
        <w:numPr>
          <w:ilvl w:val="0"/>
          <w:numId w:val="8"/>
        </w:numPr>
        <w:spacing w:line="360" w:lineRule="auto"/>
        <w:ind w:left="0" w:firstLine="142"/>
        <w:jc w:val="both"/>
        <w:rPr>
          <w:rFonts w:ascii="Times New Roman" w:hAnsi="Times New Roman" w:cs="Times New Roman"/>
          <w:b/>
          <w:bCs/>
          <w:iCs/>
          <w:vanish/>
          <w:sz w:val="28"/>
          <w:szCs w:val="28"/>
        </w:rPr>
      </w:pPr>
    </w:p>
    <w:p w14:paraId="03802497" w14:textId="1952A2B9" w:rsidR="00BA4271" w:rsidRPr="00493411" w:rsidRDefault="00493411" w:rsidP="00A700F3">
      <w:pPr>
        <w:pStyle w:val="a4"/>
        <w:numPr>
          <w:ilvl w:val="1"/>
          <w:numId w:val="9"/>
        </w:numPr>
        <w:tabs>
          <w:tab w:val="decimal" w:pos="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34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A4271" w:rsidRPr="00493411">
        <w:rPr>
          <w:rFonts w:ascii="Times New Roman" w:hAnsi="Times New Roman" w:cs="Times New Roman"/>
          <w:b/>
          <w:bCs/>
          <w:sz w:val="28"/>
          <w:szCs w:val="28"/>
        </w:rPr>
        <w:t>Расчет дисперсии информационного блока системы</w:t>
      </w:r>
    </w:p>
    <w:p w14:paraId="66086BB3" w14:textId="384D25B3" w:rsidR="00BA4271" w:rsidRPr="00D85728" w:rsidRDefault="00BA4271" w:rsidP="00D85728">
      <w:pPr>
        <w:spacing w:line="360" w:lineRule="auto"/>
        <w:ind w:left="155" w:firstLine="709"/>
        <w:jc w:val="center"/>
        <w:rPr>
          <w:rFonts w:eastAsiaTheme="minorEastAsia"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[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]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="00D85728">
        <w:rPr>
          <w:rFonts w:eastAsiaTheme="minorEastAsia"/>
          <w:iCs/>
          <w:sz w:val="28"/>
          <w:szCs w:val="28"/>
        </w:rPr>
        <w:tab/>
      </w:r>
      <w:r w:rsidR="00D85728">
        <w:rPr>
          <w:rFonts w:eastAsiaTheme="minorEastAsia"/>
          <w:iCs/>
          <w:sz w:val="28"/>
          <w:szCs w:val="28"/>
        </w:rPr>
        <w:tab/>
        <w:t>(2)</w:t>
      </w:r>
    </w:p>
    <w:p w14:paraId="6C18B0BB" w14:textId="6311FB7E" w:rsidR="00BA4271" w:rsidRPr="00BA4271" w:rsidRDefault="00BA4271" w:rsidP="00BA4271">
      <w:pPr>
        <w:spacing w:line="360" w:lineRule="auto"/>
        <w:ind w:firstLine="142"/>
        <w:rPr>
          <w:iCs/>
          <w:sz w:val="28"/>
          <w:szCs w:val="28"/>
        </w:rPr>
      </w:pPr>
      <w:r w:rsidRPr="00BA4271">
        <w:rPr>
          <w:iCs/>
          <w:sz w:val="28"/>
          <w:szCs w:val="28"/>
        </w:rPr>
        <w:tab/>
        <w:t xml:space="preserve">Используя данные полученные в таблице </w:t>
      </w:r>
      <w:r w:rsidR="003A3505">
        <w:rPr>
          <w:iCs/>
          <w:sz w:val="28"/>
          <w:szCs w:val="28"/>
        </w:rPr>
        <w:t>11.</w:t>
      </w:r>
      <w:r w:rsidRPr="00BA4271">
        <w:rPr>
          <w:iCs/>
          <w:sz w:val="28"/>
          <w:szCs w:val="28"/>
        </w:rPr>
        <w:t>2, получаем:</w:t>
      </w:r>
    </w:p>
    <w:p w14:paraId="0A40D5B2" w14:textId="198177B5" w:rsidR="00BA4271" w:rsidRPr="00BA4271" w:rsidRDefault="003A3505" w:rsidP="00DE0A95">
      <w:pPr>
        <w:spacing w:line="360" w:lineRule="auto"/>
        <w:jc w:val="both"/>
        <w:rPr>
          <w:iCs/>
          <w:sz w:val="28"/>
          <w:szCs w:val="28"/>
        </w:rPr>
      </w:pPr>
      <w:proofErr w:type="gramStart"/>
      <w:r w:rsidRPr="003A3505">
        <w:rPr>
          <w:iCs/>
          <w:sz w:val="28"/>
          <w:szCs w:val="28"/>
          <w:lang w:val="en-US"/>
        </w:rPr>
        <w:t>D</w:t>
      </w:r>
      <w:r w:rsidRPr="00D85728">
        <w:rPr>
          <w:iCs/>
          <w:sz w:val="28"/>
          <w:szCs w:val="28"/>
        </w:rPr>
        <w:t>(</w:t>
      </w:r>
      <w:proofErr w:type="gramEnd"/>
      <w:r w:rsidRPr="00D85728">
        <w:rPr>
          <w:iCs/>
          <w:sz w:val="28"/>
          <w:szCs w:val="28"/>
        </w:rPr>
        <w:t xml:space="preserve">15)=(18 229 528+6 657 432+17 092 535+10111128+23 516 082+33 992 297+23 </w:t>
      </w:r>
      <w:r w:rsidRPr="003A3505">
        <w:rPr>
          <w:iCs/>
          <w:sz w:val="28"/>
          <w:szCs w:val="28"/>
          <w:lang w:val="en-US"/>
        </w:rPr>
        <w:t>789 264+17 788 150+40 962 111+11 312 622+24 964 013+55 158 605+ 15 639 706+16 621 071+70 130 693)-128512= 385965237-165 148 201=220 817 036 [оценок2]</w:t>
      </w:r>
    </w:p>
    <w:p w14:paraId="7452C688" w14:textId="153A0F8E" w:rsidR="00BA4271" w:rsidRPr="00BA4271" w:rsidRDefault="00493411" w:rsidP="00A700F3">
      <w:pPr>
        <w:pStyle w:val="a4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="00BA4271" w:rsidRPr="00BA4271">
        <w:rPr>
          <w:rFonts w:ascii="Times New Roman" w:hAnsi="Times New Roman" w:cs="Times New Roman"/>
          <w:b/>
          <w:bCs/>
          <w:iCs/>
          <w:sz w:val="28"/>
          <w:szCs w:val="28"/>
        </w:rPr>
        <w:t>Расчет среднеквадратического отклонения</w:t>
      </w:r>
    </w:p>
    <w:p w14:paraId="6FB84CBC" w14:textId="22F6294F" w:rsidR="003A3505" w:rsidRPr="003A3505" w:rsidRDefault="003A3505" w:rsidP="003A3505">
      <w:pPr>
        <w:spacing w:line="360" w:lineRule="auto"/>
        <w:rPr>
          <w:rFonts w:eastAsiaTheme="minorEastAsia"/>
          <w:sz w:val="28"/>
          <w:szCs w:val="28"/>
          <w:lang w:val="en-US"/>
        </w:rPr>
      </w:pPr>
      <w:r w:rsidRPr="003A3505">
        <w:rPr>
          <w:rFonts w:ascii="Cambria Math" w:eastAsiaTheme="minorEastAsia" w:hAnsi="Cambria Math" w:cs="Cambria Math"/>
          <w:sz w:val="28"/>
          <w:szCs w:val="28"/>
          <w:lang w:val="en-US"/>
        </w:rPr>
        <w:t>𝜎𝑥𝑖</w:t>
      </w:r>
      <w:r w:rsidRPr="003A3505">
        <w:rPr>
          <w:rFonts w:eastAsiaTheme="minorEastAsia"/>
          <w:sz w:val="28"/>
          <w:szCs w:val="28"/>
          <w:lang w:val="en-US"/>
        </w:rPr>
        <w:t xml:space="preserve"> = √</w:t>
      </w:r>
      <w:r w:rsidRPr="003A3505">
        <w:rPr>
          <w:rFonts w:ascii="Cambria Math" w:eastAsiaTheme="minorEastAsia" w:hAnsi="Cambria Math" w:cs="Cambria Math"/>
          <w:sz w:val="28"/>
          <w:szCs w:val="28"/>
          <w:lang w:val="en-US"/>
        </w:rPr>
        <w:t>𝐷𝑥𝑖</w:t>
      </w:r>
      <w:r w:rsidRPr="003A3505">
        <w:rPr>
          <w:rFonts w:eastAsiaTheme="minorEastAsia"/>
          <w:sz w:val="28"/>
          <w:szCs w:val="28"/>
          <w:lang w:val="en-US"/>
        </w:rPr>
        <w:t xml:space="preserve"> = √220 817 036 </w:t>
      </w:r>
    </w:p>
    <w:p w14:paraId="0EFF2C1C" w14:textId="12403891" w:rsidR="00D85728" w:rsidRDefault="003A3505" w:rsidP="003A3505">
      <w:pPr>
        <w:spacing w:line="360" w:lineRule="auto"/>
        <w:rPr>
          <w:rFonts w:eastAsiaTheme="minorEastAsia"/>
          <w:sz w:val="28"/>
          <w:szCs w:val="28"/>
          <w:lang w:val="en-US"/>
        </w:rPr>
      </w:pPr>
      <w:proofErr w:type="spellStart"/>
      <w:r w:rsidRPr="003A3505">
        <w:rPr>
          <w:rFonts w:eastAsiaTheme="minorEastAsia"/>
          <w:sz w:val="28"/>
          <w:szCs w:val="28"/>
          <w:lang w:val="en-US"/>
        </w:rPr>
        <w:t>σxi</w:t>
      </w:r>
      <w:proofErr w:type="spellEnd"/>
      <w:r w:rsidRPr="003A3505">
        <w:rPr>
          <w:rFonts w:eastAsiaTheme="minorEastAsia"/>
          <w:sz w:val="28"/>
          <w:szCs w:val="28"/>
          <w:lang w:val="en-US"/>
        </w:rPr>
        <w:t>=14 859,9137 [</w:t>
      </w:r>
      <w:proofErr w:type="spellStart"/>
      <w:r w:rsidRPr="003A3505">
        <w:rPr>
          <w:rFonts w:eastAsiaTheme="minorEastAsia"/>
          <w:sz w:val="28"/>
          <w:szCs w:val="28"/>
          <w:lang w:val="en-US"/>
        </w:rPr>
        <w:t>оценок</w:t>
      </w:r>
      <w:proofErr w:type="spellEnd"/>
      <w:r w:rsidRPr="003A3505">
        <w:rPr>
          <w:rFonts w:eastAsiaTheme="minorEastAsia"/>
          <w:sz w:val="28"/>
          <w:szCs w:val="28"/>
          <w:lang w:val="en-US"/>
        </w:rPr>
        <w:t>]</w:t>
      </w:r>
    </w:p>
    <w:p w14:paraId="44C6D117" w14:textId="652E4FCE" w:rsidR="00D85728" w:rsidRDefault="00D85728" w:rsidP="003A3505">
      <w:pPr>
        <w:spacing w:line="360" w:lineRule="auto"/>
        <w:rPr>
          <w:rFonts w:eastAsiaTheme="minorEastAsia"/>
          <w:sz w:val="28"/>
          <w:szCs w:val="28"/>
          <w:lang w:val="en-US"/>
        </w:rPr>
      </w:pPr>
    </w:p>
    <w:p w14:paraId="3CB88826" w14:textId="4151ADB4" w:rsidR="00D85728" w:rsidRDefault="00D85728" w:rsidP="003A3505">
      <w:pPr>
        <w:spacing w:line="360" w:lineRule="auto"/>
        <w:rPr>
          <w:rFonts w:eastAsiaTheme="minorEastAsia"/>
          <w:sz w:val="28"/>
          <w:szCs w:val="28"/>
          <w:lang w:val="en-US"/>
        </w:rPr>
      </w:pPr>
    </w:p>
    <w:p w14:paraId="7581B751" w14:textId="09640B1E" w:rsidR="00D85728" w:rsidRDefault="00D85728" w:rsidP="003A3505">
      <w:pPr>
        <w:spacing w:line="360" w:lineRule="auto"/>
        <w:rPr>
          <w:rFonts w:eastAsiaTheme="minorEastAsia"/>
          <w:sz w:val="28"/>
          <w:szCs w:val="28"/>
          <w:lang w:val="en-US"/>
        </w:rPr>
      </w:pPr>
    </w:p>
    <w:p w14:paraId="5E0B43E1" w14:textId="5740F3F0" w:rsidR="00D85728" w:rsidRDefault="00D85728" w:rsidP="003A3505">
      <w:pPr>
        <w:spacing w:line="360" w:lineRule="auto"/>
        <w:rPr>
          <w:rFonts w:eastAsiaTheme="minorEastAsia"/>
          <w:sz w:val="28"/>
          <w:szCs w:val="28"/>
          <w:lang w:val="en-US"/>
        </w:rPr>
      </w:pPr>
    </w:p>
    <w:p w14:paraId="71DB1780" w14:textId="77777777" w:rsidR="00D85728" w:rsidRPr="00D85728" w:rsidRDefault="00D85728" w:rsidP="003A3505">
      <w:pPr>
        <w:spacing w:line="360" w:lineRule="auto"/>
        <w:rPr>
          <w:rFonts w:eastAsiaTheme="minorEastAsia"/>
          <w:sz w:val="28"/>
          <w:szCs w:val="28"/>
          <w:lang w:val="en-US"/>
        </w:rPr>
      </w:pPr>
    </w:p>
    <w:p w14:paraId="150F8E6C" w14:textId="71BDB0F1" w:rsidR="00BA4271" w:rsidRPr="00493411" w:rsidRDefault="00493411" w:rsidP="00A700F3">
      <w:pPr>
        <w:pStyle w:val="a4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493411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 xml:space="preserve"> </w:t>
      </w:r>
      <w:r w:rsidR="00BA4271" w:rsidRPr="00493411">
        <w:rPr>
          <w:rFonts w:ascii="Times New Roman" w:hAnsi="Times New Roman" w:cs="Times New Roman"/>
          <w:b/>
          <w:bCs/>
          <w:iCs/>
          <w:sz w:val="28"/>
          <w:szCs w:val="28"/>
        </w:rPr>
        <w:t>Расчет энтропии системы</w:t>
      </w:r>
    </w:p>
    <w:p w14:paraId="10D76FA6" w14:textId="77777777" w:rsidR="00BA4271" w:rsidRPr="00BA4271" w:rsidRDefault="00BA4271" w:rsidP="00DE0A95">
      <w:pPr>
        <w:spacing w:line="360" w:lineRule="auto"/>
        <w:jc w:val="both"/>
        <w:rPr>
          <w:sz w:val="28"/>
          <w:szCs w:val="28"/>
        </w:rPr>
      </w:pPr>
      <w:r w:rsidRPr="00BA4271">
        <w:rPr>
          <w:b/>
          <w:bCs/>
          <w:i/>
          <w:iCs/>
          <w:sz w:val="28"/>
          <w:szCs w:val="28"/>
        </w:rPr>
        <w:tab/>
        <w:t>Энтропия системы</w:t>
      </w:r>
      <w:r w:rsidRPr="00BA4271">
        <w:rPr>
          <w:sz w:val="28"/>
          <w:szCs w:val="28"/>
        </w:rPr>
        <w:t xml:space="preserve"> – это сумма произведений вероятностей различных состояний системы на логарифмы этих вероятностей, взятая с обратным знаком.</w:t>
      </w:r>
    </w:p>
    <w:p w14:paraId="33E2DF70" w14:textId="05F977AD" w:rsidR="00BA4271" w:rsidRPr="00BA4271" w:rsidRDefault="00BA4271" w:rsidP="00D85728">
      <w:pPr>
        <w:spacing w:line="360" w:lineRule="auto"/>
        <w:ind w:left="2269" w:firstLine="567"/>
        <w:rPr>
          <w:rFonts w:eastAsiaTheme="minorEastAsia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 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nary>
      </m:oMath>
      <w:r w:rsidR="00D85728">
        <w:rPr>
          <w:rFonts w:eastAsiaTheme="minorEastAsia"/>
          <w:i/>
          <w:sz w:val="28"/>
          <w:szCs w:val="28"/>
        </w:rPr>
        <w:tab/>
      </w:r>
      <w:r w:rsidR="00D85728">
        <w:rPr>
          <w:rFonts w:eastAsiaTheme="minorEastAsia"/>
          <w:i/>
          <w:sz w:val="28"/>
          <w:szCs w:val="28"/>
        </w:rPr>
        <w:tab/>
      </w:r>
      <w:r w:rsidR="00D85728">
        <w:rPr>
          <w:rFonts w:eastAsiaTheme="minorEastAsia"/>
          <w:i/>
          <w:sz w:val="28"/>
          <w:szCs w:val="28"/>
        </w:rPr>
        <w:tab/>
      </w:r>
      <w:r w:rsidR="00D85728" w:rsidRPr="00D85728">
        <w:rPr>
          <w:rFonts w:eastAsiaTheme="minorEastAsia"/>
          <w:sz w:val="28"/>
          <w:szCs w:val="28"/>
        </w:rPr>
        <w:t>(3)</w:t>
      </w:r>
    </w:p>
    <w:p w14:paraId="21A2A501" w14:textId="406CDC87" w:rsidR="00BA4271" w:rsidRPr="00BA4271" w:rsidRDefault="00BA4271" w:rsidP="00DE0A95">
      <w:pPr>
        <w:spacing w:line="360" w:lineRule="auto"/>
        <w:jc w:val="both"/>
        <w:rPr>
          <w:iCs/>
          <w:sz w:val="28"/>
          <w:szCs w:val="28"/>
        </w:rPr>
      </w:pPr>
      <w:r w:rsidRPr="00BA4271">
        <w:rPr>
          <w:iCs/>
          <w:sz w:val="28"/>
          <w:szCs w:val="28"/>
        </w:rPr>
        <w:tab/>
        <w:t>За основание Энтропия фрагмента информа</w:t>
      </w:r>
      <w:r w:rsidR="003A3505">
        <w:rPr>
          <w:iCs/>
          <w:sz w:val="28"/>
          <w:szCs w:val="28"/>
        </w:rPr>
        <w:t>ционного наполнения в размере 15</w:t>
      </w:r>
      <w:r w:rsidRPr="00BA4271">
        <w:rPr>
          <w:iCs/>
          <w:sz w:val="28"/>
          <w:szCs w:val="28"/>
        </w:rPr>
        <w:t xml:space="preserve"> ЭСЕ:</w:t>
      </w:r>
    </w:p>
    <w:p w14:paraId="77A0DE9E" w14:textId="1121CFE6" w:rsidR="00BA4271" w:rsidRPr="00BA4271" w:rsidRDefault="00BA4271" w:rsidP="00BA4271">
      <w:pPr>
        <w:spacing w:line="360" w:lineRule="auto"/>
        <w:rPr>
          <w:iCs/>
          <w:sz w:val="28"/>
          <w:szCs w:val="28"/>
        </w:rPr>
      </w:pPr>
      <w:r w:rsidRPr="00BA4271">
        <w:rPr>
          <w:iCs/>
          <w:sz w:val="28"/>
          <w:szCs w:val="28"/>
        </w:rPr>
        <w:t xml:space="preserve">Используя данные, полученные в таблице </w:t>
      </w:r>
      <w:r w:rsidR="00195EEB">
        <w:rPr>
          <w:iCs/>
          <w:sz w:val="28"/>
          <w:szCs w:val="28"/>
        </w:rPr>
        <w:t>1</w:t>
      </w:r>
      <w:r w:rsidR="009C1240">
        <w:rPr>
          <w:iCs/>
          <w:sz w:val="28"/>
          <w:szCs w:val="28"/>
        </w:rPr>
        <w:t>1</w:t>
      </w:r>
      <w:r w:rsidR="00195EEB">
        <w:rPr>
          <w:iCs/>
          <w:sz w:val="28"/>
          <w:szCs w:val="28"/>
        </w:rPr>
        <w:t>.2</w:t>
      </w:r>
      <w:r w:rsidRPr="00BA4271">
        <w:rPr>
          <w:iCs/>
          <w:sz w:val="28"/>
          <w:szCs w:val="28"/>
        </w:rPr>
        <w:t>, получаем:</w:t>
      </w:r>
    </w:p>
    <w:p w14:paraId="718949A2" w14:textId="5B49F16F" w:rsidR="00BA4271" w:rsidRPr="00BA4271" w:rsidRDefault="003A3505" w:rsidP="00BA4271">
      <w:pPr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Н(х) = 3.278</w:t>
      </w:r>
      <w:r w:rsidR="00BA4271" w:rsidRPr="00BA4271">
        <w:rPr>
          <w:iCs/>
          <w:sz w:val="28"/>
          <w:szCs w:val="28"/>
        </w:rPr>
        <w:t xml:space="preserve"> [бит]</w:t>
      </w:r>
    </w:p>
    <w:p w14:paraId="3ADABDF8" w14:textId="77777777" w:rsidR="00BA4271" w:rsidRPr="00BA4271" w:rsidRDefault="00BA4271" w:rsidP="007B5D4E">
      <w:pPr>
        <w:spacing w:line="259" w:lineRule="auto"/>
        <w:rPr>
          <w:iCs/>
          <w:sz w:val="28"/>
          <w:szCs w:val="28"/>
        </w:rPr>
      </w:pPr>
      <w:r w:rsidRPr="00BA4271">
        <w:rPr>
          <w:iCs/>
          <w:sz w:val="28"/>
          <w:szCs w:val="28"/>
        </w:rPr>
        <w:br w:type="page"/>
      </w:r>
    </w:p>
    <w:p w14:paraId="74B69F25" w14:textId="77777777" w:rsidR="00BA4271" w:rsidRPr="00BA4271" w:rsidRDefault="00BA4271" w:rsidP="00DE0A95">
      <w:pPr>
        <w:spacing w:line="360" w:lineRule="auto"/>
        <w:ind w:firstLine="51"/>
        <w:jc w:val="both"/>
        <w:rPr>
          <w:iCs/>
          <w:sz w:val="28"/>
          <w:szCs w:val="28"/>
        </w:rPr>
      </w:pPr>
      <w:r w:rsidRPr="00BA4271">
        <w:rPr>
          <w:iCs/>
          <w:sz w:val="28"/>
          <w:szCs w:val="28"/>
        </w:rPr>
        <w:lastRenderedPageBreak/>
        <w:tab/>
        <w:t>В данной главе был осуществлен расчет основных характеристик проектируемой ИС, и получены следующие результаты:</w:t>
      </w:r>
    </w:p>
    <w:p w14:paraId="1D04364B" w14:textId="475CF319" w:rsidR="00BA4271" w:rsidRPr="00BA4271" w:rsidRDefault="00BA4271" w:rsidP="00BA4271">
      <w:pPr>
        <w:spacing w:line="360" w:lineRule="auto"/>
        <w:ind w:firstLine="51"/>
        <w:rPr>
          <w:iCs/>
          <w:sz w:val="28"/>
          <w:szCs w:val="28"/>
        </w:rPr>
      </w:pPr>
      <w:r w:rsidRPr="00BA4271">
        <w:rPr>
          <w:iCs/>
          <w:sz w:val="28"/>
          <w:szCs w:val="28"/>
        </w:rPr>
        <w:t xml:space="preserve">Таблица </w:t>
      </w:r>
      <w:r w:rsidR="009C1240">
        <w:rPr>
          <w:iCs/>
          <w:sz w:val="28"/>
          <w:szCs w:val="28"/>
        </w:rPr>
        <w:t>11.</w:t>
      </w:r>
      <w:r w:rsidRPr="00BA4271">
        <w:rPr>
          <w:iCs/>
          <w:sz w:val="28"/>
          <w:szCs w:val="28"/>
        </w:rPr>
        <w:t>3 – Параметры проектируемой ИС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A3505" w:rsidRPr="00BA4271" w14:paraId="7F5DAEB4" w14:textId="77777777" w:rsidTr="00637FD2">
        <w:tc>
          <w:tcPr>
            <w:tcW w:w="4672" w:type="dxa"/>
          </w:tcPr>
          <w:p w14:paraId="45A3ABCB" w14:textId="77777777" w:rsidR="003A3505" w:rsidRPr="00BA4271" w:rsidRDefault="003A3505" w:rsidP="003A3505">
            <w:pPr>
              <w:spacing w:line="360" w:lineRule="auto"/>
              <w:ind w:firstLine="51"/>
              <w:rPr>
                <w:iCs/>
                <w:sz w:val="28"/>
                <w:szCs w:val="28"/>
              </w:rPr>
            </w:pPr>
            <w:r w:rsidRPr="00BA4271">
              <w:rPr>
                <w:iCs/>
                <w:sz w:val="28"/>
                <w:szCs w:val="28"/>
              </w:rPr>
              <w:t>Математическое ожидание ИС</w:t>
            </w:r>
          </w:p>
        </w:tc>
        <w:tc>
          <w:tcPr>
            <w:tcW w:w="4673" w:type="dxa"/>
          </w:tcPr>
          <w:p w14:paraId="33026EB4" w14:textId="306C4327" w:rsidR="003A3505" w:rsidRPr="00BA4271" w:rsidRDefault="003A3505" w:rsidP="003A3505">
            <w:pPr>
              <w:spacing w:line="360" w:lineRule="auto"/>
              <w:ind w:firstLine="51"/>
              <w:rPr>
                <w:iCs/>
                <w:sz w:val="28"/>
                <w:szCs w:val="28"/>
              </w:rPr>
            </w:pPr>
            <w:r>
              <w:rPr>
                <w:sz w:val="28"/>
              </w:rPr>
              <w:t>12851[оценок</w:t>
            </w:r>
            <w:r>
              <w:rPr>
                <w:sz w:val="28"/>
                <w:lang w:val="en-US"/>
              </w:rPr>
              <w:t>]</w:t>
            </w:r>
          </w:p>
        </w:tc>
      </w:tr>
      <w:tr w:rsidR="003A3505" w:rsidRPr="00BA4271" w14:paraId="285259FA" w14:textId="77777777" w:rsidTr="00637FD2">
        <w:tc>
          <w:tcPr>
            <w:tcW w:w="4672" w:type="dxa"/>
          </w:tcPr>
          <w:p w14:paraId="48041BE3" w14:textId="77777777" w:rsidR="003A3505" w:rsidRPr="00BA4271" w:rsidRDefault="003A3505" w:rsidP="003A3505">
            <w:pPr>
              <w:spacing w:line="360" w:lineRule="auto"/>
              <w:ind w:firstLine="51"/>
              <w:rPr>
                <w:iCs/>
                <w:sz w:val="28"/>
                <w:szCs w:val="28"/>
              </w:rPr>
            </w:pPr>
            <w:r w:rsidRPr="00BA4271">
              <w:rPr>
                <w:iCs/>
                <w:sz w:val="28"/>
                <w:szCs w:val="28"/>
              </w:rPr>
              <w:t>Допустимый разброс значений смысловых информационных блоков (дисперсия)</w:t>
            </w:r>
          </w:p>
        </w:tc>
        <w:tc>
          <w:tcPr>
            <w:tcW w:w="4673" w:type="dxa"/>
          </w:tcPr>
          <w:p w14:paraId="7E30E3F8" w14:textId="77777777" w:rsidR="003A3505" w:rsidRDefault="003A3505" w:rsidP="003A3505">
            <w:pPr>
              <w:spacing w:line="360" w:lineRule="auto"/>
              <w:rPr>
                <w:sz w:val="28"/>
              </w:rPr>
            </w:pPr>
            <w:r w:rsidRPr="000146D5">
              <w:rPr>
                <w:sz w:val="28"/>
                <w:lang w:val="en-US"/>
              </w:rPr>
              <w:t>220 817</w:t>
            </w:r>
            <w:r>
              <w:rPr>
                <w:sz w:val="28"/>
                <w:lang w:val="en-US"/>
              </w:rPr>
              <w:t> </w:t>
            </w:r>
            <w:r w:rsidRPr="000146D5">
              <w:rPr>
                <w:sz w:val="28"/>
                <w:lang w:val="en-US"/>
              </w:rPr>
              <w:t xml:space="preserve">036 </w:t>
            </w:r>
            <w:r w:rsidRPr="00C81229">
              <w:rPr>
                <w:sz w:val="28"/>
              </w:rPr>
              <w:t>[</w:t>
            </w:r>
            <w:r>
              <w:rPr>
                <w:sz w:val="28"/>
              </w:rPr>
              <w:t>оценок</w:t>
            </w:r>
            <w:r>
              <w:rPr>
                <w:sz w:val="28"/>
                <w:vertAlign w:val="superscript"/>
                <w:lang w:val="en-US"/>
              </w:rPr>
              <w:t>2</w:t>
            </w:r>
            <w:r w:rsidRPr="00C81229">
              <w:rPr>
                <w:sz w:val="28"/>
              </w:rPr>
              <w:t>]</w:t>
            </w:r>
          </w:p>
          <w:p w14:paraId="60AEADE7" w14:textId="7B942A8A" w:rsidR="003A3505" w:rsidRPr="00BA4271" w:rsidRDefault="003A3505" w:rsidP="003A3505">
            <w:pPr>
              <w:spacing w:line="360" w:lineRule="auto"/>
              <w:ind w:firstLine="51"/>
              <w:rPr>
                <w:iCs/>
                <w:sz w:val="28"/>
                <w:szCs w:val="28"/>
              </w:rPr>
            </w:pPr>
          </w:p>
        </w:tc>
      </w:tr>
      <w:tr w:rsidR="003A3505" w:rsidRPr="00BA4271" w14:paraId="2C70E855" w14:textId="77777777" w:rsidTr="00637FD2">
        <w:tc>
          <w:tcPr>
            <w:tcW w:w="4672" w:type="dxa"/>
          </w:tcPr>
          <w:p w14:paraId="7A52843D" w14:textId="77777777" w:rsidR="003A3505" w:rsidRPr="00BA4271" w:rsidRDefault="003A3505" w:rsidP="003A3505">
            <w:pPr>
              <w:spacing w:line="360" w:lineRule="auto"/>
              <w:ind w:firstLine="51"/>
              <w:rPr>
                <w:iCs/>
                <w:sz w:val="28"/>
                <w:szCs w:val="28"/>
              </w:rPr>
            </w:pPr>
            <w:r w:rsidRPr="00BA4271">
              <w:rPr>
                <w:iCs/>
                <w:sz w:val="28"/>
                <w:szCs w:val="28"/>
              </w:rPr>
              <w:t>СКО</w:t>
            </w:r>
          </w:p>
        </w:tc>
        <w:tc>
          <w:tcPr>
            <w:tcW w:w="4673" w:type="dxa"/>
          </w:tcPr>
          <w:p w14:paraId="4AA80FBF" w14:textId="12D940C5" w:rsidR="003A3505" w:rsidRPr="003A3505" w:rsidRDefault="003A3505" w:rsidP="003A3505">
            <w:pPr>
              <w:spacing w:line="360" w:lineRule="auto"/>
              <w:rPr>
                <w:sz w:val="28"/>
                <w:szCs w:val="28"/>
              </w:rPr>
            </w:pPr>
            <w:r w:rsidRPr="000146D5">
              <w:rPr>
                <w:sz w:val="28"/>
                <w:szCs w:val="28"/>
              </w:rPr>
              <w:t>14 859,913</w:t>
            </w:r>
            <w:r>
              <w:rPr>
                <w:sz w:val="28"/>
                <w:szCs w:val="28"/>
                <w:lang w:val="en-US"/>
              </w:rPr>
              <w:t>7</w:t>
            </w:r>
            <w:r w:rsidRPr="000146D5">
              <w:rPr>
                <w:sz w:val="28"/>
                <w:szCs w:val="28"/>
              </w:rPr>
              <w:t xml:space="preserve"> </w:t>
            </w:r>
            <w:r w:rsidRPr="00C81229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оценок</w:t>
            </w:r>
            <w:r w:rsidRPr="00C81229">
              <w:rPr>
                <w:sz w:val="28"/>
                <w:szCs w:val="28"/>
              </w:rPr>
              <w:t>]</w:t>
            </w:r>
          </w:p>
        </w:tc>
      </w:tr>
      <w:tr w:rsidR="003A3505" w:rsidRPr="00BA4271" w14:paraId="2D3CDE31" w14:textId="77777777" w:rsidTr="00637FD2">
        <w:tc>
          <w:tcPr>
            <w:tcW w:w="4672" w:type="dxa"/>
          </w:tcPr>
          <w:p w14:paraId="028DC579" w14:textId="77777777" w:rsidR="003A3505" w:rsidRPr="00BA4271" w:rsidRDefault="003A3505" w:rsidP="003A3505">
            <w:pPr>
              <w:spacing w:line="360" w:lineRule="auto"/>
              <w:ind w:firstLine="51"/>
              <w:rPr>
                <w:iCs/>
                <w:sz w:val="28"/>
                <w:szCs w:val="28"/>
              </w:rPr>
            </w:pPr>
            <w:r w:rsidRPr="00BA4271">
              <w:rPr>
                <w:iCs/>
                <w:sz w:val="28"/>
                <w:szCs w:val="28"/>
              </w:rPr>
              <w:t>Энтропия информационного наполнения</w:t>
            </w:r>
          </w:p>
        </w:tc>
        <w:tc>
          <w:tcPr>
            <w:tcW w:w="4673" w:type="dxa"/>
          </w:tcPr>
          <w:p w14:paraId="13DD561A" w14:textId="746A5E2C" w:rsidR="003A3505" w:rsidRPr="00BA4271" w:rsidRDefault="003A3505" w:rsidP="003A3505">
            <w:pPr>
              <w:spacing w:line="360" w:lineRule="auto"/>
              <w:ind w:firstLine="51"/>
              <w:rPr>
                <w:iCs/>
                <w:sz w:val="28"/>
                <w:szCs w:val="28"/>
              </w:rPr>
            </w:pPr>
            <w:r>
              <w:rPr>
                <w:sz w:val="28"/>
              </w:rPr>
              <w:t>3,278</w:t>
            </w:r>
            <w:r w:rsidRPr="000146D5">
              <w:rPr>
                <w:sz w:val="28"/>
              </w:rPr>
              <w:t xml:space="preserve"> [бит]</w:t>
            </w:r>
          </w:p>
        </w:tc>
      </w:tr>
    </w:tbl>
    <w:p w14:paraId="1324D7DE" w14:textId="77777777" w:rsidR="00BA4271" w:rsidRPr="00BA4271" w:rsidRDefault="00BA4271" w:rsidP="00BA4271">
      <w:pPr>
        <w:pStyle w:val="15"/>
        <w:rPr>
          <w:rFonts w:cs="Times New Roman"/>
          <w:sz w:val="28"/>
          <w:szCs w:val="28"/>
        </w:rPr>
      </w:pPr>
      <w:bookmarkStart w:id="156" w:name="_Toc101278274"/>
    </w:p>
    <w:p w14:paraId="077A1FDE" w14:textId="77777777" w:rsidR="00BA4271" w:rsidRPr="00BA4271" w:rsidRDefault="00BA4271" w:rsidP="00BA4271">
      <w:pPr>
        <w:spacing w:line="259" w:lineRule="auto"/>
        <w:rPr>
          <w:rFonts w:eastAsiaTheme="majorEastAsia"/>
          <w:b/>
          <w:bCs/>
          <w:sz w:val="28"/>
          <w:szCs w:val="28"/>
        </w:rPr>
      </w:pPr>
      <w:r w:rsidRPr="00BA4271">
        <w:rPr>
          <w:sz w:val="28"/>
          <w:szCs w:val="28"/>
        </w:rPr>
        <w:br w:type="page"/>
      </w:r>
    </w:p>
    <w:p w14:paraId="73252E4F" w14:textId="0B81422C" w:rsidR="00BA4271" w:rsidRPr="00BA4271" w:rsidRDefault="00BA4271" w:rsidP="00BA4271">
      <w:pPr>
        <w:pStyle w:val="15"/>
        <w:rPr>
          <w:rFonts w:cs="Times New Roman"/>
          <w:sz w:val="28"/>
          <w:szCs w:val="28"/>
        </w:rPr>
      </w:pPr>
      <w:bookmarkStart w:id="157" w:name="_Toc104256298"/>
      <w:r w:rsidRPr="00BA4271">
        <w:rPr>
          <w:rFonts w:cs="Times New Roman"/>
          <w:sz w:val="28"/>
          <w:szCs w:val="28"/>
        </w:rPr>
        <w:lastRenderedPageBreak/>
        <w:t>Вывод</w:t>
      </w:r>
      <w:bookmarkEnd w:id="156"/>
      <w:bookmarkEnd w:id="157"/>
    </w:p>
    <w:p w14:paraId="22B5F70D" w14:textId="2D05A708" w:rsidR="00D85728" w:rsidRDefault="00BA4271" w:rsidP="00D85728">
      <w:pPr>
        <w:spacing w:line="360" w:lineRule="auto"/>
        <w:ind w:firstLine="709"/>
        <w:jc w:val="both"/>
        <w:rPr>
          <w:sz w:val="28"/>
          <w:szCs w:val="28"/>
        </w:rPr>
      </w:pPr>
      <w:r w:rsidRPr="00A1499F">
        <w:rPr>
          <w:sz w:val="28"/>
          <w:szCs w:val="28"/>
        </w:rPr>
        <w:t>Во время выполнения работы была смоделирована ИС</w:t>
      </w:r>
      <w:r w:rsidR="00EF325F">
        <w:rPr>
          <w:sz w:val="28"/>
          <w:szCs w:val="28"/>
        </w:rPr>
        <w:t xml:space="preserve"> «</w:t>
      </w:r>
      <w:r w:rsidR="00EF325F" w:rsidRPr="00091548">
        <w:rPr>
          <w:rFonts w:eastAsia="Calibri"/>
          <w:sz w:val="28"/>
          <w:szCs w:val="28"/>
          <w:lang w:eastAsia="en-US"/>
        </w:rPr>
        <w:t>Интернет-портал для дистанционного обучения английскому языку</w:t>
      </w:r>
      <w:r w:rsidRPr="00A1499F">
        <w:rPr>
          <w:sz w:val="28"/>
          <w:szCs w:val="28"/>
        </w:rPr>
        <w:t>», ее основные требования, требования к составу и содержанию, также ИС были даны название, цели, организация. Была описана ее структура и архитектура и смоделирован интерфейс. Также, были смоделированы функциональные диаграммы в нотациях IDEF0, DFD, UML. В конце были проведены расчеты параметров проектируемой ИС.</w:t>
      </w:r>
      <w:r w:rsidR="00D85728">
        <w:rPr>
          <w:sz w:val="28"/>
          <w:szCs w:val="28"/>
        </w:rPr>
        <w:br w:type="page"/>
      </w:r>
    </w:p>
    <w:p w14:paraId="23E61C26" w14:textId="77777777" w:rsidR="00FC3BC0" w:rsidRPr="005B3619" w:rsidRDefault="00FC3BC0" w:rsidP="00FC3BC0">
      <w:pPr>
        <w:spacing w:line="360" w:lineRule="auto"/>
        <w:jc w:val="center"/>
        <w:rPr>
          <w:b/>
          <w:sz w:val="28"/>
          <w:szCs w:val="28"/>
        </w:rPr>
      </w:pPr>
      <w:r w:rsidRPr="005B3619">
        <w:rPr>
          <w:b/>
          <w:sz w:val="28"/>
          <w:szCs w:val="28"/>
        </w:rPr>
        <w:lastRenderedPageBreak/>
        <w:t>Приложение А</w:t>
      </w:r>
    </w:p>
    <w:p w14:paraId="4DD2994C" w14:textId="77777777" w:rsidR="00FC3BC0" w:rsidRPr="005B3619" w:rsidRDefault="00FC3BC0" w:rsidP="00FC3BC0">
      <w:pPr>
        <w:spacing w:line="360" w:lineRule="auto"/>
        <w:rPr>
          <w:sz w:val="28"/>
        </w:rPr>
      </w:pPr>
      <w:r w:rsidRPr="00A704D8">
        <w:rPr>
          <w:sz w:val="28"/>
        </w:rPr>
        <w:t>Таблиц</w:t>
      </w:r>
      <w:r>
        <w:rPr>
          <w:sz w:val="28"/>
        </w:rPr>
        <w:t>а А.1 – ЭСЕ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C3BC0" w14:paraId="5C07D7B3" w14:textId="77777777" w:rsidTr="00DE0A95">
        <w:tc>
          <w:tcPr>
            <w:tcW w:w="4672" w:type="dxa"/>
          </w:tcPr>
          <w:p w14:paraId="234FDAFE" w14:textId="77777777" w:rsidR="00FC3BC0" w:rsidRPr="007701ED" w:rsidRDefault="00FC3BC0" w:rsidP="00DE0A95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7701ED">
              <w:rPr>
                <w:b/>
                <w:sz w:val="32"/>
                <w:szCs w:val="32"/>
              </w:rPr>
              <w:t>Наименование</w:t>
            </w:r>
          </w:p>
        </w:tc>
        <w:tc>
          <w:tcPr>
            <w:tcW w:w="4673" w:type="dxa"/>
          </w:tcPr>
          <w:p w14:paraId="499108B5" w14:textId="77777777" w:rsidR="00FC3BC0" w:rsidRPr="007701ED" w:rsidRDefault="00FC3BC0" w:rsidP="00DE0A95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7701ED">
              <w:rPr>
                <w:b/>
                <w:sz w:val="32"/>
                <w:szCs w:val="32"/>
              </w:rPr>
              <w:t>Параметр</w:t>
            </w:r>
          </w:p>
        </w:tc>
      </w:tr>
      <w:tr w:rsidR="00FC3BC0" w14:paraId="278208CE" w14:textId="77777777" w:rsidTr="00DE0A95">
        <w:tc>
          <w:tcPr>
            <w:tcW w:w="4672" w:type="dxa"/>
          </w:tcPr>
          <w:p w14:paraId="33EAE6F6" w14:textId="77777777" w:rsidR="00FC3BC0" w:rsidRPr="00A55FD4" w:rsidRDefault="00FC3BC0" w:rsidP="00DE0A9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14:paraId="55AB4BA6" w14:textId="77777777" w:rsidR="00FC3BC0" w:rsidRPr="007701ED" w:rsidRDefault="00FC3BC0" w:rsidP="00DE0A9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701ED">
              <w:rPr>
                <w:sz w:val="28"/>
                <w:szCs w:val="28"/>
                <w:lang w:val="en-US"/>
              </w:rPr>
              <w:t>10203</w:t>
            </w:r>
          </w:p>
        </w:tc>
      </w:tr>
      <w:tr w:rsidR="00FC3BC0" w14:paraId="6D287BB3" w14:textId="77777777" w:rsidTr="00DE0A95">
        <w:tc>
          <w:tcPr>
            <w:tcW w:w="4672" w:type="dxa"/>
          </w:tcPr>
          <w:p w14:paraId="42989716" w14:textId="77777777" w:rsidR="00FC3BC0" w:rsidRPr="00A55FD4" w:rsidRDefault="00FC3BC0" w:rsidP="00DE0A9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14:paraId="72E8EF12" w14:textId="77777777" w:rsidR="00FC3BC0" w:rsidRPr="007701ED" w:rsidRDefault="00FC3BC0" w:rsidP="00DE0A9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701ED">
              <w:rPr>
                <w:sz w:val="28"/>
                <w:szCs w:val="28"/>
                <w:lang w:val="en-US"/>
              </w:rPr>
              <w:t>25891</w:t>
            </w:r>
          </w:p>
        </w:tc>
      </w:tr>
      <w:tr w:rsidR="00FC3BC0" w14:paraId="786596E6" w14:textId="77777777" w:rsidTr="00DE0A95">
        <w:tc>
          <w:tcPr>
            <w:tcW w:w="4672" w:type="dxa"/>
          </w:tcPr>
          <w:p w14:paraId="451E6D1A" w14:textId="77777777" w:rsidR="00FC3BC0" w:rsidRPr="00A55FD4" w:rsidRDefault="00FC3BC0" w:rsidP="00DE0A9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14:paraId="3B4C47A7" w14:textId="77777777" w:rsidR="00FC3BC0" w:rsidRPr="007701ED" w:rsidRDefault="00FC3BC0" w:rsidP="00DE0A9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701ED">
              <w:rPr>
                <w:sz w:val="28"/>
                <w:szCs w:val="28"/>
                <w:lang w:val="en-US"/>
              </w:rPr>
              <w:t>19223</w:t>
            </w:r>
          </w:p>
        </w:tc>
      </w:tr>
      <w:tr w:rsidR="00FC3BC0" w14:paraId="0755DD54" w14:textId="77777777" w:rsidTr="00DE0A95">
        <w:tc>
          <w:tcPr>
            <w:tcW w:w="4672" w:type="dxa"/>
          </w:tcPr>
          <w:p w14:paraId="6C5AEF76" w14:textId="77777777" w:rsidR="00FC3BC0" w:rsidRPr="00A55FD4" w:rsidRDefault="00FC3BC0" w:rsidP="00DE0A9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14:paraId="77A17015" w14:textId="77777777" w:rsidR="00FC3BC0" w:rsidRPr="007701ED" w:rsidRDefault="00FC3BC0" w:rsidP="00DE0A9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701ED">
              <w:rPr>
                <w:sz w:val="28"/>
                <w:szCs w:val="28"/>
                <w:lang w:val="en-US"/>
              </w:rPr>
              <w:t>29980</w:t>
            </w:r>
          </w:p>
        </w:tc>
      </w:tr>
      <w:tr w:rsidR="00FC3BC0" w14:paraId="7C8D8EED" w14:textId="77777777" w:rsidTr="00DE0A95">
        <w:tc>
          <w:tcPr>
            <w:tcW w:w="4672" w:type="dxa"/>
          </w:tcPr>
          <w:p w14:paraId="04189132" w14:textId="77777777" w:rsidR="00FC3BC0" w:rsidRPr="00A55FD4" w:rsidRDefault="00FC3BC0" w:rsidP="00DE0A9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14:paraId="3D86EF0D" w14:textId="77777777" w:rsidR="00FC3BC0" w:rsidRPr="007701ED" w:rsidRDefault="00FC3BC0" w:rsidP="00DE0A9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701ED">
              <w:rPr>
                <w:sz w:val="28"/>
                <w:szCs w:val="28"/>
                <w:lang w:val="en-US"/>
              </w:rPr>
              <w:t>24908</w:t>
            </w:r>
          </w:p>
        </w:tc>
      </w:tr>
      <w:tr w:rsidR="00FC3BC0" w14:paraId="511C4C66" w14:textId="77777777" w:rsidTr="00DE0A95">
        <w:tc>
          <w:tcPr>
            <w:tcW w:w="4672" w:type="dxa"/>
          </w:tcPr>
          <w:p w14:paraId="5DB105B1" w14:textId="77777777" w:rsidR="00FC3BC0" w:rsidRPr="00A55FD4" w:rsidRDefault="00FC3BC0" w:rsidP="00DE0A9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14:paraId="6B345135" w14:textId="77777777" w:rsidR="00FC3BC0" w:rsidRPr="007701ED" w:rsidRDefault="00FC3BC0" w:rsidP="00DE0A9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701ED">
              <w:rPr>
                <w:sz w:val="28"/>
                <w:szCs w:val="28"/>
                <w:lang w:val="en-US"/>
              </w:rPr>
              <w:t>29010</w:t>
            </w:r>
          </w:p>
        </w:tc>
      </w:tr>
      <w:tr w:rsidR="00FC3BC0" w14:paraId="2DAACECD" w14:textId="77777777" w:rsidTr="00DE0A95">
        <w:tc>
          <w:tcPr>
            <w:tcW w:w="4672" w:type="dxa"/>
          </w:tcPr>
          <w:p w14:paraId="45ABBF7E" w14:textId="77777777" w:rsidR="00FC3BC0" w:rsidRPr="00A55FD4" w:rsidRDefault="00FC3BC0" w:rsidP="00DE0A9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14:paraId="68DE27D4" w14:textId="77777777" w:rsidR="00FC3BC0" w:rsidRPr="007701ED" w:rsidRDefault="00FC3BC0" w:rsidP="00DE0A9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701ED">
              <w:rPr>
                <w:sz w:val="28"/>
                <w:szCs w:val="28"/>
                <w:lang w:val="en-US"/>
              </w:rPr>
              <w:t>20170</w:t>
            </w:r>
          </w:p>
        </w:tc>
      </w:tr>
      <w:tr w:rsidR="00FC3BC0" w14:paraId="2563F243" w14:textId="77777777" w:rsidTr="00DE0A95">
        <w:tc>
          <w:tcPr>
            <w:tcW w:w="4672" w:type="dxa"/>
          </w:tcPr>
          <w:p w14:paraId="0CCC5FB3" w14:textId="77777777" w:rsidR="00FC3BC0" w:rsidRPr="00A55FD4" w:rsidRDefault="00FC3BC0" w:rsidP="00DE0A9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14:paraId="1780059C" w14:textId="77777777" w:rsidR="00FC3BC0" w:rsidRPr="007701ED" w:rsidRDefault="00FC3BC0" w:rsidP="00DE0A9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701ED">
              <w:rPr>
                <w:sz w:val="28"/>
                <w:szCs w:val="28"/>
                <w:lang w:val="en-US"/>
              </w:rPr>
              <w:t>22787</w:t>
            </w:r>
          </w:p>
        </w:tc>
      </w:tr>
      <w:tr w:rsidR="00FC3BC0" w14:paraId="03A338D5" w14:textId="77777777" w:rsidTr="00DE0A95">
        <w:tc>
          <w:tcPr>
            <w:tcW w:w="4672" w:type="dxa"/>
          </w:tcPr>
          <w:p w14:paraId="0651BDD9" w14:textId="77777777" w:rsidR="00FC3BC0" w:rsidRPr="00A55FD4" w:rsidRDefault="00FC3BC0" w:rsidP="00DE0A9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14:paraId="08ECE894" w14:textId="77777777" w:rsidR="00FC3BC0" w:rsidRPr="007701ED" w:rsidRDefault="00FC3BC0" w:rsidP="00DE0A9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701ED">
              <w:rPr>
                <w:sz w:val="28"/>
                <w:szCs w:val="28"/>
                <w:lang w:val="en-US"/>
              </w:rPr>
              <w:t>19191</w:t>
            </w:r>
          </w:p>
        </w:tc>
      </w:tr>
      <w:tr w:rsidR="00FC3BC0" w14:paraId="74B0A3FC" w14:textId="77777777" w:rsidTr="00DE0A95">
        <w:tc>
          <w:tcPr>
            <w:tcW w:w="4672" w:type="dxa"/>
          </w:tcPr>
          <w:p w14:paraId="27C7E64C" w14:textId="77777777" w:rsidR="00FC3BC0" w:rsidRPr="00A55FD4" w:rsidRDefault="00FC3BC0" w:rsidP="00DE0A9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14:paraId="3ADABDD0" w14:textId="77777777" w:rsidR="00FC3BC0" w:rsidRPr="007701ED" w:rsidRDefault="00FC3BC0" w:rsidP="00DE0A9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701ED">
              <w:rPr>
                <w:sz w:val="28"/>
                <w:szCs w:val="28"/>
                <w:lang w:val="en-US"/>
              </w:rPr>
              <w:t>25428</w:t>
            </w:r>
          </w:p>
        </w:tc>
      </w:tr>
      <w:tr w:rsidR="00FC3BC0" w14:paraId="6E596F4C" w14:textId="77777777" w:rsidTr="00DE0A95">
        <w:tc>
          <w:tcPr>
            <w:tcW w:w="4672" w:type="dxa"/>
          </w:tcPr>
          <w:p w14:paraId="378FE911" w14:textId="77777777" w:rsidR="00FC3BC0" w:rsidRPr="00A55FD4" w:rsidRDefault="00FC3BC0" w:rsidP="00DE0A9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14:paraId="26ED0805" w14:textId="77777777" w:rsidR="00FC3BC0" w:rsidRPr="007701ED" w:rsidRDefault="00FC3BC0" w:rsidP="00DE0A9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17313</w:t>
            </w:r>
          </w:p>
        </w:tc>
      </w:tr>
      <w:tr w:rsidR="00FC3BC0" w14:paraId="00AA2227" w14:textId="77777777" w:rsidTr="00DE0A95">
        <w:tc>
          <w:tcPr>
            <w:tcW w:w="4672" w:type="dxa"/>
          </w:tcPr>
          <w:p w14:paraId="780F9B63" w14:textId="77777777" w:rsidR="00FC3BC0" w:rsidRPr="00A55FD4" w:rsidRDefault="00FC3BC0" w:rsidP="00DE0A9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14:paraId="09C90AA5" w14:textId="77777777" w:rsidR="00FC3BC0" w:rsidRPr="007701ED" w:rsidRDefault="00FC3BC0" w:rsidP="00DE0A9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14118</w:t>
            </w:r>
          </w:p>
        </w:tc>
      </w:tr>
      <w:tr w:rsidR="00FC3BC0" w14:paraId="27427EE3" w14:textId="77777777" w:rsidTr="00DE0A95">
        <w:tc>
          <w:tcPr>
            <w:tcW w:w="4672" w:type="dxa"/>
          </w:tcPr>
          <w:p w14:paraId="19ECED37" w14:textId="77777777" w:rsidR="00FC3BC0" w:rsidRPr="00A55FD4" w:rsidRDefault="00FC3BC0" w:rsidP="00DE0A9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14:paraId="31550F8E" w14:textId="77777777" w:rsidR="00FC3BC0" w:rsidRPr="007701ED" w:rsidRDefault="00FC3BC0" w:rsidP="00DE0A9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21650</w:t>
            </w:r>
          </w:p>
        </w:tc>
      </w:tr>
      <w:tr w:rsidR="00FC3BC0" w14:paraId="1C123766" w14:textId="77777777" w:rsidTr="00DE0A95">
        <w:tc>
          <w:tcPr>
            <w:tcW w:w="4672" w:type="dxa"/>
          </w:tcPr>
          <w:p w14:paraId="3D0A8074" w14:textId="77777777" w:rsidR="00FC3BC0" w:rsidRPr="00A55FD4" w:rsidRDefault="00FC3BC0" w:rsidP="00DE0A9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14:paraId="56EEA3E4" w14:textId="77777777" w:rsidR="00FC3BC0" w:rsidRPr="007701ED" w:rsidRDefault="00FC3BC0" w:rsidP="00DE0A9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17951</w:t>
            </w:r>
          </w:p>
        </w:tc>
      </w:tr>
      <w:tr w:rsidR="00FC3BC0" w14:paraId="17192263" w14:textId="77777777" w:rsidTr="00DE0A95">
        <w:tc>
          <w:tcPr>
            <w:tcW w:w="4672" w:type="dxa"/>
          </w:tcPr>
          <w:p w14:paraId="01E4082B" w14:textId="77777777" w:rsidR="00FC3BC0" w:rsidRPr="00A55FD4" w:rsidRDefault="00FC3BC0" w:rsidP="00DE0A9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14:paraId="241A115F" w14:textId="77777777" w:rsidR="00FC3BC0" w:rsidRPr="007701ED" w:rsidRDefault="00FC3BC0" w:rsidP="00DE0A9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24253</w:t>
            </w:r>
          </w:p>
        </w:tc>
      </w:tr>
      <w:tr w:rsidR="00FC3BC0" w14:paraId="54BEFF93" w14:textId="77777777" w:rsidTr="00DE0A95">
        <w:tc>
          <w:tcPr>
            <w:tcW w:w="4672" w:type="dxa"/>
          </w:tcPr>
          <w:p w14:paraId="3A48F546" w14:textId="77777777" w:rsidR="00FC3BC0" w:rsidRPr="00A55FD4" w:rsidRDefault="00FC3BC0" w:rsidP="00DE0A9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14:paraId="1BF658F2" w14:textId="77777777" w:rsidR="00FC3BC0" w:rsidRPr="007701ED" w:rsidRDefault="00FC3BC0" w:rsidP="00DE0A9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10792</w:t>
            </w:r>
          </w:p>
        </w:tc>
      </w:tr>
      <w:tr w:rsidR="00FC3BC0" w14:paraId="70BDB459" w14:textId="77777777" w:rsidTr="00DE0A95">
        <w:tc>
          <w:tcPr>
            <w:tcW w:w="4672" w:type="dxa"/>
          </w:tcPr>
          <w:p w14:paraId="3E5F8511" w14:textId="77777777" w:rsidR="00FC3BC0" w:rsidRPr="00A55FD4" w:rsidRDefault="00FC3BC0" w:rsidP="00DE0A9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14:paraId="7180AEC5" w14:textId="77777777" w:rsidR="00FC3BC0" w:rsidRPr="007701ED" w:rsidRDefault="00FC3BC0" w:rsidP="00DE0A9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28517</w:t>
            </w:r>
          </w:p>
        </w:tc>
      </w:tr>
      <w:tr w:rsidR="00FC3BC0" w14:paraId="7D72AA3E" w14:textId="77777777" w:rsidTr="00DE0A95">
        <w:tc>
          <w:tcPr>
            <w:tcW w:w="4672" w:type="dxa"/>
          </w:tcPr>
          <w:p w14:paraId="38BCB30B" w14:textId="77777777" w:rsidR="00FC3BC0" w:rsidRPr="00A55FD4" w:rsidRDefault="00FC3BC0" w:rsidP="00DE0A9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14:paraId="3A2D7873" w14:textId="77777777" w:rsidR="00FC3BC0" w:rsidRPr="007701ED" w:rsidRDefault="00FC3BC0" w:rsidP="00DE0A9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11090</w:t>
            </w:r>
          </w:p>
        </w:tc>
      </w:tr>
      <w:tr w:rsidR="00FC3BC0" w14:paraId="4DE0D66F" w14:textId="77777777" w:rsidTr="00DE0A95">
        <w:tc>
          <w:tcPr>
            <w:tcW w:w="4672" w:type="dxa"/>
          </w:tcPr>
          <w:p w14:paraId="32F9FDE4" w14:textId="77777777" w:rsidR="00FC3BC0" w:rsidRPr="00A55FD4" w:rsidRDefault="00FC3BC0" w:rsidP="00DE0A9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14:paraId="3B8DE6ED" w14:textId="77777777" w:rsidR="00FC3BC0" w:rsidRPr="007701ED" w:rsidRDefault="00FC3BC0" w:rsidP="00DE0A9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16792</w:t>
            </w:r>
          </w:p>
        </w:tc>
      </w:tr>
      <w:tr w:rsidR="00FC3BC0" w14:paraId="18276D19" w14:textId="77777777" w:rsidTr="00DE0A95">
        <w:tc>
          <w:tcPr>
            <w:tcW w:w="4672" w:type="dxa"/>
          </w:tcPr>
          <w:p w14:paraId="458F2CFA" w14:textId="77777777" w:rsidR="00FC3BC0" w:rsidRPr="00A55FD4" w:rsidRDefault="00FC3BC0" w:rsidP="00DE0A9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14:paraId="20BD45B1" w14:textId="77777777" w:rsidR="00FC3BC0" w:rsidRPr="007701ED" w:rsidRDefault="00FC3BC0" w:rsidP="00DE0A9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20414</w:t>
            </w:r>
          </w:p>
        </w:tc>
      </w:tr>
      <w:tr w:rsidR="00FC3BC0" w14:paraId="5DE9A65A" w14:textId="77777777" w:rsidTr="00DE0A95">
        <w:tc>
          <w:tcPr>
            <w:tcW w:w="4672" w:type="dxa"/>
          </w:tcPr>
          <w:p w14:paraId="3B910ABC" w14:textId="77777777" w:rsidR="00FC3BC0" w:rsidRPr="00A55FD4" w:rsidRDefault="00FC3BC0" w:rsidP="00DE0A9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14:paraId="4655A00B" w14:textId="77777777" w:rsidR="00FC3BC0" w:rsidRPr="007701ED" w:rsidRDefault="00FC3BC0" w:rsidP="00DE0A9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19339</w:t>
            </w:r>
          </w:p>
        </w:tc>
      </w:tr>
      <w:tr w:rsidR="00FC3BC0" w14:paraId="14EDCC6C" w14:textId="77777777" w:rsidTr="00DE0A95">
        <w:tc>
          <w:tcPr>
            <w:tcW w:w="4672" w:type="dxa"/>
          </w:tcPr>
          <w:p w14:paraId="679FBB29" w14:textId="77777777" w:rsidR="00FC3BC0" w:rsidRPr="00A55FD4" w:rsidRDefault="00FC3BC0" w:rsidP="00DE0A9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14:paraId="75DC0662" w14:textId="77777777" w:rsidR="00FC3BC0" w:rsidRPr="007701ED" w:rsidRDefault="00FC3BC0" w:rsidP="00DE0A9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10635</w:t>
            </w:r>
          </w:p>
        </w:tc>
      </w:tr>
      <w:tr w:rsidR="00FC3BC0" w14:paraId="7E033B79" w14:textId="77777777" w:rsidTr="00DE0A95">
        <w:tc>
          <w:tcPr>
            <w:tcW w:w="4672" w:type="dxa"/>
          </w:tcPr>
          <w:p w14:paraId="01C81797" w14:textId="77777777" w:rsidR="00FC3BC0" w:rsidRPr="00A55FD4" w:rsidRDefault="00FC3BC0" w:rsidP="00DE0A9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14:paraId="743DB2DA" w14:textId="77777777" w:rsidR="00FC3BC0" w:rsidRPr="007701ED" w:rsidRDefault="00FC3BC0" w:rsidP="00DE0A9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26041</w:t>
            </w:r>
          </w:p>
        </w:tc>
      </w:tr>
      <w:tr w:rsidR="00FC3BC0" w14:paraId="5B570CBD" w14:textId="77777777" w:rsidTr="00DE0A95">
        <w:tc>
          <w:tcPr>
            <w:tcW w:w="4672" w:type="dxa"/>
          </w:tcPr>
          <w:p w14:paraId="5D0D7F7A" w14:textId="77777777" w:rsidR="00FC3BC0" w:rsidRPr="00A55FD4" w:rsidRDefault="00FC3BC0" w:rsidP="00DE0A9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14:paraId="69E04229" w14:textId="77777777" w:rsidR="00FC3BC0" w:rsidRPr="007701ED" w:rsidRDefault="00FC3BC0" w:rsidP="00DE0A9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17090</w:t>
            </w:r>
          </w:p>
        </w:tc>
      </w:tr>
      <w:tr w:rsidR="00FC3BC0" w14:paraId="54BE9D69" w14:textId="77777777" w:rsidTr="00DE0A95">
        <w:tc>
          <w:tcPr>
            <w:tcW w:w="4672" w:type="dxa"/>
          </w:tcPr>
          <w:p w14:paraId="35909371" w14:textId="77777777" w:rsidR="00FC3BC0" w:rsidRPr="00A55FD4" w:rsidRDefault="00FC3BC0" w:rsidP="00DE0A9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14:paraId="0675154B" w14:textId="77777777" w:rsidR="00FC3BC0" w:rsidRPr="007701ED" w:rsidRDefault="00FC3BC0" w:rsidP="00DE0A9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16090</w:t>
            </w:r>
          </w:p>
        </w:tc>
      </w:tr>
      <w:tr w:rsidR="00FC3BC0" w14:paraId="29BA7BD9" w14:textId="77777777" w:rsidTr="00DE0A95">
        <w:tc>
          <w:tcPr>
            <w:tcW w:w="4672" w:type="dxa"/>
          </w:tcPr>
          <w:p w14:paraId="2FA9A3B5" w14:textId="77777777" w:rsidR="00FC3BC0" w:rsidRPr="00A55FD4" w:rsidRDefault="00FC3BC0" w:rsidP="00DE0A9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14:paraId="19FA1313" w14:textId="77777777" w:rsidR="00FC3BC0" w:rsidRPr="007701ED" w:rsidRDefault="00FC3BC0" w:rsidP="00DE0A9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28930</w:t>
            </w:r>
          </w:p>
        </w:tc>
      </w:tr>
      <w:tr w:rsidR="00FC3BC0" w14:paraId="6A97AB8E" w14:textId="77777777" w:rsidTr="00DE0A95">
        <w:tc>
          <w:tcPr>
            <w:tcW w:w="4672" w:type="dxa"/>
          </w:tcPr>
          <w:p w14:paraId="722DF34B" w14:textId="77777777" w:rsidR="00FC3BC0" w:rsidRPr="00A55FD4" w:rsidRDefault="00FC3BC0" w:rsidP="00DE0A9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Количество оценок</w:t>
            </w:r>
          </w:p>
        </w:tc>
        <w:tc>
          <w:tcPr>
            <w:tcW w:w="4673" w:type="dxa"/>
          </w:tcPr>
          <w:p w14:paraId="67DB7EAD" w14:textId="77777777" w:rsidR="00FC3BC0" w:rsidRPr="007701ED" w:rsidRDefault="00FC3BC0" w:rsidP="00DE0A9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23480</w:t>
            </w:r>
          </w:p>
        </w:tc>
      </w:tr>
      <w:tr w:rsidR="00FC3BC0" w14:paraId="54ED8E94" w14:textId="77777777" w:rsidTr="00DE0A95">
        <w:tc>
          <w:tcPr>
            <w:tcW w:w="4672" w:type="dxa"/>
          </w:tcPr>
          <w:p w14:paraId="579D5853" w14:textId="77777777" w:rsidR="00FC3BC0" w:rsidRPr="00A55FD4" w:rsidRDefault="00FC3BC0" w:rsidP="00DE0A9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14:paraId="4A525E04" w14:textId="77777777" w:rsidR="00FC3BC0" w:rsidRPr="007701ED" w:rsidRDefault="00FC3BC0" w:rsidP="00DE0A9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12811</w:t>
            </w:r>
          </w:p>
        </w:tc>
      </w:tr>
      <w:tr w:rsidR="00FC3BC0" w14:paraId="23C40512" w14:textId="77777777" w:rsidTr="00DE0A95">
        <w:tc>
          <w:tcPr>
            <w:tcW w:w="4672" w:type="dxa"/>
          </w:tcPr>
          <w:p w14:paraId="3883966A" w14:textId="77777777" w:rsidR="00FC3BC0" w:rsidRPr="00A55FD4" w:rsidRDefault="00FC3BC0" w:rsidP="00DE0A9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14:paraId="2B2E2166" w14:textId="77777777" w:rsidR="00FC3BC0" w:rsidRPr="007701ED" w:rsidRDefault="00FC3BC0" w:rsidP="00DE0A9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25399</w:t>
            </w:r>
          </w:p>
        </w:tc>
      </w:tr>
      <w:tr w:rsidR="00FC3BC0" w14:paraId="2AF39A7C" w14:textId="77777777" w:rsidTr="00DE0A95">
        <w:tc>
          <w:tcPr>
            <w:tcW w:w="4672" w:type="dxa"/>
          </w:tcPr>
          <w:p w14:paraId="3203542A" w14:textId="77777777" w:rsidR="00FC3BC0" w:rsidRPr="00A55FD4" w:rsidRDefault="00FC3BC0" w:rsidP="00DE0A9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14:paraId="44C093D1" w14:textId="77777777" w:rsidR="00FC3BC0" w:rsidRPr="007701ED" w:rsidRDefault="00FC3BC0" w:rsidP="00DE0A9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10929</w:t>
            </w:r>
          </w:p>
        </w:tc>
      </w:tr>
      <w:tr w:rsidR="00FC3BC0" w14:paraId="72D87E4F" w14:textId="77777777" w:rsidTr="00DE0A95">
        <w:tc>
          <w:tcPr>
            <w:tcW w:w="4672" w:type="dxa"/>
          </w:tcPr>
          <w:p w14:paraId="5E7A4D8E" w14:textId="77777777" w:rsidR="00FC3BC0" w:rsidRPr="00A55FD4" w:rsidRDefault="00FC3BC0" w:rsidP="00DE0A9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14:paraId="14FE1781" w14:textId="77777777" w:rsidR="00FC3BC0" w:rsidRPr="007701ED" w:rsidRDefault="00FC3BC0" w:rsidP="00DE0A9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24347</w:t>
            </w:r>
          </w:p>
        </w:tc>
      </w:tr>
      <w:tr w:rsidR="00FC3BC0" w14:paraId="3A0EAD1D" w14:textId="77777777" w:rsidTr="00DE0A95">
        <w:tc>
          <w:tcPr>
            <w:tcW w:w="4672" w:type="dxa"/>
          </w:tcPr>
          <w:p w14:paraId="7672A3B8" w14:textId="77777777" w:rsidR="00FC3BC0" w:rsidRPr="00A55FD4" w:rsidRDefault="00FC3BC0" w:rsidP="00DE0A9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14:paraId="26FFAFF9" w14:textId="77777777" w:rsidR="00FC3BC0" w:rsidRPr="007701ED" w:rsidRDefault="00FC3BC0" w:rsidP="00DE0A9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22828</w:t>
            </w:r>
          </w:p>
        </w:tc>
      </w:tr>
      <w:tr w:rsidR="00FC3BC0" w14:paraId="499AA249" w14:textId="77777777" w:rsidTr="00DE0A95">
        <w:tc>
          <w:tcPr>
            <w:tcW w:w="4672" w:type="dxa"/>
          </w:tcPr>
          <w:p w14:paraId="6013FA37" w14:textId="77777777" w:rsidR="00FC3BC0" w:rsidRPr="00A55FD4" w:rsidRDefault="00FC3BC0" w:rsidP="00DE0A9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14:paraId="7972F129" w14:textId="77777777" w:rsidR="00FC3BC0" w:rsidRPr="007701ED" w:rsidRDefault="00FC3BC0" w:rsidP="00DE0A9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11415</w:t>
            </w:r>
          </w:p>
        </w:tc>
      </w:tr>
      <w:tr w:rsidR="00FC3BC0" w14:paraId="600B234E" w14:textId="77777777" w:rsidTr="00DE0A95">
        <w:tc>
          <w:tcPr>
            <w:tcW w:w="4672" w:type="dxa"/>
          </w:tcPr>
          <w:p w14:paraId="4C50B60B" w14:textId="77777777" w:rsidR="00FC3BC0" w:rsidRPr="00A55FD4" w:rsidRDefault="00FC3BC0" w:rsidP="00DE0A9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14:paraId="4F649092" w14:textId="77777777" w:rsidR="00FC3BC0" w:rsidRPr="007701ED" w:rsidRDefault="00FC3BC0" w:rsidP="00DE0A9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10909</w:t>
            </w:r>
          </w:p>
        </w:tc>
      </w:tr>
      <w:tr w:rsidR="00FC3BC0" w14:paraId="0D855C1A" w14:textId="77777777" w:rsidTr="00DE0A95">
        <w:tc>
          <w:tcPr>
            <w:tcW w:w="4672" w:type="dxa"/>
          </w:tcPr>
          <w:p w14:paraId="26564140" w14:textId="77777777" w:rsidR="00FC3BC0" w:rsidRPr="00A55FD4" w:rsidRDefault="00FC3BC0" w:rsidP="00DE0A9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14:paraId="56120CE4" w14:textId="77777777" w:rsidR="00FC3BC0" w:rsidRPr="007701ED" w:rsidRDefault="00FC3BC0" w:rsidP="00DE0A9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14299</w:t>
            </w:r>
          </w:p>
        </w:tc>
      </w:tr>
      <w:tr w:rsidR="00FC3BC0" w14:paraId="350F9A92" w14:textId="77777777" w:rsidTr="00DE0A95">
        <w:tc>
          <w:tcPr>
            <w:tcW w:w="4672" w:type="dxa"/>
          </w:tcPr>
          <w:p w14:paraId="502AF9AE" w14:textId="77777777" w:rsidR="00FC3BC0" w:rsidRPr="00A55FD4" w:rsidRDefault="00FC3BC0" w:rsidP="00DE0A9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14:paraId="1BB976CF" w14:textId="77777777" w:rsidR="00FC3BC0" w:rsidRPr="007701ED" w:rsidRDefault="00FC3BC0" w:rsidP="00DE0A9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17159</w:t>
            </w:r>
          </w:p>
        </w:tc>
      </w:tr>
      <w:tr w:rsidR="00FC3BC0" w14:paraId="05499F87" w14:textId="77777777" w:rsidTr="00DE0A95">
        <w:tc>
          <w:tcPr>
            <w:tcW w:w="4672" w:type="dxa"/>
          </w:tcPr>
          <w:p w14:paraId="32A9B5CC" w14:textId="77777777" w:rsidR="00FC3BC0" w:rsidRPr="00A55FD4" w:rsidRDefault="00FC3BC0" w:rsidP="00DE0A9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14:paraId="33B01605" w14:textId="77777777" w:rsidR="00FC3BC0" w:rsidRPr="007701ED" w:rsidRDefault="00FC3BC0" w:rsidP="00DE0A9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19730</w:t>
            </w:r>
          </w:p>
        </w:tc>
      </w:tr>
      <w:tr w:rsidR="00FC3BC0" w14:paraId="28DD5753" w14:textId="77777777" w:rsidTr="00DE0A95">
        <w:tc>
          <w:tcPr>
            <w:tcW w:w="4672" w:type="dxa"/>
          </w:tcPr>
          <w:p w14:paraId="7479AC1F" w14:textId="77777777" w:rsidR="00FC3BC0" w:rsidRPr="00A55FD4" w:rsidRDefault="00FC3BC0" w:rsidP="00DE0A9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14:paraId="7ACD164C" w14:textId="77777777" w:rsidR="00FC3BC0" w:rsidRPr="007701ED" w:rsidRDefault="00FC3BC0" w:rsidP="00DE0A9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20567</w:t>
            </w:r>
          </w:p>
        </w:tc>
      </w:tr>
      <w:tr w:rsidR="00FC3BC0" w14:paraId="15E5322B" w14:textId="77777777" w:rsidTr="00DE0A95">
        <w:tc>
          <w:tcPr>
            <w:tcW w:w="4672" w:type="dxa"/>
          </w:tcPr>
          <w:p w14:paraId="4E6BCC6A" w14:textId="77777777" w:rsidR="00FC3BC0" w:rsidRPr="00A55FD4" w:rsidRDefault="00FC3BC0" w:rsidP="00DE0A9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14:paraId="188DE05E" w14:textId="77777777" w:rsidR="00FC3BC0" w:rsidRPr="007701ED" w:rsidRDefault="00FC3BC0" w:rsidP="00DE0A9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28972</w:t>
            </w:r>
          </w:p>
        </w:tc>
      </w:tr>
      <w:tr w:rsidR="00FC3BC0" w14:paraId="1307C2D8" w14:textId="77777777" w:rsidTr="00DE0A95">
        <w:tc>
          <w:tcPr>
            <w:tcW w:w="4672" w:type="dxa"/>
          </w:tcPr>
          <w:p w14:paraId="14C2620F" w14:textId="77777777" w:rsidR="00FC3BC0" w:rsidRPr="00A55FD4" w:rsidRDefault="00FC3BC0" w:rsidP="00DE0A9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14:paraId="0038830A" w14:textId="77777777" w:rsidR="00FC3BC0" w:rsidRPr="007701ED" w:rsidRDefault="00FC3BC0" w:rsidP="00DE0A9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21678</w:t>
            </w:r>
          </w:p>
        </w:tc>
      </w:tr>
      <w:tr w:rsidR="00FC3BC0" w14:paraId="728AD9B2" w14:textId="77777777" w:rsidTr="00DE0A95">
        <w:tc>
          <w:tcPr>
            <w:tcW w:w="4672" w:type="dxa"/>
          </w:tcPr>
          <w:p w14:paraId="2BCA9264" w14:textId="77777777" w:rsidR="00FC3BC0" w:rsidRPr="00A55FD4" w:rsidRDefault="00FC3BC0" w:rsidP="00DE0A9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14:paraId="155ED7D6" w14:textId="77777777" w:rsidR="00FC3BC0" w:rsidRPr="007701ED" w:rsidRDefault="00FC3BC0" w:rsidP="00DE0A9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29238</w:t>
            </w:r>
          </w:p>
        </w:tc>
      </w:tr>
      <w:tr w:rsidR="00FC3BC0" w14:paraId="614AFAEC" w14:textId="77777777" w:rsidTr="00DE0A95">
        <w:tc>
          <w:tcPr>
            <w:tcW w:w="4672" w:type="dxa"/>
          </w:tcPr>
          <w:p w14:paraId="53CE8144" w14:textId="77777777" w:rsidR="00FC3BC0" w:rsidRPr="00A55FD4" w:rsidRDefault="00FC3BC0" w:rsidP="00DE0A9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14:paraId="3441F46E" w14:textId="77777777" w:rsidR="00FC3BC0" w:rsidRPr="007701ED" w:rsidRDefault="00FC3BC0" w:rsidP="00DE0A9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10478</w:t>
            </w:r>
          </w:p>
        </w:tc>
      </w:tr>
      <w:tr w:rsidR="00FC3BC0" w14:paraId="013BF7A6" w14:textId="77777777" w:rsidTr="00DE0A95">
        <w:tc>
          <w:tcPr>
            <w:tcW w:w="4672" w:type="dxa"/>
          </w:tcPr>
          <w:p w14:paraId="14891D35" w14:textId="77777777" w:rsidR="00FC3BC0" w:rsidRPr="00A55FD4" w:rsidRDefault="00FC3BC0" w:rsidP="00DE0A9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14:paraId="6B323C30" w14:textId="77777777" w:rsidR="00FC3BC0" w:rsidRPr="007701ED" w:rsidRDefault="00FC3BC0" w:rsidP="00DE0A9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14434</w:t>
            </w:r>
          </w:p>
        </w:tc>
      </w:tr>
      <w:tr w:rsidR="00FC3BC0" w14:paraId="5F1AB503" w14:textId="77777777" w:rsidTr="00DE0A95">
        <w:tc>
          <w:tcPr>
            <w:tcW w:w="4672" w:type="dxa"/>
          </w:tcPr>
          <w:p w14:paraId="749858AB" w14:textId="77777777" w:rsidR="00FC3BC0" w:rsidRPr="00A55FD4" w:rsidRDefault="00FC3BC0" w:rsidP="00DE0A9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14:paraId="138E8F43" w14:textId="77777777" w:rsidR="00FC3BC0" w:rsidRPr="007701ED" w:rsidRDefault="00FC3BC0" w:rsidP="00DE0A9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15232</w:t>
            </w:r>
          </w:p>
        </w:tc>
      </w:tr>
      <w:tr w:rsidR="00FC3BC0" w14:paraId="4CCA8309" w14:textId="77777777" w:rsidTr="00DE0A95">
        <w:tc>
          <w:tcPr>
            <w:tcW w:w="4672" w:type="dxa"/>
          </w:tcPr>
          <w:p w14:paraId="1E9F0C5C" w14:textId="77777777" w:rsidR="00FC3BC0" w:rsidRPr="00A55FD4" w:rsidRDefault="00FC3BC0" w:rsidP="00DE0A9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14:paraId="56A9D7D9" w14:textId="77777777" w:rsidR="00FC3BC0" w:rsidRPr="007701ED" w:rsidRDefault="00FC3BC0" w:rsidP="00DE0A9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24501</w:t>
            </w:r>
          </w:p>
        </w:tc>
      </w:tr>
      <w:tr w:rsidR="00FC3BC0" w14:paraId="7A37254D" w14:textId="77777777" w:rsidTr="00DE0A95">
        <w:tc>
          <w:tcPr>
            <w:tcW w:w="4672" w:type="dxa"/>
          </w:tcPr>
          <w:p w14:paraId="1011DCFE" w14:textId="77777777" w:rsidR="00FC3BC0" w:rsidRPr="00A55FD4" w:rsidRDefault="00FC3BC0" w:rsidP="00DE0A9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14:paraId="1857C542" w14:textId="77777777" w:rsidR="00FC3BC0" w:rsidRPr="007701ED" w:rsidRDefault="00FC3BC0" w:rsidP="00DE0A9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26790</w:t>
            </w:r>
          </w:p>
        </w:tc>
      </w:tr>
      <w:tr w:rsidR="00FC3BC0" w14:paraId="0DF27D5A" w14:textId="77777777" w:rsidTr="00DE0A95">
        <w:tc>
          <w:tcPr>
            <w:tcW w:w="4672" w:type="dxa"/>
          </w:tcPr>
          <w:p w14:paraId="309F013F" w14:textId="77777777" w:rsidR="00FC3BC0" w:rsidRPr="00A55FD4" w:rsidRDefault="00FC3BC0" w:rsidP="00DE0A9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14:paraId="5EFF948B" w14:textId="77777777" w:rsidR="00FC3BC0" w:rsidRPr="007701ED" w:rsidRDefault="00FC3BC0" w:rsidP="00DE0A9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14287</w:t>
            </w:r>
          </w:p>
        </w:tc>
      </w:tr>
      <w:tr w:rsidR="00FC3BC0" w14:paraId="2EF0B516" w14:textId="77777777" w:rsidTr="00DE0A95">
        <w:tc>
          <w:tcPr>
            <w:tcW w:w="4672" w:type="dxa"/>
          </w:tcPr>
          <w:p w14:paraId="2ABFABE8" w14:textId="77777777" w:rsidR="00FC3BC0" w:rsidRPr="00A55FD4" w:rsidRDefault="00FC3BC0" w:rsidP="00DE0A9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14:paraId="16329E54" w14:textId="77777777" w:rsidR="00FC3BC0" w:rsidRPr="007701ED" w:rsidRDefault="00FC3BC0" w:rsidP="00DE0A9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23456</w:t>
            </w:r>
          </w:p>
        </w:tc>
      </w:tr>
      <w:tr w:rsidR="00FC3BC0" w14:paraId="20FE695A" w14:textId="77777777" w:rsidTr="00DE0A95">
        <w:tc>
          <w:tcPr>
            <w:tcW w:w="4672" w:type="dxa"/>
          </w:tcPr>
          <w:p w14:paraId="635FEC26" w14:textId="77777777" w:rsidR="00FC3BC0" w:rsidRPr="00A55FD4" w:rsidRDefault="00FC3BC0" w:rsidP="00DE0A9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14:paraId="71F361DE" w14:textId="77777777" w:rsidR="00FC3BC0" w:rsidRPr="007701ED" w:rsidRDefault="00FC3BC0" w:rsidP="00DE0A9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22072</w:t>
            </w:r>
          </w:p>
        </w:tc>
      </w:tr>
      <w:tr w:rsidR="00FC3BC0" w14:paraId="58CBA28D" w14:textId="77777777" w:rsidTr="00DE0A95">
        <w:tc>
          <w:tcPr>
            <w:tcW w:w="4672" w:type="dxa"/>
          </w:tcPr>
          <w:p w14:paraId="5B1C6428" w14:textId="77777777" w:rsidR="00FC3BC0" w:rsidRPr="00A55FD4" w:rsidRDefault="00FC3BC0" w:rsidP="00DE0A9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оценок</w:t>
            </w:r>
          </w:p>
        </w:tc>
        <w:tc>
          <w:tcPr>
            <w:tcW w:w="4673" w:type="dxa"/>
          </w:tcPr>
          <w:p w14:paraId="6B3B30CA" w14:textId="77777777" w:rsidR="00FC3BC0" w:rsidRPr="007701ED" w:rsidRDefault="00FC3BC0" w:rsidP="00DE0A9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701ED">
              <w:rPr>
                <w:sz w:val="28"/>
                <w:szCs w:val="28"/>
              </w:rPr>
              <w:t>21823</w:t>
            </w:r>
          </w:p>
        </w:tc>
      </w:tr>
    </w:tbl>
    <w:p w14:paraId="1727EE17" w14:textId="77777777" w:rsidR="00FC3BC0" w:rsidRDefault="00FC3BC0" w:rsidP="00FC3BC0">
      <w:pPr>
        <w:spacing w:line="360" w:lineRule="auto"/>
        <w:ind w:firstLine="851"/>
        <w:rPr>
          <w:b/>
          <w:sz w:val="40"/>
        </w:rPr>
      </w:pPr>
    </w:p>
    <w:p w14:paraId="71E5AD49" w14:textId="77777777" w:rsidR="00FC3BC0" w:rsidRPr="00405B30" w:rsidRDefault="00FC3BC0" w:rsidP="00FC3BC0">
      <w:pPr>
        <w:spacing w:line="360" w:lineRule="auto"/>
        <w:ind w:firstLine="851"/>
        <w:rPr>
          <w:b/>
          <w:sz w:val="40"/>
        </w:rPr>
      </w:pPr>
    </w:p>
    <w:p w14:paraId="2A1B8F68" w14:textId="77777777" w:rsidR="00FC3BC0" w:rsidRPr="00BA4271" w:rsidRDefault="00FC3BC0" w:rsidP="00A1499F">
      <w:pPr>
        <w:spacing w:line="360" w:lineRule="auto"/>
        <w:ind w:firstLine="709"/>
        <w:rPr>
          <w:sz w:val="28"/>
          <w:szCs w:val="28"/>
        </w:rPr>
      </w:pPr>
    </w:p>
    <w:sectPr w:rsidR="00FC3BC0" w:rsidRPr="00BA4271" w:rsidSect="00F04E30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B78A51" w14:textId="77777777" w:rsidR="00FB781F" w:rsidRDefault="00FB781F" w:rsidP="00F04E30">
      <w:r>
        <w:separator/>
      </w:r>
    </w:p>
  </w:endnote>
  <w:endnote w:type="continuationSeparator" w:id="0">
    <w:p w14:paraId="4BB775F2" w14:textId="77777777" w:rsidR="00FB781F" w:rsidRDefault="00FB781F" w:rsidP="00F04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9917519"/>
      <w:docPartObj>
        <w:docPartGallery w:val="Page Numbers (Bottom of Page)"/>
        <w:docPartUnique/>
      </w:docPartObj>
    </w:sdtPr>
    <w:sdtContent>
      <w:p w14:paraId="7DBC2A17" w14:textId="24789366" w:rsidR="009A0BD5" w:rsidRDefault="009A0BD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3249">
          <w:rPr>
            <w:noProof/>
          </w:rPr>
          <w:t>36</w:t>
        </w:r>
        <w:r>
          <w:fldChar w:fldCharType="end"/>
        </w:r>
      </w:p>
    </w:sdtContent>
  </w:sdt>
  <w:p w14:paraId="65DF56C0" w14:textId="77777777" w:rsidR="009A0BD5" w:rsidRDefault="009A0BD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AD9FD9" w14:textId="77777777" w:rsidR="00FB781F" w:rsidRDefault="00FB781F" w:rsidP="00F04E30">
      <w:r>
        <w:separator/>
      </w:r>
    </w:p>
  </w:footnote>
  <w:footnote w:type="continuationSeparator" w:id="0">
    <w:p w14:paraId="38695A42" w14:textId="77777777" w:rsidR="00FB781F" w:rsidRDefault="00FB781F" w:rsidP="00F04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046AF"/>
    <w:multiLevelType w:val="hybridMultilevel"/>
    <w:tmpl w:val="B05EACCE"/>
    <w:lvl w:ilvl="0" w:tplc="20ACD19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9102D52">
      <w:numFmt w:val="bullet"/>
      <w:lvlText w:val="·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1042EA"/>
    <w:multiLevelType w:val="hybridMultilevel"/>
    <w:tmpl w:val="74788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D4DC5"/>
    <w:multiLevelType w:val="hybridMultilevel"/>
    <w:tmpl w:val="A0042A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166C4E"/>
    <w:multiLevelType w:val="hybridMultilevel"/>
    <w:tmpl w:val="999C91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E032B8"/>
    <w:multiLevelType w:val="multilevel"/>
    <w:tmpl w:val="C5F6ED8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16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2914EE"/>
    <w:multiLevelType w:val="hybridMultilevel"/>
    <w:tmpl w:val="3A868CEC"/>
    <w:lvl w:ilvl="0" w:tplc="724AF6B6">
      <w:start w:val="4"/>
      <w:numFmt w:val="bullet"/>
      <w:lvlText w:val=""/>
      <w:lvlJc w:val="left"/>
      <w:pPr>
        <w:ind w:left="1069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DC83C45"/>
    <w:multiLevelType w:val="hybridMultilevel"/>
    <w:tmpl w:val="B57C08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6820FB4"/>
    <w:multiLevelType w:val="hybridMultilevel"/>
    <w:tmpl w:val="4AF641E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7675BD3"/>
    <w:multiLevelType w:val="hybridMultilevel"/>
    <w:tmpl w:val="12EA10FA"/>
    <w:lvl w:ilvl="0" w:tplc="0A582AE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8A87B3B"/>
    <w:multiLevelType w:val="multilevel"/>
    <w:tmpl w:val="E82EDDC8"/>
    <w:lvl w:ilvl="0">
      <w:start w:val="1"/>
      <w:numFmt w:val="decimal"/>
      <w:pStyle w:val="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1"/>
      <w:lvlText w:val="%1.%2"/>
      <w:lvlJc w:val="left"/>
      <w:pPr>
        <w:ind w:left="1212" w:hanging="360"/>
      </w:pPr>
      <w:rPr>
        <w:rFonts w:hint="default"/>
        <w:sz w:val="24"/>
        <w:szCs w:val="24"/>
      </w:rPr>
    </w:lvl>
    <w:lvl w:ilvl="2">
      <w:start w:val="1"/>
      <w:numFmt w:val="decimal"/>
      <w:pStyle w:val="111"/>
      <w:lvlText w:val="%1.%2.%3"/>
      <w:lvlJc w:val="left"/>
      <w:pPr>
        <w:ind w:left="2422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pStyle w:val="5-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pStyle w:val="6-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0" w15:restartNumberingAfterBreak="0">
    <w:nsid w:val="33602679"/>
    <w:multiLevelType w:val="hybridMultilevel"/>
    <w:tmpl w:val="5AB07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981E09"/>
    <w:multiLevelType w:val="hybridMultilevel"/>
    <w:tmpl w:val="E6E8E96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FF43276"/>
    <w:multiLevelType w:val="hybridMultilevel"/>
    <w:tmpl w:val="2D6AAD28"/>
    <w:lvl w:ilvl="0" w:tplc="006EF89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A653DA"/>
    <w:multiLevelType w:val="multilevel"/>
    <w:tmpl w:val="9CA60B2A"/>
    <w:lvl w:ilvl="0">
      <w:start w:val="10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864" w:hanging="50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45384A88"/>
    <w:multiLevelType w:val="hybridMultilevel"/>
    <w:tmpl w:val="1CEE303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6613A8E"/>
    <w:multiLevelType w:val="multilevel"/>
    <w:tmpl w:val="19F2D2D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6BB41C7"/>
    <w:multiLevelType w:val="multilevel"/>
    <w:tmpl w:val="2B98D01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27805E7"/>
    <w:multiLevelType w:val="hybridMultilevel"/>
    <w:tmpl w:val="F7B0BEC6"/>
    <w:lvl w:ilvl="0" w:tplc="338CCB5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193EB4"/>
    <w:multiLevelType w:val="hybridMultilevel"/>
    <w:tmpl w:val="8B3C04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B661D1A"/>
    <w:multiLevelType w:val="hybridMultilevel"/>
    <w:tmpl w:val="70DC43B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EF772A1"/>
    <w:multiLevelType w:val="hybridMultilevel"/>
    <w:tmpl w:val="24AEAFC4"/>
    <w:lvl w:ilvl="0" w:tplc="8F3A06BE">
      <w:start w:val="1"/>
      <w:numFmt w:val="bullet"/>
      <w:suff w:val="space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6" w:hanging="360"/>
      </w:pPr>
      <w:rPr>
        <w:rFonts w:ascii="Wingdings" w:hAnsi="Wingdings" w:hint="default"/>
      </w:rPr>
    </w:lvl>
  </w:abstractNum>
  <w:abstractNum w:abstractNumId="21" w15:restartNumberingAfterBreak="0">
    <w:nsid w:val="65B066F6"/>
    <w:multiLevelType w:val="hybridMultilevel"/>
    <w:tmpl w:val="76E6CED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A202535"/>
    <w:multiLevelType w:val="multilevel"/>
    <w:tmpl w:val="19F2D2D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B3807BA"/>
    <w:multiLevelType w:val="multilevel"/>
    <w:tmpl w:val="149639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3AD005F"/>
    <w:multiLevelType w:val="hybridMultilevel"/>
    <w:tmpl w:val="E45E7B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789213E"/>
    <w:multiLevelType w:val="hybridMultilevel"/>
    <w:tmpl w:val="65F4ACB4"/>
    <w:lvl w:ilvl="0" w:tplc="A7C486A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A585FD9"/>
    <w:multiLevelType w:val="hybridMultilevel"/>
    <w:tmpl w:val="455418B8"/>
    <w:lvl w:ilvl="0" w:tplc="20ACD19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63013D6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FDB3D27"/>
    <w:multiLevelType w:val="hybridMultilevel"/>
    <w:tmpl w:val="671AC4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4"/>
  </w:num>
  <w:num w:numId="3">
    <w:abstractNumId w:val="22"/>
  </w:num>
  <w:num w:numId="4">
    <w:abstractNumId w:val="15"/>
  </w:num>
  <w:num w:numId="5">
    <w:abstractNumId w:val="9"/>
  </w:num>
  <w:num w:numId="6">
    <w:abstractNumId w:val="16"/>
  </w:num>
  <w:num w:numId="7">
    <w:abstractNumId w:val="4"/>
  </w:num>
  <w:num w:numId="8">
    <w:abstractNumId w:val="23"/>
  </w:num>
  <w:num w:numId="9">
    <w:abstractNumId w:val="13"/>
  </w:num>
  <w:num w:numId="10">
    <w:abstractNumId w:val="0"/>
  </w:num>
  <w:num w:numId="11">
    <w:abstractNumId w:val="12"/>
  </w:num>
  <w:num w:numId="12">
    <w:abstractNumId w:val="25"/>
  </w:num>
  <w:num w:numId="13">
    <w:abstractNumId w:val="26"/>
  </w:num>
  <w:num w:numId="14">
    <w:abstractNumId w:val="17"/>
  </w:num>
  <w:num w:numId="15">
    <w:abstractNumId w:val="20"/>
  </w:num>
  <w:num w:numId="16">
    <w:abstractNumId w:val="8"/>
  </w:num>
  <w:num w:numId="17">
    <w:abstractNumId w:val="1"/>
  </w:num>
  <w:num w:numId="18">
    <w:abstractNumId w:val="2"/>
  </w:num>
  <w:num w:numId="19">
    <w:abstractNumId w:val="3"/>
  </w:num>
  <w:num w:numId="20">
    <w:abstractNumId w:val="6"/>
  </w:num>
  <w:num w:numId="21">
    <w:abstractNumId w:val="27"/>
  </w:num>
  <w:num w:numId="22">
    <w:abstractNumId w:val="11"/>
  </w:num>
  <w:num w:numId="23">
    <w:abstractNumId w:val="19"/>
  </w:num>
  <w:num w:numId="24">
    <w:abstractNumId w:val="21"/>
  </w:num>
  <w:num w:numId="25">
    <w:abstractNumId w:val="7"/>
  </w:num>
  <w:num w:numId="26">
    <w:abstractNumId w:val="5"/>
  </w:num>
  <w:num w:numId="27">
    <w:abstractNumId w:val="18"/>
  </w:num>
  <w:num w:numId="28">
    <w:abstractNumId w:val="1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E92"/>
    <w:rsid w:val="000017AD"/>
    <w:rsid w:val="00001BF3"/>
    <w:rsid w:val="00005F36"/>
    <w:rsid w:val="000157EB"/>
    <w:rsid w:val="00015B46"/>
    <w:rsid w:val="00020008"/>
    <w:rsid w:val="000206D4"/>
    <w:rsid w:val="000246EC"/>
    <w:rsid w:val="00036500"/>
    <w:rsid w:val="00037379"/>
    <w:rsid w:val="000437D3"/>
    <w:rsid w:val="00061221"/>
    <w:rsid w:val="000722A9"/>
    <w:rsid w:val="00072B58"/>
    <w:rsid w:val="00091548"/>
    <w:rsid w:val="000A4743"/>
    <w:rsid w:val="000B37EB"/>
    <w:rsid w:val="000B480C"/>
    <w:rsid w:val="000C0642"/>
    <w:rsid w:val="000C455F"/>
    <w:rsid w:val="000D4C0D"/>
    <w:rsid w:val="000E5B0F"/>
    <w:rsid w:val="00105D5D"/>
    <w:rsid w:val="001065C4"/>
    <w:rsid w:val="00113803"/>
    <w:rsid w:val="00114357"/>
    <w:rsid w:val="001147F3"/>
    <w:rsid w:val="00117DDF"/>
    <w:rsid w:val="00127044"/>
    <w:rsid w:val="0014094C"/>
    <w:rsid w:val="00140EEA"/>
    <w:rsid w:val="00154D7B"/>
    <w:rsid w:val="0015523C"/>
    <w:rsid w:val="001556EE"/>
    <w:rsid w:val="001720DB"/>
    <w:rsid w:val="001873EA"/>
    <w:rsid w:val="00191F34"/>
    <w:rsid w:val="001956C8"/>
    <w:rsid w:val="00195EEB"/>
    <w:rsid w:val="001960A2"/>
    <w:rsid w:val="00196F5E"/>
    <w:rsid w:val="001A5DB1"/>
    <w:rsid w:val="001B6453"/>
    <w:rsid w:val="001B6880"/>
    <w:rsid w:val="001D0E3A"/>
    <w:rsid w:val="001D5B8A"/>
    <w:rsid w:val="001E75D8"/>
    <w:rsid w:val="001E76F3"/>
    <w:rsid w:val="001F186D"/>
    <w:rsid w:val="002002B6"/>
    <w:rsid w:val="00203929"/>
    <w:rsid w:val="00204AE8"/>
    <w:rsid w:val="0020535E"/>
    <w:rsid w:val="0020778B"/>
    <w:rsid w:val="00207C34"/>
    <w:rsid w:val="00213972"/>
    <w:rsid w:val="00217DA7"/>
    <w:rsid w:val="002268C4"/>
    <w:rsid w:val="0023746D"/>
    <w:rsid w:val="00237E4C"/>
    <w:rsid w:val="0024337D"/>
    <w:rsid w:val="00246CD6"/>
    <w:rsid w:val="002540EA"/>
    <w:rsid w:val="002640E8"/>
    <w:rsid w:val="002714AC"/>
    <w:rsid w:val="002734BA"/>
    <w:rsid w:val="00290BB0"/>
    <w:rsid w:val="002927D5"/>
    <w:rsid w:val="002B163D"/>
    <w:rsid w:val="002B1DC4"/>
    <w:rsid w:val="002B3ADB"/>
    <w:rsid w:val="002C0009"/>
    <w:rsid w:val="002C0757"/>
    <w:rsid w:val="002C1B81"/>
    <w:rsid w:val="002C7BFB"/>
    <w:rsid w:val="002D3ACA"/>
    <w:rsid w:val="002D4FEA"/>
    <w:rsid w:val="002E485E"/>
    <w:rsid w:val="002E60BA"/>
    <w:rsid w:val="002E7411"/>
    <w:rsid w:val="002E76BA"/>
    <w:rsid w:val="002F0793"/>
    <w:rsid w:val="00304FE4"/>
    <w:rsid w:val="00317B17"/>
    <w:rsid w:val="00325A37"/>
    <w:rsid w:val="00336673"/>
    <w:rsid w:val="00340C0D"/>
    <w:rsid w:val="00346DB4"/>
    <w:rsid w:val="0035075F"/>
    <w:rsid w:val="00361FBE"/>
    <w:rsid w:val="00367987"/>
    <w:rsid w:val="00371E1E"/>
    <w:rsid w:val="003833F0"/>
    <w:rsid w:val="00391982"/>
    <w:rsid w:val="00393EEC"/>
    <w:rsid w:val="0039680D"/>
    <w:rsid w:val="003A3505"/>
    <w:rsid w:val="003A4948"/>
    <w:rsid w:val="003B0093"/>
    <w:rsid w:val="003B057D"/>
    <w:rsid w:val="003B3AC8"/>
    <w:rsid w:val="003B40F1"/>
    <w:rsid w:val="003B633A"/>
    <w:rsid w:val="003E0032"/>
    <w:rsid w:val="003E11AD"/>
    <w:rsid w:val="003F412B"/>
    <w:rsid w:val="00404533"/>
    <w:rsid w:val="004142F8"/>
    <w:rsid w:val="00415716"/>
    <w:rsid w:val="00420FCD"/>
    <w:rsid w:val="004219D9"/>
    <w:rsid w:val="00424370"/>
    <w:rsid w:val="00435877"/>
    <w:rsid w:val="00437F8B"/>
    <w:rsid w:val="00452C94"/>
    <w:rsid w:val="0046389B"/>
    <w:rsid w:val="00466341"/>
    <w:rsid w:val="00473D52"/>
    <w:rsid w:val="004749F1"/>
    <w:rsid w:val="00474C43"/>
    <w:rsid w:val="004766EF"/>
    <w:rsid w:val="00481E0E"/>
    <w:rsid w:val="00493411"/>
    <w:rsid w:val="004960B5"/>
    <w:rsid w:val="004A3676"/>
    <w:rsid w:val="004A4622"/>
    <w:rsid w:val="004A4A33"/>
    <w:rsid w:val="004A64CA"/>
    <w:rsid w:val="004D20AC"/>
    <w:rsid w:val="004E6C56"/>
    <w:rsid w:val="004F6345"/>
    <w:rsid w:val="005069E6"/>
    <w:rsid w:val="00515FAE"/>
    <w:rsid w:val="00533498"/>
    <w:rsid w:val="00540E7B"/>
    <w:rsid w:val="0054170C"/>
    <w:rsid w:val="00542DC0"/>
    <w:rsid w:val="00542FDB"/>
    <w:rsid w:val="0056251F"/>
    <w:rsid w:val="005774C9"/>
    <w:rsid w:val="00582F5C"/>
    <w:rsid w:val="00587325"/>
    <w:rsid w:val="0058733E"/>
    <w:rsid w:val="005877D5"/>
    <w:rsid w:val="00593249"/>
    <w:rsid w:val="005A5A41"/>
    <w:rsid w:val="005A7597"/>
    <w:rsid w:val="005C2023"/>
    <w:rsid w:val="005C30FF"/>
    <w:rsid w:val="005C4550"/>
    <w:rsid w:val="005D293A"/>
    <w:rsid w:val="005E151C"/>
    <w:rsid w:val="005F1002"/>
    <w:rsid w:val="005F5BA3"/>
    <w:rsid w:val="0060006D"/>
    <w:rsid w:val="00601E6E"/>
    <w:rsid w:val="0061082A"/>
    <w:rsid w:val="00615F43"/>
    <w:rsid w:val="0063396F"/>
    <w:rsid w:val="00634A98"/>
    <w:rsid w:val="00637FD2"/>
    <w:rsid w:val="006409E9"/>
    <w:rsid w:val="0067258D"/>
    <w:rsid w:val="00684ABD"/>
    <w:rsid w:val="00686533"/>
    <w:rsid w:val="006925D8"/>
    <w:rsid w:val="0069395B"/>
    <w:rsid w:val="006B3AE3"/>
    <w:rsid w:val="006B539F"/>
    <w:rsid w:val="006B5A76"/>
    <w:rsid w:val="006C262E"/>
    <w:rsid w:val="006D6797"/>
    <w:rsid w:val="006D69FF"/>
    <w:rsid w:val="006E08AA"/>
    <w:rsid w:val="006E0EB8"/>
    <w:rsid w:val="006E4256"/>
    <w:rsid w:val="006E52C2"/>
    <w:rsid w:val="006E75BF"/>
    <w:rsid w:val="006F0ECE"/>
    <w:rsid w:val="006F5AB5"/>
    <w:rsid w:val="007028F4"/>
    <w:rsid w:val="007057D7"/>
    <w:rsid w:val="00705BDA"/>
    <w:rsid w:val="00725086"/>
    <w:rsid w:val="00731A80"/>
    <w:rsid w:val="00731F71"/>
    <w:rsid w:val="0074018C"/>
    <w:rsid w:val="00740FDC"/>
    <w:rsid w:val="00743FD2"/>
    <w:rsid w:val="0075005E"/>
    <w:rsid w:val="00753472"/>
    <w:rsid w:val="0077136D"/>
    <w:rsid w:val="00773FAC"/>
    <w:rsid w:val="00777ED4"/>
    <w:rsid w:val="00780768"/>
    <w:rsid w:val="00780DE3"/>
    <w:rsid w:val="007829BE"/>
    <w:rsid w:val="007829D0"/>
    <w:rsid w:val="00793F65"/>
    <w:rsid w:val="007A4528"/>
    <w:rsid w:val="007A762D"/>
    <w:rsid w:val="007B3B1E"/>
    <w:rsid w:val="007B5D4E"/>
    <w:rsid w:val="007B7745"/>
    <w:rsid w:val="007C12AC"/>
    <w:rsid w:val="007C2A45"/>
    <w:rsid w:val="007C4757"/>
    <w:rsid w:val="007C6EE6"/>
    <w:rsid w:val="007F30E6"/>
    <w:rsid w:val="00801B21"/>
    <w:rsid w:val="00811018"/>
    <w:rsid w:val="00814F35"/>
    <w:rsid w:val="00824528"/>
    <w:rsid w:val="00826CD1"/>
    <w:rsid w:val="00830365"/>
    <w:rsid w:val="00843DD1"/>
    <w:rsid w:val="00851E77"/>
    <w:rsid w:val="00854505"/>
    <w:rsid w:val="00862221"/>
    <w:rsid w:val="00883E90"/>
    <w:rsid w:val="00884591"/>
    <w:rsid w:val="00887A07"/>
    <w:rsid w:val="00890EB9"/>
    <w:rsid w:val="008951B8"/>
    <w:rsid w:val="008A6BA6"/>
    <w:rsid w:val="008B0906"/>
    <w:rsid w:val="008B0CC0"/>
    <w:rsid w:val="008B7D83"/>
    <w:rsid w:val="008C3A87"/>
    <w:rsid w:val="008C75B0"/>
    <w:rsid w:val="008D32A4"/>
    <w:rsid w:val="008D35B9"/>
    <w:rsid w:val="008D6B9B"/>
    <w:rsid w:val="008E25F9"/>
    <w:rsid w:val="008E728A"/>
    <w:rsid w:val="008F138C"/>
    <w:rsid w:val="009045FD"/>
    <w:rsid w:val="00905787"/>
    <w:rsid w:val="00905BE6"/>
    <w:rsid w:val="009110B8"/>
    <w:rsid w:val="009120C9"/>
    <w:rsid w:val="00915A8C"/>
    <w:rsid w:val="00917316"/>
    <w:rsid w:val="00921895"/>
    <w:rsid w:val="00921E9E"/>
    <w:rsid w:val="0092429D"/>
    <w:rsid w:val="00924B95"/>
    <w:rsid w:val="0092792D"/>
    <w:rsid w:val="00931DA6"/>
    <w:rsid w:val="00946C45"/>
    <w:rsid w:val="0095574B"/>
    <w:rsid w:val="0096299E"/>
    <w:rsid w:val="00972AE3"/>
    <w:rsid w:val="00984D11"/>
    <w:rsid w:val="00985F3D"/>
    <w:rsid w:val="0098681A"/>
    <w:rsid w:val="009A0BD5"/>
    <w:rsid w:val="009A1713"/>
    <w:rsid w:val="009A565B"/>
    <w:rsid w:val="009B55D0"/>
    <w:rsid w:val="009B6414"/>
    <w:rsid w:val="009C1240"/>
    <w:rsid w:val="009C7969"/>
    <w:rsid w:val="009D77E2"/>
    <w:rsid w:val="009E0D4F"/>
    <w:rsid w:val="009E32E9"/>
    <w:rsid w:val="009E54D3"/>
    <w:rsid w:val="009F01D7"/>
    <w:rsid w:val="00A02828"/>
    <w:rsid w:val="00A06A3F"/>
    <w:rsid w:val="00A12A02"/>
    <w:rsid w:val="00A1499F"/>
    <w:rsid w:val="00A14F83"/>
    <w:rsid w:val="00A25EE2"/>
    <w:rsid w:val="00A34E87"/>
    <w:rsid w:val="00A3723A"/>
    <w:rsid w:val="00A42500"/>
    <w:rsid w:val="00A42780"/>
    <w:rsid w:val="00A455BC"/>
    <w:rsid w:val="00A50CCF"/>
    <w:rsid w:val="00A514A8"/>
    <w:rsid w:val="00A51543"/>
    <w:rsid w:val="00A56F54"/>
    <w:rsid w:val="00A700F3"/>
    <w:rsid w:val="00A7662D"/>
    <w:rsid w:val="00A81568"/>
    <w:rsid w:val="00AA17E1"/>
    <w:rsid w:val="00AC0F58"/>
    <w:rsid w:val="00AC14F1"/>
    <w:rsid w:val="00AC3BD0"/>
    <w:rsid w:val="00AC5BD4"/>
    <w:rsid w:val="00AD2C44"/>
    <w:rsid w:val="00AD392B"/>
    <w:rsid w:val="00AD74CD"/>
    <w:rsid w:val="00AE1819"/>
    <w:rsid w:val="00AE23DB"/>
    <w:rsid w:val="00AE39A1"/>
    <w:rsid w:val="00AE544D"/>
    <w:rsid w:val="00AF22C2"/>
    <w:rsid w:val="00B035E3"/>
    <w:rsid w:val="00B071C4"/>
    <w:rsid w:val="00B143C2"/>
    <w:rsid w:val="00B15E24"/>
    <w:rsid w:val="00B174CB"/>
    <w:rsid w:val="00B25275"/>
    <w:rsid w:val="00B259EE"/>
    <w:rsid w:val="00B27622"/>
    <w:rsid w:val="00B321D3"/>
    <w:rsid w:val="00B369CC"/>
    <w:rsid w:val="00B41AED"/>
    <w:rsid w:val="00B57221"/>
    <w:rsid w:val="00B63B57"/>
    <w:rsid w:val="00B76490"/>
    <w:rsid w:val="00B81B37"/>
    <w:rsid w:val="00B831DF"/>
    <w:rsid w:val="00B83CB9"/>
    <w:rsid w:val="00B91FC8"/>
    <w:rsid w:val="00B9773F"/>
    <w:rsid w:val="00BA06EF"/>
    <w:rsid w:val="00BA425C"/>
    <w:rsid w:val="00BA4271"/>
    <w:rsid w:val="00BA6A34"/>
    <w:rsid w:val="00BA7BB0"/>
    <w:rsid w:val="00BB501F"/>
    <w:rsid w:val="00BB55B0"/>
    <w:rsid w:val="00BB7B55"/>
    <w:rsid w:val="00BC0E12"/>
    <w:rsid w:val="00BC0F97"/>
    <w:rsid w:val="00BC647E"/>
    <w:rsid w:val="00BD497A"/>
    <w:rsid w:val="00BE0CC1"/>
    <w:rsid w:val="00BE34BD"/>
    <w:rsid w:val="00BE3546"/>
    <w:rsid w:val="00BE3C4E"/>
    <w:rsid w:val="00BF0440"/>
    <w:rsid w:val="00C007AD"/>
    <w:rsid w:val="00C11188"/>
    <w:rsid w:val="00C158C5"/>
    <w:rsid w:val="00C21CA2"/>
    <w:rsid w:val="00C22E31"/>
    <w:rsid w:val="00C25241"/>
    <w:rsid w:val="00C27053"/>
    <w:rsid w:val="00C27A11"/>
    <w:rsid w:val="00C35396"/>
    <w:rsid w:val="00C35E92"/>
    <w:rsid w:val="00C40469"/>
    <w:rsid w:val="00C51D96"/>
    <w:rsid w:val="00C52F6A"/>
    <w:rsid w:val="00C55567"/>
    <w:rsid w:val="00C63EA7"/>
    <w:rsid w:val="00C701BD"/>
    <w:rsid w:val="00C70CAA"/>
    <w:rsid w:val="00C75840"/>
    <w:rsid w:val="00C773AC"/>
    <w:rsid w:val="00C91C6E"/>
    <w:rsid w:val="00C944EE"/>
    <w:rsid w:val="00CA1238"/>
    <w:rsid w:val="00CA1B49"/>
    <w:rsid w:val="00CD14A3"/>
    <w:rsid w:val="00CE7571"/>
    <w:rsid w:val="00CF2BAC"/>
    <w:rsid w:val="00CF5177"/>
    <w:rsid w:val="00D05F59"/>
    <w:rsid w:val="00D10F64"/>
    <w:rsid w:val="00D15B7F"/>
    <w:rsid w:val="00D16B97"/>
    <w:rsid w:val="00D277F6"/>
    <w:rsid w:val="00D541DE"/>
    <w:rsid w:val="00D71DC8"/>
    <w:rsid w:val="00D730CC"/>
    <w:rsid w:val="00D73DD2"/>
    <w:rsid w:val="00D8397A"/>
    <w:rsid w:val="00D85728"/>
    <w:rsid w:val="00D97EA1"/>
    <w:rsid w:val="00DA42E7"/>
    <w:rsid w:val="00DA4F60"/>
    <w:rsid w:val="00DA7306"/>
    <w:rsid w:val="00DC37DD"/>
    <w:rsid w:val="00DD0819"/>
    <w:rsid w:val="00DD2DED"/>
    <w:rsid w:val="00DE0A95"/>
    <w:rsid w:val="00DE7FF0"/>
    <w:rsid w:val="00DF07D0"/>
    <w:rsid w:val="00DF0855"/>
    <w:rsid w:val="00DF600D"/>
    <w:rsid w:val="00E1695C"/>
    <w:rsid w:val="00E24DDF"/>
    <w:rsid w:val="00E27EE3"/>
    <w:rsid w:val="00E31A3A"/>
    <w:rsid w:val="00E47A31"/>
    <w:rsid w:val="00E55771"/>
    <w:rsid w:val="00E61FC7"/>
    <w:rsid w:val="00E755C7"/>
    <w:rsid w:val="00E97B47"/>
    <w:rsid w:val="00E97C95"/>
    <w:rsid w:val="00EA1B62"/>
    <w:rsid w:val="00EA4CFE"/>
    <w:rsid w:val="00EB3B8A"/>
    <w:rsid w:val="00EB668A"/>
    <w:rsid w:val="00EB69C7"/>
    <w:rsid w:val="00EC3794"/>
    <w:rsid w:val="00ED538A"/>
    <w:rsid w:val="00ED71AC"/>
    <w:rsid w:val="00EF325F"/>
    <w:rsid w:val="00EF40BD"/>
    <w:rsid w:val="00F02A7C"/>
    <w:rsid w:val="00F04395"/>
    <w:rsid w:val="00F04E30"/>
    <w:rsid w:val="00F127F9"/>
    <w:rsid w:val="00F12AB4"/>
    <w:rsid w:val="00F17FCE"/>
    <w:rsid w:val="00F2048E"/>
    <w:rsid w:val="00F20EFF"/>
    <w:rsid w:val="00F22E8D"/>
    <w:rsid w:val="00F26C14"/>
    <w:rsid w:val="00F40862"/>
    <w:rsid w:val="00F44391"/>
    <w:rsid w:val="00F44A07"/>
    <w:rsid w:val="00F50A64"/>
    <w:rsid w:val="00F55179"/>
    <w:rsid w:val="00F562A3"/>
    <w:rsid w:val="00F621C5"/>
    <w:rsid w:val="00F66995"/>
    <w:rsid w:val="00F7649A"/>
    <w:rsid w:val="00F8031F"/>
    <w:rsid w:val="00F80D24"/>
    <w:rsid w:val="00F8130E"/>
    <w:rsid w:val="00F819D6"/>
    <w:rsid w:val="00F857E0"/>
    <w:rsid w:val="00F85BA0"/>
    <w:rsid w:val="00F925C0"/>
    <w:rsid w:val="00FA029C"/>
    <w:rsid w:val="00FA07D3"/>
    <w:rsid w:val="00FA367C"/>
    <w:rsid w:val="00FB4126"/>
    <w:rsid w:val="00FB4BB9"/>
    <w:rsid w:val="00FB781F"/>
    <w:rsid w:val="00FC3BC0"/>
    <w:rsid w:val="00FE4502"/>
    <w:rsid w:val="00FF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AB880"/>
  <w15:docId w15:val="{E5D3B217-409C-4221-9EA5-65B778454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C3A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0"/>
    <w:next w:val="a0"/>
    <w:link w:val="12"/>
    <w:qFormat/>
    <w:rsid w:val="00F562A3"/>
    <w:pPr>
      <w:keepNext/>
      <w:spacing w:before="240" w:after="60"/>
      <w:jc w:val="both"/>
      <w:outlineLvl w:val="0"/>
    </w:pPr>
    <w:rPr>
      <w:b/>
      <w:bCs/>
      <w:kern w:val="32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1D5B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D97E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basedOn w:val="a1"/>
    <w:link w:val="10"/>
    <w:rsid w:val="00F562A3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4">
    <w:name w:val="List Paragraph"/>
    <w:basedOn w:val="a0"/>
    <w:uiPriority w:val="34"/>
    <w:qFormat/>
    <w:rsid w:val="0039680D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  <w:style w:type="character" w:styleId="a5">
    <w:name w:val="Hyperlink"/>
    <w:uiPriority w:val="99"/>
    <w:unhideWhenUsed/>
    <w:rsid w:val="0039680D"/>
    <w:rPr>
      <w:color w:val="0563C1"/>
      <w:u w:val="single"/>
    </w:rPr>
  </w:style>
  <w:style w:type="paragraph" w:styleId="13">
    <w:name w:val="toc 1"/>
    <w:basedOn w:val="a0"/>
    <w:next w:val="a0"/>
    <w:autoRedefine/>
    <w:uiPriority w:val="39"/>
    <w:rsid w:val="006B5A76"/>
    <w:pPr>
      <w:tabs>
        <w:tab w:val="right" w:leader="dot" w:pos="9345"/>
      </w:tabs>
    </w:pPr>
    <w:rPr>
      <w:noProof/>
      <w:lang w:val="en-US"/>
    </w:rPr>
  </w:style>
  <w:style w:type="paragraph" w:styleId="a6">
    <w:name w:val="header"/>
    <w:basedOn w:val="a0"/>
    <w:link w:val="a7"/>
    <w:uiPriority w:val="99"/>
    <w:unhideWhenUsed/>
    <w:rsid w:val="00F04E3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F04E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0"/>
    <w:link w:val="a9"/>
    <w:uiPriority w:val="99"/>
    <w:unhideWhenUsed/>
    <w:rsid w:val="00F04E3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F04E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toc 2"/>
    <w:basedOn w:val="a0"/>
    <w:next w:val="a0"/>
    <w:autoRedefine/>
    <w:uiPriority w:val="39"/>
    <w:unhideWhenUsed/>
    <w:rsid w:val="00AE23DB"/>
    <w:pPr>
      <w:spacing w:after="100"/>
      <w:ind w:left="240"/>
    </w:pPr>
  </w:style>
  <w:style w:type="paragraph" w:styleId="32">
    <w:name w:val="toc 3"/>
    <w:basedOn w:val="a0"/>
    <w:next w:val="a0"/>
    <w:autoRedefine/>
    <w:uiPriority w:val="39"/>
    <w:unhideWhenUsed/>
    <w:rsid w:val="00AE23DB"/>
    <w:pPr>
      <w:spacing w:after="100"/>
      <w:ind w:left="480"/>
    </w:pPr>
  </w:style>
  <w:style w:type="paragraph" w:styleId="aa">
    <w:name w:val="Normal (Web)"/>
    <w:basedOn w:val="a0"/>
    <w:link w:val="ab"/>
    <w:uiPriority w:val="99"/>
    <w:unhideWhenUsed/>
    <w:rsid w:val="00F40862"/>
    <w:pPr>
      <w:spacing w:before="100" w:beforeAutospacing="1" w:after="100" w:afterAutospacing="1"/>
    </w:pPr>
  </w:style>
  <w:style w:type="table" w:styleId="ac">
    <w:name w:val="Table Grid"/>
    <w:basedOn w:val="a2"/>
    <w:uiPriority w:val="39"/>
    <w:rsid w:val="00A37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0"/>
    <w:link w:val="ae"/>
    <w:uiPriority w:val="99"/>
    <w:semiHidden/>
    <w:unhideWhenUsed/>
    <w:rsid w:val="00237E4C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237E4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4">
    <w:name w:val="Обычный1"/>
    <w:basedOn w:val="a0"/>
    <w:link w:val="CharChar"/>
    <w:rsid w:val="004E6C56"/>
    <w:pPr>
      <w:spacing w:line="360" w:lineRule="auto"/>
      <w:ind w:firstLine="851"/>
      <w:jc w:val="both"/>
    </w:pPr>
  </w:style>
  <w:style w:type="character" w:customStyle="1" w:styleId="CharChar">
    <w:name w:val="Обычный Char Char"/>
    <w:link w:val="14"/>
    <w:rsid w:val="004E6C5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">
    <w:name w:val="МОЙАБЗАЦСОХРАНИСЬЬЬЬЬЬЬЬЬЬ"/>
    <w:basedOn w:val="aa"/>
    <w:link w:val="af0"/>
    <w:qFormat/>
    <w:rsid w:val="00D97EA1"/>
    <w:pPr>
      <w:spacing w:before="0" w:beforeAutospacing="0" w:after="0" w:afterAutospacing="0" w:line="360" w:lineRule="auto"/>
      <w:ind w:firstLine="709"/>
      <w:contextualSpacing/>
      <w:jc w:val="both"/>
    </w:pPr>
    <w:rPr>
      <w:sz w:val="28"/>
      <w:szCs w:val="28"/>
    </w:rPr>
  </w:style>
  <w:style w:type="paragraph" w:customStyle="1" w:styleId="af1">
    <w:name w:val="МОЙЗАГОЛОВОКСОХРАНИСЬЬЬЬЬЬЬЬЬ"/>
    <w:basedOn w:val="af"/>
    <w:next w:val="af"/>
    <w:link w:val="af2"/>
    <w:qFormat/>
    <w:rsid w:val="00D97EA1"/>
    <w:pPr>
      <w:outlineLvl w:val="0"/>
    </w:pPr>
    <w:rPr>
      <w:b/>
    </w:rPr>
  </w:style>
  <w:style w:type="character" w:customStyle="1" w:styleId="af0">
    <w:name w:val="МОЙАБЗАЦСОХРАНИСЬЬЬЬЬЬЬЬЬЬ Знак"/>
    <w:basedOn w:val="a1"/>
    <w:link w:val="af"/>
    <w:rsid w:val="00D97EA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2">
    <w:name w:val="МОЙЗАГОЛОВОКСОХРАНИСЬЬЬЬЬЬЬЬЬ Знак"/>
    <w:basedOn w:val="af0"/>
    <w:link w:val="af1"/>
    <w:rsid w:val="00D97EA1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3">
    <w:name w:val="аголвок третьего уровня"/>
    <w:basedOn w:val="30"/>
    <w:link w:val="af4"/>
    <w:rsid w:val="00D97EA1"/>
    <w:pPr>
      <w:spacing w:line="259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f4">
    <w:name w:val="аголвок третьего уровня Знак"/>
    <w:basedOn w:val="31"/>
    <w:link w:val="af3"/>
    <w:rsid w:val="00D97EA1"/>
    <w:rPr>
      <w:rFonts w:ascii="Times New Roman" w:eastAsiaTheme="majorEastAsia" w:hAnsi="Times New Roman" w:cs="Times New Roman"/>
      <w:color w:val="000000" w:themeColor="text1"/>
      <w:sz w:val="28"/>
      <w:szCs w:val="28"/>
      <w:lang w:eastAsia="ru-RU"/>
    </w:rPr>
  </w:style>
  <w:style w:type="character" w:customStyle="1" w:styleId="31">
    <w:name w:val="Заголовок 3 Знак"/>
    <w:basedOn w:val="a1"/>
    <w:link w:val="30"/>
    <w:uiPriority w:val="9"/>
    <w:semiHidden/>
    <w:rsid w:val="00D97EA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af5">
    <w:name w:val="Таблица текст"/>
    <w:basedOn w:val="14"/>
    <w:autoRedefine/>
    <w:rsid w:val="00204AE8"/>
    <w:pPr>
      <w:spacing w:line="240" w:lineRule="auto"/>
      <w:ind w:firstLine="0"/>
      <w:jc w:val="left"/>
    </w:pPr>
  </w:style>
  <w:style w:type="paragraph" w:styleId="af6">
    <w:name w:val="TOC Heading"/>
    <w:basedOn w:val="10"/>
    <w:next w:val="a0"/>
    <w:uiPriority w:val="39"/>
    <w:unhideWhenUsed/>
    <w:qFormat/>
    <w:rsid w:val="007F30E6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a">
    <w:name w:val="Заголовок основной"/>
    <w:basedOn w:val="10"/>
    <w:link w:val="af7"/>
    <w:uiPriority w:val="99"/>
    <w:rsid w:val="001D5B8A"/>
    <w:pPr>
      <w:keepLines/>
      <w:numPr>
        <w:numId w:val="5"/>
      </w:numPr>
      <w:spacing w:before="480" w:after="0" w:line="360" w:lineRule="auto"/>
      <w:jc w:val="center"/>
    </w:pPr>
    <w:rPr>
      <w:rFonts w:ascii="Calibri" w:eastAsia="Calibri" w:hAnsi="Calibri" w:cs="Calibri"/>
      <w:caps/>
      <w:kern w:val="0"/>
      <w:sz w:val="24"/>
      <w:szCs w:val="24"/>
      <w:lang w:eastAsia="en-US"/>
    </w:rPr>
  </w:style>
  <w:style w:type="character" w:customStyle="1" w:styleId="af7">
    <w:name w:val="Заголовок основной Знак"/>
    <w:link w:val="a"/>
    <w:uiPriority w:val="99"/>
    <w:locked/>
    <w:rsid w:val="001D5B8A"/>
    <w:rPr>
      <w:rFonts w:ascii="Calibri" w:eastAsia="Calibri" w:hAnsi="Calibri" w:cs="Calibri"/>
      <w:b/>
      <w:bCs/>
      <w:caps/>
      <w:sz w:val="24"/>
      <w:szCs w:val="24"/>
    </w:rPr>
  </w:style>
  <w:style w:type="paragraph" w:customStyle="1" w:styleId="11">
    <w:name w:val="Заголовок 1.1"/>
    <w:basedOn w:val="20"/>
    <w:uiPriority w:val="99"/>
    <w:rsid w:val="001D5B8A"/>
    <w:pPr>
      <w:numPr>
        <w:ilvl w:val="1"/>
        <w:numId w:val="5"/>
      </w:numPr>
      <w:spacing w:before="200" w:line="360" w:lineRule="auto"/>
      <w:ind w:left="2149"/>
    </w:pPr>
    <w:rPr>
      <w:rFonts w:ascii="Calibri" w:eastAsia="Calibri" w:hAnsi="Calibri" w:cs="Calibri"/>
      <w:b/>
      <w:bCs/>
      <w:color w:val="auto"/>
      <w:sz w:val="24"/>
      <w:szCs w:val="24"/>
      <w:lang w:eastAsia="en-US"/>
    </w:rPr>
  </w:style>
  <w:style w:type="paragraph" w:customStyle="1" w:styleId="111">
    <w:name w:val="Заголовок 1.1.1"/>
    <w:basedOn w:val="20"/>
    <w:uiPriority w:val="99"/>
    <w:rsid w:val="001D5B8A"/>
    <w:pPr>
      <w:numPr>
        <w:ilvl w:val="2"/>
        <w:numId w:val="5"/>
      </w:numPr>
      <w:spacing w:before="200" w:line="360" w:lineRule="auto"/>
      <w:ind w:left="2869" w:hanging="180"/>
    </w:pPr>
    <w:rPr>
      <w:rFonts w:ascii="Calibri" w:eastAsia="Calibri" w:hAnsi="Calibri" w:cs="Calibri"/>
      <w:b/>
      <w:bCs/>
      <w:color w:val="auto"/>
      <w:sz w:val="24"/>
      <w:szCs w:val="24"/>
      <w:lang w:eastAsia="en-US"/>
    </w:rPr>
  </w:style>
  <w:style w:type="paragraph" w:customStyle="1" w:styleId="5-">
    <w:name w:val="Подзаголовок 5-ого уровня"/>
    <w:basedOn w:val="a0"/>
    <w:uiPriority w:val="99"/>
    <w:rsid w:val="001D5B8A"/>
    <w:pPr>
      <w:keepNext/>
      <w:keepLines/>
      <w:numPr>
        <w:ilvl w:val="4"/>
        <w:numId w:val="5"/>
      </w:numPr>
      <w:spacing w:before="200" w:line="360" w:lineRule="auto"/>
      <w:outlineLvl w:val="2"/>
    </w:pPr>
    <w:rPr>
      <w:rFonts w:ascii="Calibri" w:eastAsia="Calibri" w:hAnsi="Calibri" w:cs="Calibri"/>
      <w:b/>
      <w:bCs/>
      <w:lang w:eastAsia="en-US"/>
    </w:rPr>
  </w:style>
  <w:style w:type="paragraph" w:customStyle="1" w:styleId="6-">
    <w:name w:val="Подзаголовок 6-ого уровня"/>
    <w:basedOn w:val="5-"/>
    <w:uiPriority w:val="99"/>
    <w:rsid w:val="001D5B8A"/>
    <w:pPr>
      <w:numPr>
        <w:ilvl w:val="5"/>
      </w:numPr>
    </w:pPr>
  </w:style>
  <w:style w:type="character" w:customStyle="1" w:styleId="21">
    <w:name w:val="Заголовок 2 Знак"/>
    <w:basedOn w:val="a1"/>
    <w:link w:val="20"/>
    <w:uiPriority w:val="9"/>
    <w:rsid w:val="001D5B8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b">
    <w:name w:val="Обычный (веб) Знак"/>
    <w:basedOn w:val="a1"/>
    <w:link w:val="aa"/>
    <w:uiPriority w:val="99"/>
    <w:rsid w:val="008C75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5">
    <w:name w:val="Заг1"/>
    <w:basedOn w:val="10"/>
    <w:qFormat/>
    <w:rsid w:val="002B1DC4"/>
    <w:pPr>
      <w:keepLines/>
      <w:spacing w:after="0" w:line="360" w:lineRule="auto"/>
      <w:jc w:val="center"/>
    </w:pPr>
    <w:rPr>
      <w:rFonts w:eastAsiaTheme="majorEastAsia" w:cstheme="majorBidi"/>
      <w:kern w:val="0"/>
      <w:lang w:eastAsia="en-US"/>
    </w:rPr>
  </w:style>
  <w:style w:type="paragraph" w:customStyle="1" w:styleId="1">
    <w:name w:val="Заг1(список)"/>
    <w:basedOn w:val="10"/>
    <w:qFormat/>
    <w:rsid w:val="002B1DC4"/>
    <w:pPr>
      <w:keepLines/>
      <w:numPr>
        <w:numId w:val="7"/>
      </w:numPr>
      <w:spacing w:after="0" w:line="360" w:lineRule="auto"/>
    </w:pPr>
    <w:rPr>
      <w:rFonts w:eastAsiaTheme="majorEastAsia" w:cstheme="majorBidi"/>
      <w:kern w:val="0"/>
      <w:lang w:eastAsia="en-US"/>
    </w:rPr>
  </w:style>
  <w:style w:type="paragraph" w:customStyle="1" w:styleId="2">
    <w:name w:val="Заг2(список)"/>
    <w:basedOn w:val="20"/>
    <w:qFormat/>
    <w:rsid w:val="002B1DC4"/>
    <w:pPr>
      <w:numPr>
        <w:ilvl w:val="1"/>
        <w:numId w:val="7"/>
      </w:numPr>
      <w:spacing w:line="360" w:lineRule="auto"/>
      <w:jc w:val="both"/>
    </w:pPr>
    <w:rPr>
      <w:rFonts w:ascii="Times New Roman" w:hAnsi="Times New Roman"/>
      <w:b/>
      <w:bCs/>
      <w:color w:val="auto"/>
      <w:sz w:val="28"/>
      <w:szCs w:val="28"/>
      <w:lang w:eastAsia="en-US"/>
    </w:rPr>
  </w:style>
  <w:style w:type="paragraph" w:customStyle="1" w:styleId="3">
    <w:name w:val="Заг3(список)"/>
    <w:basedOn w:val="30"/>
    <w:qFormat/>
    <w:rsid w:val="002B1DC4"/>
    <w:pPr>
      <w:numPr>
        <w:ilvl w:val="2"/>
        <w:numId w:val="7"/>
      </w:numPr>
      <w:spacing w:line="360" w:lineRule="auto"/>
      <w:jc w:val="both"/>
    </w:pPr>
    <w:rPr>
      <w:rFonts w:ascii="Times New Roman" w:hAnsi="Times New Roman"/>
      <w:b/>
      <w:bCs/>
      <w:color w:val="auto"/>
      <w:sz w:val="28"/>
      <w:szCs w:val="28"/>
      <w:lang w:eastAsia="en-US"/>
    </w:rPr>
  </w:style>
  <w:style w:type="paragraph" w:customStyle="1" w:styleId="Default">
    <w:name w:val="Default"/>
    <w:rsid w:val="00BA427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8">
    <w:name w:val="caption"/>
    <w:basedOn w:val="a0"/>
    <w:next w:val="a0"/>
    <w:uiPriority w:val="35"/>
    <w:unhideWhenUsed/>
    <w:qFormat/>
    <w:rsid w:val="00BA4271"/>
    <w:pPr>
      <w:spacing w:after="200" w:line="360" w:lineRule="auto"/>
      <w:jc w:val="center"/>
    </w:pPr>
    <w:rPr>
      <w:rFonts w:eastAsiaTheme="minorHAnsi" w:cstheme="minorBidi"/>
      <w:iCs/>
      <w:sz w:val="28"/>
      <w:szCs w:val="18"/>
      <w:lang w:eastAsia="en-US"/>
    </w:rPr>
  </w:style>
  <w:style w:type="table" w:customStyle="1" w:styleId="16">
    <w:name w:val="Сетка таблицы1"/>
    <w:basedOn w:val="a2"/>
    <w:next w:val="ac"/>
    <w:uiPriority w:val="39"/>
    <w:rsid w:val="00091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A176E-1EC1-4931-A72C-8B759EFE5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8700</Words>
  <Characters>49592</Characters>
  <Application>Microsoft Office Word</Application>
  <DocSecurity>0</DocSecurity>
  <Lines>413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anvar</dc:creator>
  <cp:keywords/>
  <dc:description/>
  <cp:lastModifiedBy>anvar</cp:lastModifiedBy>
  <cp:revision>4</cp:revision>
  <dcterms:created xsi:type="dcterms:W3CDTF">2022-05-31T13:35:00Z</dcterms:created>
  <dcterms:modified xsi:type="dcterms:W3CDTF">2022-05-31T15:54:00Z</dcterms:modified>
</cp:coreProperties>
</file>