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03" w:rsidRPr="00C1371B" w:rsidRDefault="00AB3103" w:rsidP="00AB3103">
      <w:pPr>
        <w:spacing w:before="0" w:after="0"/>
        <w:rPr>
          <w:rFonts w:eastAsia="Calibri" w:cs="Times New Roman"/>
        </w:rPr>
      </w:pPr>
      <w:r w:rsidRPr="00EC5B5E">
        <w:rPr>
          <w:szCs w:val="28"/>
        </w:rPr>
        <w:t>ИС</w:t>
      </w:r>
      <w:r w:rsidR="00C3018D">
        <w:rPr>
          <w:szCs w:val="28"/>
        </w:rPr>
        <w:t xml:space="preserve"> </w:t>
      </w:r>
      <w:r w:rsidR="00C3018D" w:rsidRPr="00C3018D">
        <w:rPr>
          <w:szCs w:val="28"/>
        </w:rPr>
        <w:t>«Интернет-портал для дистанционного обучения английскому языку»</w:t>
      </w:r>
      <w:r w:rsidRPr="00D81813">
        <w:rPr>
          <w:rFonts w:eastAsia="Calibri" w:cs="Times New Roman"/>
        </w:rPr>
        <w:t xml:space="preserve"> был выбран блок второго уровня декомпозиции ветки </w:t>
      </w:r>
      <w:r w:rsidRPr="00D81813">
        <w:rPr>
          <w:rFonts w:eastAsia="Calibri" w:cs="Times New Roman"/>
          <w:lang w:val="en-US"/>
        </w:rPr>
        <w:t>A</w:t>
      </w:r>
      <w:r>
        <w:rPr>
          <w:rFonts w:eastAsia="Calibri" w:cs="Times New Roman"/>
        </w:rPr>
        <w:t xml:space="preserve">4 </w:t>
      </w:r>
      <w:r w:rsidRPr="00D81813">
        <w:rPr>
          <w:rFonts w:eastAsia="Calibri" w:cs="Times New Roman"/>
        </w:rPr>
        <w:t>«</w:t>
      </w:r>
      <w:r w:rsidR="00C1371B">
        <w:rPr>
          <w:szCs w:val="28"/>
        </w:rPr>
        <w:t>Электронный дневник школьника</w:t>
      </w:r>
      <w:r w:rsidR="00C1371B">
        <w:rPr>
          <w:rFonts w:eastAsia="Calibri" w:cs="Times New Roman"/>
        </w:rPr>
        <w:t>»</w:t>
      </w:r>
      <w:r w:rsidRPr="00D81813">
        <w:rPr>
          <w:rFonts w:eastAsia="Calibri" w:cs="Times New Roman"/>
        </w:rPr>
        <w:t xml:space="preserve">. Во время этого этапа выполняется выбор пользователем </w:t>
      </w:r>
      <w:r w:rsidR="00C1371B">
        <w:rPr>
          <w:rFonts w:eastAsia="Calibri" w:cs="Times New Roman"/>
        </w:rPr>
        <w:t>преподавателя для связи, а также принимается решение для разрешения связи с преподавателем</w:t>
      </w:r>
      <w:r w:rsidRPr="00D81813">
        <w:rPr>
          <w:rFonts w:eastAsia="Calibri" w:cs="Times New Roman"/>
        </w:rPr>
        <w:t>.</w:t>
      </w:r>
    </w:p>
    <w:p w:rsidR="00AB3103" w:rsidRPr="00D81813" w:rsidRDefault="00AB3103" w:rsidP="00AB3103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 xml:space="preserve">Данный этап является достаточно важным, потому что </w:t>
      </w:r>
      <w:r w:rsidR="00C1371B">
        <w:rPr>
          <w:rFonts w:eastAsia="Calibri" w:cs="Times New Roman"/>
        </w:rPr>
        <w:t>ученику часто может понадобится помощь преподавателя, но, чтобы ученик не злоупотреблял данной функцией, была добавлена защита в виде разрешения для связи</w:t>
      </w:r>
      <w:r w:rsidRPr="00D81813">
        <w:rPr>
          <w:rFonts w:eastAsia="Calibri" w:cs="Times New Roman"/>
        </w:rPr>
        <w:t>.</w:t>
      </w:r>
    </w:p>
    <w:p w:rsidR="00AB3103" w:rsidRPr="00D81813" w:rsidRDefault="00AB3103" w:rsidP="00AB3103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 xml:space="preserve">Полученная схема в нотации </w:t>
      </w:r>
      <w:r w:rsidRPr="00D81813">
        <w:rPr>
          <w:rFonts w:eastAsia="Calibri" w:cs="Times New Roman"/>
          <w:lang w:val="en-US"/>
        </w:rPr>
        <w:t>DFD</w:t>
      </w:r>
      <w:r w:rsidRPr="00D81813">
        <w:rPr>
          <w:rFonts w:eastAsia="Calibri" w:cs="Times New Roman"/>
        </w:rPr>
        <w:t xml:space="preserve"> изображена на рисунке 4.</w:t>
      </w:r>
    </w:p>
    <w:p w:rsidR="00AB3103" w:rsidRPr="0089461C" w:rsidRDefault="0089461C" w:rsidP="00AB3103">
      <w:pPr>
        <w:spacing w:before="0" w:after="80"/>
        <w:ind w:firstLine="0"/>
        <w:jc w:val="center"/>
      </w:pPr>
      <w:r w:rsidRPr="0089461C">
        <w:rPr>
          <w:noProof/>
          <w:lang w:eastAsia="ru-RU"/>
        </w:rPr>
        <w:drawing>
          <wp:inline distT="0" distB="0" distL="0" distR="0">
            <wp:extent cx="5940425" cy="3943098"/>
            <wp:effectExtent l="0" t="0" r="3175" b="635"/>
            <wp:docPr id="4" name="Рисунок 4" descr="D:\anvar\Рабочий стол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var\Рабочий стол\02_A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103" w:rsidRPr="00D81813" w:rsidRDefault="00AB3103" w:rsidP="00AB3103">
      <w:pPr>
        <w:spacing w:before="0" w:after="80"/>
        <w:ind w:firstLine="0"/>
        <w:jc w:val="center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 xml:space="preserve">Рисунок 4 – </w:t>
      </w:r>
      <w:r w:rsidRPr="00D81813">
        <w:rPr>
          <w:rFonts w:eastAsia="Calibri" w:cs="Times New Roman"/>
          <w:noProof/>
        </w:rPr>
        <w:t>Диаграмма «</w:t>
      </w:r>
      <w:r w:rsidR="00C1371B">
        <w:rPr>
          <w:szCs w:val="28"/>
        </w:rPr>
        <w:t>Электронный дневник школьника</w:t>
      </w:r>
      <w:r w:rsidRPr="00D81813">
        <w:rPr>
          <w:rFonts w:eastAsia="Calibri" w:cs="Times New Roman"/>
          <w:noProof/>
        </w:rPr>
        <w:t xml:space="preserve">» в нотации </w:t>
      </w:r>
      <w:r w:rsidRPr="00D81813">
        <w:rPr>
          <w:rFonts w:eastAsia="Calibri" w:cs="Times New Roman"/>
          <w:noProof/>
          <w:lang w:val="en-US"/>
        </w:rPr>
        <w:t>DFD</w:t>
      </w:r>
    </w:p>
    <w:p w:rsidR="00AB3103" w:rsidRPr="00D81813" w:rsidRDefault="00AB3103" w:rsidP="00AB3103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 xml:space="preserve">Было выделено </w:t>
      </w:r>
      <w:r w:rsidR="005A5E2A">
        <w:rPr>
          <w:rFonts w:eastAsia="Calibri" w:cs="Times New Roman"/>
        </w:rPr>
        <w:t>пять основных процессов</w:t>
      </w:r>
      <w:r w:rsidRPr="00D81813">
        <w:rPr>
          <w:rFonts w:eastAsia="Calibri" w:cs="Times New Roman"/>
        </w:rPr>
        <w:t xml:space="preserve"> на диаграмме потоков данных. Первый из них – это «Выбор </w:t>
      </w:r>
      <w:r w:rsidR="005A5E2A">
        <w:rPr>
          <w:rFonts w:eastAsia="Calibri" w:cs="Times New Roman"/>
        </w:rPr>
        <w:t>преподавателя</w:t>
      </w:r>
      <w:r w:rsidRPr="00D81813">
        <w:rPr>
          <w:rFonts w:eastAsia="Calibri" w:cs="Times New Roman"/>
        </w:rPr>
        <w:t>». Второй – «</w:t>
      </w:r>
      <w:r w:rsidR="005A5E2A">
        <w:rPr>
          <w:rFonts w:eastAsia="Calibri" w:cs="Times New Roman"/>
        </w:rPr>
        <w:t>Запрос разрешения для связи</w:t>
      </w:r>
      <w:r w:rsidRPr="00D81813">
        <w:rPr>
          <w:rFonts w:eastAsia="Calibri" w:cs="Times New Roman"/>
        </w:rPr>
        <w:t xml:space="preserve">», </w:t>
      </w:r>
      <w:r w:rsidR="005A5E2A" w:rsidRPr="00D81813">
        <w:rPr>
          <w:rFonts w:eastAsia="Calibri" w:cs="Times New Roman"/>
        </w:rPr>
        <w:t>третий – «</w:t>
      </w:r>
      <w:r w:rsidR="005A5E2A">
        <w:rPr>
          <w:rFonts w:eastAsia="Calibri" w:cs="Times New Roman"/>
        </w:rPr>
        <w:t>Отказ в связи</w:t>
      </w:r>
      <w:r w:rsidR="005A5E2A" w:rsidRPr="00D81813">
        <w:rPr>
          <w:rFonts w:eastAsia="Calibri" w:cs="Times New Roman"/>
        </w:rPr>
        <w:t>»</w:t>
      </w:r>
      <w:r w:rsidR="005A5E2A">
        <w:rPr>
          <w:rFonts w:eastAsia="Calibri" w:cs="Times New Roman"/>
        </w:rPr>
        <w:t>, четвертый</w:t>
      </w:r>
      <w:r w:rsidR="005A5E2A" w:rsidRPr="00D81813">
        <w:rPr>
          <w:rFonts w:eastAsia="Calibri" w:cs="Times New Roman"/>
        </w:rPr>
        <w:t xml:space="preserve"> – «</w:t>
      </w:r>
      <w:r w:rsidR="005A5E2A">
        <w:rPr>
          <w:rFonts w:eastAsia="Calibri" w:cs="Times New Roman"/>
        </w:rPr>
        <w:t>Разрешение для связи», пятый</w:t>
      </w:r>
      <w:r w:rsidR="005A5E2A" w:rsidRPr="00D81813">
        <w:rPr>
          <w:rFonts w:eastAsia="Calibri" w:cs="Times New Roman"/>
        </w:rPr>
        <w:t xml:space="preserve"> – «</w:t>
      </w:r>
      <w:r w:rsidR="005A5E2A">
        <w:rPr>
          <w:rFonts w:eastAsia="Calibri" w:cs="Times New Roman"/>
        </w:rPr>
        <w:t>Связь с преподавателем получена»</w:t>
      </w:r>
      <w:r w:rsidR="005A5E2A" w:rsidRPr="00D81813">
        <w:rPr>
          <w:rFonts w:eastAsia="Calibri" w:cs="Times New Roman"/>
        </w:rPr>
        <w:t>.</w:t>
      </w:r>
    </w:p>
    <w:p w:rsidR="00AB3103" w:rsidRPr="00D81813" w:rsidRDefault="00AB3103" w:rsidP="00AB3103">
      <w:pPr>
        <w:keepNext/>
        <w:keepLines/>
        <w:spacing w:before="0" w:after="0"/>
        <w:outlineLvl w:val="1"/>
        <w:rPr>
          <w:rFonts w:eastAsia="Times New Roman" w:cs="Times New Roman"/>
          <w:b/>
          <w:szCs w:val="26"/>
        </w:rPr>
      </w:pPr>
      <w:bookmarkStart w:id="1" w:name="_Toc37907421"/>
      <w:bookmarkStart w:id="2" w:name="_Toc37924201"/>
      <w:bookmarkStart w:id="3" w:name="_Toc50561443"/>
      <w:bookmarkStart w:id="4" w:name="_Toc97828306"/>
      <w:r w:rsidRPr="00D81813">
        <w:rPr>
          <w:rFonts w:eastAsia="Times New Roman" w:cs="Times New Roman"/>
          <w:b/>
          <w:szCs w:val="26"/>
        </w:rPr>
        <w:lastRenderedPageBreak/>
        <w:t>Процесс «</w:t>
      </w:r>
      <w:r w:rsidR="00C3018D">
        <w:rPr>
          <w:rFonts w:eastAsia="Times New Roman" w:cs="Times New Roman"/>
          <w:b/>
          <w:szCs w:val="26"/>
        </w:rPr>
        <w:t>Проведение лекций</w:t>
      </w:r>
      <w:r w:rsidRPr="00D81813">
        <w:rPr>
          <w:rFonts w:eastAsia="Times New Roman" w:cs="Times New Roman"/>
          <w:b/>
          <w:szCs w:val="26"/>
        </w:rPr>
        <w:t>»</w:t>
      </w:r>
      <w:bookmarkEnd w:id="1"/>
      <w:bookmarkEnd w:id="2"/>
      <w:bookmarkEnd w:id="3"/>
      <w:bookmarkEnd w:id="4"/>
    </w:p>
    <w:p w:rsidR="00AB3103" w:rsidRPr="00D81813" w:rsidRDefault="00AB3103" w:rsidP="00AB3103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>На вход у нас поступает «</w:t>
      </w:r>
      <w:r w:rsidR="005A5E2A">
        <w:rPr>
          <w:rFonts w:eastAsia="Calibri" w:cs="Times New Roman"/>
        </w:rPr>
        <w:t>Запрос пользователя</w:t>
      </w:r>
      <w:r w:rsidRPr="00D81813">
        <w:rPr>
          <w:rFonts w:eastAsia="Calibri" w:cs="Times New Roman"/>
        </w:rPr>
        <w:t xml:space="preserve">», рассматривая который пользователь выбирает </w:t>
      </w:r>
      <w:r w:rsidR="005A5E2A">
        <w:rPr>
          <w:rFonts w:eastAsia="Calibri" w:cs="Times New Roman"/>
        </w:rPr>
        <w:t>преподавателя для отправки сообщения</w:t>
      </w:r>
      <w:r w:rsidRPr="00D81813">
        <w:rPr>
          <w:rFonts w:eastAsia="Calibri" w:cs="Times New Roman"/>
        </w:rPr>
        <w:t>. В качестве</w:t>
      </w:r>
      <w:r w:rsidR="005A5E2A">
        <w:rPr>
          <w:rFonts w:eastAsia="Calibri" w:cs="Times New Roman"/>
        </w:rPr>
        <w:t xml:space="preserve"> стрелки управления поступаю</w:t>
      </w:r>
      <w:r w:rsidRPr="00D81813">
        <w:rPr>
          <w:rFonts w:eastAsia="Calibri" w:cs="Times New Roman"/>
        </w:rPr>
        <w:t>т «Политика сайта»</w:t>
      </w:r>
      <w:r w:rsidR="005A5E2A">
        <w:rPr>
          <w:rFonts w:eastAsia="Calibri" w:cs="Times New Roman"/>
        </w:rPr>
        <w:t xml:space="preserve"> и «Закон о персональных данных»</w:t>
      </w:r>
      <w:r w:rsidRPr="00D81813">
        <w:rPr>
          <w:rFonts w:eastAsia="Calibri" w:cs="Times New Roman"/>
        </w:rPr>
        <w:t>. В качестве стрелки механизмов поступает «Пользователь»</w:t>
      </w:r>
      <w:r w:rsidR="00175CC0">
        <w:rPr>
          <w:rFonts w:eastAsia="Calibri" w:cs="Times New Roman"/>
        </w:rPr>
        <w:t xml:space="preserve">. </w:t>
      </w:r>
      <w:r w:rsidRPr="00D81813">
        <w:rPr>
          <w:rFonts w:eastAsia="Calibri" w:cs="Times New Roman"/>
        </w:rPr>
        <w:t>А на выход поступает «</w:t>
      </w:r>
      <w:r w:rsidR="00324731">
        <w:rPr>
          <w:rFonts w:eastAsia="Calibri" w:cs="Times New Roman"/>
        </w:rPr>
        <w:t>Список преподавателей</w:t>
      </w:r>
      <w:r w:rsidRPr="00D81813">
        <w:rPr>
          <w:rFonts w:eastAsia="Calibri" w:cs="Times New Roman"/>
        </w:rPr>
        <w:t>».</w:t>
      </w:r>
    </w:p>
    <w:p w:rsidR="00AB3103" w:rsidRPr="00D81813" w:rsidRDefault="00AB3103" w:rsidP="00AB3103">
      <w:pPr>
        <w:keepNext/>
        <w:keepLines/>
        <w:spacing w:before="0" w:after="0"/>
        <w:outlineLvl w:val="1"/>
        <w:rPr>
          <w:rFonts w:eastAsia="Times New Roman" w:cs="Times New Roman"/>
          <w:b/>
          <w:szCs w:val="26"/>
        </w:rPr>
      </w:pPr>
      <w:bookmarkStart w:id="5" w:name="_Toc37907422"/>
      <w:bookmarkStart w:id="6" w:name="_Toc37924202"/>
      <w:bookmarkStart w:id="7" w:name="_Toc50561444"/>
      <w:bookmarkStart w:id="8" w:name="_Toc97828307"/>
      <w:r w:rsidRPr="00D81813">
        <w:rPr>
          <w:rFonts w:eastAsia="Times New Roman" w:cs="Times New Roman"/>
          <w:b/>
          <w:szCs w:val="26"/>
        </w:rPr>
        <w:t>Процесс «</w:t>
      </w:r>
      <w:r w:rsidR="00C3018D">
        <w:rPr>
          <w:rFonts w:eastAsia="Times New Roman" w:cs="Times New Roman"/>
          <w:b/>
          <w:szCs w:val="26"/>
        </w:rPr>
        <w:t>Проведение семинаров</w:t>
      </w:r>
      <w:r w:rsidRPr="00D81813">
        <w:rPr>
          <w:rFonts w:eastAsia="Times New Roman" w:cs="Times New Roman"/>
          <w:b/>
          <w:szCs w:val="26"/>
        </w:rPr>
        <w:t>»</w:t>
      </w:r>
      <w:bookmarkEnd w:id="5"/>
      <w:bookmarkEnd w:id="6"/>
      <w:bookmarkEnd w:id="7"/>
      <w:bookmarkEnd w:id="8"/>
    </w:p>
    <w:p w:rsidR="00175CC0" w:rsidRPr="00D81813" w:rsidRDefault="00175CC0" w:rsidP="00175CC0">
      <w:pPr>
        <w:spacing w:before="0" w:after="0"/>
        <w:rPr>
          <w:rFonts w:eastAsia="Calibri" w:cs="Times New Roman"/>
        </w:rPr>
      </w:pPr>
      <w:r>
        <w:rPr>
          <w:rFonts w:eastAsia="Calibri" w:cs="Times New Roman"/>
        </w:rPr>
        <w:t>На входе мы получаем данные</w:t>
      </w:r>
      <w:r w:rsidR="00AB3103" w:rsidRPr="00D81813">
        <w:rPr>
          <w:rFonts w:eastAsia="Calibri" w:cs="Times New Roman"/>
        </w:rPr>
        <w:t xml:space="preserve"> из хранилища «</w:t>
      </w:r>
      <w:r>
        <w:rPr>
          <w:rFonts w:eastAsia="Calibri" w:cs="Times New Roman"/>
        </w:rPr>
        <w:t>База данных преподавателей»</w:t>
      </w:r>
      <w:r w:rsidR="00AB3103" w:rsidRPr="00D81813">
        <w:rPr>
          <w:rFonts w:eastAsia="Calibri" w:cs="Times New Roman"/>
        </w:rPr>
        <w:t xml:space="preserve">. </w:t>
      </w:r>
      <w:r w:rsidRPr="00D81813">
        <w:rPr>
          <w:rFonts w:eastAsia="Calibri" w:cs="Times New Roman"/>
        </w:rPr>
        <w:t>В качестве</w:t>
      </w:r>
      <w:r>
        <w:rPr>
          <w:rFonts w:eastAsia="Calibri" w:cs="Times New Roman"/>
        </w:rPr>
        <w:t xml:space="preserve"> стрелки управления поступаю</w:t>
      </w:r>
      <w:r w:rsidRPr="00D81813">
        <w:rPr>
          <w:rFonts w:eastAsia="Calibri" w:cs="Times New Roman"/>
        </w:rPr>
        <w:t>т «Политика сайта»</w:t>
      </w:r>
      <w:r>
        <w:rPr>
          <w:rFonts w:eastAsia="Calibri" w:cs="Times New Roman"/>
        </w:rPr>
        <w:t xml:space="preserve"> и «Закон о персональных данных»</w:t>
      </w:r>
      <w:r w:rsidRPr="00D81813">
        <w:rPr>
          <w:rFonts w:eastAsia="Calibri" w:cs="Times New Roman"/>
        </w:rPr>
        <w:t>.</w:t>
      </w:r>
      <w:r w:rsidR="00AB3103" w:rsidRPr="00D81813">
        <w:rPr>
          <w:rFonts w:eastAsia="Calibri" w:cs="Times New Roman"/>
        </w:rPr>
        <w:t xml:space="preserve"> </w:t>
      </w:r>
      <w:r w:rsidRPr="00D81813">
        <w:rPr>
          <w:rFonts w:eastAsia="Calibri" w:cs="Times New Roman"/>
        </w:rPr>
        <w:t>В качестве стрелки механизмов поступает «Пользователь»</w:t>
      </w:r>
      <w:r>
        <w:rPr>
          <w:rFonts w:eastAsia="Calibri" w:cs="Times New Roman"/>
        </w:rPr>
        <w:t>, «Администратор»</w:t>
      </w:r>
      <w:r w:rsidRPr="00D81813">
        <w:rPr>
          <w:rFonts w:eastAsia="Calibri" w:cs="Times New Roman"/>
        </w:rPr>
        <w:t xml:space="preserve"> и «</w:t>
      </w:r>
      <w:r>
        <w:rPr>
          <w:rFonts w:eastAsia="Calibri" w:cs="Times New Roman"/>
        </w:rPr>
        <w:t>Преподаватель</w:t>
      </w:r>
      <w:r w:rsidRPr="00D81813">
        <w:rPr>
          <w:rFonts w:eastAsia="Calibri" w:cs="Times New Roman"/>
        </w:rPr>
        <w:t xml:space="preserve">». </w:t>
      </w:r>
      <w:bookmarkStart w:id="9" w:name="_Toc37907423"/>
      <w:bookmarkStart w:id="10" w:name="_Toc37924203"/>
      <w:bookmarkStart w:id="11" w:name="_Toc50561445"/>
      <w:bookmarkStart w:id="12" w:name="_Toc97828308"/>
      <w:r w:rsidRPr="00D81813">
        <w:rPr>
          <w:rFonts w:eastAsia="Calibri" w:cs="Times New Roman"/>
        </w:rPr>
        <w:t>А на выход поступает «</w:t>
      </w:r>
      <w:r>
        <w:rPr>
          <w:rFonts w:eastAsia="Calibri" w:cs="Times New Roman"/>
        </w:rPr>
        <w:t>Ожидание ответа</w:t>
      </w:r>
      <w:r w:rsidRPr="00D81813">
        <w:rPr>
          <w:rFonts w:eastAsia="Calibri" w:cs="Times New Roman"/>
        </w:rPr>
        <w:t>».</w:t>
      </w:r>
    </w:p>
    <w:p w:rsidR="00324731" w:rsidRPr="00D81813" w:rsidRDefault="00324731" w:rsidP="00324731">
      <w:pPr>
        <w:spacing w:before="0" w:after="0"/>
        <w:rPr>
          <w:rFonts w:eastAsia="Times New Roman" w:cs="Times New Roman"/>
          <w:b/>
          <w:szCs w:val="26"/>
        </w:rPr>
      </w:pPr>
      <w:bookmarkStart w:id="13" w:name="_Toc37907424"/>
      <w:bookmarkStart w:id="14" w:name="_Toc37924204"/>
      <w:bookmarkStart w:id="15" w:name="_Toc50561446"/>
      <w:bookmarkStart w:id="16" w:name="_Toc97828309"/>
      <w:bookmarkEnd w:id="9"/>
      <w:bookmarkEnd w:id="10"/>
      <w:bookmarkEnd w:id="11"/>
      <w:bookmarkEnd w:id="12"/>
      <w:r w:rsidRPr="00D81813">
        <w:rPr>
          <w:rFonts w:eastAsia="Times New Roman" w:cs="Times New Roman"/>
          <w:b/>
          <w:szCs w:val="26"/>
        </w:rPr>
        <w:t>Процесс «</w:t>
      </w:r>
      <w:r w:rsidR="00C3018D">
        <w:rPr>
          <w:rFonts w:eastAsia="Times New Roman" w:cs="Times New Roman"/>
          <w:b/>
          <w:szCs w:val="26"/>
        </w:rPr>
        <w:t>Проверка домашних заданий</w:t>
      </w:r>
      <w:r w:rsidRPr="00D81813">
        <w:rPr>
          <w:rFonts w:eastAsia="Times New Roman" w:cs="Times New Roman"/>
          <w:b/>
          <w:szCs w:val="26"/>
        </w:rPr>
        <w:t>»</w:t>
      </w:r>
    </w:p>
    <w:p w:rsidR="00324731" w:rsidRDefault="00324731" w:rsidP="00324731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>На вход у нас поступает «</w:t>
      </w:r>
      <w:r w:rsidRPr="00324731">
        <w:rPr>
          <w:rFonts w:eastAsia="Calibri" w:cs="Times New Roman"/>
        </w:rPr>
        <w:t>Ожидание ответа</w:t>
      </w:r>
      <w:r>
        <w:rPr>
          <w:rFonts w:eastAsia="Calibri" w:cs="Times New Roman"/>
        </w:rPr>
        <w:t xml:space="preserve">». </w:t>
      </w:r>
      <w:r w:rsidRPr="00D81813">
        <w:rPr>
          <w:rFonts w:eastAsia="Calibri" w:cs="Times New Roman"/>
        </w:rPr>
        <w:t>В качестве стрелки механизмов поступает «</w:t>
      </w:r>
      <w:r>
        <w:rPr>
          <w:rFonts w:eastAsia="Calibri" w:cs="Times New Roman"/>
        </w:rPr>
        <w:t>Преподаватель</w:t>
      </w:r>
      <w:r w:rsidRPr="00D81813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. </w:t>
      </w:r>
      <w:r w:rsidRPr="00D81813">
        <w:rPr>
          <w:rFonts w:eastAsia="Calibri" w:cs="Times New Roman"/>
        </w:rPr>
        <w:t>А на выход поступает «</w:t>
      </w:r>
      <w:r>
        <w:rPr>
          <w:rFonts w:eastAsia="Calibri" w:cs="Times New Roman"/>
        </w:rPr>
        <w:t>Результат запроса</w:t>
      </w:r>
      <w:r w:rsidRPr="00D81813">
        <w:rPr>
          <w:rFonts w:eastAsia="Calibri" w:cs="Times New Roman"/>
        </w:rPr>
        <w:t>».</w:t>
      </w:r>
      <w:r>
        <w:rPr>
          <w:rFonts w:eastAsia="Calibri" w:cs="Times New Roman"/>
        </w:rPr>
        <w:t xml:space="preserve"> </w:t>
      </w:r>
    </w:p>
    <w:p w:rsidR="00324731" w:rsidRPr="00D81813" w:rsidRDefault="00324731" w:rsidP="00324731">
      <w:pPr>
        <w:spacing w:before="0" w:after="0"/>
        <w:rPr>
          <w:rFonts w:eastAsia="Times New Roman" w:cs="Times New Roman"/>
          <w:b/>
          <w:szCs w:val="26"/>
        </w:rPr>
      </w:pPr>
      <w:r w:rsidRPr="00D81813">
        <w:rPr>
          <w:rFonts w:eastAsia="Times New Roman" w:cs="Times New Roman"/>
          <w:b/>
          <w:szCs w:val="26"/>
        </w:rPr>
        <w:t>Процесс «</w:t>
      </w:r>
      <w:r w:rsidR="00C3018D">
        <w:rPr>
          <w:rFonts w:eastAsia="Times New Roman" w:cs="Times New Roman"/>
          <w:b/>
          <w:szCs w:val="26"/>
        </w:rPr>
        <w:t>Проведение самостоятельных работ</w:t>
      </w:r>
      <w:r w:rsidRPr="00D81813">
        <w:rPr>
          <w:rFonts w:eastAsia="Times New Roman" w:cs="Times New Roman"/>
          <w:b/>
          <w:szCs w:val="26"/>
        </w:rPr>
        <w:t>»</w:t>
      </w:r>
    </w:p>
    <w:p w:rsidR="00324731" w:rsidRPr="00324731" w:rsidRDefault="00324731" w:rsidP="00324731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>На вход у нас поступает «</w:t>
      </w:r>
      <w:r w:rsidRPr="00324731">
        <w:rPr>
          <w:rFonts w:eastAsia="Calibri" w:cs="Times New Roman"/>
        </w:rPr>
        <w:t>Ожидание ответа</w:t>
      </w:r>
      <w:r>
        <w:rPr>
          <w:rFonts w:eastAsia="Calibri" w:cs="Times New Roman"/>
        </w:rPr>
        <w:t xml:space="preserve">». </w:t>
      </w:r>
      <w:r w:rsidRPr="00D81813">
        <w:rPr>
          <w:rFonts w:eastAsia="Calibri" w:cs="Times New Roman"/>
        </w:rPr>
        <w:t>В качестве стрелки механизмов поступает «</w:t>
      </w:r>
      <w:r>
        <w:rPr>
          <w:rFonts w:eastAsia="Calibri" w:cs="Times New Roman"/>
        </w:rPr>
        <w:t>Преподаватель</w:t>
      </w:r>
      <w:r w:rsidRPr="00D81813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. </w:t>
      </w:r>
      <w:r w:rsidRPr="00D81813">
        <w:rPr>
          <w:rFonts w:eastAsia="Calibri" w:cs="Times New Roman"/>
        </w:rPr>
        <w:t>А на выход поступает «</w:t>
      </w:r>
      <w:r>
        <w:rPr>
          <w:rFonts w:eastAsia="Calibri" w:cs="Times New Roman"/>
        </w:rPr>
        <w:t>Результат запроса</w:t>
      </w:r>
      <w:r w:rsidRPr="00D81813">
        <w:rPr>
          <w:rFonts w:eastAsia="Calibri" w:cs="Times New Roman"/>
        </w:rPr>
        <w:t>».</w:t>
      </w:r>
      <w:r>
        <w:rPr>
          <w:rFonts w:eastAsia="Calibri" w:cs="Times New Roman"/>
        </w:rPr>
        <w:t xml:space="preserve"> </w:t>
      </w:r>
    </w:p>
    <w:p w:rsidR="00AB3103" w:rsidRPr="00D81813" w:rsidRDefault="00AB3103" w:rsidP="00AB3103">
      <w:pPr>
        <w:pStyle w:val="1"/>
        <w:rPr>
          <w:rFonts w:eastAsia="Times New Roman"/>
        </w:rPr>
      </w:pPr>
      <w:r w:rsidRPr="00D81813">
        <w:rPr>
          <w:rFonts w:eastAsia="Times New Roman"/>
        </w:rPr>
        <w:t>Вывод</w:t>
      </w:r>
      <w:bookmarkEnd w:id="13"/>
      <w:bookmarkEnd w:id="14"/>
      <w:bookmarkEnd w:id="15"/>
      <w:bookmarkEnd w:id="16"/>
    </w:p>
    <w:p w:rsidR="00AB3103" w:rsidRPr="00D81813" w:rsidRDefault="00AB3103" w:rsidP="00AB3103">
      <w:pPr>
        <w:spacing w:before="0" w:after="0"/>
        <w:rPr>
          <w:rFonts w:eastAsia="Calibri" w:cs="Times New Roman"/>
        </w:rPr>
      </w:pPr>
      <w:r w:rsidRPr="00D81813">
        <w:rPr>
          <w:rFonts w:eastAsia="Calibri" w:cs="Times New Roman"/>
        </w:rPr>
        <w:t xml:space="preserve">Во время выполнения работы было продолжение составления описание алгоритмов и работы, проектируемой ИС, а также создан следующей уровень декомпозиции в нотации </w:t>
      </w:r>
      <w:r w:rsidRPr="00D81813">
        <w:rPr>
          <w:rFonts w:eastAsia="Calibri" w:cs="Times New Roman"/>
          <w:lang w:val="en-US"/>
        </w:rPr>
        <w:t>DFD</w:t>
      </w:r>
      <w:r w:rsidRPr="00D81813">
        <w:rPr>
          <w:rFonts w:eastAsia="Calibri" w:cs="Times New Roman"/>
        </w:rPr>
        <w:t>.</w:t>
      </w:r>
    </w:p>
    <w:p w:rsidR="00F16398" w:rsidRDefault="00F16398"/>
    <w:sectPr w:rsidR="00F16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03"/>
    <w:rsid w:val="00175CC0"/>
    <w:rsid w:val="001C285C"/>
    <w:rsid w:val="00324731"/>
    <w:rsid w:val="005A5E2A"/>
    <w:rsid w:val="006C746B"/>
    <w:rsid w:val="0089461C"/>
    <w:rsid w:val="00970172"/>
    <w:rsid w:val="00AB3103"/>
    <w:rsid w:val="00C1371B"/>
    <w:rsid w:val="00C3018D"/>
    <w:rsid w:val="00F037BB"/>
    <w:rsid w:val="00F16398"/>
    <w:rsid w:val="00F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8A1A"/>
  <w15:chartTrackingRefBased/>
  <w15:docId w15:val="{EA219E53-A227-4F46-B3D1-03FFD8A9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0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10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10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anvar</cp:lastModifiedBy>
  <cp:revision>7</cp:revision>
  <dcterms:created xsi:type="dcterms:W3CDTF">2022-04-05T10:37:00Z</dcterms:created>
  <dcterms:modified xsi:type="dcterms:W3CDTF">2022-05-24T15:43:00Z</dcterms:modified>
</cp:coreProperties>
</file>