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79791" w14:textId="12C741AA" w:rsidR="00B52659" w:rsidRDefault="008721AF" w:rsidP="008721AF">
      <w:pPr>
        <w:jc w:val="center"/>
        <w:rPr>
          <w:b/>
          <w:bCs/>
          <w:sz w:val="32"/>
          <w:szCs w:val="32"/>
        </w:rPr>
      </w:pPr>
      <w:r w:rsidRPr="008721AF">
        <w:rPr>
          <w:b/>
          <w:bCs/>
          <w:sz w:val="32"/>
          <w:szCs w:val="32"/>
        </w:rPr>
        <w:t>Ансамблевое обучение</w:t>
      </w:r>
    </w:p>
    <w:p w14:paraId="012EC870" w14:textId="6EE396DB" w:rsidR="00BB0384" w:rsidRDefault="0062530E" w:rsidP="00BB0384">
      <w:pPr>
        <w:jc w:val="both"/>
        <w:rPr>
          <w:sz w:val="28"/>
          <w:szCs w:val="28"/>
        </w:rPr>
      </w:pPr>
      <w:r>
        <w:rPr>
          <w:sz w:val="28"/>
          <w:szCs w:val="28"/>
        </w:rPr>
        <w:t>Ансамблевое обучение – это раздел машинного обучения, в котором для решения различных задач используется ни одна модель, а ансамбль моделей. Ансамблевое обучение делится на 2 основных вида:</w:t>
      </w:r>
    </w:p>
    <w:p w14:paraId="2C1F462C" w14:textId="3E9225F0" w:rsidR="0062530E" w:rsidRPr="00EF44FF" w:rsidRDefault="0062530E" w:rsidP="0062530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62530E">
        <w:rPr>
          <w:b/>
          <w:bCs/>
          <w:sz w:val="28"/>
          <w:szCs w:val="28"/>
          <w:lang w:val="en-US"/>
        </w:rPr>
        <w:t>Bagging</w:t>
      </w:r>
      <w:r>
        <w:rPr>
          <w:b/>
          <w:bCs/>
          <w:sz w:val="28"/>
          <w:szCs w:val="28"/>
        </w:rPr>
        <w:t xml:space="preserve"> </w:t>
      </w:r>
      <w:r w:rsidRPr="0062530E">
        <w:rPr>
          <w:sz w:val="28"/>
          <w:szCs w:val="28"/>
        </w:rPr>
        <w:t>(</w:t>
      </w:r>
      <w:r>
        <w:rPr>
          <w:sz w:val="28"/>
          <w:szCs w:val="28"/>
        </w:rPr>
        <w:t>Случайный лес</w:t>
      </w:r>
      <w:r w:rsidRPr="0062530E">
        <w:rPr>
          <w:sz w:val="28"/>
          <w:szCs w:val="28"/>
        </w:rPr>
        <w:t>)</w:t>
      </w:r>
      <w:r w:rsidRPr="00EF44FF">
        <w:rPr>
          <w:sz w:val="28"/>
          <w:szCs w:val="28"/>
        </w:rPr>
        <w:t>.</w:t>
      </w:r>
      <w:r w:rsidR="00EF44FF" w:rsidRPr="00EF44FF">
        <w:rPr>
          <w:sz w:val="28"/>
          <w:szCs w:val="28"/>
        </w:rPr>
        <w:t xml:space="preserve"> </w:t>
      </w:r>
      <w:r w:rsidR="00EF44FF">
        <w:rPr>
          <w:sz w:val="28"/>
          <w:szCs w:val="28"/>
        </w:rPr>
        <w:t xml:space="preserve">Строится </w:t>
      </w:r>
      <w:r w:rsidR="00EF44FF">
        <w:rPr>
          <w:sz w:val="28"/>
          <w:szCs w:val="28"/>
          <w:lang w:val="en-US"/>
        </w:rPr>
        <w:t>n</w:t>
      </w:r>
      <w:r w:rsidR="00EF44FF">
        <w:rPr>
          <w:sz w:val="28"/>
          <w:szCs w:val="28"/>
        </w:rPr>
        <w:t xml:space="preserve"> независимых друг от друга моделей, затем, в случае решения задачи регрессии, их результаты усредняются, в случае классификации – берется наиболее встречаемый результат</w:t>
      </w:r>
      <w:r w:rsidR="005B169E">
        <w:rPr>
          <w:sz w:val="28"/>
          <w:szCs w:val="28"/>
        </w:rPr>
        <w:t xml:space="preserve"> моделей. </w:t>
      </w:r>
    </w:p>
    <w:p w14:paraId="25DE97B5" w14:textId="54C08500" w:rsidR="0062530E" w:rsidRPr="000D312F" w:rsidRDefault="0062530E" w:rsidP="0062530E">
      <w:pPr>
        <w:pStyle w:val="a3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62530E">
        <w:rPr>
          <w:b/>
          <w:bCs/>
          <w:sz w:val="28"/>
          <w:szCs w:val="28"/>
          <w:lang w:val="en-US"/>
        </w:rPr>
        <w:t>Boosting</w:t>
      </w:r>
      <w:r w:rsidRPr="00EF44FF">
        <w:rPr>
          <w:b/>
          <w:bCs/>
          <w:sz w:val="28"/>
          <w:szCs w:val="28"/>
          <w:lang w:val="en-US"/>
        </w:rPr>
        <w:t xml:space="preserve"> </w:t>
      </w:r>
      <w:r w:rsidRPr="00EF44FF">
        <w:rPr>
          <w:sz w:val="28"/>
          <w:szCs w:val="28"/>
          <w:lang w:val="en-US"/>
        </w:rPr>
        <w:t>(</w:t>
      </w:r>
      <w:r>
        <w:rPr>
          <w:sz w:val="28"/>
          <w:szCs w:val="28"/>
          <w:lang w:val="en-US"/>
        </w:rPr>
        <w:t>XGBoost, CatBoost,</w:t>
      </w:r>
      <w:r w:rsidR="00EF44FF">
        <w:rPr>
          <w:sz w:val="28"/>
          <w:szCs w:val="28"/>
          <w:lang w:val="en-US"/>
        </w:rPr>
        <w:t xml:space="preserve"> Adaboost, GBDT</w:t>
      </w:r>
      <w:r w:rsidRPr="00EF44FF">
        <w:rPr>
          <w:sz w:val="28"/>
          <w:szCs w:val="28"/>
          <w:lang w:val="en-US"/>
        </w:rPr>
        <w:t>)</w:t>
      </w:r>
      <w:r w:rsidRPr="0062530E">
        <w:rPr>
          <w:sz w:val="28"/>
          <w:szCs w:val="28"/>
          <w:lang w:val="en-US"/>
        </w:rPr>
        <w:t>.</w:t>
      </w:r>
      <w:r w:rsidR="005B169E" w:rsidRPr="005B169E">
        <w:rPr>
          <w:sz w:val="28"/>
          <w:szCs w:val="28"/>
          <w:lang w:val="en-US"/>
        </w:rPr>
        <w:t xml:space="preserve"> </w:t>
      </w:r>
      <w:r w:rsidR="005B169E">
        <w:rPr>
          <w:sz w:val="28"/>
          <w:szCs w:val="28"/>
        </w:rPr>
        <w:t>Строится</w:t>
      </w:r>
      <w:r w:rsidR="000E3940">
        <w:rPr>
          <w:sz w:val="28"/>
          <w:szCs w:val="28"/>
        </w:rPr>
        <w:t xml:space="preserve"> последовательно</w:t>
      </w:r>
      <w:r w:rsidR="005B169E">
        <w:rPr>
          <w:sz w:val="28"/>
          <w:szCs w:val="28"/>
        </w:rPr>
        <w:t xml:space="preserve"> </w:t>
      </w:r>
      <w:r w:rsidR="005B169E">
        <w:rPr>
          <w:sz w:val="28"/>
          <w:szCs w:val="28"/>
          <w:lang w:val="en-US"/>
        </w:rPr>
        <w:t>n</w:t>
      </w:r>
      <w:r w:rsidR="000E3940">
        <w:rPr>
          <w:sz w:val="28"/>
          <w:szCs w:val="28"/>
        </w:rPr>
        <w:t xml:space="preserve"> </w:t>
      </w:r>
      <w:r w:rsidR="005B169E">
        <w:rPr>
          <w:sz w:val="28"/>
          <w:szCs w:val="28"/>
        </w:rPr>
        <w:t>моделей</w:t>
      </w:r>
      <w:r w:rsidR="000E3940">
        <w:rPr>
          <w:sz w:val="28"/>
          <w:szCs w:val="28"/>
        </w:rPr>
        <w:t>, которые</w:t>
      </w:r>
      <w:r w:rsidR="00FE2C40">
        <w:rPr>
          <w:sz w:val="28"/>
          <w:szCs w:val="28"/>
        </w:rPr>
        <w:t xml:space="preserve"> </w:t>
      </w:r>
      <w:r w:rsidR="000E3940">
        <w:rPr>
          <w:sz w:val="28"/>
          <w:szCs w:val="28"/>
        </w:rPr>
        <w:t>зависимы друг от друга.</w:t>
      </w:r>
    </w:p>
    <w:p w14:paraId="32D91112" w14:textId="346F1B1F" w:rsidR="000D312F" w:rsidRDefault="000D312F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подробнее.</w:t>
      </w:r>
    </w:p>
    <w:p w14:paraId="25705080" w14:textId="6183905C" w:rsidR="000D312F" w:rsidRDefault="000D312F" w:rsidP="000D312F">
      <w:pPr>
        <w:jc w:val="both"/>
        <w:rPr>
          <w:b/>
          <w:bCs/>
          <w:sz w:val="28"/>
          <w:szCs w:val="28"/>
        </w:rPr>
      </w:pPr>
      <w:r w:rsidRPr="0062530E">
        <w:rPr>
          <w:b/>
          <w:bCs/>
          <w:sz w:val="28"/>
          <w:szCs w:val="28"/>
          <w:lang w:val="en-US"/>
        </w:rPr>
        <w:t>Bagging</w:t>
      </w:r>
    </w:p>
    <w:p w14:paraId="6399EC36" w14:textId="1F43D0E1" w:rsidR="000C6839" w:rsidRDefault="000C6839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такое понятие, как «мудрость масс». </w:t>
      </w:r>
      <w:r w:rsidRPr="004859CD">
        <w:rPr>
          <w:sz w:val="28"/>
          <w:szCs w:val="28"/>
        </w:rPr>
        <w:t>Коллективное мнение широкой группы случайно собранных людей, возможно более точное чем мнение отдельно взятого человека, даже если этот человек является экспертом в данном вопросе.</w:t>
      </w:r>
      <w:r>
        <w:rPr>
          <w:sz w:val="28"/>
          <w:szCs w:val="28"/>
        </w:rPr>
        <w:t xml:space="preserve"> </w:t>
      </w:r>
    </w:p>
    <w:p w14:paraId="2D3BF8D2" w14:textId="425F3B7F" w:rsidR="000D312F" w:rsidRDefault="00A25BF5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Стандартным примером баггинга является случайный лес</w:t>
      </w:r>
      <w:r w:rsidR="00BC5E93">
        <w:rPr>
          <w:sz w:val="28"/>
          <w:szCs w:val="28"/>
        </w:rPr>
        <w:t xml:space="preserve"> (</w:t>
      </w:r>
      <w:r w:rsidR="00BC5E93">
        <w:rPr>
          <w:sz w:val="28"/>
          <w:szCs w:val="28"/>
          <w:lang w:val="en-US"/>
        </w:rPr>
        <w:t>n</w:t>
      </w:r>
      <w:r w:rsidR="00BC5E93">
        <w:rPr>
          <w:sz w:val="28"/>
          <w:szCs w:val="28"/>
        </w:rPr>
        <w:t xml:space="preserve"> деревьев решений)</w:t>
      </w:r>
      <w:r>
        <w:rPr>
          <w:sz w:val="28"/>
          <w:szCs w:val="28"/>
        </w:rPr>
        <w:t xml:space="preserve">. Но мы не ограничены только этим алгоритмом. Можно построить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моделей линейной регрессии и найти среднее значение их результатов, которое </w:t>
      </w:r>
      <w:r w:rsidR="00343E4B">
        <w:rPr>
          <w:sz w:val="28"/>
          <w:szCs w:val="28"/>
        </w:rPr>
        <w:t xml:space="preserve">будет </w:t>
      </w:r>
      <w:r>
        <w:rPr>
          <w:sz w:val="28"/>
          <w:szCs w:val="28"/>
        </w:rPr>
        <w:t xml:space="preserve">результатом ансамблевого обучения. Можно построить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логистических регрессий и в качестве результата ансамблевого обучения взять моду выводов моделей.</w:t>
      </w:r>
      <w:r w:rsidR="001308DB">
        <w:rPr>
          <w:sz w:val="28"/>
          <w:szCs w:val="28"/>
        </w:rPr>
        <w:t xml:space="preserve"> </w:t>
      </w:r>
    </w:p>
    <w:p w14:paraId="528CC562" w14:textId="4E9E1D6F" w:rsidR="005A29DE" w:rsidRDefault="000C588C" w:rsidP="005A29DE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5A29DE">
        <w:rPr>
          <w:sz w:val="28"/>
          <w:szCs w:val="28"/>
        </w:rPr>
        <w:t xml:space="preserve">классический </w:t>
      </w:r>
      <w:r>
        <w:rPr>
          <w:sz w:val="28"/>
          <w:szCs w:val="28"/>
        </w:rPr>
        <w:t>пример</w:t>
      </w:r>
      <w:r w:rsidR="003C23ED">
        <w:rPr>
          <w:sz w:val="28"/>
          <w:szCs w:val="28"/>
        </w:rPr>
        <w:t xml:space="preserve"> баггинга</w:t>
      </w:r>
      <w:r w:rsidR="005A29DE">
        <w:rPr>
          <w:sz w:val="28"/>
          <w:szCs w:val="28"/>
        </w:rPr>
        <w:t xml:space="preserve"> – случайный лес. Случайный лес состоит из нескольких деревьев решений, что позволяет получить более точные и стабильные прогнозы</w:t>
      </w:r>
      <w:r w:rsidR="005A29DE" w:rsidRPr="005A29DE">
        <w:rPr>
          <w:sz w:val="28"/>
          <w:szCs w:val="28"/>
        </w:rPr>
        <w:t>.</w:t>
      </w:r>
      <w:r w:rsidR="005A29DE">
        <w:rPr>
          <w:sz w:val="28"/>
          <w:szCs w:val="28"/>
        </w:rPr>
        <w:t xml:space="preserve"> Рассмотрим, что представляет собой дерево решений.</w:t>
      </w:r>
    </w:p>
    <w:p w14:paraId="2663C054" w14:textId="1A4F5896" w:rsidR="005A29DE" w:rsidRDefault="005A29DE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Дерево решений – это </w:t>
      </w:r>
      <w:r w:rsidR="009F20A4" w:rsidRPr="009F20A4">
        <w:rPr>
          <w:sz w:val="28"/>
          <w:szCs w:val="28"/>
        </w:rPr>
        <w:t>средство поддержки принятия решений</w:t>
      </w:r>
      <w:r w:rsidR="009F20A4">
        <w:rPr>
          <w:sz w:val="28"/>
          <w:szCs w:val="28"/>
        </w:rPr>
        <w:t>. М</w:t>
      </w:r>
      <w:r w:rsidR="009F20A4" w:rsidRPr="009F20A4">
        <w:rPr>
          <w:sz w:val="28"/>
          <w:szCs w:val="28"/>
        </w:rPr>
        <w:t>етод представления решающих правил в определенной иерархии</w:t>
      </w:r>
    </w:p>
    <w:p w14:paraId="19F0421B" w14:textId="1A0DD5B9" w:rsidR="00C64D97" w:rsidRDefault="001C3E80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Дерево решений к данным задает вопросы. И в зависимости от результата, делит данные на две группы. Деление на группы продолжается до некоторой точки останова.</w:t>
      </w:r>
      <w:r w:rsidR="00A74C40">
        <w:rPr>
          <w:sz w:val="28"/>
          <w:szCs w:val="28"/>
        </w:rPr>
        <w:t xml:space="preserve"> </w:t>
      </w:r>
      <w:r w:rsidR="006A462B">
        <w:rPr>
          <w:sz w:val="28"/>
          <w:szCs w:val="28"/>
        </w:rPr>
        <w:t>Дерево состоит из корневой вершины (</w:t>
      </w:r>
      <w:r w:rsidR="006A462B">
        <w:rPr>
          <w:sz w:val="28"/>
          <w:szCs w:val="28"/>
          <w:lang w:val="en-US"/>
        </w:rPr>
        <w:t>root</w:t>
      </w:r>
      <w:r w:rsidR="006A462B" w:rsidRPr="006A462B">
        <w:rPr>
          <w:sz w:val="28"/>
          <w:szCs w:val="28"/>
        </w:rPr>
        <w:t>)</w:t>
      </w:r>
      <w:r w:rsidR="006A462B">
        <w:rPr>
          <w:sz w:val="28"/>
          <w:szCs w:val="28"/>
        </w:rPr>
        <w:t>, далее дерево содержит узлы, вершины, которые содержат «дочерние узлы», если их нет, то такие вершины</w:t>
      </w:r>
      <w:r w:rsidR="00FC699C">
        <w:rPr>
          <w:sz w:val="28"/>
          <w:szCs w:val="28"/>
        </w:rPr>
        <w:t xml:space="preserve"> называются</w:t>
      </w:r>
      <w:r w:rsidR="006A462B">
        <w:rPr>
          <w:sz w:val="28"/>
          <w:szCs w:val="28"/>
        </w:rPr>
        <w:t xml:space="preserve"> листья</w:t>
      </w:r>
      <w:r w:rsidR="00FC699C">
        <w:rPr>
          <w:sz w:val="28"/>
          <w:szCs w:val="28"/>
        </w:rPr>
        <w:t>ми</w:t>
      </w:r>
      <w:r w:rsidR="006A462B">
        <w:rPr>
          <w:sz w:val="28"/>
          <w:szCs w:val="28"/>
        </w:rPr>
        <w:t>.</w:t>
      </w:r>
    </w:p>
    <w:p w14:paraId="5018A5E1" w14:textId="56306B7E" w:rsidR="001C3E80" w:rsidRDefault="00A74C40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Дерево решений может решать задачу регрессии и классификации.</w:t>
      </w:r>
      <w:r w:rsidR="00AF63A9">
        <w:rPr>
          <w:sz w:val="28"/>
          <w:szCs w:val="28"/>
        </w:rPr>
        <w:t xml:space="preserve"> </w:t>
      </w:r>
      <w:r w:rsidR="00CC4F81">
        <w:rPr>
          <w:sz w:val="28"/>
          <w:szCs w:val="28"/>
        </w:rPr>
        <w:t xml:space="preserve">В вершинах дерева лежат: условие (вопрос к данным), значение ошибки, </w:t>
      </w:r>
      <w:r w:rsidR="00CC4F81">
        <w:rPr>
          <w:sz w:val="28"/>
          <w:szCs w:val="28"/>
        </w:rPr>
        <w:lastRenderedPageBreak/>
        <w:t xml:space="preserve">количество объектов, которые удовлетворяют условию (вопросу), предсказанное значение. </w:t>
      </w:r>
      <w:r w:rsidR="00AF63A9">
        <w:rPr>
          <w:sz w:val="28"/>
          <w:szCs w:val="28"/>
        </w:rPr>
        <w:t xml:space="preserve">В случае регрессии – </w:t>
      </w:r>
      <w:r w:rsidR="00CC4F81">
        <w:rPr>
          <w:sz w:val="28"/>
          <w:szCs w:val="28"/>
        </w:rPr>
        <w:t>предсказанное значение – это</w:t>
      </w:r>
      <w:r w:rsidR="00AF63A9">
        <w:rPr>
          <w:sz w:val="28"/>
          <w:szCs w:val="28"/>
        </w:rPr>
        <w:t xml:space="preserve"> среднее значение элементов в </w:t>
      </w:r>
      <w:r w:rsidR="00242008">
        <w:rPr>
          <w:sz w:val="28"/>
          <w:szCs w:val="28"/>
        </w:rPr>
        <w:t>вершине</w:t>
      </w:r>
      <w:r w:rsidR="00AF63A9">
        <w:rPr>
          <w:sz w:val="28"/>
          <w:szCs w:val="28"/>
        </w:rPr>
        <w:t xml:space="preserve">. В случае классификации – мода значений в </w:t>
      </w:r>
      <w:r w:rsidR="00242008">
        <w:rPr>
          <w:sz w:val="28"/>
          <w:szCs w:val="28"/>
        </w:rPr>
        <w:t>вершине</w:t>
      </w:r>
      <w:r w:rsidR="00AF63A9">
        <w:rPr>
          <w:sz w:val="28"/>
          <w:szCs w:val="28"/>
        </w:rPr>
        <w:t>.</w:t>
      </w:r>
      <w:r w:rsidR="006F791F">
        <w:rPr>
          <w:sz w:val="28"/>
          <w:szCs w:val="28"/>
        </w:rPr>
        <w:t xml:space="preserve"> В листьях нет вопросов, там только объекты, которые удовлетворяют некоторому условию и </w:t>
      </w:r>
      <w:r w:rsidR="00814B70">
        <w:rPr>
          <w:sz w:val="28"/>
          <w:szCs w:val="28"/>
        </w:rPr>
        <w:t xml:space="preserve">значение </w:t>
      </w:r>
      <w:r w:rsidR="006F791F">
        <w:rPr>
          <w:sz w:val="28"/>
          <w:szCs w:val="28"/>
        </w:rPr>
        <w:t>ошибк</w:t>
      </w:r>
      <w:r w:rsidR="00814B70">
        <w:rPr>
          <w:sz w:val="28"/>
          <w:szCs w:val="28"/>
        </w:rPr>
        <w:t>и</w:t>
      </w:r>
      <w:r w:rsidR="006F791F">
        <w:rPr>
          <w:sz w:val="28"/>
          <w:szCs w:val="28"/>
        </w:rPr>
        <w:t xml:space="preserve">. </w:t>
      </w:r>
    </w:p>
    <w:p w14:paraId="316FE860" w14:textId="342B302D" w:rsidR="006068D5" w:rsidRPr="005A29DE" w:rsidRDefault="00854FCF" w:rsidP="007728D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31C9BE7" wp14:editId="0558B64F">
                <wp:simplePos x="0" y="0"/>
                <wp:positionH relativeFrom="column">
                  <wp:posOffset>1163320</wp:posOffset>
                </wp:positionH>
                <wp:positionV relativeFrom="paragraph">
                  <wp:posOffset>892810</wp:posOffset>
                </wp:positionV>
                <wp:extent cx="470815" cy="234315"/>
                <wp:effectExtent l="57150" t="57150" r="5715" b="51435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7081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6341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2" o:spid="_x0000_s1026" type="#_x0000_t75" style="position:absolute;margin-left:90.9pt;margin-top:69.6pt;width:38.45pt;height:19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">
                <v:imagedata r:id="rId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422F056" wp14:editId="7AC4C773">
                <wp:simplePos x="0" y="0"/>
                <wp:positionH relativeFrom="column">
                  <wp:posOffset>2783205</wp:posOffset>
                </wp:positionH>
                <wp:positionV relativeFrom="paragraph">
                  <wp:posOffset>1456055</wp:posOffset>
                </wp:positionV>
                <wp:extent cx="194160" cy="101600"/>
                <wp:effectExtent l="38100" t="38100" r="53975" b="508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94160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219C2" id="Рукописный ввод 45" o:spid="_x0000_s1026" type="#_x0000_t75" style="position:absolute;margin-left:218.45pt;margin-top:113.95pt;width:16.75pt;height: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BEAD53" wp14:editId="11FE20FF">
                <wp:simplePos x="0" y="0"/>
                <wp:positionH relativeFrom="column">
                  <wp:posOffset>2644978</wp:posOffset>
                </wp:positionH>
                <wp:positionV relativeFrom="paragraph">
                  <wp:posOffset>1472802</wp:posOffset>
                </wp:positionV>
                <wp:extent cx="117000" cy="99360"/>
                <wp:effectExtent l="57150" t="38100" r="54610" b="5334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70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41B2B" id="Рукописный ввод 38" o:spid="_x0000_s1026" type="#_x0000_t75" style="position:absolute;margin-left:207.55pt;margin-top:115.25pt;width:10.6pt;height: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0B3564F" wp14:editId="312C1B5B">
                <wp:simplePos x="0" y="0"/>
                <wp:positionH relativeFrom="column">
                  <wp:posOffset>2551738</wp:posOffset>
                </wp:positionH>
                <wp:positionV relativeFrom="paragraph">
                  <wp:posOffset>1493682</wp:posOffset>
                </wp:positionV>
                <wp:extent cx="68040" cy="89640"/>
                <wp:effectExtent l="38100" t="57150" r="27305" b="438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8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7D74" id="Рукописный ввод 35" o:spid="_x0000_s1026" type="#_x0000_t75" style="position:absolute;margin-left:200.2pt;margin-top:116.9pt;width:6.75pt;height:8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C09F203" wp14:editId="4211D8C3">
                <wp:simplePos x="0" y="0"/>
                <wp:positionH relativeFrom="column">
                  <wp:posOffset>2360930</wp:posOffset>
                </wp:positionH>
                <wp:positionV relativeFrom="paragraph">
                  <wp:posOffset>134620</wp:posOffset>
                </wp:positionV>
                <wp:extent cx="683995" cy="316865"/>
                <wp:effectExtent l="38100" t="57150" r="20955" b="45085"/>
                <wp:wrapNone/>
                <wp:docPr id="34" name="Рукописный ввод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83995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DC92" id="Рукописный ввод 34" o:spid="_x0000_s1026" type="#_x0000_t75" style="position:absolute;margin-left:185.2pt;margin-top:9.9pt;width:55.25pt;height:26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">
                <v:imagedata r:id="rId14" o:title=""/>
              </v:shape>
            </w:pict>
          </mc:Fallback>
        </mc:AlternateContent>
      </w:r>
      <w:r w:rsidR="00B25FE9" w:rsidRPr="00B25FE9">
        <w:rPr>
          <w:noProof/>
          <w:sz w:val="28"/>
          <w:szCs w:val="28"/>
        </w:rPr>
        <w:drawing>
          <wp:inline distT="0" distB="0" distL="0" distR="0" wp14:anchorId="1C31FE2E" wp14:editId="41B58536">
            <wp:extent cx="4484158" cy="28156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127" cy="28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F8A7" w14:textId="7EEEFB16" w:rsidR="008F4983" w:rsidRPr="003411FE" w:rsidRDefault="008F4983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Качество вершины можно оценить с помощью нескольких метрик, которые минимизируются при построении дерева решений. </w:t>
      </w:r>
      <w:r w:rsidR="00DA61F1">
        <w:rPr>
          <w:sz w:val="28"/>
          <w:szCs w:val="28"/>
        </w:rPr>
        <w:t>Для задачи регрессии – это средний квадрат ошибок (</w:t>
      </w:r>
      <w:r w:rsidR="00DA61F1">
        <w:rPr>
          <w:sz w:val="28"/>
          <w:szCs w:val="28"/>
          <w:lang w:val="en-US"/>
        </w:rPr>
        <w:t>MSE</w:t>
      </w:r>
      <w:r w:rsidR="00DA61F1" w:rsidRPr="00DA61F1">
        <w:rPr>
          <w:sz w:val="28"/>
          <w:szCs w:val="28"/>
        </w:rPr>
        <w:t>)</w:t>
      </w:r>
      <w:r w:rsidR="00DA61F1">
        <w:rPr>
          <w:sz w:val="28"/>
          <w:szCs w:val="28"/>
        </w:rPr>
        <w:t>, для задачи классификации – это индекс Джини или энтропия.</w:t>
      </w:r>
      <w:r w:rsidR="003411FE">
        <w:rPr>
          <w:sz w:val="28"/>
          <w:szCs w:val="28"/>
        </w:rPr>
        <w:t xml:space="preserve"> Цель алгоритма – добиться максимальной «чистоты» вершин для задачи классификации или наименьшей ошибки </w:t>
      </w:r>
      <w:r w:rsidR="003411FE">
        <w:rPr>
          <w:sz w:val="28"/>
          <w:szCs w:val="28"/>
          <w:lang w:val="en-US"/>
        </w:rPr>
        <w:t>MSE</w:t>
      </w:r>
      <w:r w:rsidR="003411FE">
        <w:rPr>
          <w:sz w:val="28"/>
          <w:szCs w:val="28"/>
        </w:rPr>
        <w:t xml:space="preserve"> для задачи регрессии.</w:t>
      </w:r>
    </w:p>
    <w:p w14:paraId="550AFED9" w14:textId="21DFA379" w:rsidR="00FA340E" w:rsidRDefault="00420EDA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деревьев решений есть три </w:t>
      </w:r>
      <w:r w:rsidR="00C04FF8">
        <w:rPr>
          <w:sz w:val="28"/>
          <w:szCs w:val="28"/>
        </w:rPr>
        <w:t xml:space="preserve">основных </w:t>
      </w:r>
      <w:r>
        <w:rPr>
          <w:sz w:val="28"/>
          <w:szCs w:val="28"/>
        </w:rPr>
        <w:t>критерия останова</w:t>
      </w:r>
      <w:r w:rsidR="00FA340E">
        <w:rPr>
          <w:sz w:val="28"/>
          <w:szCs w:val="28"/>
        </w:rPr>
        <w:t>:</w:t>
      </w:r>
    </w:p>
    <w:p w14:paraId="1B8F2E3A" w14:textId="6ACC47CB" w:rsidR="00FA340E" w:rsidRPr="00A21BE9" w:rsidRDefault="00FA340E" w:rsidP="00FA340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FA340E">
        <w:rPr>
          <w:sz w:val="28"/>
          <w:szCs w:val="28"/>
          <w:lang w:val="en-US"/>
        </w:rPr>
        <w:t>ax</w:t>
      </w:r>
      <w:r w:rsidRPr="00A21BE9">
        <w:rPr>
          <w:sz w:val="28"/>
          <w:szCs w:val="28"/>
        </w:rPr>
        <w:t xml:space="preserve"> </w:t>
      </w:r>
      <w:r w:rsidRPr="00FA340E">
        <w:rPr>
          <w:sz w:val="28"/>
          <w:szCs w:val="28"/>
          <w:lang w:val="en-US"/>
        </w:rPr>
        <w:t>depth</w:t>
      </w:r>
      <w:r w:rsidR="00A21BE9" w:rsidRPr="00A21BE9">
        <w:rPr>
          <w:sz w:val="28"/>
          <w:szCs w:val="28"/>
        </w:rPr>
        <w:t xml:space="preserve"> (</w:t>
      </w:r>
      <w:r w:rsidR="00A21BE9">
        <w:rPr>
          <w:sz w:val="28"/>
          <w:szCs w:val="28"/>
        </w:rPr>
        <w:t>максимальная глубина дерева, чтобы дерево сильно не ветвилось</w:t>
      </w:r>
      <w:r w:rsidR="00A21BE9" w:rsidRPr="00A21BE9">
        <w:rPr>
          <w:sz w:val="28"/>
          <w:szCs w:val="28"/>
        </w:rPr>
        <w:t>)</w:t>
      </w:r>
      <w:r w:rsidRPr="00A21BE9">
        <w:rPr>
          <w:sz w:val="28"/>
          <w:szCs w:val="28"/>
        </w:rPr>
        <w:t>;</w:t>
      </w:r>
    </w:p>
    <w:p w14:paraId="45C2A687" w14:textId="38275CE8" w:rsidR="00FA340E" w:rsidRPr="00BD4984" w:rsidRDefault="00FA340E" w:rsidP="00FA340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FA340E">
        <w:rPr>
          <w:sz w:val="28"/>
          <w:szCs w:val="28"/>
          <w:lang w:val="en-US"/>
        </w:rPr>
        <w:t>in</w:t>
      </w:r>
      <w:r w:rsidRPr="00BD4984">
        <w:rPr>
          <w:sz w:val="28"/>
          <w:szCs w:val="28"/>
        </w:rPr>
        <w:t xml:space="preserve"> </w:t>
      </w:r>
      <w:r w:rsidRPr="00FA340E">
        <w:rPr>
          <w:sz w:val="28"/>
          <w:szCs w:val="28"/>
          <w:lang w:val="en-US"/>
        </w:rPr>
        <w:t>samples</w:t>
      </w:r>
      <w:r w:rsidRPr="00BD4984">
        <w:rPr>
          <w:sz w:val="28"/>
          <w:szCs w:val="28"/>
        </w:rPr>
        <w:t xml:space="preserve"> </w:t>
      </w:r>
      <w:r w:rsidRPr="00FA340E">
        <w:rPr>
          <w:sz w:val="28"/>
          <w:szCs w:val="28"/>
          <w:lang w:val="en-US"/>
        </w:rPr>
        <w:t>leaf</w:t>
      </w:r>
      <w:r w:rsidR="00A21BE9">
        <w:rPr>
          <w:sz w:val="28"/>
          <w:szCs w:val="28"/>
        </w:rPr>
        <w:t xml:space="preserve"> (минимальное количество примеров в листе)</w:t>
      </w:r>
      <w:r w:rsidRPr="00BD4984">
        <w:rPr>
          <w:sz w:val="28"/>
          <w:szCs w:val="28"/>
        </w:rPr>
        <w:t>;</w:t>
      </w:r>
    </w:p>
    <w:p w14:paraId="2B52C61B" w14:textId="269C50C1" w:rsidR="00FA340E" w:rsidRPr="00004529" w:rsidRDefault="00FA340E" w:rsidP="00FA340E">
      <w:pPr>
        <w:pStyle w:val="a3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</w:t>
      </w:r>
      <w:r w:rsidRPr="00FA340E">
        <w:rPr>
          <w:sz w:val="28"/>
          <w:szCs w:val="28"/>
          <w:lang w:val="en-US"/>
        </w:rPr>
        <w:t>ax</w:t>
      </w:r>
      <w:r w:rsidRPr="00004529">
        <w:rPr>
          <w:sz w:val="28"/>
          <w:szCs w:val="28"/>
        </w:rPr>
        <w:t xml:space="preserve"> </w:t>
      </w:r>
      <w:r w:rsidRPr="00FA340E">
        <w:rPr>
          <w:sz w:val="28"/>
          <w:szCs w:val="28"/>
          <w:lang w:val="en-US"/>
        </w:rPr>
        <w:t>leaf</w:t>
      </w:r>
      <w:r w:rsidRPr="00004529">
        <w:rPr>
          <w:sz w:val="28"/>
          <w:szCs w:val="28"/>
        </w:rPr>
        <w:t xml:space="preserve"> </w:t>
      </w:r>
      <w:r w:rsidRPr="00FA340E">
        <w:rPr>
          <w:sz w:val="28"/>
          <w:szCs w:val="28"/>
          <w:lang w:val="en-US"/>
        </w:rPr>
        <w:t>nodes</w:t>
      </w:r>
      <w:r w:rsidR="00BD4984">
        <w:rPr>
          <w:sz w:val="28"/>
          <w:szCs w:val="28"/>
        </w:rPr>
        <w:t xml:space="preserve"> (максимальное количество листьев)</w:t>
      </w:r>
      <w:r w:rsidRPr="00004529">
        <w:rPr>
          <w:sz w:val="28"/>
          <w:szCs w:val="28"/>
        </w:rPr>
        <w:t>.</w:t>
      </w:r>
    </w:p>
    <w:p w14:paraId="3340962C" w14:textId="2CACE3C2" w:rsidR="00420EDA" w:rsidRPr="00DA61F1" w:rsidRDefault="00420EDA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Они необходимы для того, чтобы дерево не подгонялось под </w:t>
      </w:r>
      <w:r w:rsidR="00C04FF8">
        <w:rPr>
          <w:sz w:val="28"/>
          <w:szCs w:val="28"/>
        </w:rPr>
        <w:t xml:space="preserve">исходные </w:t>
      </w:r>
      <w:r>
        <w:rPr>
          <w:sz w:val="28"/>
          <w:szCs w:val="28"/>
        </w:rPr>
        <w:t>данные (модель не переобучалась).</w:t>
      </w:r>
    </w:p>
    <w:p w14:paraId="5F032D08" w14:textId="72AFA824" w:rsidR="00D50B13" w:rsidRDefault="00004529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D50B13">
        <w:rPr>
          <w:sz w:val="28"/>
          <w:szCs w:val="28"/>
        </w:rPr>
        <w:t xml:space="preserve"> случайно</w:t>
      </w:r>
      <w:r>
        <w:rPr>
          <w:sz w:val="28"/>
          <w:szCs w:val="28"/>
        </w:rPr>
        <w:t>го</w:t>
      </w:r>
      <w:r w:rsidR="00D50B13">
        <w:rPr>
          <w:sz w:val="28"/>
          <w:szCs w:val="28"/>
        </w:rPr>
        <w:t xml:space="preserve"> леса деревьям решений на вход подаются не все данные</w:t>
      </w:r>
      <w:r w:rsidR="00E35301">
        <w:rPr>
          <w:sz w:val="28"/>
          <w:szCs w:val="28"/>
        </w:rPr>
        <w:t xml:space="preserve"> (которых может быть очень много, и дерево будет считаться неприлично долго)</w:t>
      </w:r>
      <w:r w:rsidR="00D50B13">
        <w:rPr>
          <w:sz w:val="28"/>
          <w:szCs w:val="28"/>
        </w:rPr>
        <w:t>, а подвыборки из данных</w:t>
      </w:r>
      <w:r w:rsidR="00E35301">
        <w:rPr>
          <w:sz w:val="28"/>
          <w:szCs w:val="28"/>
        </w:rPr>
        <w:t xml:space="preserve">. </w:t>
      </w:r>
      <w:r w:rsidR="007940EA">
        <w:rPr>
          <w:sz w:val="28"/>
          <w:szCs w:val="28"/>
        </w:rPr>
        <w:t>Результаты работы всех деревьев усредняются или берется их мода и подается на выход случайного леса.</w:t>
      </w:r>
    </w:p>
    <w:p w14:paraId="684C6584" w14:textId="2BB6D9F2" w:rsidR="00460566" w:rsidRDefault="00460566" w:rsidP="000D312F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Рассмотрим</w:t>
      </w:r>
      <w:r w:rsidR="007221F1">
        <w:rPr>
          <w:sz w:val="28"/>
          <w:szCs w:val="28"/>
        </w:rPr>
        <w:t xml:space="preserve"> небольшой</w:t>
      </w:r>
      <w:r>
        <w:rPr>
          <w:sz w:val="28"/>
          <w:szCs w:val="28"/>
        </w:rPr>
        <w:t xml:space="preserve"> пример:</w:t>
      </w:r>
    </w:p>
    <w:p w14:paraId="112412A1" w14:textId="41C8F1D5" w:rsidR="008F4983" w:rsidRDefault="00B53D9B" w:rsidP="001B50B6">
      <w:pPr>
        <w:jc w:val="center"/>
        <w:rPr>
          <w:sz w:val="28"/>
          <w:szCs w:val="28"/>
        </w:rPr>
      </w:pPr>
      <w:r w:rsidRPr="00B53D9B">
        <w:rPr>
          <w:noProof/>
          <w:sz w:val="28"/>
          <w:szCs w:val="28"/>
        </w:rPr>
        <w:lastRenderedPageBreak/>
        <w:drawing>
          <wp:inline distT="0" distB="0" distL="0" distR="0" wp14:anchorId="0DDB05E4" wp14:editId="267DC3B0">
            <wp:extent cx="4403152" cy="157497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152" cy="15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4960" w14:textId="65EF9801" w:rsidR="00B53D9B" w:rsidRDefault="00B53D9B" w:rsidP="001B50B6">
      <w:pPr>
        <w:jc w:val="center"/>
        <w:rPr>
          <w:sz w:val="28"/>
          <w:szCs w:val="28"/>
        </w:rPr>
      </w:pPr>
      <w:r w:rsidRPr="00B53D9B">
        <w:rPr>
          <w:noProof/>
          <w:sz w:val="28"/>
          <w:szCs w:val="28"/>
        </w:rPr>
        <w:drawing>
          <wp:inline distT="0" distB="0" distL="0" distR="0" wp14:anchorId="277119F3" wp14:editId="38FD3BE5">
            <wp:extent cx="2929790" cy="605433"/>
            <wp:effectExtent l="0" t="0" r="444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9790" cy="60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A12" w14:textId="31886949" w:rsidR="00B53D9B" w:rsidRDefault="00B53D9B" w:rsidP="000D312F">
      <w:pPr>
        <w:jc w:val="both"/>
        <w:rPr>
          <w:sz w:val="28"/>
          <w:szCs w:val="28"/>
        </w:rPr>
      </w:pPr>
      <w:r w:rsidRPr="00B53D9B">
        <w:rPr>
          <w:noProof/>
          <w:sz w:val="28"/>
          <w:szCs w:val="28"/>
        </w:rPr>
        <w:drawing>
          <wp:inline distT="0" distB="0" distL="0" distR="0" wp14:anchorId="081BDAF2" wp14:editId="10F5674B">
            <wp:extent cx="5940425" cy="1092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E278" w14:textId="08C772D5" w:rsidR="00B53D9B" w:rsidRDefault="00B53D9B" w:rsidP="000D312F">
      <w:pPr>
        <w:jc w:val="both"/>
        <w:rPr>
          <w:sz w:val="28"/>
          <w:szCs w:val="28"/>
        </w:rPr>
      </w:pPr>
      <w:r w:rsidRPr="00B53D9B">
        <w:rPr>
          <w:noProof/>
          <w:sz w:val="28"/>
          <w:szCs w:val="28"/>
        </w:rPr>
        <w:drawing>
          <wp:inline distT="0" distB="0" distL="0" distR="0" wp14:anchorId="668CFE83" wp14:editId="16348D92">
            <wp:extent cx="5940425" cy="1106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9928" w14:textId="4FD7CB4D" w:rsidR="000C588C" w:rsidRDefault="00B53D9B" w:rsidP="00B53D9B">
      <w:pPr>
        <w:jc w:val="center"/>
        <w:rPr>
          <w:sz w:val="28"/>
          <w:szCs w:val="28"/>
        </w:rPr>
      </w:pPr>
      <w:r w:rsidRPr="00B53D9B">
        <w:rPr>
          <w:noProof/>
          <w:sz w:val="28"/>
          <w:szCs w:val="28"/>
        </w:rPr>
        <w:drawing>
          <wp:inline distT="0" distB="0" distL="0" distR="0" wp14:anchorId="249F33D3" wp14:editId="332EDBEA">
            <wp:extent cx="4407112" cy="31670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4247" cy="31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6DF" w14:textId="7F4488D0" w:rsidR="00EC3BE6" w:rsidRDefault="007B6B58" w:rsidP="007B6B58">
      <w:pPr>
        <w:jc w:val="center"/>
        <w:rPr>
          <w:sz w:val="28"/>
          <w:szCs w:val="28"/>
        </w:rPr>
      </w:pPr>
      <w:r w:rsidRPr="007B6B58">
        <w:rPr>
          <w:noProof/>
          <w:sz w:val="28"/>
          <w:szCs w:val="28"/>
        </w:rPr>
        <w:lastRenderedPageBreak/>
        <w:drawing>
          <wp:inline distT="0" distB="0" distL="0" distR="0" wp14:anchorId="6CB8D53F" wp14:editId="09D9B013">
            <wp:extent cx="5635188" cy="1215101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5188" cy="12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9172" w14:textId="1B27DC96" w:rsidR="007B6B58" w:rsidRDefault="007B6B58" w:rsidP="007B6B58">
      <w:pPr>
        <w:jc w:val="center"/>
        <w:rPr>
          <w:sz w:val="28"/>
          <w:szCs w:val="28"/>
        </w:rPr>
      </w:pPr>
      <w:r w:rsidRPr="007B6B58">
        <w:rPr>
          <w:noProof/>
          <w:sz w:val="28"/>
          <w:szCs w:val="28"/>
        </w:rPr>
        <w:drawing>
          <wp:inline distT="0" distB="0" distL="0" distR="0" wp14:anchorId="70D93CF8" wp14:editId="5904EAD5">
            <wp:extent cx="5453134" cy="21804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3134" cy="218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370A" w14:textId="3CB8D367" w:rsidR="009E6C4D" w:rsidRDefault="009E6C4D" w:rsidP="007B6B58">
      <w:pPr>
        <w:jc w:val="center"/>
        <w:rPr>
          <w:sz w:val="28"/>
          <w:szCs w:val="28"/>
        </w:rPr>
      </w:pPr>
      <w:r w:rsidRPr="009E6C4D">
        <w:rPr>
          <w:noProof/>
          <w:sz w:val="28"/>
          <w:szCs w:val="28"/>
        </w:rPr>
        <w:drawing>
          <wp:inline distT="0" distB="0" distL="0" distR="0" wp14:anchorId="3C1D4017" wp14:editId="2B4CCF48">
            <wp:extent cx="5486863" cy="1778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762"/>
                    <a:stretch/>
                  </pic:blipFill>
                  <pic:spPr bwMode="auto">
                    <a:xfrm>
                      <a:off x="0" y="0"/>
                      <a:ext cx="5492316" cy="1779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2DAE8" w14:textId="01041F88" w:rsidR="009E6C4D" w:rsidRDefault="009E6C4D" w:rsidP="007B6B58">
      <w:pPr>
        <w:jc w:val="center"/>
        <w:rPr>
          <w:sz w:val="28"/>
          <w:szCs w:val="28"/>
        </w:rPr>
      </w:pPr>
      <w:r w:rsidRPr="009E6C4D">
        <w:rPr>
          <w:noProof/>
          <w:sz w:val="28"/>
          <w:szCs w:val="28"/>
        </w:rPr>
        <w:drawing>
          <wp:inline distT="0" distB="0" distL="0" distR="0" wp14:anchorId="342B115B" wp14:editId="4F4F4E03">
            <wp:extent cx="4635923" cy="338203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71" cy="338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5F61" w14:textId="7850DD4B" w:rsidR="00CD11BC" w:rsidRDefault="00CD11BC" w:rsidP="007B6B58">
      <w:pPr>
        <w:jc w:val="center"/>
        <w:rPr>
          <w:sz w:val="28"/>
          <w:szCs w:val="28"/>
        </w:rPr>
      </w:pPr>
      <w:r w:rsidRPr="00CD11BC">
        <w:rPr>
          <w:noProof/>
          <w:sz w:val="28"/>
          <w:szCs w:val="28"/>
        </w:rPr>
        <w:lastRenderedPageBreak/>
        <w:drawing>
          <wp:inline distT="0" distB="0" distL="0" distR="0" wp14:anchorId="304BDD58" wp14:editId="67A11C8C">
            <wp:extent cx="4657035" cy="267944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223" cy="26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6D7F" w14:textId="30C062D1" w:rsidR="007A2D35" w:rsidRDefault="00877F96" w:rsidP="007B6B58">
      <w:pPr>
        <w:jc w:val="center"/>
        <w:rPr>
          <w:sz w:val="28"/>
          <w:szCs w:val="28"/>
        </w:rPr>
      </w:pPr>
      <w:r w:rsidRPr="00877F96">
        <w:rPr>
          <w:noProof/>
          <w:sz w:val="28"/>
          <w:szCs w:val="28"/>
        </w:rPr>
        <w:drawing>
          <wp:inline distT="0" distB="0" distL="0" distR="0" wp14:anchorId="5F9BC444" wp14:editId="33BC807C">
            <wp:extent cx="4275559" cy="3881966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968" cy="38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598FF" w14:textId="2D86CB6A" w:rsidR="007C0A2D" w:rsidRPr="00E95582" w:rsidRDefault="007C0A2D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А теперь обучим одно дерево решений на всем наборе данных</w:t>
      </w:r>
      <w:r w:rsidR="00BC6179" w:rsidRPr="00BC6179">
        <w:rPr>
          <w:sz w:val="28"/>
          <w:szCs w:val="28"/>
        </w:rPr>
        <w:t>.</w:t>
      </w:r>
    </w:p>
    <w:p w14:paraId="48BA8A29" w14:textId="3F90752D" w:rsidR="007C0A2D" w:rsidRDefault="009F7DFB" w:rsidP="007C0A2D">
      <w:pPr>
        <w:rPr>
          <w:sz w:val="28"/>
          <w:szCs w:val="28"/>
        </w:rPr>
      </w:pPr>
      <w:r w:rsidRPr="009F7DFB">
        <w:rPr>
          <w:noProof/>
          <w:sz w:val="28"/>
          <w:szCs w:val="28"/>
        </w:rPr>
        <w:drawing>
          <wp:inline distT="0" distB="0" distL="0" distR="0" wp14:anchorId="23EC24BA" wp14:editId="2CF8BDB6">
            <wp:extent cx="5940425" cy="1588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ABBB" w14:textId="331DC977" w:rsidR="007C0A2D" w:rsidRDefault="00877F96" w:rsidP="007C0A2D">
      <w:pPr>
        <w:jc w:val="center"/>
        <w:rPr>
          <w:sz w:val="28"/>
          <w:szCs w:val="28"/>
        </w:rPr>
      </w:pPr>
      <w:r w:rsidRPr="00877F96">
        <w:rPr>
          <w:noProof/>
          <w:sz w:val="28"/>
          <w:szCs w:val="28"/>
        </w:rPr>
        <w:lastRenderedPageBreak/>
        <w:drawing>
          <wp:inline distT="0" distB="0" distL="0" distR="0" wp14:anchorId="1FB6F5E7" wp14:editId="577FFFCC">
            <wp:extent cx="4377124" cy="3128433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9158"/>
                    <a:stretch/>
                  </pic:blipFill>
                  <pic:spPr bwMode="auto">
                    <a:xfrm>
                      <a:off x="0" y="0"/>
                      <a:ext cx="4408039" cy="315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10351" w14:textId="27264C1B" w:rsidR="0044562B" w:rsidRDefault="0044562B" w:rsidP="0044562B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детерминации для случайного леса:</w:t>
      </w:r>
    </w:p>
    <w:p w14:paraId="03427164" w14:textId="7E1D7EB5" w:rsidR="0044562B" w:rsidRDefault="0044562B" w:rsidP="0044562B">
      <w:pPr>
        <w:jc w:val="center"/>
        <w:rPr>
          <w:sz w:val="28"/>
          <w:szCs w:val="28"/>
        </w:rPr>
      </w:pPr>
      <w:r w:rsidRPr="0044562B">
        <w:rPr>
          <w:noProof/>
          <w:sz w:val="28"/>
          <w:szCs w:val="28"/>
        </w:rPr>
        <w:drawing>
          <wp:inline distT="0" distB="0" distL="0" distR="0" wp14:anchorId="4C92D4CC" wp14:editId="37FA7771">
            <wp:extent cx="4500529" cy="52922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0529" cy="5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9F55" w14:textId="0A07EBD6" w:rsidR="0044562B" w:rsidRDefault="0044562B" w:rsidP="0044562B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детерминации для одного дерева решений:</w:t>
      </w:r>
    </w:p>
    <w:p w14:paraId="6CEF347A" w14:textId="02125250" w:rsidR="0044562B" w:rsidRDefault="0044562B" w:rsidP="0044562B">
      <w:pPr>
        <w:jc w:val="center"/>
        <w:rPr>
          <w:sz w:val="28"/>
          <w:szCs w:val="28"/>
        </w:rPr>
      </w:pPr>
      <w:r w:rsidRPr="0044562B">
        <w:rPr>
          <w:noProof/>
          <w:sz w:val="28"/>
          <w:szCs w:val="28"/>
        </w:rPr>
        <w:drawing>
          <wp:inline distT="0" distB="0" distL="0" distR="0" wp14:anchorId="2CCF8441" wp14:editId="30116A43">
            <wp:extent cx="4890039" cy="516524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0039" cy="51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A324" w14:textId="53BCE883" w:rsidR="00AD4CC9" w:rsidRDefault="00F922EC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Видим, что случайный лес дает более точные результаты.</w:t>
      </w:r>
    </w:p>
    <w:p w14:paraId="6D38C4EE" w14:textId="14CDE3B8" w:rsidR="00953B11" w:rsidRPr="00996AFA" w:rsidRDefault="00953B11" w:rsidP="00F922EC">
      <w:pPr>
        <w:rPr>
          <w:b/>
          <w:bCs/>
          <w:sz w:val="28"/>
          <w:szCs w:val="28"/>
        </w:rPr>
      </w:pPr>
      <w:r w:rsidRPr="00953B11">
        <w:rPr>
          <w:b/>
          <w:bCs/>
          <w:sz w:val="28"/>
          <w:szCs w:val="28"/>
          <w:lang w:val="en-US"/>
        </w:rPr>
        <w:t>Boosting</w:t>
      </w:r>
    </w:p>
    <w:p w14:paraId="39A5D7FF" w14:textId="1AA9127B" w:rsidR="00FD5424" w:rsidRDefault="00FD5424" w:rsidP="00A32878">
      <w:pPr>
        <w:jc w:val="both"/>
        <w:rPr>
          <w:sz w:val="28"/>
          <w:szCs w:val="28"/>
        </w:rPr>
      </w:pPr>
      <w:r w:rsidRPr="00FD5424">
        <w:rPr>
          <w:sz w:val="28"/>
          <w:szCs w:val="28"/>
        </w:rPr>
        <w:t xml:space="preserve">Бустинг, использующий деревья решений в качестве базовых алгоритмов, называется </w:t>
      </w:r>
      <w:r w:rsidRPr="00FD5424">
        <w:rPr>
          <w:sz w:val="28"/>
          <w:szCs w:val="28"/>
          <w:u w:val="single"/>
        </w:rPr>
        <w:t xml:space="preserve">градиентным бустингом над решающими деревьями, </w:t>
      </w:r>
      <w:r w:rsidRPr="00FD5424">
        <w:rPr>
          <w:sz w:val="28"/>
          <w:szCs w:val="28"/>
          <w:u w:val="single"/>
          <w:lang w:val="en-US"/>
        </w:rPr>
        <w:t>Gradient</w:t>
      </w:r>
      <w:r w:rsidRPr="00FD5424">
        <w:rPr>
          <w:sz w:val="28"/>
          <w:szCs w:val="28"/>
          <w:u w:val="single"/>
        </w:rPr>
        <w:t xml:space="preserve"> </w:t>
      </w:r>
      <w:r w:rsidRPr="00FD5424">
        <w:rPr>
          <w:sz w:val="28"/>
          <w:szCs w:val="28"/>
          <w:u w:val="single"/>
          <w:lang w:val="en-US"/>
        </w:rPr>
        <w:t>Boosting</w:t>
      </w:r>
      <w:r w:rsidRPr="00FD5424">
        <w:rPr>
          <w:sz w:val="28"/>
          <w:szCs w:val="28"/>
          <w:u w:val="single"/>
        </w:rPr>
        <w:t xml:space="preserve"> </w:t>
      </w:r>
      <w:r w:rsidRPr="00FD5424">
        <w:rPr>
          <w:sz w:val="28"/>
          <w:szCs w:val="28"/>
          <w:u w:val="single"/>
          <w:lang w:val="en-US"/>
        </w:rPr>
        <w:t>on</w:t>
      </w:r>
      <w:r w:rsidRPr="00FD5424">
        <w:rPr>
          <w:sz w:val="28"/>
          <w:szCs w:val="28"/>
          <w:u w:val="single"/>
        </w:rPr>
        <w:t xml:space="preserve"> </w:t>
      </w:r>
      <w:r w:rsidRPr="00FD5424">
        <w:rPr>
          <w:sz w:val="28"/>
          <w:szCs w:val="28"/>
          <w:u w:val="single"/>
          <w:lang w:val="en-US"/>
        </w:rPr>
        <w:t>Decision</w:t>
      </w:r>
      <w:r w:rsidRPr="00FD5424">
        <w:rPr>
          <w:sz w:val="28"/>
          <w:szCs w:val="28"/>
          <w:u w:val="single"/>
        </w:rPr>
        <w:t xml:space="preserve"> </w:t>
      </w:r>
      <w:r w:rsidRPr="00FD5424">
        <w:rPr>
          <w:sz w:val="28"/>
          <w:szCs w:val="28"/>
          <w:u w:val="single"/>
          <w:lang w:val="en-US"/>
        </w:rPr>
        <w:t>Trees</w:t>
      </w:r>
      <w:r w:rsidRPr="00FD5424">
        <w:rPr>
          <w:sz w:val="28"/>
          <w:szCs w:val="28"/>
          <w:u w:val="single"/>
        </w:rPr>
        <w:t xml:space="preserve">, </w:t>
      </w:r>
      <w:r w:rsidRPr="00FD5424">
        <w:rPr>
          <w:sz w:val="28"/>
          <w:szCs w:val="28"/>
          <w:u w:val="single"/>
          <w:lang w:val="en-US"/>
        </w:rPr>
        <w:t>GBDT</w:t>
      </w:r>
      <w:r w:rsidRPr="00FD5424">
        <w:rPr>
          <w:sz w:val="28"/>
          <w:szCs w:val="28"/>
        </w:rPr>
        <w:t>. Он отлично работает на выборках с</w:t>
      </w:r>
      <w:r>
        <w:rPr>
          <w:sz w:val="28"/>
          <w:szCs w:val="28"/>
        </w:rPr>
        <w:t xml:space="preserve"> </w:t>
      </w:r>
      <w:r w:rsidRPr="00FD5424">
        <w:rPr>
          <w:sz w:val="28"/>
          <w:szCs w:val="28"/>
        </w:rPr>
        <w:t xml:space="preserve">неоднородными данными. </w:t>
      </w:r>
      <w:r>
        <w:rPr>
          <w:sz w:val="28"/>
          <w:szCs w:val="28"/>
        </w:rPr>
        <w:t xml:space="preserve">Например, </w:t>
      </w:r>
      <w:r w:rsidRPr="00FD5424">
        <w:rPr>
          <w:sz w:val="28"/>
          <w:szCs w:val="28"/>
        </w:rPr>
        <w:t xml:space="preserve">описание пользователя через его возраст, пол, среднее число поисковых запросов в день, число заказов такси и так далее. Такой бустинг способен эффективно находить нелинейные зависимости в данных различной природы. Этим свойством обладают все алгоритмы, использующие деревья решений, однако именно </w:t>
      </w:r>
      <w:r w:rsidRPr="00FD5424">
        <w:rPr>
          <w:sz w:val="28"/>
          <w:szCs w:val="28"/>
          <w:lang w:val="en-US"/>
        </w:rPr>
        <w:t>GBDT</w:t>
      </w:r>
      <w:r w:rsidRPr="00FD5424">
        <w:rPr>
          <w:sz w:val="28"/>
          <w:szCs w:val="28"/>
        </w:rPr>
        <w:t xml:space="preserve"> обычно выигрывает в подавляющем большинстве задач.</w:t>
      </w:r>
    </w:p>
    <w:p w14:paraId="24AB9FA0" w14:textId="735B4B48" w:rsidR="00E7217F" w:rsidRPr="002E7AC0" w:rsidRDefault="00E7217F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</w:t>
      </w:r>
      <w:r w:rsidRPr="00E7217F">
        <w:rPr>
          <w:sz w:val="28"/>
          <w:szCs w:val="28"/>
        </w:rPr>
        <w:t>использовать и другие алгоритмы, например, линейные модели в качестве базовых</w:t>
      </w:r>
      <w:r>
        <w:rPr>
          <w:sz w:val="28"/>
          <w:szCs w:val="28"/>
        </w:rPr>
        <w:t xml:space="preserve">, </w:t>
      </w:r>
      <w:r w:rsidRPr="00E7217F">
        <w:rPr>
          <w:sz w:val="28"/>
          <w:szCs w:val="28"/>
        </w:rPr>
        <w:t xml:space="preserve">эта возможность реализована в </w:t>
      </w:r>
      <w:r w:rsidRPr="00E7217F">
        <w:rPr>
          <w:sz w:val="28"/>
          <w:szCs w:val="28"/>
          <w:u w:val="single"/>
        </w:rPr>
        <w:t>XGBoost</w:t>
      </w:r>
      <w:r w:rsidR="00F8669B">
        <w:rPr>
          <w:sz w:val="28"/>
          <w:szCs w:val="28"/>
        </w:rPr>
        <w:t xml:space="preserve"> – первая успешная разработка, но работает достаточно долго</w:t>
      </w:r>
      <w:r w:rsidR="002E7AC0">
        <w:rPr>
          <w:sz w:val="28"/>
          <w:szCs w:val="28"/>
        </w:rPr>
        <w:t xml:space="preserve">, </w:t>
      </w:r>
      <w:r w:rsidR="001D29F3">
        <w:rPr>
          <w:sz w:val="28"/>
          <w:szCs w:val="28"/>
        </w:rPr>
        <w:t>но</w:t>
      </w:r>
      <w:r w:rsidR="002E7AC0">
        <w:rPr>
          <w:sz w:val="28"/>
          <w:szCs w:val="28"/>
        </w:rPr>
        <w:t xml:space="preserve"> можно переложить</w:t>
      </w:r>
      <w:r w:rsidR="001D29F3">
        <w:rPr>
          <w:sz w:val="28"/>
          <w:szCs w:val="28"/>
        </w:rPr>
        <w:t xml:space="preserve"> модель</w:t>
      </w:r>
      <w:r w:rsidR="002E7AC0">
        <w:rPr>
          <w:sz w:val="28"/>
          <w:szCs w:val="28"/>
        </w:rPr>
        <w:t xml:space="preserve"> на </w:t>
      </w:r>
      <w:r w:rsidR="002E7AC0">
        <w:rPr>
          <w:sz w:val="28"/>
          <w:szCs w:val="28"/>
          <w:lang w:val="en-US"/>
        </w:rPr>
        <w:t>GPU</w:t>
      </w:r>
      <w:r w:rsidR="002E7AC0">
        <w:rPr>
          <w:sz w:val="28"/>
          <w:szCs w:val="28"/>
        </w:rPr>
        <w:t>, т.е. ускорить процесс обучения.</w:t>
      </w:r>
    </w:p>
    <w:p w14:paraId="7A2AE0B6" w14:textId="0D8E27F9" w:rsidR="00FD5424" w:rsidRPr="00A95295" w:rsidRDefault="00FD5424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Существу</w:t>
      </w:r>
      <w:r w:rsidR="00F8669B">
        <w:rPr>
          <w:sz w:val="28"/>
          <w:szCs w:val="28"/>
        </w:rPr>
        <w:t>ют</w:t>
      </w:r>
      <w:r>
        <w:rPr>
          <w:sz w:val="28"/>
          <w:szCs w:val="28"/>
        </w:rPr>
        <w:t xml:space="preserve"> </w:t>
      </w:r>
      <w:r w:rsidR="00F8669B">
        <w:rPr>
          <w:sz w:val="28"/>
          <w:szCs w:val="28"/>
        </w:rPr>
        <w:t xml:space="preserve">еще </w:t>
      </w:r>
      <w:r>
        <w:rPr>
          <w:sz w:val="28"/>
          <w:szCs w:val="28"/>
        </w:rPr>
        <w:t>алгоритм</w:t>
      </w:r>
      <w:r w:rsidR="00F8669B">
        <w:rPr>
          <w:sz w:val="28"/>
          <w:szCs w:val="28"/>
        </w:rPr>
        <w:t>ы г</w:t>
      </w:r>
      <w:r>
        <w:rPr>
          <w:sz w:val="28"/>
          <w:szCs w:val="28"/>
        </w:rPr>
        <w:t>радиентного бустинга</w:t>
      </w:r>
      <w:r w:rsidR="00F8669B">
        <w:rPr>
          <w:sz w:val="28"/>
          <w:szCs w:val="28"/>
        </w:rPr>
        <w:t xml:space="preserve">, например </w:t>
      </w:r>
      <w:r>
        <w:rPr>
          <w:sz w:val="28"/>
          <w:szCs w:val="28"/>
          <w:lang w:val="en-US"/>
        </w:rPr>
        <w:t>CatBoost</w:t>
      </w:r>
      <w:r>
        <w:rPr>
          <w:sz w:val="28"/>
          <w:szCs w:val="28"/>
        </w:rPr>
        <w:t xml:space="preserve"> – разработка</w:t>
      </w:r>
      <w:r w:rsidR="00407D6A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="00407D6A">
        <w:rPr>
          <w:sz w:val="28"/>
          <w:szCs w:val="28"/>
        </w:rPr>
        <w:t xml:space="preserve"> </w:t>
      </w:r>
      <w:r>
        <w:rPr>
          <w:sz w:val="28"/>
          <w:szCs w:val="28"/>
        </w:rPr>
        <w:t>Яндекс</w:t>
      </w:r>
      <w:r w:rsidR="00A95295">
        <w:rPr>
          <w:sz w:val="28"/>
          <w:szCs w:val="28"/>
        </w:rPr>
        <w:t xml:space="preserve">. </w:t>
      </w:r>
      <w:r w:rsidR="00A95295">
        <w:rPr>
          <w:sz w:val="28"/>
          <w:szCs w:val="28"/>
          <w:lang w:val="en-US"/>
        </w:rPr>
        <w:t>CatBoost</w:t>
      </w:r>
      <w:r w:rsidR="00A95295">
        <w:rPr>
          <w:sz w:val="28"/>
          <w:szCs w:val="28"/>
        </w:rPr>
        <w:t xml:space="preserve"> очень хорошо работает с данными, где есть категориальные значения.</w:t>
      </w:r>
    </w:p>
    <w:p w14:paraId="5171B460" w14:textId="5B3A4319" w:rsidR="00A95295" w:rsidRDefault="005333C0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Основная суть работы градиентного бустинга:</w:t>
      </w:r>
    </w:p>
    <w:p w14:paraId="0A280843" w14:textId="32649502" w:rsidR="005333C0" w:rsidRDefault="005333C0" w:rsidP="00A32878">
      <w:pPr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начала у нас есть первое дерево, которое выдает нам некоторый прогноз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>. Считается разница между реальным значением</w:t>
      </w:r>
      <w:r w:rsidR="00A93B58" w:rsidRPr="00A93B58">
        <w:rPr>
          <w:rFonts w:eastAsiaTheme="minorEastAsia"/>
          <w:sz w:val="28"/>
          <w:szCs w:val="28"/>
        </w:rPr>
        <w:t xml:space="preserve"> </w:t>
      </w:r>
      <w:r w:rsidR="00A93B58">
        <w:rPr>
          <w:rFonts w:eastAsiaTheme="minorEastAsia"/>
          <w:sz w:val="28"/>
          <w:szCs w:val="28"/>
        </w:rPr>
        <w:t>и</w:t>
      </w:r>
      <w:r w:rsidR="00A93B58" w:rsidRPr="00A93B58">
        <w:rPr>
          <w:rFonts w:eastAsiaTheme="minorEastAsia"/>
          <w:sz w:val="28"/>
          <w:szCs w:val="28"/>
        </w:rPr>
        <w:t xml:space="preserve"> </w:t>
      </w:r>
      <w:r w:rsidR="00A93B58">
        <w:rPr>
          <w:rFonts w:eastAsiaTheme="minorEastAsia"/>
          <w:sz w:val="28"/>
          <w:szCs w:val="28"/>
        </w:rPr>
        <w:t>результатом модели</w:t>
      </w:r>
      <w:r>
        <w:rPr>
          <w:rFonts w:eastAsiaTheme="minorEastAsia"/>
          <w:sz w:val="28"/>
          <w:szCs w:val="28"/>
        </w:rPr>
        <w:t>, то есть ошибка:</w:t>
      </w:r>
    </w:p>
    <w:bookmarkStart w:id="0" w:name="_Hlk117166718"/>
    <w:p w14:paraId="652CED12" w14:textId="1835CA76" w:rsidR="005333C0" w:rsidRPr="005333C0" w:rsidRDefault="00000000" w:rsidP="00A32878">
      <w:pPr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bookmarkEnd w:id="0"/>
      <w:r w:rsidR="005333C0">
        <w:rPr>
          <w:rFonts w:eastAsiaTheme="minorEastAsia"/>
          <w:sz w:val="28"/>
          <w:szCs w:val="28"/>
        </w:rPr>
        <w:t>.</w:t>
      </w:r>
    </w:p>
    <w:p w14:paraId="27E0B263" w14:textId="3232601E" w:rsidR="00FD5424" w:rsidRDefault="005333C0" w:rsidP="00A32878">
      <w:pPr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Мы хотим скорректировать результат первой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с помощью следующего дерева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 так, чтобы оно идеально предсказывало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>
        <w:rPr>
          <w:rFonts w:eastAsiaTheme="minorEastAsia"/>
          <w:sz w:val="28"/>
          <w:szCs w:val="28"/>
        </w:rPr>
        <w:t>.</w:t>
      </w:r>
      <w:r w:rsidR="00A93B58">
        <w:rPr>
          <w:rFonts w:eastAsiaTheme="minorEastAsia"/>
          <w:sz w:val="28"/>
          <w:szCs w:val="28"/>
        </w:rPr>
        <w:t xml:space="preserve"> Тогда ансамбль моделей </w:t>
      </w:r>
      <m:oMath>
        <m:r>
          <w:rPr>
            <w:rFonts w:ascii="Cambria Math" w:eastAsiaTheme="minorEastAsia" w:hAnsi="Cambria Math"/>
            <w:sz w:val="28"/>
            <w:szCs w:val="28"/>
          </w:rPr>
          <m:t>a</m:t>
        </m:r>
      </m:oMath>
      <w:r w:rsidR="00A93B58">
        <w:rPr>
          <w:rFonts w:eastAsiaTheme="minorEastAsia"/>
          <w:sz w:val="28"/>
          <w:szCs w:val="28"/>
        </w:rPr>
        <w:t xml:space="preserve"> выглядит следующим образом:</w:t>
      </w:r>
    </w:p>
    <w:p w14:paraId="519E2C86" w14:textId="01486AFE" w:rsidR="00A93B58" w:rsidRDefault="00000000" w:rsidP="00E94277">
      <w:pPr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</m:t>
          </m:r>
          <m:r>
            <w:rPr>
              <w:rFonts w:ascii="Cambria Math" w:eastAsiaTheme="minorEastAsia" w:hAnsi="Cambria Math"/>
              <w:sz w:val="28"/>
              <w:szCs w:val="28"/>
            </w:rPr>
            <m:t>.</m:t>
          </m:r>
        </m:oMath>
      </m:oMathPara>
    </w:p>
    <w:p w14:paraId="113C1812" w14:textId="77777777" w:rsidR="003C6A79" w:rsidRDefault="00A10AB3" w:rsidP="003C6A79">
      <w:pPr>
        <w:jc w:val="both"/>
        <w:rPr>
          <w:sz w:val="28"/>
          <w:szCs w:val="28"/>
        </w:rPr>
      </w:pPr>
      <w:r>
        <w:rPr>
          <w:sz w:val="28"/>
          <w:szCs w:val="28"/>
        </w:rPr>
        <w:t>То есть второе дерево будет предсказывать ошибку предыдущего дерева.</w:t>
      </w:r>
      <w:r w:rsidR="003C6A79">
        <w:rPr>
          <w:sz w:val="28"/>
          <w:szCs w:val="28"/>
        </w:rPr>
        <w:t xml:space="preserve"> Тогда</w:t>
      </w:r>
    </w:p>
    <w:p w14:paraId="14735046" w14:textId="5EA8EA94" w:rsidR="00AD4CC9" w:rsidRDefault="003C6A79" w:rsidP="003C6A79">
      <w:pPr>
        <w:jc w:val="center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t-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</w:p>
    <w:p w14:paraId="79785176" w14:textId="0F4606AC" w:rsidR="003C6A79" w:rsidRPr="003C6A79" w:rsidRDefault="00000000" w:rsidP="003C6A79">
      <w:pPr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</m:t>
          </m:r>
        </m:oMath>
      </m:oMathPara>
    </w:p>
    <w:p w14:paraId="50AF3231" w14:textId="3C85B0FE" w:rsidR="003C6A79" w:rsidRPr="003348D5" w:rsidRDefault="00E95582" w:rsidP="003C6A79">
      <w:pPr>
        <w:jc w:val="center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и</w:t>
      </w:r>
      <w:r w:rsidR="003C6A79" w:rsidRPr="003348D5">
        <w:rPr>
          <w:rFonts w:eastAsiaTheme="minorEastAsia"/>
          <w:iCs/>
          <w:sz w:val="28"/>
          <w:szCs w:val="28"/>
        </w:rPr>
        <w:t xml:space="preserve"> т.д.</w:t>
      </w:r>
    </w:p>
    <w:p w14:paraId="61D847F1" w14:textId="32661A09" w:rsidR="00FD00FE" w:rsidRDefault="00BC7E3C" w:rsidP="00A32878">
      <w:pPr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Бустинг называется градиентным, так как для каждого объекта в наборе данны</w:t>
      </w:r>
      <w:r w:rsidR="008D195E">
        <w:rPr>
          <w:rFonts w:eastAsiaTheme="minorEastAsia"/>
          <w:iCs/>
          <w:sz w:val="28"/>
          <w:szCs w:val="28"/>
        </w:rPr>
        <w:t>х</w:t>
      </w:r>
      <w:r>
        <w:rPr>
          <w:rFonts w:eastAsiaTheme="minorEastAsia"/>
          <w:iCs/>
          <w:sz w:val="28"/>
          <w:szCs w:val="28"/>
        </w:rPr>
        <w:t xml:space="preserve"> каждое следующее дерево обучается предсказывать антиградиент функции стоимости по предсказанию</w:t>
      </w:r>
      <w:r w:rsidR="00890904">
        <w:rPr>
          <w:rFonts w:eastAsiaTheme="minorEastAsia"/>
          <w:iCs/>
          <w:sz w:val="28"/>
          <w:szCs w:val="28"/>
        </w:rPr>
        <w:t xml:space="preserve"> предыдущей</w:t>
      </w:r>
      <w:r>
        <w:rPr>
          <w:rFonts w:eastAsiaTheme="minorEastAsia"/>
          <w:iCs/>
          <w:sz w:val="28"/>
          <w:szCs w:val="28"/>
        </w:rPr>
        <w:t xml:space="preserve"> модели.</w:t>
      </w:r>
    </w:p>
    <w:p w14:paraId="3F589A06" w14:textId="51399C99" w:rsidR="003C6A79" w:rsidRDefault="00EA0372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пример работы баггинга и бустинга для задачи классификации на примере данных лесного покрова. Стоит задача п</w:t>
      </w:r>
      <w:r w:rsidRPr="00996AFA">
        <w:rPr>
          <w:sz w:val="28"/>
          <w:szCs w:val="28"/>
        </w:rPr>
        <w:t>рогнозировани</w:t>
      </w:r>
      <w:r>
        <w:rPr>
          <w:sz w:val="28"/>
          <w:szCs w:val="28"/>
        </w:rPr>
        <w:t xml:space="preserve">я </w:t>
      </w:r>
      <w:r w:rsidRPr="00996AFA">
        <w:rPr>
          <w:sz w:val="28"/>
          <w:szCs w:val="28"/>
        </w:rPr>
        <w:t>типа лесного покрова по картографическим переменным (без данных дистанционного зондирования)</w:t>
      </w:r>
      <w:r>
        <w:rPr>
          <w:sz w:val="28"/>
          <w:szCs w:val="28"/>
        </w:rPr>
        <w:t xml:space="preserve">. Набор данных взят из библиотеки </w:t>
      </w:r>
      <w:r>
        <w:rPr>
          <w:sz w:val="28"/>
          <w:szCs w:val="28"/>
          <w:lang w:val="en-US"/>
        </w:rPr>
        <w:t>sklearn</w:t>
      </w:r>
      <w:r>
        <w:rPr>
          <w:sz w:val="28"/>
          <w:szCs w:val="28"/>
        </w:rPr>
        <w:t>.</w:t>
      </w:r>
    </w:p>
    <w:p w14:paraId="44757488" w14:textId="2A398D6C" w:rsidR="00AD4CC9" w:rsidRDefault="009609BF" w:rsidP="00172FB5">
      <w:pPr>
        <w:jc w:val="center"/>
        <w:rPr>
          <w:sz w:val="28"/>
          <w:szCs w:val="28"/>
        </w:rPr>
      </w:pPr>
      <w:r w:rsidRPr="009609BF">
        <w:rPr>
          <w:noProof/>
          <w:sz w:val="28"/>
          <w:szCs w:val="28"/>
        </w:rPr>
        <w:drawing>
          <wp:inline distT="0" distB="0" distL="0" distR="0" wp14:anchorId="3C3AE6D3" wp14:editId="3AB5F5A2">
            <wp:extent cx="1723157" cy="258262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3157" cy="2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B07" w14:textId="1E4D6116" w:rsidR="00EA0372" w:rsidRDefault="00EA0372" w:rsidP="00172FB5">
      <w:pPr>
        <w:jc w:val="center"/>
        <w:rPr>
          <w:sz w:val="28"/>
          <w:szCs w:val="28"/>
        </w:rPr>
      </w:pPr>
      <w:r w:rsidRPr="00EA0372">
        <w:rPr>
          <w:noProof/>
          <w:sz w:val="28"/>
          <w:szCs w:val="28"/>
        </w:rPr>
        <w:drawing>
          <wp:inline distT="0" distB="0" distL="0" distR="0" wp14:anchorId="19924995" wp14:editId="1C1DA2A3">
            <wp:extent cx="2392097" cy="618135"/>
            <wp:effectExtent l="0" t="0" r="825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2097" cy="6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25C" w14:textId="0E550FEF" w:rsidR="00AD4CC9" w:rsidRDefault="00D83B07" w:rsidP="00172FB5">
      <w:pPr>
        <w:jc w:val="center"/>
        <w:rPr>
          <w:sz w:val="28"/>
          <w:szCs w:val="28"/>
        </w:rPr>
      </w:pPr>
      <w:r w:rsidRPr="00D83B07">
        <w:rPr>
          <w:noProof/>
          <w:sz w:val="28"/>
          <w:szCs w:val="28"/>
        </w:rPr>
        <w:drawing>
          <wp:inline distT="0" distB="0" distL="0" distR="0" wp14:anchorId="7050F74C" wp14:editId="6D2C16A4">
            <wp:extent cx="4957780" cy="96107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7780" cy="96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68EB" w14:textId="2149E148" w:rsidR="00BB3CE1" w:rsidRDefault="00AF6107" w:rsidP="00AF6107">
      <w:pPr>
        <w:jc w:val="center"/>
        <w:rPr>
          <w:sz w:val="28"/>
          <w:szCs w:val="28"/>
        </w:rPr>
      </w:pPr>
      <w:r w:rsidRPr="00AF6107">
        <w:rPr>
          <w:noProof/>
          <w:sz w:val="28"/>
          <w:szCs w:val="28"/>
        </w:rPr>
        <w:lastRenderedPageBreak/>
        <w:drawing>
          <wp:inline distT="0" distB="0" distL="0" distR="0" wp14:anchorId="19F0C5E7" wp14:editId="44E4F068">
            <wp:extent cx="4991650" cy="440315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650" cy="440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3C5B" w14:textId="456E8BFD" w:rsidR="00F122E3" w:rsidRPr="00E3136F" w:rsidRDefault="00F122E3" w:rsidP="00F122E3">
      <w:pPr>
        <w:jc w:val="both"/>
        <w:rPr>
          <w:sz w:val="28"/>
          <w:szCs w:val="28"/>
        </w:rPr>
      </w:pPr>
      <w:r>
        <w:rPr>
          <w:sz w:val="28"/>
          <w:szCs w:val="28"/>
        </w:rPr>
        <w:t>Разделим исходный датасет на обучающую и тестовую выборки</w:t>
      </w:r>
      <w:r w:rsidR="00E3136F">
        <w:rPr>
          <w:sz w:val="28"/>
          <w:szCs w:val="28"/>
        </w:rPr>
        <w:t xml:space="preserve"> с помощью </w:t>
      </w:r>
      <w:r w:rsidR="00E3136F">
        <w:rPr>
          <w:sz w:val="28"/>
          <w:szCs w:val="28"/>
          <w:lang w:val="en-US"/>
        </w:rPr>
        <w:t>train</w:t>
      </w:r>
      <w:r w:rsidR="00E3136F" w:rsidRPr="00E3136F">
        <w:rPr>
          <w:sz w:val="28"/>
          <w:szCs w:val="28"/>
        </w:rPr>
        <w:t>_</w:t>
      </w:r>
      <w:r w:rsidR="00E3136F">
        <w:rPr>
          <w:sz w:val="28"/>
          <w:szCs w:val="28"/>
          <w:lang w:val="en-US"/>
        </w:rPr>
        <w:t>test</w:t>
      </w:r>
      <w:r w:rsidR="00E3136F" w:rsidRPr="00E3136F">
        <w:rPr>
          <w:sz w:val="28"/>
          <w:szCs w:val="28"/>
        </w:rPr>
        <w:t>_</w:t>
      </w:r>
      <w:r w:rsidR="00E3136F">
        <w:rPr>
          <w:sz w:val="28"/>
          <w:szCs w:val="28"/>
          <w:lang w:val="en-US"/>
        </w:rPr>
        <w:t>split</w:t>
      </w:r>
      <w:r w:rsidR="00E3136F">
        <w:rPr>
          <w:sz w:val="28"/>
          <w:szCs w:val="28"/>
        </w:rPr>
        <w:t>()</w:t>
      </w:r>
      <w:r w:rsidR="00E3136F" w:rsidRPr="00E3136F">
        <w:rPr>
          <w:sz w:val="28"/>
          <w:szCs w:val="28"/>
        </w:rPr>
        <w:t>.</w:t>
      </w:r>
    </w:p>
    <w:p w14:paraId="62DADDB4" w14:textId="12888E20" w:rsidR="00F122E3" w:rsidRDefault="00F122E3" w:rsidP="00F122E3">
      <w:pPr>
        <w:jc w:val="both"/>
        <w:rPr>
          <w:sz w:val="28"/>
          <w:szCs w:val="28"/>
        </w:rPr>
      </w:pPr>
      <w:r w:rsidRPr="00F122E3">
        <w:rPr>
          <w:noProof/>
          <w:sz w:val="28"/>
          <w:szCs w:val="28"/>
        </w:rPr>
        <w:drawing>
          <wp:inline distT="0" distB="0" distL="0" distR="0" wp14:anchorId="25EE06F2" wp14:editId="0F33A2D1">
            <wp:extent cx="5940425" cy="135509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A8A" w14:textId="1ED4EAB4" w:rsidR="0074355B" w:rsidRDefault="0074355B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Обучим случайный лес. По умолчанию у случайного леса не установлены критерии останова. Если их не установить, то случайный лес переобучится, то есть просто подстроится под исходные данные, а на других данных будет давать точность прогноза ниже.</w:t>
      </w:r>
    </w:p>
    <w:p w14:paraId="6436314C" w14:textId="54247DB8" w:rsidR="00BB3CE1" w:rsidRDefault="00F015C3" w:rsidP="00F922EC">
      <w:pPr>
        <w:rPr>
          <w:sz w:val="28"/>
          <w:szCs w:val="28"/>
        </w:rPr>
      </w:pPr>
      <w:r w:rsidRPr="00F015C3">
        <w:rPr>
          <w:noProof/>
          <w:sz w:val="28"/>
          <w:szCs w:val="28"/>
        </w:rPr>
        <w:lastRenderedPageBreak/>
        <w:drawing>
          <wp:inline distT="0" distB="0" distL="0" distR="0" wp14:anchorId="16F7F06F" wp14:editId="4B4F8260">
            <wp:extent cx="5940425" cy="225615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9BD9" w14:textId="768C2DC9" w:rsidR="00BB3CE1" w:rsidRDefault="00155995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заключается в том, что эти параметры нужно каким-то образом выбрать. Можно провести перебор параметров и для каждой их комбинации обучить модели, затем выбрать лучшую. Это можно сделать с помощью </w:t>
      </w:r>
      <w:r w:rsidRPr="00155995">
        <w:rPr>
          <w:sz w:val="28"/>
          <w:szCs w:val="28"/>
        </w:rPr>
        <w:t>GridSearchCV</w:t>
      </w:r>
      <w:r>
        <w:rPr>
          <w:sz w:val="28"/>
          <w:szCs w:val="28"/>
        </w:rPr>
        <w:t>.</w:t>
      </w:r>
    </w:p>
    <w:p w14:paraId="7AC56C4E" w14:textId="40C0C4DB" w:rsidR="00582FB5" w:rsidRPr="00155995" w:rsidRDefault="00582FB5" w:rsidP="00F922EC">
      <w:pPr>
        <w:rPr>
          <w:sz w:val="28"/>
          <w:szCs w:val="28"/>
        </w:rPr>
      </w:pPr>
      <w:r w:rsidRPr="00582FB5">
        <w:rPr>
          <w:noProof/>
          <w:sz w:val="28"/>
          <w:szCs w:val="28"/>
        </w:rPr>
        <w:drawing>
          <wp:inline distT="0" distB="0" distL="0" distR="0" wp14:anchorId="3E4CCA1E" wp14:editId="4049CE2D">
            <wp:extent cx="5940425" cy="17945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5D23" w14:textId="4760A329" w:rsidR="00BB3CE1" w:rsidRDefault="00C70EA1" w:rsidP="00F922EC">
      <w:pPr>
        <w:rPr>
          <w:sz w:val="28"/>
          <w:szCs w:val="28"/>
        </w:rPr>
      </w:pPr>
      <w:r w:rsidRPr="00C70EA1">
        <w:rPr>
          <w:noProof/>
          <w:sz w:val="28"/>
          <w:szCs w:val="28"/>
        </w:rPr>
        <w:drawing>
          <wp:inline distT="0" distB="0" distL="0" distR="0" wp14:anchorId="2B2EE28B" wp14:editId="67861FC9">
            <wp:extent cx="5940425" cy="3648710"/>
            <wp:effectExtent l="0" t="0" r="3175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2EFD" w14:textId="14A0DA08" w:rsidR="00EA0372" w:rsidRDefault="00EA0372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стал немного лучше, но есть к чему стремиться.</w:t>
      </w:r>
    </w:p>
    <w:p w14:paraId="131C54BC" w14:textId="13A8FB96" w:rsidR="005D3F38" w:rsidRDefault="005D3F38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Перейдем к бустингу.</w:t>
      </w:r>
    </w:p>
    <w:p w14:paraId="7C5EDADC" w14:textId="1DE1BCE7" w:rsidR="005D3F38" w:rsidRDefault="00B33456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перевести данные на </w:t>
      </w:r>
      <w:r>
        <w:rPr>
          <w:sz w:val="28"/>
          <w:szCs w:val="28"/>
          <w:lang w:val="en-US"/>
        </w:rPr>
        <w:t>GPU</w:t>
      </w:r>
      <w:r w:rsidRPr="00B33456">
        <w:rPr>
          <w:sz w:val="28"/>
          <w:szCs w:val="28"/>
        </w:rPr>
        <w:t>.</w:t>
      </w:r>
      <w:r>
        <w:rPr>
          <w:sz w:val="28"/>
          <w:szCs w:val="28"/>
        </w:rPr>
        <w:t xml:space="preserve"> Это в разы ускорит процесс обучения модели. Необходимо перевести среду </w:t>
      </w:r>
      <w:r>
        <w:rPr>
          <w:sz w:val="28"/>
          <w:szCs w:val="28"/>
          <w:lang w:val="en-US"/>
        </w:rPr>
        <w:t>Colab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GPU</w:t>
      </w:r>
      <w:r>
        <w:rPr>
          <w:sz w:val="28"/>
          <w:szCs w:val="28"/>
        </w:rPr>
        <w:t>.</w:t>
      </w:r>
    </w:p>
    <w:p w14:paraId="7818A93B" w14:textId="7FB4128A" w:rsidR="00B33456" w:rsidRPr="00B33456" w:rsidRDefault="00B33456" w:rsidP="00B33456">
      <w:pPr>
        <w:jc w:val="center"/>
        <w:rPr>
          <w:sz w:val="28"/>
          <w:szCs w:val="28"/>
        </w:rPr>
      </w:pPr>
      <w:r w:rsidRPr="00B33456">
        <w:rPr>
          <w:noProof/>
          <w:sz w:val="28"/>
          <w:szCs w:val="28"/>
        </w:rPr>
        <w:drawing>
          <wp:inline distT="0" distB="0" distL="0" distR="0" wp14:anchorId="3A38454C" wp14:editId="30D9213D">
            <wp:extent cx="3144858" cy="290173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722" cy="29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F5B7" w14:textId="6BC6C91C" w:rsidR="00BB3CE1" w:rsidRDefault="00DC789B" w:rsidP="00DC789B">
      <w:pPr>
        <w:jc w:val="center"/>
        <w:rPr>
          <w:sz w:val="28"/>
          <w:szCs w:val="28"/>
        </w:rPr>
      </w:pPr>
      <w:r w:rsidRPr="00DC789B">
        <w:rPr>
          <w:noProof/>
          <w:sz w:val="28"/>
          <w:szCs w:val="28"/>
        </w:rPr>
        <w:drawing>
          <wp:inline distT="0" distB="0" distL="0" distR="0" wp14:anchorId="39DF2059" wp14:editId="042DC1C2">
            <wp:extent cx="3103852" cy="2391833"/>
            <wp:effectExtent l="0" t="0" r="1905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326" cy="240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8EA" w14:textId="1642E750" w:rsidR="00463A43" w:rsidRDefault="00463A43" w:rsidP="00463A4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r w:rsidR="005D2001">
        <w:rPr>
          <w:sz w:val="28"/>
          <w:szCs w:val="28"/>
        </w:rPr>
        <w:t>э</w:t>
      </w:r>
      <w:r>
        <w:rPr>
          <w:sz w:val="28"/>
          <w:szCs w:val="28"/>
        </w:rPr>
        <w:t>того не сделать, то процесс обучения займет около 18 минут.</w:t>
      </w:r>
    </w:p>
    <w:p w14:paraId="2492540E" w14:textId="1CAF57FB" w:rsidR="00B7271B" w:rsidRDefault="00B7271B" w:rsidP="00B7271B">
      <w:pPr>
        <w:jc w:val="center"/>
        <w:rPr>
          <w:sz w:val="28"/>
          <w:szCs w:val="28"/>
        </w:rPr>
      </w:pPr>
      <w:r w:rsidRPr="00B33456">
        <w:rPr>
          <w:noProof/>
          <w:sz w:val="28"/>
          <w:szCs w:val="28"/>
        </w:rPr>
        <w:drawing>
          <wp:inline distT="0" distB="0" distL="0" distR="0" wp14:anchorId="0DCF092F" wp14:editId="5AA0111C">
            <wp:extent cx="4386217" cy="757850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6217" cy="7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2074" w14:textId="35B561B5" w:rsidR="00BB3CE1" w:rsidRDefault="00BB3CE1" w:rsidP="00463A43">
      <w:pPr>
        <w:jc w:val="center"/>
        <w:rPr>
          <w:sz w:val="28"/>
          <w:szCs w:val="28"/>
        </w:rPr>
      </w:pPr>
      <w:r w:rsidRPr="00BB3CE1">
        <w:rPr>
          <w:noProof/>
          <w:sz w:val="28"/>
          <w:szCs w:val="28"/>
        </w:rPr>
        <w:drawing>
          <wp:inline distT="0" distB="0" distL="0" distR="0" wp14:anchorId="0A722C1B" wp14:editId="69B445AE">
            <wp:extent cx="4796367" cy="1000541"/>
            <wp:effectExtent l="0" t="0" r="444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1694" cy="10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4BC1" w14:textId="29FCE293" w:rsidR="00AD4CC9" w:rsidRDefault="00B7271B" w:rsidP="00A3287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Время обучения на графическом процессоре </w:t>
      </w:r>
      <w:r w:rsidR="00927C29">
        <w:rPr>
          <w:sz w:val="28"/>
          <w:szCs w:val="28"/>
        </w:rPr>
        <w:t>полторы минуты.</w:t>
      </w:r>
    </w:p>
    <w:p w14:paraId="08809734" w14:textId="5EF8E448" w:rsidR="00B7271B" w:rsidRDefault="00B7271B" w:rsidP="00927C29">
      <w:pPr>
        <w:jc w:val="center"/>
        <w:rPr>
          <w:sz w:val="28"/>
          <w:szCs w:val="28"/>
        </w:rPr>
      </w:pPr>
      <w:r w:rsidRPr="00B7271B">
        <w:rPr>
          <w:noProof/>
          <w:sz w:val="28"/>
          <w:szCs w:val="28"/>
        </w:rPr>
        <w:drawing>
          <wp:inline distT="0" distB="0" distL="0" distR="0" wp14:anchorId="01793565" wp14:editId="220219A4">
            <wp:extent cx="4957780" cy="101611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7780" cy="1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83D6" w14:textId="5A21D85B" w:rsidR="000842F8" w:rsidRDefault="000842F8" w:rsidP="00927C29">
      <w:pPr>
        <w:jc w:val="center"/>
        <w:rPr>
          <w:sz w:val="28"/>
          <w:szCs w:val="28"/>
        </w:rPr>
      </w:pPr>
      <w:r w:rsidRPr="000842F8">
        <w:rPr>
          <w:noProof/>
          <w:sz w:val="28"/>
          <w:szCs w:val="28"/>
        </w:rPr>
        <w:drawing>
          <wp:inline distT="0" distB="0" distL="0" distR="0" wp14:anchorId="4D4B522D" wp14:editId="688743C5">
            <wp:extent cx="5940425" cy="16605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EE3A" w14:textId="70A6D686" w:rsidR="00453C19" w:rsidRDefault="00453C19" w:rsidP="00453C19">
      <w:pPr>
        <w:jc w:val="both"/>
        <w:rPr>
          <w:sz w:val="28"/>
          <w:szCs w:val="28"/>
        </w:rPr>
      </w:pPr>
    </w:p>
    <w:p w14:paraId="08A08698" w14:textId="1158362F" w:rsidR="00AD4CC9" w:rsidRDefault="00AD4CC9" w:rsidP="00F922EC">
      <w:pPr>
        <w:rPr>
          <w:sz w:val="28"/>
          <w:szCs w:val="28"/>
        </w:rPr>
      </w:pPr>
    </w:p>
    <w:p w14:paraId="00236F10" w14:textId="6A685EF3" w:rsidR="00AD4CC9" w:rsidRDefault="00AD4CC9" w:rsidP="00F922EC">
      <w:pPr>
        <w:rPr>
          <w:sz w:val="28"/>
          <w:szCs w:val="28"/>
        </w:rPr>
      </w:pPr>
    </w:p>
    <w:p w14:paraId="410F7B94" w14:textId="0A04A2D4" w:rsidR="00AD4CC9" w:rsidRDefault="00AD4CC9" w:rsidP="00F922EC">
      <w:pPr>
        <w:rPr>
          <w:sz w:val="28"/>
          <w:szCs w:val="28"/>
        </w:rPr>
      </w:pPr>
    </w:p>
    <w:p w14:paraId="6EE74C1F" w14:textId="3A602870" w:rsidR="00AD4CC9" w:rsidRDefault="00AD4CC9" w:rsidP="00F922EC">
      <w:pPr>
        <w:rPr>
          <w:sz w:val="28"/>
          <w:szCs w:val="28"/>
        </w:rPr>
      </w:pPr>
    </w:p>
    <w:p w14:paraId="15FC2F2D" w14:textId="06AA86B3" w:rsidR="00AD4CC9" w:rsidRDefault="00AD4CC9" w:rsidP="00F922EC">
      <w:pPr>
        <w:rPr>
          <w:sz w:val="28"/>
          <w:szCs w:val="28"/>
        </w:rPr>
      </w:pPr>
    </w:p>
    <w:p w14:paraId="56FE4117" w14:textId="7313F4CE" w:rsidR="00AD4CC9" w:rsidRDefault="00AD4CC9" w:rsidP="00F922EC">
      <w:pPr>
        <w:rPr>
          <w:sz w:val="28"/>
          <w:szCs w:val="28"/>
        </w:rPr>
      </w:pPr>
    </w:p>
    <w:p w14:paraId="5FA380CA" w14:textId="1E90AC43" w:rsidR="00AD4CC9" w:rsidRDefault="00AD4CC9" w:rsidP="00F922EC">
      <w:pPr>
        <w:rPr>
          <w:sz w:val="28"/>
          <w:szCs w:val="28"/>
        </w:rPr>
      </w:pPr>
    </w:p>
    <w:p w14:paraId="2F2D48E1" w14:textId="77519E9A" w:rsidR="00AD4CC9" w:rsidRDefault="00AD4CC9" w:rsidP="00F922EC">
      <w:pPr>
        <w:rPr>
          <w:sz w:val="28"/>
          <w:szCs w:val="28"/>
        </w:rPr>
      </w:pPr>
    </w:p>
    <w:p w14:paraId="113E62FF" w14:textId="21689D97" w:rsidR="00AD4CC9" w:rsidRDefault="00AD4CC9" w:rsidP="00F922EC">
      <w:pPr>
        <w:rPr>
          <w:sz w:val="28"/>
          <w:szCs w:val="28"/>
        </w:rPr>
      </w:pPr>
    </w:p>
    <w:p w14:paraId="4572723C" w14:textId="52955378" w:rsidR="00AD4CC9" w:rsidRDefault="00AD4CC9" w:rsidP="00F922EC">
      <w:pPr>
        <w:rPr>
          <w:sz w:val="28"/>
          <w:szCs w:val="28"/>
        </w:rPr>
      </w:pPr>
    </w:p>
    <w:p w14:paraId="45AFFD1B" w14:textId="0B8DDED6" w:rsidR="00AD4CC9" w:rsidRDefault="00AD4CC9" w:rsidP="00F922EC">
      <w:pPr>
        <w:rPr>
          <w:sz w:val="28"/>
          <w:szCs w:val="28"/>
        </w:rPr>
      </w:pPr>
    </w:p>
    <w:p w14:paraId="5CAA6C0A" w14:textId="10FFB399" w:rsidR="00AD4CC9" w:rsidRDefault="00AD4CC9" w:rsidP="00F922EC">
      <w:pPr>
        <w:rPr>
          <w:sz w:val="28"/>
          <w:szCs w:val="28"/>
        </w:rPr>
      </w:pPr>
    </w:p>
    <w:p w14:paraId="3C99A0A4" w14:textId="6CB485EC" w:rsidR="00AD4CC9" w:rsidRDefault="00AD4CC9" w:rsidP="00F922EC">
      <w:pPr>
        <w:rPr>
          <w:sz w:val="28"/>
          <w:szCs w:val="28"/>
        </w:rPr>
      </w:pPr>
    </w:p>
    <w:p w14:paraId="6482A079" w14:textId="025337F9" w:rsidR="00AD4CC9" w:rsidRDefault="00AD4CC9" w:rsidP="00F922EC">
      <w:pPr>
        <w:rPr>
          <w:sz w:val="28"/>
          <w:szCs w:val="28"/>
        </w:rPr>
      </w:pPr>
    </w:p>
    <w:p w14:paraId="4D970227" w14:textId="353A82F0" w:rsidR="00AD4CC9" w:rsidRDefault="00AD4CC9" w:rsidP="00F922EC">
      <w:pPr>
        <w:rPr>
          <w:sz w:val="28"/>
          <w:szCs w:val="28"/>
        </w:rPr>
      </w:pPr>
    </w:p>
    <w:p w14:paraId="20BE09D4" w14:textId="358BDF49" w:rsidR="00AD4CC9" w:rsidRDefault="00AD4CC9" w:rsidP="00F922EC">
      <w:pPr>
        <w:rPr>
          <w:sz w:val="28"/>
          <w:szCs w:val="28"/>
        </w:rPr>
      </w:pPr>
    </w:p>
    <w:p w14:paraId="2E6875DE" w14:textId="787E8A0E" w:rsidR="00AD4CC9" w:rsidRDefault="00AD4CC9" w:rsidP="00F922EC">
      <w:pPr>
        <w:rPr>
          <w:sz w:val="28"/>
          <w:szCs w:val="28"/>
        </w:rPr>
      </w:pPr>
    </w:p>
    <w:p w14:paraId="3E05670D" w14:textId="3BCDF4CB" w:rsidR="00AD4CC9" w:rsidRPr="00E4407F" w:rsidRDefault="00E4407F" w:rsidP="00C84388">
      <w:pPr>
        <w:jc w:val="both"/>
        <w:rPr>
          <w:sz w:val="28"/>
          <w:szCs w:val="28"/>
        </w:rPr>
      </w:pPr>
      <w:r w:rsidRPr="00E4407F">
        <w:rPr>
          <w:sz w:val="28"/>
          <w:szCs w:val="28"/>
        </w:rPr>
        <w:lastRenderedPageBreak/>
        <w:t xml:space="preserve">Для реализации практической работы необходимо использовать </w:t>
      </w:r>
      <w:r w:rsidRPr="00E4407F">
        <w:rPr>
          <w:sz w:val="28"/>
          <w:szCs w:val="28"/>
          <w:lang w:val="en-US"/>
        </w:rPr>
        <w:t>ColabNotedook</w:t>
      </w:r>
      <w:r w:rsidRPr="00E4407F">
        <w:rPr>
          <w:sz w:val="28"/>
          <w:szCs w:val="28"/>
        </w:rPr>
        <w:t>.</w:t>
      </w:r>
    </w:p>
    <w:p w14:paraId="0EBBDCD9" w14:textId="5814291A" w:rsidR="00D06766" w:rsidRDefault="00AD4CC9" w:rsidP="00D06766">
      <w:pPr>
        <w:jc w:val="center"/>
        <w:rPr>
          <w:b/>
          <w:bCs/>
          <w:sz w:val="28"/>
          <w:szCs w:val="28"/>
        </w:rPr>
      </w:pPr>
      <w:r w:rsidRPr="00AD4CC9">
        <w:rPr>
          <w:b/>
          <w:bCs/>
          <w:sz w:val="28"/>
          <w:szCs w:val="28"/>
        </w:rPr>
        <w:t>Практическое задание</w:t>
      </w:r>
    </w:p>
    <w:p w14:paraId="0FFEDAE8" w14:textId="5E992376" w:rsidR="00D06766" w:rsidRDefault="00D06766" w:rsidP="00A32878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Найти данные для </w:t>
      </w:r>
      <w:r w:rsidR="009F0DC9">
        <w:rPr>
          <w:sz w:val="28"/>
          <w:szCs w:val="28"/>
        </w:rPr>
        <w:t xml:space="preserve">задачи </w:t>
      </w:r>
      <w:r>
        <w:rPr>
          <w:sz w:val="28"/>
          <w:szCs w:val="28"/>
        </w:rPr>
        <w:t>классификации или для задачи регрессии.</w:t>
      </w:r>
    </w:p>
    <w:p w14:paraId="3C7A5855" w14:textId="6A7C23F4" w:rsidR="00821FF8" w:rsidRDefault="00821FF8" w:rsidP="00A32878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 w:rsidRPr="004D1A94">
        <w:rPr>
          <w:sz w:val="28"/>
          <w:szCs w:val="28"/>
        </w:rPr>
        <w:t xml:space="preserve">Реализовать </w:t>
      </w:r>
      <w:r w:rsidR="007B6DBF">
        <w:rPr>
          <w:sz w:val="28"/>
          <w:szCs w:val="28"/>
        </w:rPr>
        <w:t>баггинг.</w:t>
      </w:r>
    </w:p>
    <w:p w14:paraId="2B5A535E" w14:textId="48B5CC97" w:rsidR="00280AF4" w:rsidRDefault="00280AF4" w:rsidP="00A32878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Реализовать </w:t>
      </w:r>
      <w:r w:rsidR="007B6DBF">
        <w:rPr>
          <w:sz w:val="28"/>
          <w:szCs w:val="28"/>
        </w:rPr>
        <w:t>бустинг</w:t>
      </w:r>
      <w:r w:rsidR="007B6DBF" w:rsidRPr="007B6D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 w:rsidR="007B6DBF">
        <w:rPr>
          <w:sz w:val="28"/>
          <w:szCs w:val="28"/>
        </w:rPr>
        <w:t>тех же данных, что использовались для баггинга.</w:t>
      </w:r>
    </w:p>
    <w:p w14:paraId="01769E0B" w14:textId="30EDAE82" w:rsidR="007B6DBF" w:rsidRDefault="007B6DBF" w:rsidP="00A32878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Сравнить результаты работы алгоритмов</w:t>
      </w:r>
      <w:r w:rsidR="00D06766">
        <w:rPr>
          <w:sz w:val="28"/>
          <w:szCs w:val="28"/>
        </w:rPr>
        <w:t xml:space="preserve"> (время работы и качество моделей)</w:t>
      </w:r>
      <w:r>
        <w:rPr>
          <w:sz w:val="28"/>
          <w:szCs w:val="28"/>
        </w:rPr>
        <w:t>.</w:t>
      </w:r>
      <w:r w:rsidR="0039293D">
        <w:rPr>
          <w:sz w:val="28"/>
          <w:szCs w:val="28"/>
        </w:rPr>
        <w:t xml:space="preserve"> Сделать выводы.</w:t>
      </w:r>
    </w:p>
    <w:p w14:paraId="0A1DC634" w14:textId="33CD082D" w:rsidR="007B6DBF" w:rsidRPr="004D1A94" w:rsidRDefault="007B6DBF" w:rsidP="00A32878">
      <w:pPr>
        <w:pStyle w:val="a3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Оформить отчет о проделанной работе.</w:t>
      </w:r>
    </w:p>
    <w:sectPr w:rsidR="007B6DBF" w:rsidRPr="004D1A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4414C"/>
    <w:multiLevelType w:val="hybridMultilevel"/>
    <w:tmpl w:val="62049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E2A62"/>
    <w:multiLevelType w:val="hybridMultilevel"/>
    <w:tmpl w:val="5ACEE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F07597"/>
    <w:multiLevelType w:val="hybridMultilevel"/>
    <w:tmpl w:val="5FEEC5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3516090">
    <w:abstractNumId w:val="0"/>
  </w:num>
  <w:num w:numId="2" w16cid:durableId="474957145">
    <w:abstractNumId w:val="2"/>
  </w:num>
  <w:num w:numId="3" w16cid:durableId="216934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97"/>
    <w:rsid w:val="00004529"/>
    <w:rsid w:val="00057220"/>
    <w:rsid w:val="000842F8"/>
    <w:rsid w:val="000C588C"/>
    <w:rsid w:val="000C6839"/>
    <w:rsid w:val="000D09E4"/>
    <w:rsid w:val="000D312F"/>
    <w:rsid w:val="000E3940"/>
    <w:rsid w:val="001308DB"/>
    <w:rsid w:val="001373BC"/>
    <w:rsid w:val="00155995"/>
    <w:rsid w:val="00162D30"/>
    <w:rsid w:val="00172FB5"/>
    <w:rsid w:val="001B50B6"/>
    <w:rsid w:val="001B5FC4"/>
    <w:rsid w:val="001C3E80"/>
    <w:rsid w:val="001D143A"/>
    <w:rsid w:val="001D29F3"/>
    <w:rsid w:val="00242008"/>
    <w:rsid w:val="00250C99"/>
    <w:rsid w:val="00280AF4"/>
    <w:rsid w:val="002B7F2E"/>
    <w:rsid w:val="002E7AC0"/>
    <w:rsid w:val="0030007E"/>
    <w:rsid w:val="003315D2"/>
    <w:rsid w:val="003348D5"/>
    <w:rsid w:val="003411FE"/>
    <w:rsid w:val="00343E4B"/>
    <w:rsid w:val="00343F44"/>
    <w:rsid w:val="0039293D"/>
    <w:rsid w:val="003C0916"/>
    <w:rsid w:val="003C23ED"/>
    <w:rsid w:val="003C6A79"/>
    <w:rsid w:val="00407D6A"/>
    <w:rsid w:val="00420EDA"/>
    <w:rsid w:val="0043738F"/>
    <w:rsid w:val="0044562B"/>
    <w:rsid w:val="00453C19"/>
    <w:rsid w:val="00460566"/>
    <w:rsid w:val="00463A43"/>
    <w:rsid w:val="0048448E"/>
    <w:rsid w:val="004859CD"/>
    <w:rsid w:val="004D1A94"/>
    <w:rsid w:val="005333C0"/>
    <w:rsid w:val="00582FB5"/>
    <w:rsid w:val="005A29DE"/>
    <w:rsid w:val="005B169E"/>
    <w:rsid w:val="005B3178"/>
    <w:rsid w:val="005C3434"/>
    <w:rsid w:val="005D2001"/>
    <w:rsid w:val="005D3F38"/>
    <w:rsid w:val="006068D5"/>
    <w:rsid w:val="00611EAF"/>
    <w:rsid w:val="0062530E"/>
    <w:rsid w:val="00697B43"/>
    <w:rsid w:val="006A462B"/>
    <w:rsid w:val="006C6484"/>
    <w:rsid w:val="006F791F"/>
    <w:rsid w:val="007221F1"/>
    <w:rsid w:val="0074355B"/>
    <w:rsid w:val="007728DD"/>
    <w:rsid w:val="0078152A"/>
    <w:rsid w:val="007940EA"/>
    <w:rsid w:val="007A2D35"/>
    <w:rsid w:val="007A3BA2"/>
    <w:rsid w:val="007A585A"/>
    <w:rsid w:val="007B6B58"/>
    <w:rsid w:val="007B6DBF"/>
    <w:rsid w:val="007C0A2D"/>
    <w:rsid w:val="007C24B6"/>
    <w:rsid w:val="00814B70"/>
    <w:rsid w:val="00821FF8"/>
    <w:rsid w:val="00854FCF"/>
    <w:rsid w:val="008721AF"/>
    <w:rsid w:val="00877F96"/>
    <w:rsid w:val="00890904"/>
    <w:rsid w:val="008D195E"/>
    <w:rsid w:val="008F4983"/>
    <w:rsid w:val="0092027D"/>
    <w:rsid w:val="00921485"/>
    <w:rsid w:val="00927C29"/>
    <w:rsid w:val="00953B11"/>
    <w:rsid w:val="009609BF"/>
    <w:rsid w:val="00996AFA"/>
    <w:rsid w:val="009E3ECE"/>
    <w:rsid w:val="009E6C4D"/>
    <w:rsid w:val="009F0DC9"/>
    <w:rsid w:val="009F20A4"/>
    <w:rsid w:val="009F35CC"/>
    <w:rsid w:val="009F7DFB"/>
    <w:rsid w:val="00A030B8"/>
    <w:rsid w:val="00A10AB3"/>
    <w:rsid w:val="00A21BE9"/>
    <w:rsid w:val="00A25BF5"/>
    <w:rsid w:val="00A32878"/>
    <w:rsid w:val="00A60EF0"/>
    <w:rsid w:val="00A74C40"/>
    <w:rsid w:val="00A93B58"/>
    <w:rsid w:val="00A95295"/>
    <w:rsid w:val="00AD4CC9"/>
    <w:rsid w:val="00AF6107"/>
    <w:rsid w:val="00AF63A9"/>
    <w:rsid w:val="00B25FE9"/>
    <w:rsid w:val="00B33456"/>
    <w:rsid w:val="00B52659"/>
    <w:rsid w:val="00B53D9B"/>
    <w:rsid w:val="00B7271B"/>
    <w:rsid w:val="00B7673B"/>
    <w:rsid w:val="00BB0384"/>
    <w:rsid w:val="00BB3CE1"/>
    <w:rsid w:val="00BC5E93"/>
    <w:rsid w:val="00BC6179"/>
    <w:rsid w:val="00BC7E3C"/>
    <w:rsid w:val="00BD3C97"/>
    <w:rsid w:val="00BD4984"/>
    <w:rsid w:val="00C04FF8"/>
    <w:rsid w:val="00C17DD0"/>
    <w:rsid w:val="00C64D97"/>
    <w:rsid w:val="00C70EA1"/>
    <w:rsid w:val="00C84388"/>
    <w:rsid w:val="00CC4F81"/>
    <w:rsid w:val="00CD11BC"/>
    <w:rsid w:val="00D06766"/>
    <w:rsid w:val="00D50B13"/>
    <w:rsid w:val="00D83B07"/>
    <w:rsid w:val="00DA61F1"/>
    <w:rsid w:val="00DC789B"/>
    <w:rsid w:val="00DF372E"/>
    <w:rsid w:val="00E13AFB"/>
    <w:rsid w:val="00E3136F"/>
    <w:rsid w:val="00E35301"/>
    <w:rsid w:val="00E4407F"/>
    <w:rsid w:val="00E7217F"/>
    <w:rsid w:val="00E94277"/>
    <w:rsid w:val="00E95582"/>
    <w:rsid w:val="00EA0372"/>
    <w:rsid w:val="00EA0CBD"/>
    <w:rsid w:val="00EA7B25"/>
    <w:rsid w:val="00EC3BE6"/>
    <w:rsid w:val="00EF44FF"/>
    <w:rsid w:val="00F015C3"/>
    <w:rsid w:val="00F122E3"/>
    <w:rsid w:val="00F8669B"/>
    <w:rsid w:val="00F922EC"/>
    <w:rsid w:val="00FA340E"/>
    <w:rsid w:val="00FC1E58"/>
    <w:rsid w:val="00FC699C"/>
    <w:rsid w:val="00FD00FE"/>
    <w:rsid w:val="00FD5424"/>
    <w:rsid w:val="00FE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A3B0C"/>
  <w15:chartTrackingRefBased/>
  <w15:docId w15:val="{3DA434C9-FB5B-4A7B-83AF-3CC3E654F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53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52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53.4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0 365 24575,'1'2'0,"-1"-1"0,1 1 0,-1 0 0,1 0 0,0 0 0,0-1 0,0 1 0,0 0 0,0-1 0,0 1 0,2 2 0,1 0 0,5 8 0,0 0 0,1-1 0,19 17 0,-26-25 0,0 0 0,0 0 0,1-1 0,0 1 0,-1-1 0,1 0 0,0 0 0,0-1 0,0 1 0,0-1 0,0 0 0,1 0 0,-1 0 0,0 0 0,0-1 0,1 0 0,5 0 0,-8 0 0,0 0 0,-1-1 0,1 1 0,0 0 0,-1-1 0,1 0 0,-1 1 0,1-1 0,-1 0 0,1 0 0,-1 0 0,0 0 0,1 0 0,-1 0 0,0 0 0,0 0 0,2-3 0,-1 1 0,0-1 0,0 1 0,-1-1 0,0 1 0,2-8 0,5-14 0,-8 25 0,0-1 0,1 0 0,-1 0 0,0 1 0,1-1 0,-1 0 0,1 0 0,-1 1 0,1-1 0,-1 1 0,1-1 0,-1 1 0,1-1 0,0 1 0,-1-1 0,1 1 0,0-1 0,0 1 0,-1 0 0,2-1 0,-1 1 0,-1 0 0,1 0 0,0 0 0,0 0 0,-1 0 0,1 0 0,0 1 0,-1-1 0,1 0 0,0 0 0,-1 1 0,1-1 0,0 0 0,-1 1 0,1-1 0,0 1 0,0 0 0,3 3 0,-1 0 0,1 0 0,-1 0 0,5 8 0,-8-11 0,58 86 0,-55-81 0,0-1 0,0 1 0,0-1 0,0 1 0,-1 0 0,0 0 0,0 0 0,0 0 0,-1 0 0,1 8 0,-2-12 0,0 0 0,0 0 0,0 0 0,0 0 0,-1 1 0,1-1 0,-1 0 0,1 0 0,-1 0 0,0 0 0,0 0 0,0 0 0,0-1 0,0 1 0,0 0 0,0 0 0,0-1 0,-1 1 0,1-1 0,-1 1 0,1-1 0,-1 1 0,0-1 0,0 0 0,1 0 0,-1 0 0,0 0 0,0 0 0,0 0 0,0-1 0,0 1 0,0-1 0,-3 1 0,-13 2 0,0-2 0,1 0 0,-1 0 0,-34-5 0,51 4 0,0 0 0,0 0 0,0-1 0,0 1 0,-1 0 0,1 0 0,0-1 0,0 1 0,0 0 0,0-1 0,0 1 0,0-1 0,0 1 0,0-1 0,0 0 0,0 1 0,0-1 0,1 0 0,-1 0 0,0 1 0,0-1 0,1 0 0,-1 0 0,0 0 0,0-1 0,1 0 0,0 0 0,0 1 0,0-1 0,-1 0 0,2 1 0,-1-1 0,0 0 0,0 1 0,0-1 0,1 0 0,-1 1 0,1-1 0,0 0 0,-1 1 0,1-1 0,1-1 0,5-8 43,0 0 0,0 1-1,1 0 1,1 0 0,0 1-1,0 0 1,14-10 0,5-2-897,43-24 1,-44 30-5973</inkml:trace>
  <inkml:trace contextRef="#ctx0" brushRef="#br0" timeOffset="1892.59">423 306 24575,'0'-1'0,"1"0"0,-1 1 0,0-1 0,0 0 0,0 1 0,1-1 0,-1 0 0,0 1 0,1-1 0,-1 0 0,0 1 0,1-1 0,-1 1 0,1-1 0,-1 1 0,1-1 0,-1 1 0,1-1 0,-1 1 0,1 0 0,-1-1 0,1 1 0,0 0 0,0-1 0,19-5 0,-16 5 0,0 0 0,6-2 0,0 0 0,0 1 0,0 0 0,1 1 0,-1 0 0,20 2 0,-28-1 0,-1 0 0,1 1 0,-1-1 0,0 1 0,0-1 0,1 1 0,-1-1 0,0 1 0,0 0 0,0 0 0,0 0 0,1 0 0,-1-1 0,0 1 0,-1 1 0,1-1 0,0 0 0,0 0 0,0 0 0,-1 0 0,1 1 0,0-1 0,-1 0 0,1 0 0,-1 1 0,1 1 0,0 4 0,0 0 0,-1 0 0,0 0 0,0 9 0,-1 7 0,1-21 0,1 0 0,-1 0 0,0 0 0,0-1 0,1 1 0,-1 0 0,1 0 0,0 0 0,-1 0 0,1 0 0,0-1 0,0 1 0,0 0 0,0-1 0,1 1 0,-1-1 0,0 1 0,1-1 0,-1 0 0,1 0 0,-1 1 0,1-1 0,0 0 0,-1 0 0,3 1 0,3 0 0,0-1 0,-1 1 0,1-1 0,0-1 0,14 1 0,-11-1 0,0 0 0,15 3 0,-23-2 0,0-1 0,1 1 0,-1 0 0,0 0 0,0 0 0,0 0 0,0 0 0,0 0 0,0 0 0,0 1 0,0-1 0,0 1 0,0-1 0,-1 1 0,3 2 0,-3-2 0,1 0 0,-1 1 0,0-1 0,0 0 0,0 0 0,0 1 0,0-1 0,-1 0 0,1 1 0,-1-1 0,1 1 0,-1-1 0,0 1 0,0-1 0,0 1 0,0-1 0,-1 1 0,1-1 0,-1 0 0,1 1 0,-1-1 0,0 1 0,0-1 0,0 0 0,0 0 0,0 0 0,0 1 0,-1-1 0,1 0 0,-1-1 0,0 1 0,1 0 0,-1 0 0,0-1 0,0 1 0,0-1 0,0 1 0,0-1 0,0 0 0,-5 2 0,-7-1 0,0 0 0,-1 0 0,1-2 0,0 0 0,-18-2 0,2 1 0,26 1 0,-1 0 0,0 0 0,-1-1 0,1 1 0,-10-3 0,14 2 0,-1 0 0,1 1 0,-1-1 0,1 0 0,-1 0 0,1 1 0,0-1 0,0 0 0,-1-1 0,1 1 0,0 0 0,0 0 0,0 0 0,0-1 0,0 1 0,0 0 0,1-1 0,-1 1 0,0-1 0,0-1 0,0 0 0,0-1 0,0 1 0,1-1 0,-1 1 0,1-1 0,-1 1 0,1-1 0,0 1 0,1-1 0,-1 1 0,1-1 0,-1 1 0,1-1 0,0 1 0,0 0 0,1-1 0,-1 1 0,1 0 0,-1 0 0,1 0 0,0 0 0,0 0 0,0 0 0,1 1 0,-1-1 0,1 1 0,-1-1 0,1 1 0,0 0 0,0 0 0,0 0 0,5-2 0,21-9-341,0 2 0,0 1-1,53-11 1,-68 19-6485</inkml:trace>
  <inkml:trace contextRef="#ctx0" brushRef="#br0" timeOffset="3301.79">870 212 24575,'6'-1'0,"0"-1"0,0 1 0,0-1 0,0 0 0,-1 0 0,1 0 0,-1-1 0,6-4 0,-3 3 0,-1-1 0,0 0 0,12-12 0,-17 16 0,0-1 0,0 0 0,0-1 0,0 1 0,0 0 0,-1 0 0,1-1 0,-1 1 0,0-1 0,1 1 0,-1-1 0,-1 0 0,1 1 0,0-1 0,0-5 0,-1 7 0,0 0 0,0 0 0,-1 0 0,1 0 0,0 0 0,-1 0 0,1 0 0,-1 0 0,1 0 0,-1 0 0,0 0 0,1 0 0,-1 0 0,0 1 0,0-1 0,0 0 0,1 0 0,-1 1 0,0-1 0,0 0 0,0 1 0,0-1 0,0 1 0,0 0 0,0-1 0,0 1 0,0 0 0,-1-1 0,-1 1 0,-4-1 0,0 0 0,-1 0 0,-9 1 0,13 0 0,-5 0 0,1-1 0,0 1 0,0 0 0,0 1 0,0 0 0,-8 2 0,13-2 0,1 0 0,0 0 0,0 0 0,-1 0 0,1 0 0,0 0 0,0 1 0,0-1 0,1 1 0,-1-1 0,0 1 0,0 0 0,1 0 0,-1 0 0,1 0 0,0 0 0,-1 0 0,1 0 0,0 0 0,0 1 0,0 1 0,-2 7 0,0-1 0,1 1 0,0-1 0,1 1 0,0 0 0,1 0 0,0-1 0,3 22 0,-3-31 0,1 1 0,-1 0 0,1 0 0,0 0 0,-1 0 0,1-1 0,0 1 0,0 0 0,0-1 0,1 1 0,-1-1 0,0 1 0,1-1 0,-1 0 0,0 0 0,1 1 0,0-1 0,-1 0 0,1 0 0,0 0 0,-1-1 0,1 1 0,0 0 0,0-1 0,0 1 0,3 0 0,5 0 0,0 0 0,-1-1 0,1 0 0,11-1 0,-6 0 0,125-3-1365,-124 5-5461</inkml:trace>
  <inkml:trace contextRef="#ctx0" brushRef="#br0" timeOffset="4084.26">1152 47 24575,'0'4'0,"0"5"0,0 5 0,0 3 0,4-1 0,4 2 0,-1 0 0,0-2 0,-2-1 0,-2 3 0,1 0 0,-1 1 0,0-2-8191</inkml:trace>
  <inkml:trace contextRef="#ctx0" brushRef="#br0" timeOffset="5255.68">1152 1 24575,'4'2'0,"4"2"0,1 3 0,3 5 0,-2 1 0,-2 1 0,1 0 0,2 2 0,0 2 0,3 1 0,0 1 0,1-2 0,1 2 0,-2-2-8191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38.1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34 24575,'-7'-1'0,"1"0"0,-1 0 0,-8-2 0,-13-2 0,23 4 0,1 1 0,0 0 0,0 0 0,0 0 0,-1 1 0,1-1 0,0 1 0,0 0 0,0 0 0,-5 3 0,7-3 0,0 0 0,0 0 0,0 1 0,0-1 0,0 1 0,1-1 0,-1 1 0,1 0 0,-1-1 0,1 1 0,0 0 0,0 0 0,0 0 0,0 0 0,0 0 0,0 0 0,0 0 0,1 1 0,-1-1 0,0 4 0,0 9 0,0 0 0,1 1 0,1 15 0,1 1 0,-2-28 0,0 0 0,1 0 0,-1 0 0,1 0 0,0 0 0,0 0 0,1 0 0,-1 0 0,1 0 0,0 0 0,0-1 0,0 1 0,0-1 0,1 1 0,-1-1 0,1 0 0,0 0 0,0 0 0,5 3 0,-3-2 0,1-1 0,-1 0 0,1 0 0,0 0 0,0-1 0,0 0 0,0 0 0,0 0 0,1-1 0,-1 0 0,12 0 0,108-3-1365,-112 2-5461</inkml:trace>
  <inkml:trace contextRef="#ctx0" brushRef="#br0" timeOffset="1128.99">404 22 24575,'0'2'0,"2"5"0,1 4 0,0 8 0,-1 3 0,-1 1 0,0-2 0,2-2 0,0-1 0,-1-1 0,0-2 0,0 1 0,-2 0 0,1-1 0,-1-2 0,0-1-8191</inkml:trace>
  <inkml:trace contextRef="#ctx0" brushRef="#br0" timeOffset="2381.91">296 35 24575,'1'-1'0,"-1"1"0,0-1 0,0 1 0,0-1 0,1 1 0,-1 0 0,0-1 0,1 1 0,-1-1 0,0 1 0,1 0 0,-1-1 0,0 1 0,1 0 0,-1-1 0,1 1 0,-1 0 0,1 0 0,-1-1 0,0 1 0,1 0 0,-1 0 0,1 0 0,-1 0 0,1 0 0,0-1 0,17-1 0,-16 2 0,54-1 0,-44 2 0,0-1 0,1 0 0,-1-1 0,0-1 0,1 0 0,11-3 0,-12 1-682,21-4-1,-20 6-6143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32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 24575,'4'4'0,"-1"0"0,0 1 0,0-1 0,-1 1 0,1 0 0,-1 0 0,0 0 0,0 0 0,-1 0 0,1 0 0,0 9 0,8 22 0,1-7 0,2 0 0,19 32 0,-28-56 0,-1 0 0,0 0 0,1 0 0,8 8 0,-11-13 0,-1 1 0,1 0 0,0-1 0,-1 1 0,1-1 0,0 1 0,0-1 0,-1 1 0,1-1 0,0 1 0,0-1 0,0 0 0,0 0 0,-1 1 0,1-1 0,0 0 0,0 0 0,0 0 0,0 0 0,0 0 0,0 0 0,0 0 0,0 0 0,-1 0 0,1 0 0,0-1 0,0 1 0,0 0 0,0-1 0,0 1 0,-1 0 0,1-1 0,0 1 0,0-1 0,-1 1 0,1-1 0,0 0 0,-1 1 0,1-1 0,0 0 0,-1 1 0,2-3 0,0 0 0,-1 0 0,1-1 0,0 0 0,-1 0 0,0 1 0,1-1 0,-2 0 0,1 0 0,0 0 0,-1-6 0,1-7 0,-3-20 0,0 12 0,-6-99 0,9 113 0,-1 11 0,0-1 0,0 1 0,0 0 0,0 0 0,0 0 0,0 0 0,1 0 0,-1 0 0,0 0 0,0 0 0,0 0 0,0 0 0,0 0 0,0 0 0,1 0 0,-1 0 0,0 0 0,0 0 0,0 0 0,0 0 0,0 0 0,0 0 0,1 0 0,-1 0 0,0 0 0,0 0 0,0 0 0,0 0 0,0 0 0,0 0 0,1 0 0,-1 0 0,0 0 0,0 0 0,0 0 0,0 0 0,0 0 0,0 1 0,0-1 0,1 0 0,13 17 0,-8-10 0,9 10 0,-3-3 0,0 0 0,0 1 0,-2 0 0,0 0 0,11 24 0,-7-10 203,-4-6-987,10 31 0,-16-40-6042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23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24575,'0'-18'0,"1"-1"0,0 1 0,7-33 0,-4 35 0,2-9 0,0 1 0,14-32 0,-19 55 0,0-1 0,-1 1 0,1-1 0,0 1 0,0 0 0,-1 0 0,1-1 0,0 1 0,1 0 0,-1 0 0,0 0 0,0 0 0,0 0 0,1 0 0,-1 0 0,2-1 0,-1 2 0,-1 0 0,0 0 0,0 0 0,0 0 0,0 0 0,1 0 0,-1 0 0,0 0 0,0 0 0,0 0 0,0 1 0,0-1 0,0 0 0,0 1 0,0-1 0,0 1 0,0 0 0,0-1 0,0 1 0,0 0 0,0-1 0,0 1 0,1 1 0,2 2 0,0 1 0,0 0 0,-1-1 0,1 1 0,-1 0 0,4 9 0,12 36 0,-2-7 0,8 22-1365,-19-52-5461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20T09:33:08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0 624 24575,'3'0'0,"0"0"0,0 1 0,-1-1 0,1 1 0,0 0 0,-1 0 0,1 0 0,-1 0 0,1 0 0,-1 1 0,0-1 0,1 1 0,-1-1 0,0 1 0,0 0 0,0 0 0,0 0 0,0 0 0,2 4 0,3 5 0,0 1 0,10 21 0,-9-16 0,71 127 0,-79-144 0,0 1 0,1-1 0,-1 1 0,0 0 0,1-1 0,-1 1 0,1-1 0,-1 1 0,0-1 0,1 1 0,-1-1 0,1 1 0,0-1 0,-1 1 0,1-1 0,0 1 0,-1-1 0,1-1 0,-1 1 0,0 0 0,0 0 0,0 0 0,1 0 0,-1 0 0,0-1 0,0 1 0,0 0 0,0 0 0,1 0 0,-1-1 0,0 1 0,0 0 0,0 0 0,0 0 0,0-1 0,0 1 0,0 0 0,1 0 0,-1-1 0,0 1 0,0 0 0,0 0 0,0-1 0,0 1 0,0 0 0,-1-28 0,1 22 0,0-10 0,0-1 0,2-16 0,-1 28 0,0-1 0,0 1 0,1-1 0,0 1 0,0-1 0,0 1 0,1 0 0,-1 0 0,6-7 0,6-6-273,2 0 0,-1 1 0,2 0 0,27-20 0,-31 27-6553</inkml:trace>
  <inkml:trace contextRef="#ctx0" brushRef="#br0" timeOffset="860.73">166 729 24575,'10'4'0,"6"1"0,1 0 0,5 1 0,-1 0 0,2-2 0,-3-1 0,3 3 0,-2 0 0,-1 2 0,-1 0 0,-2 0 0,3 2 0,-2 0-8191</inkml:trace>
  <inkml:trace contextRef="#ctx0" brushRef="#br0" timeOffset="2583.4">495 765 24575,'44'0'0,"50"-1"0,-92 1 0,0 0 0,0 0 0,0 0 0,0 0 0,0-1 0,0 1 0,0-1 0,0 0 0,0 1 0,0-1 0,0 0 0,0 0 0,0 0 0,-1 0 0,1-1 0,0 1 0,-1 0 0,1-1 0,-1 1 0,1-1 0,-1 1 0,0-1 0,0 0 0,0 0 0,0 1 0,0-1 0,0 0 0,0 0 0,0 0 0,-1 0 0,1 0 0,-1 0 0,1-3 0,-1 0 0,0 0 0,0 0 0,0 0 0,-1 0 0,0 0 0,0 0 0,0 0 0,0 0 0,-1 1 0,0-1 0,0 0 0,0 1 0,-3-5 0,-2-2 0,-1 0 0,-1 0 0,1 1 0,-1 1 0,-1 0 0,-11-9 0,14 13 0,1 1 0,0-1 0,-1 1 0,0 1 0,0 0 0,0 0 0,-1 0 0,1 1 0,-1-1 0,1 2 0,-15-2 0,20 3 0,-1-1 0,0 1 0,1 1 0,-1-1 0,1 0 0,-1 1 0,1-1 0,-1 1 0,1 0 0,-1 0 0,1 0 0,-1 0 0,1 0 0,0 0 0,0 1 0,0-1 0,0 1 0,0-1 0,0 1 0,0 0 0,0 0 0,0 0 0,1 0 0,-2 2 0,0 1 0,1 0 0,0 0 0,0 1 0,1-1 0,-1 0 0,1 1 0,1-1 0,-1 0 0,1 1 0,0 7 0,0-1 0,0 0 0,0 0 0,1 0 0,0 0 0,5 18 0,-5-27 0,0-1 0,0 1 0,0 0 0,0 0 0,1 0 0,-1-1 0,1 1 0,-1-1 0,1 1 0,0-1 0,0 0 0,0 0 0,1 0 0,-1 0 0,0 0 0,1 0 0,-1-1 0,1 1 0,0-1 0,-1 0 0,1 1 0,0-1 0,4 1 0,8 0-1365,-1-1-5461</inkml:trace>
  <inkml:trace contextRef="#ctx0" brushRef="#br0" timeOffset="3648.69">706 449 24575,'85'111'0,"-23"-31"0,34 63 0,-94-138-195,1 0 0,-1 0 0,1 0 0,-1 0 0,-1 0 0,3 10 0,-2-2-6631</inkml:trace>
  <inkml:trace contextRef="#ctx0" brushRef="#br0" timeOffset="5063.57">766 449 24575,'1'-1'0,"-1"0"0,0 0 0,1 0 0,-1 0 0,0 0 0,1 0 0,-1 0 0,1 0 0,-1 0 0,1 0 0,0 1 0,-1-1 0,1 0 0,0 0 0,0 1 0,0-1 0,-1 0 0,1 1 0,0-1 0,0 1 0,0-1 0,0 1 0,0 0 0,0-1 0,0 1 0,0 0 0,0 0 0,1-1 0,31-3 0,-31 4 0,8-1 0,32-1 0,-38 2 0,-1 0 0,1 1 0,-1-1 0,0 1 0,0 0 0,1 0 0,-1 0 0,0 0 0,5 3 0,-6-3 0,0 1 0,-1-1 0,1 1 0,-1 0 0,1-1 0,-1 1 0,0 0 0,0 0 0,0 0 0,0 0 0,0 0 0,0 0 0,0 0 0,-1 1 0,1-1 0,-1 0 0,1 0 0,-1 0 0,0 1 0,0 3 0,0 1 0,-1-1 0,0 1 0,0-1 0,0 1 0,-4 11 0,3-13-124,0 1 0,-1-1 0,1 0 0,-1 0 0,0 0 0,-1 0-1,1-1 1,-1 1 0,0-1 0,-7 7 0,-2-2-6702</inkml:trace>
  <inkml:trace contextRef="#ctx0" brushRef="#br0" timeOffset="7144.82">1047 449 24575,'3'-2'0,"-1"1"0,0-1 0,0 1 0,1 0 0,-1 0 0,1 0 0,-1 0 0,1 0 0,-1 1 0,5-1 0,17-7 0,-19 6 0,1-2 0,-1 1 0,-1 0 0,1-1 0,0 0 0,-1 0 0,0-1 0,4-4 0,-5 6 0,-1 0 0,0 0 0,-1-1 0,1 1 0,0 0 0,-1-1 0,0 1 0,0-1 0,0 1 0,0-1 0,0 1 0,-1-1 0,0 0 0,0-5 0,0 6 0,-1 0 0,0 0 0,1 0 0,-1 1 0,-1-1 0,1 0 0,0 1 0,-1-1 0,1 1 0,-1-1 0,0 1 0,0 0 0,0 0 0,0 0 0,0 0 0,-5-4 0,2 3 0,0-1 0,0 1 0,0 0 0,-1 1 0,1-1 0,-1 1 0,-6-2 0,8 3 0,1 1 0,0-1 0,0 1 0,-1-1 0,1 1 0,0 0 0,0 1 0,-1-1 0,1 0 0,0 1 0,0 0 0,-6 2 0,7-3 0,0 1 0,0 1 0,0-1 0,0 0 0,1 0 0,-1 1 0,1-1 0,-1 1 0,1-1 0,-1 1 0,1 0 0,0-1 0,0 1 0,0 0 0,0 0 0,0 0 0,0 0 0,0 0 0,1 0 0,-2 4 0,0 10 0,1 0 0,1 1 0,2 30 0,0-4 0,-2-38 0,0 0 0,1 0 0,-1 0 0,1 0 0,0 0 0,0-1 0,3 9 0,-2-10 0,0 0 0,0-1 0,0 1 0,0 0 0,0-1 0,0 1 0,0-1 0,1 0 0,0 1 0,-1-1 0,1 0 0,3 1 0,8 6 86,0-1-1,1-1 0,23 9 1,-33-15-187,-1 0 1,1 0-1,-1 0 1,1 0 0,0-1-1,0 1 1,-1-1-1,1-1 1,0 1 0,-1-1-1,1 1 1,0-1 0,-1-1-1,1 1 1,-1-1-1,9-3 1,0-3-6726</inkml:trace>
  <inkml:trace contextRef="#ctx0" brushRef="#br0" timeOffset="8257.98">1247 142 24575,'2'-4'0,"3"0"0,0 6 0,6 8 0,2 6 0,0 5 0,1 2 0,-2 0 0,0-3 0,-3 0 0,-3-2 0,0 3 0,3 3 0,-1 3 0,1 0 0,-1-3 0,-2-6-8191</inkml:trace>
  <inkml:trace contextRef="#ctx0" brushRef="#br0" timeOffset="9134.61">1318 308 24575,'0'-2'0,"2"-5"0,5-1 0,3 1 0,2 1 0,3 2 0,0 2 0,1 0 0,-1 2 0,1 0 0,-1-1 0,0-2 0,1 1 0,0-1 0,-3-1-8191</inkml:trace>
  <inkml:trace contextRef="#ctx0" brushRef="#br0" timeOffset="10026.54">1448 94 24575,'-2'0'0,"0"2"0,3 4 0,2 4 0,1 2 0,1 1 0,2 2 0,0 0 0,-2 1 0,-1-2 0,3 4 0,1 2 0,3 2 0,2 3 0,2 2 0,-3-2 0,0-4 0,-3-5-8191</inkml:trace>
  <inkml:trace contextRef="#ctx0" brushRef="#br0" timeOffset="12344.69">1554 1 24575,'42'47'0,"-3"1"0,57 95 0,-82-114 0,-12-23 0,1 0 0,0 0 0,0 0 0,7 9 0,-10-15 0,0 0 0,0 0 0,0 0 0,0 0 0,0 1 0,0-1 0,0 0 0,0 0 0,1 0 0,-1 0 0,0 0 0,0 0 0,0 0 0,0 0 0,0 0 0,0 0 0,0 0 0,0 0 0,0 0 0,0 0 0,0 0 0,0 0 0,0 0 0,0 0 0,0 0 0,0 0 0,0 0 0,0 0 0,1 0 0,-1 0 0,0 0 0,0 0 0,0 0 0,0 0 0,0 0 0,0 0 0,0 0 0,0 0 0,0 0 0,0 0 0,0 0 0,0 0 0,0 0 0,0 0 0,0 0 0,0 0 0,0 0 0,0 0 0,0 0 0,0 0 0,1 0 0,-1-1 0,0 1 0,0 0 0,0 0 0,0 0 0,1-6 0,-1-10 0,-1 12 0,1-7 0,1 0 0,0 0 0,0 1 0,1-1 0,4-16 0,-5 24 0,1 0 0,-1 0 0,0 0 0,1 0 0,0 0 0,0 0 0,0 0 0,0 1 0,4-5 0,-4 6 0,0 0 0,-1-1 0,1 1 0,0 0 0,0 0 0,0 0 0,0 0 0,0 0 0,1 1 0,-1-1 0,0 1 0,0-1 0,0 1 0,1 0 0,-1 0 0,2 0 0,-1 0 0,-1 0 0,1 0 0,-1 1 0,1-1 0,-1 1 0,0 0 0,1-1 0,-1 1 0,0 0 0,0 0 0,1 1 0,-1-1 0,0 0 0,0 1 0,0-1 0,-1 1 0,4 3 0,-3-2 0,0 0 0,0 0 0,0 0 0,0 0 0,-1 0 0,0 1 0,0-1 0,0 1 0,0-1 0,0 0 0,0 6 0,0-4 0,-1-1 0,0 1 0,0-1 0,0 1 0,-1-1 0,1 0 0,-1 1 0,0-1 0,-1 0 0,1 1 0,-1-1 0,1 0 0,-1 0 0,0 0 0,-1 0 0,1-1 0,-1 1 0,0-1 0,0 1 0,-4 3 0,2-4-136,0 0-1,0-1 1,0 1-1,-1-1 1,1 0-1,-1 0 1,1-1-1,-1 0 0,-7 1 1,-8 0-6690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12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Anna Vysotskaia</cp:lastModifiedBy>
  <cp:revision>197</cp:revision>
  <dcterms:created xsi:type="dcterms:W3CDTF">2022-10-15T15:34:00Z</dcterms:created>
  <dcterms:modified xsi:type="dcterms:W3CDTF">2022-11-07T12:08:00Z</dcterms:modified>
</cp:coreProperties>
</file>