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TypeScript Data Types: Coding Questions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Level 1: Beginner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Name: </w:t>
      </w:r>
      <w:r>
        <w:rPr>
          <w:rFonts w:ascii="Calibri" w:cs="Calibri" w:eastAsia="Calibri" w:hAnsi="Calibri"/>
          <w:sz w:val="22"/>
          <w:szCs w:val="22"/>
        </w:rPr>
        <w:t xml:space="preserve">______________________________   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________________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each solution in a .ts file (for example q1.ts), compile it and run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proper type annotations wherever the question asks for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expected output or your observations as comments where asked.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get comfortable with the basic types, annotations and a simple function.</w:t>
      </w:r>
    </w:p>
    <w:p>
      <w:pPr>
        <w:pStyle w:val="Heading2"/>
        <w:keepNext/>
        <w:pBdr>
          <w:bottom w:val="single" w:color="1F4E79" w:sz="6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Coding Questions</w:t>
      </w:r>
    </w:p>
    <w:p>
      <w:pPr>
        <w:keepNext/>
        <w:spacing w:after="12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Number.  </w:t>
      </w:r>
      <w:r>
        <w:rPr>
          <w:rFonts w:ascii="Calibri" w:cs="Calibri" w:eastAsia="Calibri" w:hAnsi="Calibri"/>
          <w:sz w:val="22"/>
          <w:szCs w:val="22"/>
        </w:rPr>
        <w:t xml:space="preserve">Declare length and width as numbers (one with a decimal value). Calculate the area and perimeter of a rectangle and print both.</w:t>
      </w:r>
    </w:p>
    <w:p>
      <w:pPr>
        <w:keepNext/>
        <w:spacing w:after="12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String.  </w:t>
      </w:r>
      <w:r>
        <w:rPr>
          <w:rFonts w:ascii="Calibri" w:cs="Calibri" w:eastAsia="Calibri" w:hAnsi="Calibri"/>
          <w:sz w:val="22"/>
          <w:szCs w:val="22"/>
        </w:rPr>
        <w:t xml:space="preserve">Declare firstName and lastName using a single-quoted and a double-quoted string. Print the full name in three ways: with commas in console.log, with + concatenation, and with a backtick template literal.</w:t>
      </w:r>
    </w:p>
    <w:p>
      <w:pPr>
        <w:keepNext/>
        <w:spacing w:after="12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Boolean.  </w:t>
      </w:r>
      <w:r>
        <w:rPr>
          <w:rFonts w:ascii="Calibri" w:cs="Calibri" w:eastAsia="Calibri" w:hAnsi="Calibri"/>
          <w:sz w:val="22"/>
          <w:szCs w:val="22"/>
        </w:rPr>
        <w:t xml:space="preserve">Declare age (number) and hasLicense (boolean). Create a boolean canDrive that is true only when age is 18 or more and the person has a license. Print the result.</w:t>
      </w:r>
    </w:p>
    <w:p>
      <w:pPr>
        <w:keepNext/>
        <w:spacing w:after="12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Typeof.  </w:t>
      </w:r>
      <w:r>
        <w:rPr>
          <w:rFonts w:ascii="Calibri" w:cs="Calibri" w:eastAsia="Calibri" w:hAnsi="Calibri"/>
          <w:sz w:val="22"/>
          <w:szCs w:val="22"/>
        </w:rPr>
        <w:t xml:space="preserve">Declare one variable each of type number, string and boolean. Print the typeof for each and write in a comment what you observed.</w:t>
      </w:r>
    </w:p>
    <w:p>
      <w:pPr>
        <w:keepNext/>
        <w:spacing w:after="12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Q5.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Annotation vs inference.  </w:t>
      </w:r>
      <w:r>
        <w:rPr>
          <w:rFonts w:ascii="Calibri" w:cs="Calibri" w:eastAsia="Calibri" w:hAnsi="Calibri"/>
          <w:sz w:val="22"/>
          <w:szCs w:val="22"/>
        </w:rPr>
        <w:t xml:space="preserve">For each line, state whether it is a type annotation or type inference, and what type TypeScript assigns:</w:t>
      </w:r>
    </w:p>
    <w:p>
      <w:pPr>
        <w:keepNext/>
        <w:shd w:fill="F2F2F2" w:color="auto" w:val="clear"/>
        <w:spacing w:after="0" w:before="6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let city = "Hyderabad";</w:t>
      </w:r>
    </w:p>
    <w:p>
      <w:pPr>
        <w:keepNext/>
        <w:shd w:fill="F2F2F2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let year: number = 2026;</w:t>
      </w:r>
    </w:p>
    <w:p>
      <w:pPr>
        <w:keepNext/>
        <w:shd w:fill="F2F2F2" w:color="auto" w:val="clear"/>
        <w:spacing w:after="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let isOpen = true;</w:t>
      </w:r>
    </w:p>
    <w:p>
      <w:pPr>
        <w:keepNext w:val="false"/>
        <w:shd w:fill="F2F2F2" w:color="auto" w:val="clear"/>
        <w:spacing w:after="160" w:before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let score: number;</w:t>
      </w:r>
    </w:p>
    <w:p>
      <w:pPr>
        <w:keepNext/>
        <w:spacing w:after="12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Q6.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Null and undefined.  </w:t>
      </w:r>
      <w:r>
        <w:rPr>
          <w:rFonts w:ascii="Calibri" w:cs="Calibri" w:eastAsia="Calibri" w:hAnsi="Calibri"/>
          <w:sz w:val="22"/>
          <w:szCs w:val="22"/>
        </w:rPr>
        <w:t xml:space="preserve">Declare a variable price of type number without assigning a value and print it. Then declare emptyValue of type null and notAssigned of type undefined. Print all three.</w:t>
      </w:r>
    </w:p>
    <w:p>
      <w:pPr>
        <w:keepNext/>
        <w:spacing w:after="12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Q7.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Void.  </w:t>
      </w:r>
      <w:r>
        <w:rPr>
          <w:rFonts w:ascii="Calibri" w:cs="Calibri" w:eastAsia="Calibri" w:hAnsi="Calibri"/>
          <w:sz w:val="22"/>
          <w:szCs w:val="22"/>
        </w:rPr>
        <w:t xml:space="preserve">Write a function greet(name: string): void that prints Hello, &lt;name&gt;!. Call it twice with different names.</w:t>
      </w:r>
    </w:p>
    <w:p>
      <w:pPr>
        <w:pStyle w:val="Heading2"/>
        <w:keepNext/>
        <w:pBdr>
          <w:bottom w:val="single" w:color="1F4E79" w:sz="6" w:space="2"/>
        </w:pBdr>
        <w:spacing w:after="8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Interview Questions (answer in 2 to 3 lines)</w:t>
      </w:r>
    </w:p>
    <w:p>
      <w:pPr>
        <w:keepNext/>
        <w:spacing w:after="12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IQ1.  </w:t>
      </w:r>
      <w:r>
        <w:rPr>
          <w:rFonts w:ascii="Calibri" w:cs="Calibri" w:eastAsia="Calibri" w:hAnsi="Calibri"/>
          <w:sz w:val="22"/>
          <w:szCs w:val="22"/>
        </w:rPr>
        <w:t xml:space="preserve">What is the difference between a statically typed and a dynamically typed language? Where does TypeScript fit and why does that help?</w:t>
      </w:r>
    </w:p>
    <w:p>
      <w:pPr>
        <w:keepNext/>
        <w:spacing w:after="120" w:before="200" w:line="276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IQ2.  </w:t>
      </w:r>
      <w:r>
        <w:rPr>
          <w:rFonts w:ascii="Calibri" w:cs="Calibri" w:eastAsia="Calibri" w:hAnsi="Calibri"/>
          <w:sz w:val="22"/>
          <w:szCs w:val="22"/>
        </w:rPr>
        <w:t xml:space="preserve">What is the difference between a type annotation and type inference? Give one example of each.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TypeScript Data Types - Beginner Coding  |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TypeScript Data Types - Beginner Coding</dc:title>
  <dc:creator>TypeScript Training</dc:creator>
  <cp:lastModifiedBy>Un-named</cp:lastModifiedBy>
  <cp:revision>1</cp:revision>
  <dcterms:created xsi:type="dcterms:W3CDTF">2026-10-22T02:52:10.214Z</dcterms:created>
  <dcterms:modified xsi:type="dcterms:W3CDTF">2026-10-22T02:52:10.214Z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