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TypeScript Data Types: Coding Questions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Level 2: Intermediate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  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each solution in a .ts file (for example q1.ts), compile it and run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proper type annotations wherever the question asks for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expected output or your observations as comments where asked.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combine types, spot compile errors and check types inside your code.</w:t>
      </w:r>
    </w:p>
    <w:p>
      <w:pPr>
        <w:pStyle w:val="Heading2"/>
        <w:keepNext/>
        <w:pBdr>
          <w:bottom w:val="single" w:color="1F4E79" w:sz="6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Coding Questions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error.  </w:t>
      </w:r>
      <w:r>
        <w:rPr>
          <w:rFonts w:ascii="Calibri" w:cs="Calibri" w:eastAsia="Calibri" w:hAnsi="Calibri"/>
          <w:sz w:val="22"/>
          <w:szCs w:val="22"/>
        </w:rPr>
        <w:t xml:space="preserve">Without running the code, identify which lines give compile errors and why. Then fix them.</w:t>
      </w:r>
    </w:p>
    <w:p>
      <w:pPr>
        <w:keepNext/>
        <w:shd w:fill="F2F2F2" w:color="auto" w:val="clear"/>
        <w:spacing w:after="0" w:before="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let studentName = "Ravi";</w:t>
      </w:r>
    </w:p>
    <w:p>
      <w:pPr>
        <w:keepNext/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studentName = 101;</w:t>
      </w:r>
    </w:p>
    <w:p>
      <w:pPr>
        <w:keepNext/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let marks: number = "85";</w:t>
      </w:r>
    </w:p>
    <w:p>
      <w:pPr>
        <w:keepNext/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let passed: boolean = "true";</w:t>
      </w:r>
    </w:p>
    <w:p>
      <w:pPr>
        <w:keepNext w:val="false"/>
        <w:shd w:fill="F2F2F2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const total: number = "10" + 5;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 with union.  </w:t>
      </w:r>
      <w:r>
        <w:rPr>
          <w:rFonts w:ascii="Calibri" w:cs="Calibri" w:eastAsia="Calibri" w:hAnsi="Calibri"/>
          <w:sz w:val="22"/>
          <w:szCs w:val="22"/>
        </w:rPr>
        <w:t xml:space="preserve">Create a variable middleName of type string | null. First assign null and print it, then assign a real name and print it again.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Q10.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Any.  </w:t>
      </w:r>
      <w:r>
        <w:rPr>
          <w:rFonts w:ascii="Calibri" w:cs="Calibri" w:eastAsia="Calibri" w:hAnsi="Calibri"/>
          <w:sz w:val="22"/>
          <w:szCs w:val="22"/>
        </w:rPr>
        <w:t xml:space="preserve">Declare data: any and assign a string, then a number, then a boolean, printing typeof data each time. Then write 2 to 3 lines in a comment on why any is discouraged.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Union.  </w:t>
      </w:r>
      <w:r>
        <w:rPr>
          <w:rFonts w:ascii="Calibri" w:cs="Calibri" w:eastAsia="Calibri" w:hAnsi="Calibri"/>
          <w:sz w:val="22"/>
          <w:szCs w:val="22"/>
        </w:rPr>
        <w:t xml:space="preserve">Declare userId: number | string. Assign 101, then "U-101", and print each. Then try assigning true and write the compiler error you get in a comment.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Union with typeof check.  </w:t>
      </w:r>
      <w:r>
        <w:rPr>
          <w:rFonts w:ascii="Calibri" w:cs="Calibri" w:eastAsia="Calibri" w:hAnsi="Calibri"/>
          <w:sz w:val="22"/>
          <w:szCs w:val="22"/>
        </w:rPr>
        <w:t xml:space="preserve">Declare input: number | string. Using if/else with typeof, print "Number doubled: ..." if it is a number, or "String length: ..." if it is a string. Test it with both kinds of values.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Return types.  </w:t>
      </w:r>
      <w:r>
        <w:rPr>
          <w:rFonts w:ascii="Calibri" w:cs="Calibri" w:eastAsia="Calibri" w:hAnsi="Calibri"/>
          <w:sz w:val="22"/>
          <w:szCs w:val="22"/>
        </w:rPr>
        <w:t xml:space="preserve">Write a function calculateTotal(price: number, quantity: number): number that returns the total. Store the result in a variable bill of type number and print it.</w:t>
      </w:r>
    </w:p>
    <w:p>
      <w:pPr>
        <w:pStyle w:val="Heading2"/>
        <w:keepNext/>
        <w:pBdr>
          <w:bottom w:val="single" w:color="1F4E79" w:sz="6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Interview Questions (answer in 2 to 3 lines)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IQ3.  </w:t>
      </w:r>
      <w:r>
        <w:rPr>
          <w:rFonts w:ascii="Calibri" w:cs="Calibri" w:eastAsia="Calibri" w:hAnsi="Calibri"/>
          <w:sz w:val="22"/>
          <w:szCs w:val="22"/>
        </w:rPr>
        <w:t xml:space="preserve">What is the difference between null and undefined? When would you use each?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IQ4.  </w:t>
      </w:r>
      <w:r>
        <w:rPr>
          <w:rFonts w:ascii="Calibri" w:cs="Calibri" w:eastAsia="Calibri" w:hAnsi="Calibri"/>
          <w:sz w:val="22"/>
          <w:szCs w:val="22"/>
        </w:rPr>
        <w:t xml:space="preserve">What is the difference between using any and using a union type like number | string? Why do most teams avoid any?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TypeScript Data Types - Intermediate Coding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Data Types - Intermediate Coding</dc:title>
  <dc:creator>TypeScript Training</dc:creator>
  <cp:lastModifiedBy>Un-named</cp:lastModifiedBy>
  <cp:revision>1</cp:revision>
  <dcterms:created xsi:type="dcterms:W3CDTF">2026-10-22T02:52:10.225Z</dcterms:created>
  <dcterms:modified xsi:type="dcterms:W3CDTF">2026-10-22T02:52:10.225Z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