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/>
      </w:pPr>
      <w:r w:rsidDel="00000000" w:rsidR="00000000" w:rsidRPr="00000000">
        <w:rPr>
          <w:rtl w:val="0"/>
        </w:rPr>
        <w:t xml:space="preserve">Map Reduce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1.MapReduce Fundamentals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What is MapReduce?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MapReduce is a distributed programming model used for processing large datasets across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Cluster of computers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It is part of the Apache Hadoop ecosystem and enables parallel data processing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Idea: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Instead of processing data on a single machine, Hadoop splits data across multiple nodes and processes them in parallel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&gt; Handles big data (TBs/PBs)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*** How to make backup on DataNodes(Fault Tolerance)</w:t>
      </w:r>
    </w:p>
    <w:p w:rsidR="00000000" w:rsidDel="00000000" w:rsidP="00000000" w:rsidRDefault="00000000" w:rsidRPr="00000000" w14:paraId="00000012">
      <w:pPr>
        <w:ind w:left="0" w:firstLine="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every datanode has 3 copies by default which is </w:t>
      </w:r>
      <w:r w:rsidDel="00000000" w:rsidR="00000000" w:rsidRPr="00000000">
        <w:rPr>
          <w:highlight w:val="green"/>
          <w:rtl w:val="0"/>
        </w:rPr>
        <w:t xml:space="preserve">Replication Factor(RF)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every datanode copies 3 times of datnode into  3 different other datanodes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example-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 Ani - given 100 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sudo jps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IN  MapReduce::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It has three classes – map,reduce and main class</w:t>
        <w:br w:type="textWrapping"/>
        <w:t xml:space="preserve">What happens in each class</w:t>
        <w:br w:type="textWrapping"/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*** map phase: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The Map Phase is the first stage of MapReduce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The mapper processes input data and converts it into key-value pairs.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data is split into chunks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chunk is processes by a mapper function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      3  Mapper outputs(key,value) pairs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Input: big data is big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   Output: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(big,2)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(data,1)   (is,1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*** Shuffle and sort phaseAfter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After the Map Phase , Hadoop automatically performs shuffle and sort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Shuffle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Hadoop groups all values withthe same key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(Big,1)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(Big,1)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(data,1)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(data,1)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Grouped output: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Big → [1,1]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Data→[1,1]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The keys are sorted before sending to reducers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Big→[1,1]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Data–.[1,1]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is→[1,1]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*** reduce </w:t>
      </w:r>
    </w:p>
    <w:p w:rsidR="00000000" w:rsidDel="00000000" w:rsidP="00000000" w:rsidRDefault="00000000" w:rsidRPr="00000000" w14:paraId="00000044">
      <w:pPr>
        <w:ind w:left="0"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