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8A" w:rsidRDefault="00AC6C8A" w:rsidP="00AC6C8A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NEURAL NETWORKS </w:t>
      </w:r>
      <w:r>
        <w:rPr>
          <w:sz w:val="28"/>
          <w:szCs w:val="28"/>
        </w:rPr>
        <w:tab/>
      </w:r>
    </w:p>
    <w:p w:rsidR="00AC6C8A" w:rsidRDefault="00AC6C8A" w:rsidP="00AC6C8A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t>Assignment 1</w:t>
      </w:r>
      <w:bookmarkStart w:id="0" w:name="_GoBack"/>
      <w:bookmarkEnd w:id="0"/>
    </w:p>
    <w:p w:rsidR="00AC6C8A" w:rsidRDefault="00AC6C8A" w:rsidP="00AC6C8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AC6C8A">
        <w:rPr>
          <w:sz w:val="23"/>
          <w:szCs w:val="23"/>
        </w:rPr>
        <w:t>Build a Neural Network model for 50_startups data to predict profit</w:t>
      </w: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AC6C8A" w:rsidRPr="00095884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660796" w:rsidRDefault="00AC6C8A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gramStart"/>
      <w:r w:rsidR="00660796">
        <w:rPr>
          <w:rStyle w:val="gnkrckgcmrb"/>
          <w:rFonts w:ascii="Lucida Console" w:hAnsi="Lucida Console"/>
          <w:color w:val="0000FF"/>
        </w:rPr>
        <w:t>summary(</w:t>
      </w:r>
      <w:proofErr w:type="gramEnd"/>
      <w:r w:rsidR="00660796">
        <w:rPr>
          <w:rStyle w:val="gnkrckgcmrb"/>
          <w:rFonts w:ascii="Lucida Console" w:hAnsi="Lucida Console"/>
          <w:color w:val="0000FF"/>
        </w:rPr>
        <w:t>X50_Startups_1_)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R&amp;D Spend         Administration      Marketing Spend        State  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  0.00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51283.14   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    0.0   Min.   : NA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39936.37   1st Qu.:103730.88   1st Qu.:129300.1   1st Qu.: NA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73051.08   Median :122699.79   Median :212716.2   Median : NA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73721.62  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:121344.64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:211025.1   Mean   :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Qu.:101602.80   3rd Qu.:144842.18   3rd Qu.:299469.1   3rd Qu.: NA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:165349.20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:182645.56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:471784.1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: NA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NA's   :50 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Profit      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14681.4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90138.9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:107978.2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:112012.6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Qu.:139766.0  </w:t>
      </w:r>
    </w:p>
    <w:p w:rsidR="00660796" w:rsidRDefault="00660796" w:rsidP="006607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:192261.8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C6C8A" w:rsidRPr="000C530B" w:rsidRDefault="00AC6C8A" w:rsidP="006607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C530B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 w:rsidR="006607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mmary we can see that in Profit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difference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etween mean and max is         </w:t>
      </w:r>
      <w:r w:rsidR="006607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large so it may be </w:t>
      </w:r>
      <w:proofErr w:type="gramStart"/>
      <w:r w:rsidR="006607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skewed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it can my confirmed by using Box Plot .</w:t>
      </w:r>
    </w:p>
    <w:p w:rsidR="00AC6C8A" w:rsidRPr="00095884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It can be confirmed that </w:t>
      </w:r>
      <w:r w:rsidR="006607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Profit </w:t>
      </w:r>
      <w:r w:rsidR="00660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is </w:t>
      </w:r>
      <w:proofErr w:type="gramStart"/>
      <w:r w:rsidR="006607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right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Skewed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C6C8A" w:rsidRDefault="00660796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419725" cy="4657725"/>
            <wp:effectExtent l="0" t="0" r="9525" b="9525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Scatter Plot for the Following data frame is:</w:t>
      </w: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C6C8A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C6C8A" w:rsidRPr="00504C97" w:rsidRDefault="00AC6C8A" w:rsidP="00AC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AC6C8A" w:rsidRDefault="00660796" w:rsidP="00AC6C8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43550" cy="5076825"/>
            <wp:effectExtent l="0" t="0" r="0" b="9525"/>
            <wp:docPr id="2" name="Picture 2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t xml:space="preserve">STEP 2: Now forming the neural networks </w:t>
      </w: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t>Normalizing the data:</w:t>
      </w:r>
      <w:r>
        <w:rPr>
          <w:sz w:val="28"/>
          <w:szCs w:val="28"/>
        </w:rPr>
        <w:br/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AC6C8A" w:rsidRPr="00F47ED1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normalize&lt;-function(x){</w:t>
            </w: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return ( (x-min(x))/(max(x)-min(x)))</w:t>
            </w: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concrete_norm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as.data.frame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concrete,FUN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=normalize))</w:t>
            </w:r>
          </w:p>
          <w:p w:rsidR="00AC6C8A" w:rsidRDefault="00AC6C8A" w:rsidP="00AC6C8A">
            <w:pPr>
              <w:rPr>
                <w:lang w:eastAsia="en-IN"/>
              </w:rPr>
            </w:pPr>
            <w:r>
              <w:rPr>
                <w:lang w:eastAsia="en-IN"/>
              </w:rPr>
              <w:br/>
              <w:t xml:space="preserve">After normalization we can check by using summary : </w:t>
            </w: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660796" w:rsidRDefault="00AC6C8A" w:rsidP="006607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F47ED1">
              <w:rPr>
                <w:rFonts w:ascii="Lucida Console" w:hAnsi="Lucida Console"/>
                <w:color w:val="0000FF"/>
              </w:rPr>
              <w:t>&gt; summary(</w:t>
            </w:r>
            <w:r w:rsidR="00660796">
              <w:rPr>
                <w:rStyle w:val="gnkrckgcmrb"/>
                <w:rFonts w:ascii="Lucida Console" w:hAnsi="Lucida Console"/>
                <w:color w:val="0000FF"/>
              </w:rPr>
              <w:t>summary(X50_Startups_1_$Profit)</w:t>
            </w: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</w:t>
            </w:r>
            <w:r w:rsidR="006607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 w:rsidRPr="00F47E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3rd Qu.    Max. </w:t>
            </w:r>
          </w:p>
          <w:p w:rsidR="00AC6C8A" w:rsidRPr="00F47ED1" w:rsidRDefault="00660796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0.0000  0.424  0.4001    0.5480    0.</w:t>
            </w:r>
            <w:r w:rsidR="00AC6C8A" w:rsidRPr="00F47E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324</w:t>
            </w:r>
            <w:r w:rsidR="00AC6C8A" w:rsidRPr="00F47E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 w:rsidR="00AC6C8A" w:rsidRPr="00F47E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1.0000 </w:t>
            </w:r>
          </w:p>
        </w:tc>
      </w:tr>
      <w:tr w:rsidR="00AC6C8A" w:rsidRPr="00F47ED1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Pr="00F47ED1" w:rsidRDefault="00AC6C8A" w:rsidP="00AC6C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C6C8A" w:rsidRPr="00F47ED1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AC6C8A" w:rsidRPr="00F47ED1" w:rsidTr="00AC6C8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C6C8A" w:rsidRPr="00F47ED1" w:rsidRDefault="00AC6C8A" w:rsidP="00AC6C8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C6C8A" w:rsidRPr="00F47ED1" w:rsidRDefault="00AC6C8A" w:rsidP="00AC6C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C6C8A" w:rsidRPr="00600061" w:rsidRDefault="00AC6C8A" w:rsidP="00AC6C8A">
      <w:pPr>
        <w:rPr>
          <w:sz w:val="28"/>
          <w:szCs w:val="28"/>
        </w:rPr>
      </w:pP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AC6C8A" w:rsidRPr="00B87528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</w:t>
            </w:r>
          </w:p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AC6C8A" w:rsidRPr="00600061" w:rsidRDefault="00AC6C8A" w:rsidP="00AC6C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Now splitting the data into test and train : </w:t>
            </w:r>
          </w:p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AC6C8A" w:rsidRDefault="00AC6C8A" w:rsidP="00AC6C8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 w:rsidR="00660796">
              <w:rPr>
                <w:rStyle w:val="gnkrckgcmrb"/>
                <w:rFonts w:ascii="Lucida Console" w:hAnsi="Lucida Console"/>
                <w:color w:val="0000FF"/>
              </w:rPr>
              <w:t>X50_Startups_1__train&lt;-</w:t>
            </w:r>
            <w:proofErr w:type="spellStart"/>
            <w:r w:rsidR="00660796">
              <w:rPr>
                <w:rStyle w:val="gnkrckgcmrb"/>
                <w:rFonts w:ascii="Lucida Console" w:hAnsi="Lucida Console"/>
                <w:color w:val="0000FF"/>
              </w:rPr>
              <w:t>concrete_norm</w:t>
            </w:r>
            <w:proofErr w:type="spellEnd"/>
            <w:r w:rsidR="00660796">
              <w:rPr>
                <w:rStyle w:val="gnkrckgcmrb"/>
                <w:rFonts w:ascii="Lucida Console" w:hAnsi="Lucida Console"/>
                <w:color w:val="0000FF"/>
              </w:rPr>
              <w:t>[1:30</w:t>
            </w:r>
            <w:r>
              <w:rPr>
                <w:rStyle w:val="gnkrckgcmrb"/>
                <w:rFonts w:ascii="Lucida Console" w:hAnsi="Lucida Console"/>
                <w:color w:val="0000FF"/>
              </w:rPr>
              <w:t>,]</w:t>
            </w:r>
          </w:p>
          <w:p w:rsidR="00AC6C8A" w:rsidRDefault="00AC6C8A" w:rsidP="00AC6C8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 w:rsidR="00660796">
              <w:rPr>
                <w:rStyle w:val="gnkrckgcmrb"/>
                <w:rFonts w:ascii="Lucida Console" w:hAnsi="Lucida Console"/>
                <w:color w:val="0000FF"/>
              </w:rPr>
              <w:t>X50_Startups_1_$</w:t>
            </w:r>
            <w:r w:rsidR="00660796">
              <w:rPr>
                <w:rStyle w:val="gnkrckgcmrb"/>
                <w:rFonts w:ascii="Lucida Console" w:hAnsi="Lucida Console"/>
                <w:color w:val="0000FF"/>
              </w:rPr>
              <w:t>_test&lt;-</w:t>
            </w:r>
            <w:proofErr w:type="spellStart"/>
            <w:r w:rsidR="00660796">
              <w:rPr>
                <w:rStyle w:val="gnkrckgcmrb"/>
                <w:rFonts w:ascii="Lucida Console" w:hAnsi="Lucida Console"/>
                <w:color w:val="0000FF"/>
              </w:rPr>
              <w:t>concrete_norm</w:t>
            </w:r>
            <w:proofErr w:type="spellEnd"/>
            <w:r w:rsidR="00660796">
              <w:rPr>
                <w:rStyle w:val="gnkrckgcmrb"/>
                <w:rFonts w:ascii="Lucida Console" w:hAnsi="Lucida Console"/>
                <w:color w:val="0000FF"/>
              </w:rPr>
              <w:t>[31:50</w:t>
            </w:r>
            <w:r>
              <w:rPr>
                <w:rStyle w:val="gnkrckgcmrb"/>
                <w:rFonts w:ascii="Lucida Console" w:hAnsi="Lucida Console"/>
                <w:color w:val="0000FF"/>
              </w:rPr>
              <w:t>,]</w:t>
            </w:r>
          </w:p>
          <w:p w:rsidR="00AC6C8A" w:rsidRPr="00B87528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</w:tc>
      </w:tr>
      <w:tr w:rsidR="00AC6C8A" w:rsidRPr="00B87528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Pr="00B87528" w:rsidRDefault="00AC6C8A" w:rsidP="00AC6C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C6C8A" w:rsidRPr="00B87528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AC6C8A" w:rsidRPr="00B87528" w:rsidTr="00AC6C8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C6C8A" w:rsidRPr="00B87528" w:rsidRDefault="00AC6C8A" w:rsidP="00AC6C8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B8752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:rsidR="00AC6C8A" w:rsidRPr="00B87528" w:rsidRDefault="00AC6C8A" w:rsidP="00AC6C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t>Before building the model we need to install some packages required for neural network formation:</w:t>
      </w:r>
      <w:r>
        <w:rPr>
          <w:sz w:val="28"/>
          <w:szCs w:val="28"/>
        </w:rPr>
        <w:br/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AC6C8A" w:rsidRPr="00F47ED1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install.packages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("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neuralnet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")</w:t>
            </w:r>
          </w:p>
        </w:tc>
      </w:tr>
      <w:tr w:rsidR="00AC6C8A" w:rsidRPr="00F47ED1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install.packages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("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nnet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")</w:t>
            </w: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library(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neuralnet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AC6C8A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library(</w:t>
            </w:r>
            <w:proofErr w:type="spellStart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nnet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AC6C8A" w:rsidRPr="00F47ED1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C6C8A" w:rsidRPr="00600061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t xml:space="preserve">Now after splitting the data into test and </w:t>
      </w:r>
      <w:proofErr w:type="gramStart"/>
      <w:r>
        <w:rPr>
          <w:sz w:val="28"/>
          <w:szCs w:val="28"/>
        </w:rPr>
        <w:t>train ,</w:t>
      </w:r>
      <w:proofErr w:type="gramEnd"/>
      <w:r>
        <w:rPr>
          <w:sz w:val="28"/>
          <w:szCs w:val="28"/>
        </w:rPr>
        <w:t xml:space="preserve"> we can Build</w:t>
      </w:r>
      <w:r w:rsidRPr="00600061">
        <w:rPr>
          <w:sz w:val="28"/>
          <w:szCs w:val="28"/>
        </w:rPr>
        <w:t xml:space="preserve"> model on training data </w:t>
      </w:r>
      <w:r>
        <w:rPr>
          <w:sz w:val="28"/>
          <w:szCs w:val="28"/>
        </w:rPr>
        <w:t xml:space="preserve"> which is given by :</w:t>
      </w:r>
    </w:p>
    <w:p w:rsidR="00AC6C8A" w:rsidRDefault="00660796" w:rsidP="00AC6C8A">
      <w:pPr>
        <w:rPr>
          <w:color w:val="000000"/>
          <w:sz w:val="28"/>
          <w:szCs w:val="28"/>
        </w:rPr>
      </w:pPr>
      <w:r>
        <w:rPr>
          <w:rStyle w:val="gnkrckgcmrb"/>
          <w:rFonts w:ascii="Lucida Console" w:hAnsi="Lucida Console"/>
          <w:color w:val="0000FF"/>
        </w:rPr>
        <w:t xml:space="preserve">X50_Startups_1_model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neuralnet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Profit</w:t>
      </w:r>
      <w:r w:rsidR="00AC6C8A">
        <w:rPr>
          <w:rStyle w:val="gnkrckgcmrb"/>
          <w:rFonts w:ascii="Lucida Console" w:hAnsi="Lucida Console"/>
          <w:color w:val="0000FF"/>
        </w:rPr>
        <w:t>~</w:t>
      </w:r>
      <w:r>
        <w:rPr>
          <w:rStyle w:val="gnkrckgcmrb"/>
          <w:rFonts w:ascii="Lucida Console" w:hAnsi="Lucida Console"/>
          <w:color w:val="0000FF"/>
        </w:rPr>
        <w:t>R.D.Spend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+ Administration + Marketing Spend + state </w:t>
      </w:r>
      <w:r w:rsidR="00AC6C8A">
        <w:rPr>
          <w:rStyle w:val="gnkrckgcmrb"/>
          <w:rFonts w:ascii="Lucida Console" w:hAnsi="Lucida Console"/>
          <w:color w:val="0000FF"/>
        </w:rPr>
        <w:t xml:space="preserve">,data = </w:t>
      </w:r>
      <w:r>
        <w:rPr>
          <w:rStyle w:val="gnkrckgcmrb"/>
          <w:rFonts w:ascii="Lucida Console" w:hAnsi="Lucida Console"/>
          <w:color w:val="0000FF"/>
        </w:rPr>
        <w:t>X50_Startups_1__</w:t>
      </w:r>
      <w:r w:rsidR="00AC6C8A">
        <w:rPr>
          <w:rStyle w:val="gnkrckgcmrb"/>
          <w:rFonts w:ascii="Lucida Console" w:hAnsi="Lucida Console"/>
          <w:color w:val="0000FF"/>
        </w:rPr>
        <w:t>train)</w:t>
      </w:r>
      <w:r w:rsidR="00AC6C8A">
        <w:rPr>
          <w:rStyle w:val="gnkrckgcmrb"/>
          <w:rFonts w:ascii="Lucida Console" w:hAnsi="Lucida Console"/>
          <w:color w:val="0000FF"/>
        </w:rPr>
        <w:br/>
      </w:r>
      <w:r w:rsidR="00AC6C8A">
        <w:rPr>
          <w:rStyle w:val="gnkrckgcmrb"/>
          <w:rFonts w:ascii="Lucida Console" w:hAnsi="Lucida Console"/>
          <w:color w:val="0000FF"/>
        </w:rPr>
        <w:br/>
      </w:r>
      <w:r w:rsidR="00AC6C8A">
        <w:rPr>
          <w:rStyle w:val="gnkrckgcmrb"/>
          <w:rFonts w:ascii="Lucida Console" w:hAnsi="Lucida Console"/>
          <w:color w:val="0000FF"/>
        </w:rPr>
        <w:br/>
      </w:r>
      <w:r w:rsidR="00AC6C8A">
        <w:rPr>
          <w:color w:val="000000"/>
          <w:sz w:val="28"/>
          <w:szCs w:val="28"/>
        </w:rPr>
        <w:t>The Plot is given by :</w:t>
      </w: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 w:rsidR="00660796">
        <w:rPr>
          <w:rStyle w:val="gnkrckgcmrb"/>
          <w:rFonts w:ascii="Lucida Console" w:hAnsi="Lucida Console"/>
          <w:color w:val="0000FF"/>
        </w:rPr>
        <w:t>X50_Startups_1</w:t>
      </w:r>
      <w:r>
        <w:rPr>
          <w:rStyle w:val="gnkrckgcmrb"/>
          <w:rFonts w:ascii="Lucida Console" w:hAnsi="Lucida Console"/>
          <w:color w:val="0000FF"/>
        </w:rPr>
        <w:t>_model)</w:t>
      </w:r>
    </w:p>
    <w:p w:rsidR="00AC6C8A" w:rsidRPr="004F274E" w:rsidRDefault="00660796" w:rsidP="00AC6C8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4638675" cy="3790950"/>
            <wp:effectExtent l="0" t="0" r="9525" b="0"/>
            <wp:docPr id="3" name="Picture 3" descr="C:\Users\admin\Desktop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8A" w:rsidRPr="00600061" w:rsidRDefault="00AC6C8A" w:rsidP="00AC6C8A">
      <w:pPr>
        <w:rPr>
          <w:sz w:val="28"/>
          <w:szCs w:val="28"/>
        </w:rPr>
      </w:pPr>
    </w:p>
    <w:p w:rsidR="00AC6C8A" w:rsidRPr="00600061" w:rsidRDefault="00AC6C8A" w:rsidP="00AC6C8A">
      <w:pPr>
        <w:rPr>
          <w:sz w:val="28"/>
          <w:szCs w:val="28"/>
        </w:rPr>
      </w:pPr>
    </w:p>
    <w:p w:rsidR="00AC6C8A" w:rsidRDefault="00AC6C8A" w:rsidP="006607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sz w:val="28"/>
          <w:szCs w:val="28"/>
        </w:rPr>
        <w:br/>
      </w: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AC6C8A" w:rsidRPr="004F274E" w:rsidRDefault="00AC6C8A" w:rsidP="00AC6C8A">
      <w:pPr>
        <w:rPr>
          <w:rStyle w:val="gnkrckgcmsb"/>
          <w:color w:val="0000FF"/>
          <w:sz w:val="28"/>
          <w:szCs w:val="28"/>
        </w:rPr>
      </w:pP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predicted_strength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  <w:r w:rsidR="00660796" w:rsidRPr="00660796">
        <w:rPr>
          <w:rStyle w:val="gnkrckgcmrb"/>
          <w:rFonts w:ascii="Lucida Console" w:hAnsi="Lucida Console"/>
          <w:color w:val="0000FF"/>
        </w:rPr>
        <w:t xml:space="preserve"> </w:t>
      </w:r>
      <w:r w:rsidR="00660796">
        <w:rPr>
          <w:rStyle w:val="gnkrckgcmrb"/>
          <w:rFonts w:ascii="Lucida Console" w:hAnsi="Lucida Console"/>
          <w:color w:val="0000FF"/>
        </w:rPr>
        <w:t>X50_Startups_1_</w:t>
      </w:r>
      <w:r w:rsidR="00660796">
        <w:rPr>
          <w:rStyle w:val="gnkrckgcmrb"/>
          <w:rFonts w:ascii="Lucida Console" w:hAnsi="Lucida Console"/>
          <w:color w:val="0000FF"/>
        </w:rPr>
        <w:t>_test</w:t>
      </w:r>
      <w:r w:rsidR="00660796">
        <w:rPr>
          <w:rStyle w:val="gnkrckgcmrb"/>
          <w:rFonts w:ascii="Lucida Console" w:hAnsi="Lucida Console"/>
          <w:color w:val="0000FF"/>
        </w:rPr>
        <w:t>$Profit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AC6C8A" w:rsidRDefault="00660796" w:rsidP="00AC6C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0.82</w:t>
      </w:r>
      <w:r w:rsidR="00AC6C8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62921349</w:t>
      </w: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predicted_strength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  <w:r w:rsidR="00660796" w:rsidRPr="00660796">
        <w:rPr>
          <w:rStyle w:val="gnkrckgcmrb"/>
          <w:rFonts w:ascii="Lucida Console" w:hAnsi="Lucida Console"/>
          <w:color w:val="0000FF"/>
        </w:rPr>
        <w:t xml:space="preserve"> </w:t>
      </w:r>
      <w:r w:rsidR="00660796">
        <w:rPr>
          <w:rStyle w:val="gnkrckgcmrb"/>
          <w:rFonts w:ascii="Lucida Console" w:hAnsi="Lucida Console"/>
          <w:color w:val="0000FF"/>
        </w:rPr>
        <w:t>X50_Startups_1_</w:t>
      </w:r>
      <w:r w:rsidR="00660796">
        <w:rPr>
          <w:rStyle w:val="gnkrckgcmrb"/>
          <w:rFonts w:ascii="Lucida Console" w:hAnsi="Lucida Console"/>
          <w:color w:val="0000FF"/>
        </w:rPr>
        <w:t>_test$Profit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t>Now for better accuracy we can create various models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>We are trying to increase the number of nodes :</w:t>
      </w:r>
    </w:p>
    <w:p w:rsidR="00AC6C8A" w:rsidRPr="00600061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Model2&lt;-</w:t>
      </w:r>
      <w:r w:rsidR="00660796" w:rsidRPr="00660796"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proofErr w:type="gramStart"/>
      <w:r w:rsidR="00660796">
        <w:rPr>
          <w:rStyle w:val="gnkrckgcmrb"/>
          <w:rFonts w:ascii="Lucida Console" w:hAnsi="Lucida Console"/>
          <w:color w:val="0000FF"/>
        </w:rPr>
        <w:t>neuralnet</w:t>
      </w:r>
      <w:proofErr w:type="spellEnd"/>
      <w:r w:rsidR="00660796"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 w:rsidR="00660796">
        <w:rPr>
          <w:rStyle w:val="gnkrckgcmrb"/>
          <w:rFonts w:ascii="Lucida Console" w:hAnsi="Lucida Console"/>
          <w:color w:val="0000FF"/>
        </w:rPr>
        <w:t>Profit~R.D.Spend</w:t>
      </w:r>
      <w:proofErr w:type="spellEnd"/>
      <w:r w:rsidR="00660796">
        <w:rPr>
          <w:rStyle w:val="gnkrckgcmrb"/>
          <w:rFonts w:ascii="Lucida Console" w:hAnsi="Lucida Console"/>
          <w:color w:val="0000FF"/>
        </w:rPr>
        <w:t>+ Administration + Marketing Spend + state ,data = X50_Startups_1__</w:t>
      </w:r>
      <w:r w:rsidR="00660796">
        <w:rPr>
          <w:rStyle w:val="gnkrckgcmrb"/>
          <w:rFonts w:ascii="Lucida Console" w:hAnsi="Lucida Console"/>
          <w:color w:val="0000FF"/>
        </w:rPr>
        <w:t>train,hidden = 6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AC6C8A" w:rsidRDefault="00AC6C8A" w:rsidP="00AC6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model2)</w:t>
      </w:r>
    </w:p>
    <w:p w:rsidR="00AC6C8A" w:rsidRDefault="00AC6C8A" w:rsidP="00AC6C8A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AC6C8A" w:rsidRDefault="00660796" w:rsidP="00AC6C8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38650" cy="3114675"/>
            <wp:effectExtent l="0" t="0" r="0" b="9525"/>
            <wp:docPr id="4" name="Picture 4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p w:rsidR="00AC6C8A" w:rsidRDefault="00AC6C8A" w:rsidP="00AC6C8A">
      <w:pPr>
        <w:rPr>
          <w:sz w:val="28"/>
          <w:szCs w:val="28"/>
        </w:rPr>
      </w:pP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AC6C8A" w:rsidRPr="004F274E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Default="00660796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model_2</w:t>
            </w:r>
            <w:r w:rsidR="00AC6C8A" w:rsidRPr="004F274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_res&lt;-compute(mode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l2,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mrb"/>
                <w:rFonts w:ascii="Lucida Console" w:hAnsi="Lucida Console"/>
                <w:color w:val="0000FF"/>
              </w:rPr>
              <w:t>X50_Startups_1__test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[1:4</w:t>
            </w:r>
            <w:r w:rsidR="00AC6C8A" w:rsidRPr="004F274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])</w:t>
            </w:r>
          </w:p>
          <w:p w:rsidR="00AC6C8A" w:rsidRPr="004F274E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AC6C8A" w:rsidRPr="004F274E" w:rsidRDefault="00660796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pred_strn_2&lt;-model_2</w:t>
            </w:r>
            <w:r w:rsidR="00AC6C8A" w:rsidRPr="004F274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_res$net.result</w:t>
            </w:r>
          </w:p>
          <w:p w:rsidR="00AC6C8A" w:rsidRPr="004F274E" w:rsidRDefault="00660796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(pred_strn_2</w:t>
            </w:r>
            <w:r w:rsidR="00AC6C8A" w:rsidRPr="004F274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mrb"/>
                <w:rFonts w:ascii="Lucida Console" w:hAnsi="Lucida Console"/>
                <w:color w:val="0000FF"/>
              </w:rPr>
              <w:t>X50_Startups_1__test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$Profit</w:t>
            </w:r>
            <w:r w:rsidR="00AC6C8A" w:rsidRPr="004F274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AC6C8A" w:rsidRPr="004F274E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F274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[,1]</w:t>
            </w:r>
          </w:p>
          <w:p w:rsidR="00AC6C8A" w:rsidRPr="004F274E" w:rsidRDefault="00660796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0.9051979049</w:t>
            </w:r>
          </w:p>
          <w:p w:rsidR="00AC6C8A" w:rsidRPr="004F274E" w:rsidRDefault="00AC6C8A" w:rsidP="00AC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4F274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plot(pred_strn_5,concrete_test$strength)</w:t>
            </w:r>
          </w:p>
        </w:tc>
      </w:tr>
      <w:tr w:rsidR="00AC6C8A" w:rsidRPr="004F274E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C8A" w:rsidRPr="004F274E" w:rsidRDefault="00AC6C8A" w:rsidP="00AC6C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C6C8A" w:rsidRPr="004F274E" w:rsidTr="00AC6C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AC6C8A" w:rsidRPr="004F274E" w:rsidTr="00AC6C8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C6C8A" w:rsidRPr="004F274E" w:rsidRDefault="00AC6C8A" w:rsidP="00AC6C8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4F274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AC6C8A" w:rsidRPr="004F274E" w:rsidRDefault="00AC6C8A" w:rsidP="00AC6C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C6C8A" w:rsidRDefault="00660796" w:rsidP="00AC6C8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34000" cy="4343400"/>
            <wp:effectExtent l="0" t="0" r="0" b="0"/>
            <wp:docPr id="5" name="Picture 5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8A" w:rsidRPr="004F274E" w:rsidRDefault="00AC6C8A" w:rsidP="00AC6C8A">
      <w:pPr>
        <w:rPr>
          <w:sz w:val="28"/>
          <w:szCs w:val="28"/>
        </w:rPr>
      </w:pPr>
      <w:r>
        <w:br/>
      </w:r>
      <w:proofErr w:type="gramStart"/>
      <w:r>
        <w:rPr>
          <w:sz w:val="28"/>
          <w:szCs w:val="28"/>
        </w:rPr>
        <w:t>Comparatively ,</w:t>
      </w:r>
      <w:proofErr w:type="gramEnd"/>
      <w:r>
        <w:rPr>
          <w:sz w:val="28"/>
          <w:szCs w:val="28"/>
        </w:rPr>
        <w:t xml:space="preserve"> model 2 has higher correlation value compared to that of the model , which is even visible through the plot 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Thus model 2 is taken into </w:t>
      </w:r>
      <w:proofErr w:type="gramStart"/>
      <w:r>
        <w:rPr>
          <w:sz w:val="28"/>
          <w:szCs w:val="28"/>
        </w:rPr>
        <w:t>consideration .</w:t>
      </w:r>
      <w:proofErr w:type="gramEnd"/>
      <w:r>
        <w:rPr>
          <w:sz w:val="28"/>
          <w:szCs w:val="28"/>
        </w:rPr>
        <w:t xml:space="preserve">  </w:t>
      </w:r>
    </w:p>
    <w:p w:rsidR="00AC6C8A" w:rsidRDefault="00AC6C8A">
      <w:r w:rsidRPr="00AC6C8A">
        <w:t>.</w:t>
      </w:r>
    </w:p>
    <w:sectPr w:rsidR="00AC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8A"/>
    <w:rsid w:val="001C3796"/>
    <w:rsid w:val="00660796"/>
    <w:rsid w:val="00AC6C8A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C8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AC6C8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mrb">
    <w:name w:val="gnkrckgcmrb"/>
    <w:basedOn w:val="DefaultParagraphFont"/>
    <w:rsid w:val="00AC6C8A"/>
  </w:style>
  <w:style w:type="character" w:customStyle="1" w:styleId="gnkrckgcgsb">
    <w:name w:val="gnkrckgcgsb"/>
    <w:basedOn w:val="DefaultParagraphFont"/>
    <w:rsid w:val="00AC6C8A"/>
  </w:style>
  <w:style w:type="character" w:customStyle="1" w:styleId="gnkrckgcmsb">
    <w:name w:val="gnkrckgcmsb"/>
    <w:basedOn w:val="DefaultParagraphFont"/>
    <w:rsid w:val="00AC6C8A"/>
  </w:style>
  <w:style w:type="paragraph" w:styleId="BalloonText">
    <w:name w:val="Balloon Text"/>
    <w:basedOn w:val="Normal"/>
    <w:link w:val="BalloonTextChar"/>
    <w:uiPriority w:val="99"/>
    <w:semiHidden/>
    <w:unhideWhenUsed/>
    <w:rsid w:val="00AC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C8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AC6C8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mrb">
    <w:name w:val="gnkrckgcmrb"/>
    <w:basedOn w:val="DefaultParagraphFont"/>
    <w:rsid w:val="00AC6C8A"/>
  </w:style>
  <w:style w:type="character" w:customStyle="1" w:styleId="gnkrckgcgsb">
    <w:name w:val="gnkrckgcgsb"/>
    <w:basedOn w:val="DefaultParagraphFont"/>
    <w:rsid w:val="00AC6C8A"/>
  </w:style>
  <w:style w:type="character" w:customStyle="1" w:styleId="gnkrckgcmsb">
    <w:name w:val="gnkrckgcmsb"/>
    <w:basedOn w:val="DefaultParagraphFont"/>
    <w:rsid w:val="00AC6C8A"/>
  </w:style>
  <w:style w:type="paragraph" w:styleId="BalloonText">
    <w:name w:val="Balloon Text"/>
    <w:basedOn w:val="Normal"/>
    <w:link w:val="BalloonTextChar"/>
    <w:uiPriority w:val="99"/>
    <w:semiHidden/>
    <w:unhideWhenUsed/>
    <w:rsid w:val="00AC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7033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2018-07-10T15:12:00Z</dcterms:created>
  <dcterms:modified xsi:type="dcterms:W3CDTF">2018-07-16T13:36:00Z</dcterms:modified>
</cp:coreProperties>
</file>