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4791" w14:textId="77777777" w:rsidR="00A50CBE" w:rsidRPr="00A50CBE" w:rsidRDefault="00A50CBE" w:rsidP="00A50CBE">
      <w:pPr>
        <w:rPr>
          <w:b/>
          <w:bCs/>
        </w:rPr>
      </w:pPr>
      <w:r w:rsidRPr="00A50CBE">
        <w:rPr>
          <w:b/>
          <w:bCs/>
        </w:rPr>
        <w:t>Platforms and Tools Used for Skill Development</w:t>
      </w:r>
    </w:p>
    <w:p w14:paraId="60F77325" w14:textId="2D3735E0" w:rsidR="00A50CBE" w:rsidRPr="00A50CBE" w:rsidRDefault="00A50CBE" w:rsidP="00A50CBE">
      <w:r w:rsidRPr="00A50CBE">
        <w:rPr>
          <w:b/>
          <w:bCs/>
        </w:rPr>
        <w:t>Part A – Coding Practice</w:t>
      </w:r>
      <w:r w:rsidRPr="00A50CBE">
        <w:t xml:space="preserve"> For the coding practice task, I created an account on </w:t>
      </w:r>
      <w:r w:rsidRPr="00A50CBE">
        <w:rPr>
          <w:b/>
          <w:bCs/>
        </w:rPr>
        <w:t>HackerRank</w:t>
      </w:r>
      <w:r w:rsidRPr="00A50CBE">
        <w:t xml:space="preserve">. I chose HackerRank because it is beginner-friendly and widely used by students for improving programming skills. I completed the classic beginner challenge </w:t>
      </w:r>
      <w:r w:rsidRPr="00A50CBE">
        <w:rPr>
          <w:b/>
          <w:bCs/>
        </w:rPr>
        <w:t>"Solve Me First"</w:t>
      </w:r>
      <w:r w:rsidRPr="00A50CBE">
        <w:t xml:space="preserve"> in Python. This simple problem helped me understand the platform’s interface, how to write code in the editor, run test cases, and submit solutions. I took a screenshot of the successful submission along with the score and saved it in the task-3-platforms</w:t>
      </w:r>
      <w:r>
        <w:t>.</w:t>
      </w:r>
    </w:p>
    <w:p w14:paraId="10093AD2" w14:textId="77777777" w:rsidR="00A50CBE" w:rsidRPr="00A50CBE" w:rsidRDefault="00A50CBE" w:rsidP="00A50CBE">
      <w:r w:rsidRPr="00A50CBE">
        <w:rPr>
          <w:b/>
          <w:bCs/>
        </w:rPr>
        <w:t>Part B – Google Workspace Collaboration</w:t>
      </w:r>
      <w:r w:rsidRPr="00A50CBE">
        <w:t xml:space="preserve"> I used </w:t>
      </w:r>
      <w:r w:rsidRPr="00A50CBE">
        <w:rPr>
          <w:b/>
          <w:bCs/>
        </w:rPr>
        <w:t>Google Forms</w:t>
      </w:r>
      <w:r w:rsidRPr="00A50CBE">
        <w:t xml:space="preserve"> and </w:t>
      </w:r>
      <w:r w:rsidRPr="00A50CBE">
        <w:rPr>
          <w:b/>
          <w:bCs/>
        </w:rPr>
        <w:t>Google Sheets</w:t>
      </w:r>
      <w:r w:rsidRPr="00A50CBE">
        <w:t xml:space="preserve"> to create a “Digital Literacy Awareness Quiz” with exactly five questions for my batchmates. The quiz included three multiple-choice questions (on digital literacy, password safety, and phishing), one short answer question (about checking credibility of information before sharing), and one linear scale question (confidence in identifying fake news). After designing the form, I linked it to a Google Sheet to automatically collect and view all responses in a clean tabular format. Screenshots of the form and the linked response sheet have been added to the task-3-platforms/ folder.</w:t>
      </w:r>
    </w:p>
    <w:p w14:paraId="4D223EBD" w14:textId="77777777" w:rsidR="00A50CBE" w:rsidRPr="00A50CBE" w:rsidRDefault="00A50CBE" w:rsidP="00A50CBE">
      <w:r w:rsidRPr="00A50CBE">
        <w:t>These platforms and tools will greatly support me academically over the next four years. HackerRank will help me regularly practise coding, improve problem-solving skills, and prepare for technical interviews and coding competitions. Google Workspace tools (Forms and Sheets) will be useful for creating surveys, collecting feedback for group projects, organising AI/ML study sessions, and collaborating efficiently with teammates and faculty. Together, they will help me build strong technical skills, maintain good documentation, and develop better collaboration habits during my B.Tech in CSE (AI &amp; ML) at VIT Bhopal.</w:t>
      </w:r>
    </w:p>
    <w:p w14:paraId="5D3F04AE" w14:textId="77777777" w:rsidR="00820F84" w:rsidRDefault="00820F84"/>
    <w:sectPr w:rsidR="00820F8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150F" w14:textId="77777777" w:rsidR="00ED113D" w:rsidRDefault="00ED113D" w:rsidP="00A50CBE">
      <w:pPr>
        <w:spacing w:after="0" w:line="240" w:lineRule="auto"/>
      </w:pPr>
      <w:r>
        <w:separator/>
      </w:r>
    </w:p>
  </w:endnote>
  <w:endnote w:type="continuationSeparator" w:id="0">
    <w:p w14:paraId="1A19A314" w14:textId="77777777" w:rsidR="00ED113D" w:rsidRDefault="00ED113D" w:rsidP="00A50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0DF9" w14:textId="77777777" w:rsidR="00ED113D" w:rsidRDefault="00ED113D" w:rsidP="00A50CBE">
      <w:pPr>
        <w:spacing w:after="0" w:line="240" w:lineRule="auto"/>
      </w:pPr>
      <w:r>
        <w:separator/>
      </w:r>
    </w:p>
  </w:footnote>
  <w:footnote w:type="continuationSeparator" w:id="0">
    <w:p w14:paraId="3FDC67F1" w14:textId="77777777" w:rsidR="00ED113D" w:rsidRDefault="00ED113D" w:rsidP="00A50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A215" w14:textId="22075AAA" w:rsidR="00A50CBE" w:rsidRPr="00A50CBE" w:rsidRDefault="00A50CBE">
    <w:pPr>
      <w:pStyle w:val="Header"/>
      <w:rPr>
        <w:sz w:val="52"/>
        <w:szCs w:val="52"/>
        <w:lang w:val="en-US"/>
      </w:rPr>
    </w:pPr>
    <w:r>
      <w:rPr>
        <w:lang w:val="en-US"/>
      </w:rPr>
      <w:t xml:space="preserve">                                                             </w:t>
    </w:r>
    <w:r>
      <w:rPr>
        <w:sz w:val="52"/>
        <w:szCs w:val="52"/>
        <w:lang w:val="en-US"/>
      </w:rPr>
      <w: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EE"/>
    <w:rsid w:val="005436AE"/>
    <w:rsid w:val="00820F84"/>
    <w:rsid w:val="00A50CBE"/>
    <w:rsid w:val="00A57FF3"/>
    <w:rsid w:val="00C379EE"/>
    <w:rsid w:val="00ED1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33E0"/>
  <w15:chartTrackingRefBased/>
  <w15:docId w15:val="{50D908D9-487A-41C8-9B2F-B3EC47D6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9EE"/>
    <w:rPr>
      <w:rFonts w:eastAsiaTheme="majorEastAsia" w:cstheme="majorBidi"/>
      <w:color w:val="272727" w:themeColor="text1" w:themeTint="D8"/>
    </w:rPr>
  </w:style>
  <w:style w:type="paragraph" w:styleId="Title">
    <w:name w:val="Title"/>
    <w:basedOn w:val="Normal"/>
    <w:next w:val="Normal"/>
    <w:link w:val="TitleChar"/>
    <w:uiPriority w:val="10"/>
    <w:qFormat/>
    <w:rsid w:val="00C3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9EE"/>
    <w:pPr>
      <w:spacing w:before="160"/>
      <w:jc w:val="center"/>
    </w:pPr>
    <w:rPr>
      <w:i/>
      <w:iCs/>
      <w:color w:val="404040" w:themeColor="text1" w:themeTint="BF"/>
    </w:rPr>
  </w:style>
  <w:style w:type="character" w:customStyle="1" w:styleId="QuoteChar">
    <w:name w:val="Quote Char"/>
    <w:basedOn w:val="DefaultParagraphFont"/>
    <w:link w:val="Quote"/>
    <w:uiPriority w:val="29"/>
    <w:rsid w:val="00C379EE"/>
    <w:rPr>
      <w:i/>
      <w:iCs/>
      <w:color w:val="404040" w:themeColor="text1" w:themeTint="BF"/>
    </w:rPr>
  </w:style>
  <w:style w:type="paragraph" w:styleId="ListParagraph">
    <w:name w:val="List Paragraph"/>
    <w:basedOn w:val="Normal"/>
    <w:uiPriority w:val="34"/>
    <w:qFormat/>
    <w:rsid w:val="00C379EE"/>
    <w:pPr>
      <w:ind w:left="720"/>
      <w:contextualSpacing/>
    </w:pPr>
  </w:style>
  <w:style w:type="character" w:styleId="IntenseEmphasis">
    <w:name w:val="Intense Emphasis"/>
    <w:basedOn w:val="DefaultParagraphFont"/>
    <w:uiPriority w:val="21"/>
    <w:qFormat/>
    <w:rsid w:val="00C379EE"/>
    <w:rPr>
      <w:i/>
      <w:iCs/>
      <w:color w:val="0F4761" w:themeColor="accent1" w:themeShade="BF"/>
    </w:rPr>
  </w:style>
  <w:style w:type="paragraph" w:styleId="IntenseQuote">
    <w:name w:val="Intense Quote"/>
    <w:basedOn w:val="Normal"/>
    <w:next w:val="Normal"/>
    <w:link w:val="IntenseQuoteChar"/>
    <w:uiPriority w:val="30"/>
    <w:qFormat/>
    <w:rsid w:val="00C37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9EE"/>
    <w:rPr>
      <w:i/>
      <w:iCs/>
      <w:color w:val="0F4761" w:themeColor="accent1" w:themeShade="BF"/>
    </w:rPr>
  </w:style>
  <w:style w:type="character" w:styleId="IntenseReference">
    <w:name w:val="Intense Reference"/>
    <w:basedOn w:val="DefaultParagraphFont"/>
    <w:uiPriority w:val="32"/>
    <w:qFormat/>
    <w:rsid w:val="00C379EE"/>
    <w:rPr>
      <w:b/>
      <w:bCs/>
      <w:smallCaps/>
      <w:color w:val="0F4761" w:themeColor="accent1" w:themeShade="BF"/>
      <w:spacing w:val="5"/>
    </w:rPr>
  </w:style>
  <w:style w:type="paragraph" w:styleId="Header">
    <w:name w:val="header"/>
    <w:basedOn w:val="Normal"/>
    <w:link w:val="HeaderChar"/>
    <w:uiPriority w:val="99"/>
    <w:unhideWhenUsed/>
    <w:rsid w:val="00A50C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CBE"/>
  </w:style>
  <w:style w:type="paragraph" w:styleId="Footer">
    <w:name w:val="footer"/>
    <w:basedOn w:val="Normal"/>
    <w:link w:val="FooterChar"/>
    <w:uiPriority w:val="99"/>
    <w:unhideWhenUsed/>
    <w:rsid w:val="00A50C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goud</dc:creator>
  <cp:keywords/>
  <dc:description/>
  <cp:lastModifiedBy>anvesh goud</cp:lastModifiedBy>
  <cp:revision>2</cp:revision>
  <dcterms:created xsi:type="dcterms:W3CDTF">2026-03-26T10:51:00Z</dcterms:created>
  <dcterms:modified xsi:type="dcterms:W3CDTF">2026-03-26T10:54:00Z</dcterms:modified>
</cp:coreProperties>
</file>