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1C8B7" w14:textId="77777777" w:rsidR="006329B8" w:rsidRDefault="006329B8" w:rsidP="0065602D">
      <w:pPr>
        <w:ind w:left="360" w:hanging="360"/>
      </w:pPr>
    </w:p>
    <w:p w14:paraId="1A1B1C54" w14:textId="41B2F641" w:rsidR="006329B8" w:rsidRDefault="006329B8" w:rsidP="0065602D">
      <w:pPr>
        <w:pStyle w:val="ListParagraph"/>
        <w:numPr>
          <w:ilvl w:val="0"/>
          <w:numId w:val="3"/>
        </w:numPr>
        <w:ind w:firstLineChars="0"/>
      </w:pPr>
      <w:r>
        <w:t xml:space="preserve">Prove that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:n≥1}</m:t>
        </m:r>
      </m:oMath>
      <w:r>
        <w:t xml:space="preserve"> is not a regular language.</w:t>
      </w:r>
    </w:p>
    <w:p w14:paraId="099DEA97" w14:textId="2077D412" w:rsidR="006329B8" w:rsidRDefault="006329B8" w:rsidP="006329B8"/>
    <w:p w14:paraId="300F7A47" w14:textId="05FC4917" w:rsidR="006329B8" w:rsidRDefault="006329B8" w:rsidP="006329B8">
      <w:pPr>
        <w:pStyle w:val="ListParagraph"/>
        <w:numPr>
          <w:ilvl w:val="0"/>
          <w:numId w:val="3"/>
        </w:numPr>
        <w:ind w:firstLineChars="0"/>
      </w:pPr>
      <w:r>
        <w:t xml:space="preserve">For arbitrary constant </w:t>
      </w:r>
      <m:oMath>
        <m:r>
          <w:rPr>
            <w:rFonts w:ascii="Cambria Math" w:hAnsi="Cambria Math"/>
          </w:rPr>
          <m:t>c</m:t>
        </m:r>
      </m:oMath>
      <w:r>
        <w:t xml:space="preserve">, is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:n≥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}</m:t>
        </m:r>
      </m:oMath>
      <w:r>
        <w:t xml:space="preserve"> regular or not?</w:t>
      </w:r>
    </w:p>
    <w:p w14:paraId="1B3EA22C" w14:textId="77777777" w:rsidR="006329B8" w:rsidRDefault="006329B8" w:rsidP="006329B8">
      <w:pPr>
        <w:pStyle w:val="ListParagraph"/>
        <w:ind w:left="360" w:firstLineChars="0" w:firstLine="0"/>
      </w:pPr>
    </w:p>
    <w:p w14:paraId="44594876" w14:textId="1D1A7672" w:rsidR="00E412F3" w:rsidRDefault="0065602D" w:rsidP="0065602D">
      <w:pPr>
        <w:pStyle w:val="ListParagraph"/>
        <w:numPr>
          <w:ilvl w:val="0"/>
          <w:numId w:val="3"/>
        </w:numPr>
        <w:ind w:firstLineChars="0"/>
      </w:pPr>
      <w:r>
        <w:t xml:space="preserve">The decimal notation for a number is the number written in the usual way, as a string over the alphabet </w:t>
      </w:r>
      <m:oMath>
        <m:r>
          <m:rPr>
            <m:sty m:val="p"/>
          </m:rPr>
          <w:rPr>
            <w:rFonts w:ascii="Cambria Math" w:hAnsi="Cambria Math"/>
          </w:rPr>
          <m:t>{0,1,⋯9}</m:t>
        </m:r>
      </m:oMath>
      <w:r>
        <w:rPr>
          <w:rFonts w:hint="eastAsia"/>
        </w:rPr>
        <w:t>.</w:t>
      </w:r>
      <w:r>
        <w:t xml:space="preserve"> For example, the decimal notation for 13 is a string of length 2. In unary notation, only the symbol “I” is used; thus 5 would be represented as</w:t>
      </w:r>
      <w:r w:rsidRPr="0065602D">
        <w:rPr>
          <w:i/>
          <w:iCs/>
        </w:rPr>
        <w:t xml:space="preserve"> </w:t>
      </w:r>
      <w:r w:rsidRPr="0065602D">
        <w:t xml:space="preserve">IIIII </w:t>
      </w:r>
      <w:r>
        <w:t>in unary notation.</w:t>
      </w:r>
      <w:r w:rsidR="00B152BF">
        <w:t xml:space="preserve"> </w:t>
      </w:r>
      <w:r w:rsidR="006329B8">
        <w:rPr>
          <w:rFonts w:hint="eastAsia"/>
        </w:rPr>
        <w:t>S</w:t>
      </w:r>
      <w:r w:rsidR="006329B8">
        <w:t>how that each of the following is or is not a regular language.</w:t>
      </w:r>
    </w:p>
    <w:p w14:paraId="009116B8" w14:textId="3A03F1A0" w:rsidR="007938D9" w:rsidRDefault="00B152BF" w:rsidP="00E412F3">
      <w:pPr>
        <w:pStyle w:val="ListParagraph"/>
        <w:ind w:left="360" w:firstLineChars="0" w:firstLine="0"/>
      </w:pPr>
      <w:r>
        <w:t>(For regular languages, write down its regular expression or describe the automata accepting it; for languages that are not regular, prove it using pumping lemma)</w:t>
      </w:r>
    </w:p>
    <w:p w14:paraId="1262798C" w14:textId="7513629C" w:rsidR="0065602D" w:rsidRDefault="0065602D" w:rsidP="0065602D">
      <w:pPr>
        <w:pStyle w:val="ListParagraph"/>
        <w:numPr>
          <w:ilvl w:val="1"/>
          <w:numId w:val="3"/>
        </w:numPr>
        <w:ind w:firstLineChars="0"/>
      </w:pPr>
      <w:r>
        <w:t>{</w:t>
      </w:r>
      <m:oMath>
        <m:r>
          <m:rPr>
            <m:sty m:val="p"/>
          </m:rPr>
          <w:rPr>
            <w:rFonts w:ascii="Cambria Math" w:hAnsi="Cambria Math"/>
          </w:rPr>
          <m:t>w: w</m:t>
        </m:r>
      </m:oMath>
      <w:r>
        <w:t xml:space="preserve"> is the unary notation for a number that is a multiple of 7}</w:t>
      </w:r>
    </w:p>
    <w:p w14:paraId="624B4C2A" w14:textId="09C7BC59" w:rsidR="00B152BF" w:rsidRDefault="00B152BF" w:rsidP="00B152BF">
      <w:pPr>
        <w:pStyle w:val="ListParagraph"/>
        <w:numPr>
          <w:ilvl w:val="1"/>
          <w:numId w:val="3"/>
        </w:numPr>
        <w:ind w:firstLineChars="0"/>
      </w:pPr>
      <w:r>
        <w:t>{</w:t>
      </w:r>
      <m:oMath>
        <m:r>
          <m:rPr>
            <m:sty m:val="p"/>
          </m:rPr>
          <w:rPr>
            <w:rFonts w:ascii="Cambria Math" w:hAnsi="Cambria Math"/>
          </w:rPr>
          <m:t>w: w</m:t>
        </m:r>
      </m:oMath>
      <w:r>
        <w:t xml:space="preserve"> is the unary notation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,n ≥1</m:t>
        </m:r>
      </m:oMath>
      <w:r>
        <w:t>}</w:t>
      </w:r>
    </w:p>
    <w:p w14:paraId="568767A2" w14:textId="3D6EC648" w:rsidR="0065602D" w:rsidRDefault="0065602D" w:rsidP="006329B8"/>
    <w:p w14:paraId="7EA09071" w14:textId="7D0C0177" w:rsidR="00A11A74" w:rsidRPr="007938D9" w:rsidRDefault="00A11A74" w:rsidP="00A11A74">
      <w:pPr>
        <w:pStyle w:val="ListParagraph"/>
        <w:ind w:left="360" w:firstLineChars="0" w:firstLine="0"/>
      </w:pPr>
    </w:p>
    <w:p w14:paraId="4A82D7F8" w14:textId="4CEC9487" w:rsidR="00FE37B5" w:rsidRDefault="00FE37B5" w:rsidP="00FE37B5">
      <w:pPr>
        <w:pStyle w:val="ListParagraph"/>
        <w:ind w:left="360" w:firstLineChars="0" w:firstLine="0"/>
      </w:pPr>
    </w:p>
    <w:p w14:paraId="04D4CE0C" w14:textId="3349D336" w:rsidR="00FE37B5" w:rsidRPr="00A11A74" w:rsidRDefault="00FE37B5" w:rsidP="007938D9"/>
    <w:sectPr w:rsidR="00FE37B5" w:rsidRPr="00A1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DDFB4" w14:textId="77777777" w:rsidR="001D746A" w:rsidRDefault="001D746A" w:rsidP="00A376F6">
      <w:r>
        <w:separator/>
      </w:r>
    </w:p>
  </w:endnote>
  <w:endnote w:type="continuationSeparator" w:id="0">
    <w:p w14:paraId="2FC6508D" w14:textId="77777777" w:rsidR="001D746A" w:rsidRDefault="001D746A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1856C" w14:textId="77777777" w:rsidR="001D746A" w:rsidRDefault="001D746A" w:rsidP="00A376F6">
      <w:r>
        <w:separator/>
      </w:r>
    </w:p>
  </w:footnote>
  <w:footnote w:type="continuationSeparator" w:id="0">
    <w:p w14:paraId="01FE565F" w14:textId="77777777" w:rsidR="001D746A" w:rsidRDefault="001D746A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1D746A"/>
    <w:rsid w:val="005124A2"/>
    <w:rsid w:val="006329B8"/>
    <w:rsid w:val="0065602D"/>
    <w:rsid w:val="007938D9"/>
    <w:rsid w:val="007C31B5"/>
    <w:rsid w:val="00917426"/>
    <w:rsid w:val="00975CEE"/>
    <w:rsid w:val="009E138F"/>
    <w:rsid w:val="00A11A74"/>
    <w:rsid w:val="00A376F6"/>
    <w:rsid w:val="00A941DA"/>
    <w:rsid w:val="00B152BF"/>
    <w:rsid w:val="00B57C3F"/>
    <w:rsid w:val="00E412F3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Chen, Lin</cp:lastModifiedBy>
  <cp:revision>6</cp:revision>
  <dcterms:created xsi:type="dcterms:W3CDTF">2019-09-05T22:23:00Z</dcterms:created>
  <dcterms:modified xsi:type="dcterms:W3CDTF">2020-09-02T05:18:00Z</dcterms:modified>
</cp:coreProperties>
</file>