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A199" w14:textId="5977E2BC" w:rsidR="001E5473" w:rsidRPr="004D5733" w:rsidRDefault="001E5473" w:rsidP="001E5473">
      <w:pPr>
        <w:jc w:val="center"/>
        <w:rPr>
          <w:sz w:val="28"/>
          <w:szCs w:val="28"/>
        </w:rPr>
      </w:pPr>
      <w:r w:rsidRPr="004D5733">
        <w:rPr>
          <w:sz w:val="28"/>
          <w:szCs w:val="28"/>
        </w:rPr>
        <w:t xml:space="preserve">Theory of Automata – </w:t>
      </w:r>
      <w:proofErr w:type="gramStart"/>
      <w:r w:rsidRPr="004D5733">
        <w:rPr>
          <w:sz w:val="28"/>
          <w:szCs w:val="28"/>
        </w:rPr>
        <w:t>Home</w:t>
      </w:r>
      <w:r>
        <w:rPr>
          <w:sz w:val="28"/>
          <w:szCs w:val="28"/>
        </w:rPr>
        <w:t xml:space="preserve"> </w:t>
      </w:r>
      <w:r w:rsidRPr="004D5733">
        <w:rPr>
          <w:sz w:val="28"/>
          <w:szCs w:val="28"/>
        </w:rPr>
        <w:t>Work</w:t>
      </w:r>
      <w:proofErr w:type="gramEnd"/>
      <w:r w:rsidRPr="004D5733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</w:p>
    <w:p w14:paraId="39CA5E1F" w14:textId="77777777" w:rsidR="001E5473" w:rsidRPr="004D5733" w:rsidRDefault="001E5473" w:rsidP="001E5473">
      <w:pPr>
        <w:jc w:val="center"/>
        <w:rPr>
          <w:sz w:val="28"/>
          <w:szCs w:val="28"/>
        </w:rPr>
      </w:pPr>
    </w:p>
    <w:p w14:paraId="2389A8B3" w14:textId="77777777" w:rsidR="001E5473" w:rsidRDefault="001E5473" w:rsidP="001E5473">
      <w:pPr>
        <w:jc w:val="center"/>
        <w:rPr>
          <w:sz w:val="28"/>
          <w:szCs w:val="28"/>
        </w:rPr>
      </w:pPr>
      <w:r w:rsidRPr="004D5733">
        <w:rPr>
          <w:sz w:val="28"/>
          <w:szCs w:val="28"/>
        </w:rPr>
        <w:t xml:space="preserve">Name – </w:t>
      </w:r>
      <w:proofErr w:type="spellStart"/>
      <w:r w:rsidRPr="004D5733">
        <w:rPr>
          <w:sz w:val="28"/>
          <w:szCs w:val="28"/>
        </w:rPr>
        <w:t>Akshay</w:t>
      </w:r>
      <w:proofErr w:type="spellEnd"/>
      <w:r w:rsidRPr="004D5733">
        <w:rPr>
          <w:sz w:val="28"/>
          <w:szCs w:val="28"/>
        </w:rPr>
        <w:t xml:space="preserve"> Kumar Singh</w:t>
      </w:r>
    </w:p>
    <w:p w14:paraId="7319A1E8" w14:textId="77777777" w:rsidR="001E5473" w:rsidRDefault="001E5473" w:rsidP="001E5473">
      <w:pPr>
        <w:jc w:val="center"/>
        <w:rPr>
          <w:sz w:val="28"/>
          <w:szCs w:val="28"/>
        </w:rPr>
      </w:pPr>
    </w:p>
    <w:p w14:paraId="39653B0A" w14:textId="2C27DB7A" w:rsidR="001E5473" w:rsidRDefault="001E5473" w:rsidP="001E5473">
      <w:pPr>
        <w:jc w:val="center"/>
        <w:rPr>
          <w:sz w:val="28"/>
          <w:szCs w:val="28"/>
        </w:rPr>
      </w:pPr>
      <w:r>
        <w:rPr>
          <w:sz w:val="28"/>
          <w:szCs w:val="28"/>
        </w:rPr>
        <w:t>R11603620</w:t>
      </w:r>
    </w:p>
    <w:p w14:paraId="101B9F68" w14:textId="0EBF0238" w:rsidR="001E5473" w:rsidRDefault="001E5473" w:rsidP="001E5473">
      <w:pPr>
        <w:jc w:val="center"/>
        <w:rPr>
          <w:sz w:val="28"/>
          <w:szCs w:val="28"/>
        </w:rPr>
      </w:pPr>
    </w:p>
    <w:p w14:paraId="797EEF2B" w14:textId="77777777" w:rsidR="001E5473" w:rsidRPr="001E5473" w:rsidRDefault="001E5473" w:rsidP="001E54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5473">
        <w:rPr>
          <w:sz w:val="20"/>
          <w:szCs w:val="20"/>
        </w:rPr>
        <w:t xml:space="preserve">Let M = (K, Σ, δ, s, {h}), where </w:t>
      </w:r>
    </w:p>
    <w:p w14:paraId="6DC68ACD" w14:textId="77777777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K = {q0, q1, h}, </w:t>
      </w:r>
    </w:p>
    <w:p w14:paraId="3E16DBE2" w14:textId="0DFE3F14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Σ = {a, b, </w:t>
      </w:r>
      <w:r w:rsidRPr="001E5473">
        <w:rPr>
          <w:rFonts w:ascii="Segoe UI Symbol" w:hAnsi="Segoe UI Symbol" w:cs="Segoe UI Symbol"/>
          <w:sz w:val="20"/>
          <w:szCs w:val="20"/>
        </w:rPr>
        <w:t>❑</w:t>
      </w:r>
      <w:r w:rsidRPr="001E5473">
        <w:rPr>
          <w:sz w:val="20"/>
          <w:szCs w:val="20"/>
        </w:rPr>
        <w:t xml:space="preserve">, </w:t>
      </w:r>
      <w:r w:rsidRPr="001E5473">
        <w:rPr>
          <w:sz w:val="20"/>
          <w:szCs w:val="20"/>
        </w:rPr>
        <w:t xml:space="preserve">}, </w:t>
      </w:r>
    </w:p>
    <w:p w14:paraId="2DE70105" w14:textId="77777777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s = q0, and δ is given by the following table, </w:t>
      </w:r>
    </w:p>
    <w:p w14:paraId="19A2A1C9" w14:textId="3CA593E9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0"/>
        <w:gridCol w:w="717"/>
        <w:gridCol w:w="1076"/>
      </w:tblGrid>
      <w:tr w:rsidR="001E5473" w:rsidRPr="001E5473" w14:paraId="1745BAFA" w14:textId="77777777" w:rsidTr="001E5473">
        <w:trPr>
          <w:trHeight w:val="191"/>
        </w:trPr>
        <w:tc>
          <w:tcPr>
            <w:tcW w:w="830" w:type="dxa"/>
            <w:shd w:val="clear" w:color="auto" w:fill="767171" w:themeFill="background2" w:themeFillShade="80"/>
          </w:tcPr>
          <w:p w14:paraId="09E87438" w14:textId="2D6FE934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 xml:space="preserve">q  </w:t>
            </w:r>
          </w:p>
        </w:tc>
        <w:tc>
          <w:tcPr>
            <w:tcW w:w="717" w:type="dxa"/>
            <w:shd w:val="clear" w:color="auto" w:fill="767171" w:themeFill="background2" w:themeFillShade="80"/>
          </w:tcPr>
          <w:p w14:paraId="35BF3BAC" w14:textId="2C810AB9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σ</w:t>
            </w:r>
          </w:p>
        </w:tc>
        <w:tc>
          <w:tcPr>
            <w:tcW w:w="1076" w:type="dxa"/>
            <w:shd w:val="clear" w:color="auto" w:fill="767171" w:themeFill="background2" w:themeFillShade="80"/>
          </w:tcPr>
          <w:p w14:paraId="0460F939" w14:textId="5BA60F24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proofErr w:type="gramStart"/>
            <w:r w:rsidRPr="001E5473">
              <w:rPr>
                <w:sz w:val="20"/>
                <w:szCs w:val="20"/>
              </w:rPr>
              <w:t>δ(</w:t>
            </w:r>
            <w:proofErr w:type="gramEnd"/>
            <w:r w:rsidRPr="001E5473">
              <w:rPr>
                <w:sz w:val="20"/>
                <w:szCs w:val="20"/>
              </w:rPr>
              <w:t>q,</w:t>
            </w:r>
            <w:r w:rsidRPr="001E5473">
              <w:rPr>
                <w:sz w:val="20"/>
                <w:szCs w:val="20"/>
              </w:rPr>
              <w:t xml:space="preserve"> </w:t>
            </w:r>
            <w:r w:rsidRPr="001E5473">
              <w:rPr>
                <w:sz w:val="20"/>
                <w:szCs w:val="20"/>
              </w:rPr>
              <w:t>σ)</w:t>
            </w:r>
          </w:p>
        </w:tc>
      </w:tr>
      <w:tr w:rsidR="001E5473" w:rsidRPr="001E5473" w14:paraId="420AFF72" w14:textId="77777777" w:rsidTr="001E5473">
        <w:trPr>
          <w:trHeight w:val="191"/>
        </w:trPr>
        <w:tc>
          <w:tcPr>
            <w:tcW w:w="830" w:type="dxa"/>
          </w:tcPr>
          <w:p w14:paraId="6922D64B" w14:textId="6F2D78DB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q0</w:t>
            </w:r>
          </w:p>
        </w:tc>
        <w:tc>
          <w:tcPr>
            <w:tcW w:w="717" w:type="dxa"/>
          </w:tcPr>
          <w:p w14:paraId="7883F467" w14:textId="2D7ABF82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a</w:t>
            </w:r>
          </w:p>
        </w:tc>
        <w:tc>
          <w:tcPr>
            <w:tcW w:w="1076" w:type="dxa"/>
          </w:tcPr>
          <w:p w14:paraId="7944089A" w14:textId="5EFBE820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(q1, b)</w:t>
            </w:r>
          </w:p>
        </w:tc>
      </w:tr>
      <w:tr w:rsidR="001E5473" w:rsidRPr="001E5473" w14:paraId="4570C829" w14:textId="77777777" w:rsidTr="001E5473">
        <w:trPr>
          <w:trHeight w:val="181"/>
        </w:trPr>
        <w:tc>
          <w:tcPr>
            <w:tcW w:w="830" w:type="dxa"/>
          </w:tcPr>
          <w:p w14:paraId="3AF689DD" w14:textId="42713C44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q0</w:t>
            </w:r>
          </w:p>
        </w:tc>
        <w:tc>
          <w:tcPr>
            <w:tcW w:w="717" w:type="dxa"/>
          </w:tcPr>
          <w:p w14:paraId="1F13A7C6" w14:textId="5911A63B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b</w:t>
            </w:r>
          </w:p>
        </w:tc>
        <w:tc>
          <w:tcPr>
            <w:tcW w:w="1076" w:type="dxa"/>
          </w:tcPr>
          <w:p w14:paraId="50180B27" w14:textId="16EA336C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(q1, a)</w:t>
            </w:r>
          </w:p>
        </w:tc>
      </w:tr>
      <w:tr w:rsidR="001E5473" w:rsidRPr="001E5473" w14:paraId="79F09459" w14:textId="77777777" w:rsidTr="001E5473">
        <w:trPr>
          <w:trHeight w:val="224"/>
        </w:trPr>
        <w:tc>
          <w:tcPr>
            <w:tcW w:w="830" w:type="dxa"/>
          </w:tcPr>
          <w:p w14:paraId="12BBA371" w14:textId="0D21E72E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q0</w:t>
            </w:r>
          </w:p>
        </w:tc>
        <w:tc>
          <w:tcPr>
            <w:tcW w:w="717" w:type="dxa"/>
          </w:tcPr>
          <w:p w14:paraId="4379D1A9" w14:textId="3CB2AC99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rFonts w:ascii="Segoe UI Symbol" w:hAnsi="Segoe UI Symbol" w:cs="Segoe UI Symbol"/>
                <w:sz w:val="20"/>
                <w:szCs w:val="20"/>
              </w:rPr>
              <w:t>❑</w:t>
            </w:r>
          </w:p>
        </w:tc>
        <w:tc>
          <w:tcPr>
            <w:tcW w:w="1076" w:type="dxa"/>
          </w:tcPr>
          <w:p w14:paraId="336D0F4C" w14:textId="59B1265E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 xml:space="preserve">(h, </w:t>
            </w:r>
            <w:r w:rsidRPr="001E5473">
              <w:rPr>
                <w:rFonts w:ascii="Segoe UI Symbol" w:hAnsi="Segoe UI Symbol" w:cs="Segoe UI Symbol"/>
                <w:sz w:val="20"/>
                <w:szCs w:val="20"/>
              </w:rPr>
              <w:t>❑</w:t>
            </w:r>
            <w:r w:rsidRPr="001E5473">
              <w:rPr>
                <w:sz w:val="20"/>
                <w:szCs w:val="20"/>
              </w:rPr>
              <w:t>)</w:t>
            </w:r>
          </w:p>
        </w:tc>
      </w:tr>
      <w:tr w:rsidR="001E5473" w:rsidRPr="001E5473" w14:paraId="4D5D901A" w14:textId="77777777" w:rsidTr="001E5473">
        <w:trPr>
          <w:trHeight w:val="383"/>
        </w:trPr>
        <w:tc>
          <w:tcPr>
            <w:tcW w:w="830" w:type="dxa"/>
          </w:tcPr>
          <w:p w14:paraId="1D780DF3" w14:textId="68AE8775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q0</w:t>
            </w:r>
          </w:p>
        </w:tc>
        <w:tc>
          <w:tcPr>
            <w:tcW w:w="717" w:type="dxa"/>
          </w:tcPr>
          <w:p w14:paraId="21BBE13F" w14:textId="7E4698C6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</w:r>
          </w:p>
        </w:tc>
        <w:tc>
          <w:tcPr>
            <w:tcW w:w="1076" w:type="dxa"/>
          </w:tcPr>
          <w:p w14:paraId="3FBCE9AE" w14:textId="0E003D32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(q0, →)</w:t>
            </w:r>
          </w:p>
        </w:tc>
      </w:tr>
      <w:tr w:rsidR="001E5473" w:rsidRPr="001E5473" w14:paraId="4345E6B8" w14:textId="77777777" w:rsidTr="001E5473">
        <w:trPr>
          <w:trHeight w:val="383"/>
        </w:trPr>
        <w:tc>
          <w:tcPr>
            <w:tcW w:w="830" w:type="dxa"/>
          </w:tcPr>
          <w:p w14:paraId="196E11C2" w14:textId="4565ACEB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q1</w:t>
            </w:r>
          </w:p>
        </w:tc>
        <w:tc>
          <w:tcPr>
            <w:tcW w:w="717" w:type="dxa"/>
          </w:tcPr>
          <w:p w14:paraId="2EAC10ED" w14:textId="5C638BAC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a</w:t>
            </w:r>
          </w:p>
        </w:tc>
        <w:tc>
          <w:tcPr>
            <w:tcW w:w="1076" w:type="dxa"/>
          </w:tcPr>
          <w:p w14:paraId="1A121896" w14:textId="38CC2D07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(q0, →)</w:t>
            </w:r>
          </w:p>
        </w:tc>
      </w:tr>
      <w:tr w:rsidR="001E5473" w:rsidRPr="001E5473" w14:paraId="69371FCD" w14:textId="77777777" w:rsidTr="001E5473">
        <w:trPr>
          <w:trHeight w:val="383"/>
        </w:trPr>
        <w:tc>
          <w:tcPr>
            <w:tcW w:w="830" w:type="dxa"/>
          </w:tcPr>
          <w:p w14:paraId="6BB0EB78" w14:textId="68A78E1B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q1</w:t>
            </w:r>
          </w:p>
        </w:tc>
        <w:tc>
          <w:tcPr>
            <w:tcW w:w="717" w:type="dxa"/>
          </w:tcPr>
          <w:p w14:paraId="7D46577F" w14:textId="71F231E7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b</w:t>
            </w:r>
          </w:p>
        </w:tc>
        <w:tc>
          <w:tcPr>
            <w:tcW w:w="1076" w:type="dxa"/>
          </w:tcPr>
          <w:p w14:paraId="0E979B8D" w14:textId="416196E4" w:rsidR="001E5473" w:rsidRPr="001E5473" w:rsidRDefault="001E5473" w:rsidP="001E5473">
            <w:pPr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 xml:space="preserve">(q0, →) </w:t>
            </w:r>
          </w:p>
        </w:tc>
      </w:tr>
      <w:tr w:rsidR="001E5473" w:rsidRPr="001E5473" w14:paraId="74E9D0A6" w14:textId="77777777" w:rsidTr="001E5473">
        <w:trPr>
          <w:trHeight w:val="383"/>
        </w:trPr>
        <w:tc>
          <w:tcPr>
            <w:tcW w:w="830" w:type="dxa"/>
          </w:tcPr>
          <w:p w14:paraId="02CBE26E" w14:textId="7F03A0BC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q1</w:t>
            </w:r>
          </w:p>
        </w:tc>
        <w:tc>
          <w:tcPr>
            <w:tcW w:w="717" w:type="dxa"/>
          </w:tcPr>
          <w:p w14:paraId="62BA391A" w14:textId="68AEFA3F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rFonts w:ascii="Segoe UI Symbol" w:hAnsi="Segoe UI Symbol" w:cs="Segoe UI Symbol"/>
                <w:sz w:val="20"/>
                <w:szCs w:val="20"/>
              </w:rPr>
              <w:t>❑</w:t>
            </w:r>
          </w:p>
        </w:tc>
        <w:tc>
          <w:tcPr>
            <w:tcW w:w="1076" w:type="dxa"/>
          </w:tcPr>
          <w:p w14:paraId="1D2D7B8F" w14:textId="100C73DD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(q0, →)</w:t>
            </w:r>
          </w:p>
        </w:tc>
      </w:tr>
      <w:tr w:rsidR="001E5473" w:rsidRPr="001E5473" w14:paraId="293106D1" w14:textId="77777777" w:rsidTr="001E5473">
        <w:trPr>
          <w:trHeight w:val="38"/>
        </w:trPr>
        <w:tc>
          <w:tcPr>
            <w:tcW w:w="830" w:type="dxa"/>
          </w:tcPr>
          <w:p w14:paraId="24AA9E0C" w14:textId="493A40F6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q1</w:t>
            </w:r>
          </w:p>
        </w:tc>
        <w:tc>
          <w:tcPr>
            <w:tcW w:w="717" w:type="dxa"/>
          </w:tcPr>
          <w:p w14:paraId="407DF9C4" w14:textId="5560CBEF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</w:r>
          </w:p>
        </w:tc>
        <w:tc>
          <w:tcPr>
            <w:tcW w:w="1076" w:type="dxa"/>
          </w:tcPr>
          <w:p w14:paraId="3BE3B204" w14:textId="169A033C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(q1, →)</w:t>
            </w:r>
          </w:p>
        </w:tc>
      </w:tr>
    </w:tbl>
    <w:p w14:paraId="44BC0CD0" w14:textId="00E8E423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</w:p>
    <w:p w14:paraId="577D7A1A" w14:textId="77777777" w:rsidR="001E5473" w:rsidRPr="001E5473" w:rsidRDefault="001E5473" w:rsidP="001E5473">
      <w:pPr>
        <w:ind w:left="360" w:firstLine="720"/>
        <w:rPr>
          <w:sz w:val="20"/>
          <w:szCs w:val="20"/>
        </w:rPr>
      </w:pPr>
      <w:r w:rsidRPr="001E5473">
        <w:rPr>
          <w:sz w:val="20"/>
          <w:szCs w:val="20"/>
        </w:rPr>
        <w:t xml:space="preserve">(a) Trace the computation of M starting from the configuration (q0, </w:t>
      </w:r>
      <w:r w:rsidRPr="001E5473">
        <w:rPr>
          <w:sz w:val="20"/>
          <w:szCs w:val="20"/>
        </w:rPr>
      </w:r>
      <w:proofErr w:type="spellStart"/>
      <w:r w:rsidRPr="001E5473">
        <w:rPr>
          <w:sz w:val="20"/>
          <w:szCs w:val="20"/>
        </w:rPr>
        <w:t>aabbba</w:t>
      </w:r>
      <w:proofErr w:type="spellEnd"/>
      <w:r w:rsidRPr="001E5473">
        <w:rPr>
          <w:sz w:val="20"/>
          <w:szCs w:val="20"/>
        </w:rPr>
        <w:t>).</w:t>
      </w:r>
    </w:p>
    <w:p w14:paraId="1005A90C" w14:textId="67421D70" w:rsid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(b) Describe informally what M does when started in q0 on any square of a tape. </w:t>
      </w:r>
    </w:p>
    <w:p w14:paraId="6E70350A" w14:textId="61AFBB4A" w:rsidR="001E5473" w:rsidRDefault="001E5473" w:rsidP="001E5473">
      <w:pPr>
        <w:pStyle w:val="ListParagraph"/>
        <w:ind w:left="1080"/>
        <w:rPr>
          <w:sz w:val="20"/>
          <w:szCs w:val="20"/>
        </w:rPr>
      </w:pPr>
    </w:p>
    <w:p w14:paraId="32DB7480" w14:textId="339346BD" w:rsidR="001E5473" w:rsidRDefault="001E5473" w:rsidP="001E5473">
      <w:pPr>
        <w:ind w:left="720"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Sol :</w:t>
      </w:r>
      <w:proofErr w:type="gramEnd"/>
      <w:r>
        <w:rPr>
          <w:sz w:val="20"/>
          <w:szCs w:val="20"/>
        </w:rPr>
        <w:t xml:space="preserve"> (a) </w:t>
      </w:r>
    </w:p>
    <w:p w14:paraId="340DA045" w14:textId="77777777" w:rsidR="001E5473" w:rsidRDefault="001E5473" w:rsidP="001E5473">
      <w:pPr>
        <w:ind w:left="720" w:firstLine="360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04"/>
      </w:tblGrid>
      <w:tr w:rsidR="001E5473" w14:paraId="2456A34B" w14:textId="77777777" w:rsidTr="001E5473">
        <w:trPr>
          <w:trHeight w:val="4787"/>
        </w:trPr>
        <w:tc>
          <w:tcPr>
            <w:tcW w:w="4675" w:type="dxa"/>
          </w:tcPr>
          <w:p w14:paraId="2613B003" w14:textId="74B152E6" w:rsidR="001E5473" w:rsidRDefault="001E5473" w:rsidP="001E54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C625E2" wp14:editId="6CB2159A">
                  <wp:extent cx="2476163" cy="151292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27" cy="159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201DEA" w14:textId="77777777" w:rsidR="001E5473" w:rsidRDefault="001E5473" w:rsidP="001E5473">
            <w:pPr>
              <w:ind w:left="1080" w:firstLine="720"/>
            </w:pPr>
            <w:r w:rsidRPr="001E5473">
              <w:t xml:space="preserve">q0, </w:t>
            </w:r>
            <w:proofErr w:type="spellStart"/>
            <w:r w:rsidRPr="001E5473">
              <w:t>aabbba</w:t>
            </w:r>
            <w:proofErr w:type="spellEnd"/>
            <w:r w:rsidRPr="001E5473">
              <w:t xml:space="preserve"> </w:t>
            </w:r>
          </w:p>
          <w:p w14:paraId="79287DCF" w14:textId="77777777" w:rsidR="001E5473" w:rsidRDefault="001E5473" w:rsidP="001E5473">
            <w:pPr>
              <w:ind w:left="1080" w:firstLine="720"/>
            </w:pPr>
            <w:r w:rsidRPr="001E5473">
              <w:t xml:space="preserve">q1, </w:t>
            </w:r>
            <w:proofErr w:type="spellStart"/>
            <w:r w:rsidRPr="001E5473">
              <w:t>babbba</w:t>
            </w:r>
            <w:proofErr w:type="spellEnd"/>
            <w:r w:rsidRPr="001E5473">
              <w:t xml:space="preserve"> </w:t>
            </w:r>
          </w:p>
          <w:p w14:paraId="216F6C4E" w14:textId="77777777" w:rsidR="001E5473" w:rsidRDefault="001E5473" w:rsidP="001E5473">
            <w:pPr>
              <w:ind w:left="1080" w:firstLine="720"/>
            </w:pPr>
            <w:r w:rsidRPr="001E5473">
              <w:t xml:space="preserve">q0, </w:t>
            </w:r>
            <w:proofErr w:type="spellStart"/>
            <w:r w:rsidRPr="001E5473">
              <w:t>babbba</w:t>
            </w:r>
            <w:proofErr w:type="spellEnd"/>
            <w:r w:rsidRPr="001E5473">
              <w:t xml:space="preserve"> </w:t>
            </w:r>
          </w:p>
          <w:p w14:paraId="4A9ABAC9" w14:textId="77777777" w:rsidR="001E5473" w:rsidRDefault="001E5473" w:rsidP="001E5473">
            <w:pPr>
              <w:ind w:left="1080" w:firstLine="720"/>
            </w:pPr>
            <w:r w:rsidRPr="001E5473">
              <w:t xml:space="preserve">q1, </w:t>
            </w:r>
            <w:proofErr w:type="spellStart"/>
            <w:r w:rsidRPr="001E5473">
              <w:t>bbbbba</w:t>
            </w:r>
            <w:proofErr w:type="spellEnd"/>
            <w:r w:rsidRPr="001E5473">
              <w:t xml:space="preserve"> </w:t>
            </w:r>
          </w:p>
          <w:p w14:paraId="2CFC91AE" w14:textId="77777777" w:rsidR="001E5473" w:rsidRDefault="001E5473" w:rsidP="001E5473">
            <w:pPr>
              <w:ind w:left="1080" w:firstLine="720"/>
            </w:pPr>
            <w:r w:rsidRPr="001E5473">
              <w:t xml:space="preserve">q0, </w:t>
            </w:r>
            <w:proofErr w:type="spellStart"/>
            <w:r w:rsidRPr="001E5473">
              <w:t>bbbbba</w:t>
            </w:r>
            <w:proofErr w:type="spellEnd"/>
            <w:r w:rsidRPr="001E5473">
              <w:t xml:space="preserve"> </w:t>
            </w:r>
          </w:p>
          <w:p w14:paraId="706D7FD3" w14:textId="77777777" w:rsidR="001E5473" w:rsidRDefault="001E5473" w:rsidP="001E5473">
            <w:pPr>
              <w:ind w:left="1080" w:firstLine="720"/>
            </w:pPr>
            <w:r w:rsidRPr="001E5473">
              <w:t xml:space="preserve">q1, </w:t>
            </w:r>
            <w:proofErr w:type="spellStart"/>
            <w:r w:rsidRPr="001E5473">
              <w:t>bbabba</w:t>
            </w:r>
            <w:proofErr w:type="spellEnd"/>
            <w:r w:rsidRPr="001E5473">
              <w:t xml:space="preserve"> </w:t>
            </w:r>
          </w:p>
          <w:p w14:paraId="33CDA3A9" w14:textId="77777777" w:rsidR="001E5473" w:rsidRDefault="001E5473" w:rsidP="001E5473">
            <w:pPr>
              <w:ind w:left="1080" w:firstLine="720"/>
            </w:pPr>
            <w:r w:rsidRPr="001E5473">
              <w:t xml:space="preserve">q0, </w:t>
            </w:r>
            <w:proofErr w:type="spellStart"/>
            <w:r w:rsidRPr="001E5473">
              <w:t>bbabba</w:t>
            </w:r>
            <w:proofErr w:type="spellEnd"/>
            <w:r w:rsidRPr="001E5473">
              <w:t xml:space="preserve"> </w:t>
            </w:r>
          </w:p>
          <w:p w14:paraId="730C5459" w14:textId="77777777" w:rsidR="001E5473" w:rsidRDefault="001E5473" w:rsidP="001E5473">
            <w:pPr>
              <w:ind w:left="1080" w:firstLine="720"/>
            </w:pPr>
            <w:r w:rsidRPr="001E5473">
              <w:t xml:space="preserve">q1, </w:t>
            </w:r>
            <w:proofErr w:type="spellStart"/>
            <w:r w:rsidRPr="001E5473">
              <w:t>bbaaba</w:t>
            </w:r>
            <w:proofErr w:type="spellEnd"/>
            <w:r w:rsidRPr="001E5473">
              <w:t xml:space="preserve"> </w:t>
            </w:r>
          </w:p>
          <w:p w14:paraId="3B0CBEE3" w14:textId="77777777" w:rsidR="001E5473" w:rsidRDefault="001E5473" w:rsidP="001E5473">
            <w:pPr>
              <w:ind w:left="1080" w:firstLine="720"/>
            </w:pPr>
            <w:r w:rsidRPr="001E5473">
              <w:t xml:space="preserve">q0, </w:t>
            </w:r>
            <w:proofErr w:type="spellStart"/>
            <w:r w:rsidRPr="001E5473">
              <w:t>bbaaba</w:t>
            </w:r>
            <w:proofErr w:type="spellEnd"/>
            <w:r w:rsidRPr="001E5473">
              <w:t xml:space="preserve"> </w:t>
            </w:r>
          </w:p>
          <w:p w14:paraId="7303DB4F" w14:textId="77777777" w:rsidR="001E5473" w:rsidRDefault="001E5473" w:rsidP="001E5473">
            <w:pPr>
              <w:ind w:left="1080" w:firstLine="720"/>
            </w:pPr>
            <w:r w:rsidRPr="001E5473">
              <w:t xml:space="preserve">q1, </w:t>
            </w:r>
            <w:proofErr w:type="spellStart"/>
            <w:r w:rsidRPr="001E5473">
              <w:t>bbaaaa</w:t>
            </w:r>
            <w:proofErr w:type="spellEnd"/>
            <w:r w:rsidRPr="001E5473">
              <w:t xml:space="preserve"> </w:t>
            </w:r>
          </w:p>
          <w:p w14:paraId="76016586" w14:textId="77777777" w:rsidR="001E5473" w:rsidRDefault="001E5473" w:rsidP="001E5473">
            <w:pPr>
              <w:ind w:left="1080" w:firstLine="720"/>
            </w:pPr>
            <w:r w:rsidRPr="001E5473">
              <w:t xml:space="preserve">q0, </w:t>
            </w:r>
            <w:proofErr w:type="spellStart"/>
            <w:r w:rsidRPr="001E5473">
              <w:t>bbaaaa</w:t>
            </w:r>
            <w:proofErr w:type="spellEnd"/>
            <w:r w:rsidRPr="001E5473">
              <w:t xml:space="preserve"> </w:t>
            </w:r>
          </w:p>
          <w:p w14:paraId="2EA0C163" w14:textId="77777777" w:rsidR="001E5473" w:rsidRDefault="001E5473" w:rsidP="001E5473">
            <w:pPr>
              <w:ind w:left="1080" w:firstLine="720"/>
            </w:pPr>
            <w:r w:rsidRPr="001E5473">
              <w:t xml:space="preserve">q1, </w:t>
            </w:r>
            <w:proofErr w:type="spellStart"/>
            <w:r w:rsidRPr="001E5473">
              <w:t>bbaaab</w:t>
            </w:r>
            <w:proofErr w:type="spellEnd"/>
            <w:r w:rsidRPr="001E5473">
              <w:t xml:space="preserve"> </w:t>
            </w:r>
          </w:p>
          <w:p w14:paraId="6827C89B" w14:textId="77777777" w:rsidR="001E5473" w:rsidRDefault="001E5473" w:rsidP="001E5473">
            <w:pPr>
              <w:ind w:left="1080" w:firstLine="720"/>
            </w:pPr>
            <w:r w:rsidRPr="001E5473">
              <w:t xml:space="preserve">q0, </w:t>
            </w:r>
            <w:proofErr w:type="spellStart"/>
            <w:r w:rsidRPr="001E5473">
              <w:t>bbaaab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 xml:space="preserve"> </w:t>
            </w:r>
          </w:p>
          <w:p w14:paraId="5947D3C0" w14:textId="77777777" w:rsidR="001E5473" w:rsidRDefault="001E5473" w:rsidP="001E5473">
            <w:pPr>
              <w:ind w:left="1080" w:firstLine="720"/>
              <w:rPr>
                <w:rFonts w:ascii="Segoe UI Symbol" w:hAnsi="Segoe UI Symbol" w:cs="Segoe UI Symbol"/>
              </w:rPr>
            </w:pPr>
            <w:r w:rsidRPr="001E5473">
              <w:t xml:space="preserve">h, </w:t>
            </w:r>
            <w:proofErr w:type="spellStart"/>
            <w:r w:rsidRPr="001E5473">
              <w:t>bbaaab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</w:t>
            </w:r>
          </w:p>
          <w:p w14:paraId="5C542D31" w14:textId="77777777" w:rsidR="001E5473" w:rsidRDefault="001E5473" w:rsidP="001E5473">
            <w:pPr>
              <w:rPr>
                <w:sz w:val="20"/>
                <w:szCs w:val="20"/>
              </w:rPr>
            </w:pPr>
          </w:p>
        </w:tc>
      </w:tr>
    </w:tbl>
    <w:p w14:paraId="782F9FBC" w14:textId="7FFFDF31" w:rsidR="001E5473" w:rsidRPr="001E5473" w:rsidRDefault="001E5473" w:rsidP="001E5473">
      <w:pPr>
        <w:ind w:left="720" w:firstLine="720"/>
      </w:pPr>
      <w:r>
        <w:rPr>
          <w:rFonts w:ascii="Segoe UI Symbol" w:hAnsi="Segoe UI Symbol" w:cs="Segoe UI Symbol"/>
        </w:rPr>
        <w:t xml:space="preserve">(b) </w:t>
      </w:r>
      <w:r w:rsidRPr="001E5473">
        <w:t xml:space="preserve">Converts all a's to b's, </w:t>
      </w:r>
      <w:r>
        <w:t>&amp;</w:t>
      </w:r>
      <w:r w:rsidRPr="001E5473">
        <w:t xml:space="preserve"> vice versa, starting </w:t>
      </w:r>
      <w:r>
        <w:t>from</w:t>
      </w:r>
      <w:r w:rsidRPr="001E5473">
        <w:t xml:space="preserve"> the current symbol and moving </w:t>
      </w:r>
      <w:r>
        <w:t xml:space="preserve">towards </w:t>
      </w:r>
      <w:r w:rsidRPr="001E5473">
        <w:t>right</w:t>
      </w:r>
    </w:p>
    <w:p w14:paraId="090109AF" w14:textId="7A62D3B5" w:rsidR="001E5473" w:rsidRPr="001E5473" w:rsidRDefault="001E5473" w:rsidP="001E5473">
      <w:pPr>
        <w:rPr>
          <w:sz w:val="18"/>
          <w:szCs w:val="18"/>
        </w:rPr>
      </w:pPr>
    </w:p>
    <w:p w14:paraId="5AAF4502" w14:textId="77777777" w:rsidR="001E5473" w:rsidRPr="001E5473" w:rsidRDefault="001E5473" w:rsidP="001E54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5473">
        <w:rPr>
          <w:sz w:val="20"/>
          <w:szCs w:val="20"/>
        </w:rPr>
        <w:lastRenderedPageBreak/>
        <w:t xml:space="preserve">M = (K, Σ, δ, s, {h}), where </w:t>
      </w:r>
    </w:p>
    <w:p w14:paraId="78D3538F" w14:textId="77777777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K = {q0, q1, q2, h}, </w:t>
      </w:r>
    </w:p>
    <w:p w14:paraId="5F89889B" w14:textId="77777777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Σ = {a, b, </w:t>
      </w:r>
      <w:r w:rsidRPr="001E5473">
        <w:rPr>
          <w:rFonts w:ascii="Segoe UI Symbol" w:hAnsi="Segoe UI Symbol" w:cs="Segoe UI Symbol"/>
          <w:sz w:val="20"/>
          <w:szCs w:val="20"/>
        </w:rPr>
        <w:t>❑</w:t>
      </w:r>
      <w:r w:rsidRPr="001E5473">
        <w:rPr>
          <w:sz w:val="20"/>
          <w:szCs w:val="20"/>
        </w:rPr>
        <w:t xml:space="preserve">, </w:t>
      </w:r>
      <w:r w:rsidRPr="001E5473">
        <w:rPr>
          <w:sz w:val="20"/>
          <w:szCs w:val="20"/>
        </w:rPr>
        <w:t xml:space="preserve">}, </w:t>
      </w:r>
    </w:p>
    <w:p w14:paraId="5641B2B5" w14:textId="77777777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s = q0, </w:t>
      </w:r>
    </w:p>
    <w:p w14:paraId="737D8345" w14:textId="77777777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and δ is given by the following table (the transitions on </w:t>
      </w:r>
      <w:r w:rsidRPr="001E5473">
        <w:rPr>
          <w:sz w:val="20"/>
          <w:szCs w:val="20"/>
        </w:rPr>
        <w:t xml:space="preserve"> are </w:t>
      </w:r>
      <w:proofErr w:type="gramStart"/>
      <w:r w:rsidRPr="001E5473">
        <w:rPr>
          <w:sz w:val="20"/>
          <w:szCs w:val="20"/>
        </w:rPr>
        <w:t>δ(</w:t>
      </w:r>
      <w:proofErr w:type="gramEnd"/>
      <w:r w:rsidRPr="001E5473">
        <w:rPr>
          <w:sz w:val="20"/>
          <w:szCs w:val="20"/>
        </w:rPr>
        <w:t xml:space="preserve">q, </w:t>
      </w:r>
      <w:r w:rsidRPr="001E5473">
        <w:rPr>
          <w:sz w:val="20"/>
          <w:szCs w:val="20"/>
        </w:rPr>
        <w:t xml:space="preserve">) = (q, </w:t>
      </w:r>
      <w:r w:rsidRPr="001E5473">
        <w:rPr>
          <w:sz w:val="20"/>
          <w:szCs w:val="20"/>
        </w:rPr>
        <w:t xml:space="preserve">), and are omitted). </w:t>
      </w:r>
    </w:p>
    <w:p w14:paraId="665A9252" w14:textId="14A621E3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5"/>
        <w:gridCol w:w="630"/>
        <w:gridCol w:w="1170"/>
      </w:tblGrid>
      <w:tr w:rsidR="001E5473" w:rsidRPr="001E5473" w14:paraId="07C88670" w14:textId="77777777" w:rsidTr="001E5473">
        <w:tc>
          <w:tcPr>
            <w:tcW w:w="715" w:type="dxa"/>
            <w:shd w:val="clear" w:color="auto" w:fill="767171" w:themeFill="background2" w:themeFillShade="80"/>
          </w:tcPr>
          <w:p w14:paraId="7EF589FF" w14:textId="036A3E21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</w:t>
            </w:r>
          </w:p>
        </w:tc>
        <w:tc>
          <w:tcPr>
            <w:tcW w:w="630" w:type="dxa"/>
            <w:shd w:val="clear" w:color="auto" w:fill="767171" w:themeFill="background2" w:themeFillShade="80"/>
          </w:tcPr>
          <w:p w14:paraId="2CBC04D5" w14:textId="63B775D3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σ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44122955" w14:textId="3159B6FA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δ(</w:t>
            </w:r>
            <w:proofErr w:type="spellStart"/>
            <w:proofErr w:type="gramStart"/>
            <w:r w:rsidRPr="001E5473">
              <w:rPr>
                <w:sz w:val="20"/>
                <w:szCs w:val="20"/>
              </w:rPr>
              <w:t>q,σ</w:t>
            </w:r>
            <w:proofErr w:type="spellEnd"/>
            <w:proofErr w:type="gramEnd"/>
            <w:r w:rsidRPr="001E5473">
              <w:rPr>
                <w:sz w:val="20"/>
                <w:szCs w:val="20"/>
              </w:rPr>
              <w:t>)</w:t>
            </w:r>
          </w:p>
        </w:tc>
      </w:tr>
      <w:tr w:rsidR="001E5473" w:rsidRPr="001E5473" w14:paraId="6BA0A5C1" w14:textId="77777777" w:rsidTr="001E5473">
        <w:tc>
          <w:tcPr>
            <w:tcW w:w="715" w:type="dxa"/>
          </w:tcPr>
          <w:p w14:paraId="32DA2106" w14:textId="71AA9144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q0</w:t>
            </w:r>
          </w:p>
        </w:tc>
        <w:tc>
          <w:tcPr>
            <w:tcW w:w="630" w:type="dxa"/>
          </w:tcPr>
          <w:p w14:paraId="7531AEB4" w14:textId="10301717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E083331" w14:textId="105253B5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(q1, ←)</w:t>
            </w:r>
          </w:p>
        </w:tc>
      </w:tr>
      <w:tr w:rsidR="001E5473" w:rsidRPr="001E5473" w14:paraId="458DDB62" w14:textId="77777777" w:rsidTr="001E5473">
        <w:tc>
          <w:tcPr>
            <w:tcW w:w="715" w:type="dxa"/>
          </w:tcPr>
          <w:p w14:paraId="0D03DDD8" w14:textId="704F21A4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q0</w:t>
            </w:r>
          </w:p>
        </w:tc>
        <w:tc>
          <w:tcPr>
            <w:tcW w:w="630" w:type="dxa"/>
          </w:tcPr>
          <w:p w14:paraId="68625D57" w14:textId="1FF2955D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b</w:t>
            </w:r>
          </w:p>
        </w:tc>
        <w:tc>
          <w:tcPr>
            <w:tcW w:w="1170" w:type="dxa"/>
          </w:tcPr>
          <w:p w14:paraId="20A3C373" w14:textId="29558F08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(q0, →)</w:t>
            </w:r>
          </w:p>
        </w:tc>
      </w:tr>
      <w:tr w:rsidR="001E5473" w:rsidRPr="001E5473" w14:paraId="41A76EB1" w14:textId="77777777" w:rsidTr="001E5473">
        <w:tc>
          <w:tcPr>
            <w:tcW w:w="715" w:type="dxa"/>
          </w:tcPr>
          <w:p w14:paraId="6E2618D0" w14:textId="26CA8312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q0</w:t>
            </w:r>
          </w:p>
        </w:tc>
        <w:tc>
          <w:tcPr>
            <w:tcW w:w="630" w:type="dxa"/>
          </w:tcPr>
          <w:p w14:paraId="4692D813" w14:textId="5C6BB2B2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rFonts w:ascii="Segoe UI Symbol" w:hAnsi="Segoe UI Symbol" w:cs="Segoe UI Symbol"/>
                <w:sz w:val="20"/>
                <w:szCs w:val="20"/>
              </w:rPr>
              <w:t>❑</w:t>
            </w:r>
          </w:p>
        </w:tc>
        <w:tc>
          <w:tcPr>
            <w:tcW w:w="1170" w:type="dxa"/>
          </w:tcPr>
          <w:p w14:paraId="0A783C21" w14:textId="38D43172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(q0, →)</w:t>
            </w:r>
          </w:p>
        </w:tc>
      </w:tr>
      <w:tr w:rsidR="001E5473" w:rsidRPr="001E5473" w14:paraId="35CFB133" w14:textId="77777777" w:rsidTr="001E5473">
        <w:tc>
          <w:tcPr>
            <w:tcW w:w="715" w:type="dxa"/>
          </w:tcPr>
          <w:p w14:paraId="4F4E58B0" w14:textId="3288FA67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q1</w:t>
            </w:r>
          </w:p>
        </w:tc>
        <w:tc>
          <w:tcPr>
            <w:tcW w:w="630" w:type="dxa"/>
          </w:tcPr>
          <w:p w14:paraId="0BAD305B" w14:textId="2AB34290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E24D36D" w14:textId="7164F1AE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(q1, ←)</w:t>
            </w:r>
          </w:p>
        </w:tc>
      </w:tr>
      <w:tr w:rsidR="001E5473" w:rsidRPr="001E5473" w14:paraId="560751BE" w14:textId="77777777" w:rsidTr="001E5473">
        <w:tc>
          <w:tcPr>
            <w:tcW w:w="715" w:type="dxa"/>
          </w:tcPr>
          <w:p w14:paraId="7BCDB8A2" w14:textId="4BFB0587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q1</w:t>
            </w:r>
          </w:p>
        </w:tc>
        <w:tc>
          <w:tcPr>
            <w:tcW w:w="630" w:type="dxa"/>
          </w:tcPr>
          <w:p w14:paraId="1E310727" w14:textId="3A0D575E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b</w:t>
            </w:r>
          </w:p>
        </w:tc>
        <w:tc>
          <w:tcPr>
            <w:tcW w:w="1170" w:type="dxa"/>
          </w:tcPr>
          <w:p w14:paraId="59EC3703" w14:textId="4409CB52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(q2, →)</w:t>
            </w:r>
          </w:p>
        </w:tc>
      </w:tr>
      <w:tr w:rsidR="001E5473" w:rsidRPr="001E5473" w14:paraId="7344FF57" w14:textId="77777777" w:rsidTr="001E5473">
        <w:tc>
          <w:tcPr>
            <w:tcW w:w="715" w:type="dxa"/>
          </w:tcPr>
          <w:p w14:paraId="71D7D630" w14:textId="780FEA26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q1</w:t>
            </w:r>
          </w:p>
        </w:tc>
        <w:tc>
          <w:tcPr>
            <w:tcW w:w="630" w:type="dxa"/>
          </w:tcPr>
          <w:p w14:paraId="0040EC6C" w14:textId="5DD194E2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rFonts w:ascii="Segoe UI Symbol" w:hAnsi="Segoe UI Symbol" w:cs="Segoe UI Symbol"/>
                <w:sz w:val="20"/>
                <w:szCs w:val="20"/>
              </w:rPr>
              <w:t>❑</w:t>
            </w:r>
          </w:p>
        </w:tc>
        <w:tc>
          <w:tcPr>
            <w:tcW w:w="1170" w:type="dxa"/>
          </w:tcPr>
          <w:p w14:paraId="55BA9DCF" w14:textId="5304D12B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(q1, ←)</w:t>
            </w:r>
          </w:p>
        </w:tc>
      </w:tr>
      <w:tr w:rsidR="001E5473" w:rsidRPr="001E5473" w14:paraId="6019F971" w14:textId="77777777" w:rsidTr="001E5473">
        <w:tc>
          <w:tcPr>
            <w:tcW w:w="715" w:type="dxa"/>
          </w:tcPr>
          <w:p w14:paraId="39049F79" w14:textId="3D128A8B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q2</w:t>
            </w:r>
          </w:p>
        </w:tc>
        <w:tc>
          <w:tcPr>
            <w:tcW w:w="630" w:type="dxa"/>
          </w:tcPr>
          <w:p w14:paraId="0166A9F8" w14:textId="4C497A11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A934DBC" w14:textId="4EE80A54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(q2, →)</w:t>
            </w:r>
          </w:p>
        </w:tc>
      </w:tr>
      <w:tr w:rsidR="001E5473" w:rsidRPr="001E5473" w14:paraId="5362AEC4" w14:textId="77777777" w:rsidTr="001E5473">
        <w:tc>
          <w:tcPr>
            <w:tcW w:w="715" w:type="dxa"/>
          </w:tcPr>
          <w:p w14:paraId="1E937E20" w14:textId="0B59D210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q2</w:t>
            </w:r>
          </w:p>
        </w:tc>
        <w:tc>
          <w:tcPr>
            <w:tcW w:w="630" w:type="dxa"/>
          </w:tcPr>
          <w:p w14:paraId="1B5A5955" w14:textId="39DCC175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b</w:t>
            </w:r>
          </w:p>
        </w:tc>
        <w:tc>
          <w:tcPr>
            <w:tcW w:w="1170" w:type="dxa"/>
          </w:tcPr>
          <w:p w14:paraId="7421E532" w14:textId="5BD41725" w:rsidR="001E5473" w:rsidRPr="001E5473" w:rsidRDefault="001E5473" w:rsidP="001E5473">
            <w:pPr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 xml:space="preserve">(q2, →) </w:t>
            </w:r>
          </w:p>
        </w:tc>
      </w:tr>
      <w:tr w:rsidR="001E5473" w:rsidRPr="001E5473" w14:paraId="49FC9766" w14:textId="77777777" w:rsidTr="001E5473">
        <w:tc>
          <w:tcPr>
            <w:tcW w:w="715" w:type="dxa"/>
          </w:tcPr>
          <w:p w14:paraId="1C287B59" w14:textId="0FDC61F1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>q2</w:t>
            </w:r>
          </w:p>
        </w:tc>
        <w:tc>
          <w:tcPr>
            <w:tcW w:w="630" w:type="dxa"/>
          </w:tcPr>
          <w:p w14:paraId="5810D4E8" w14:textId="513A2675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rFonts w:ascii="Segoe UI Symbol" w:hAnsi="Segoe UI Symbol" w:cs="Segoe UI Symbol"/>
                <w:sz w:val="20"/>
                <w:szCs w:val="20"/>
              </w:rPr>
              <w:t>❑</w:t>
            </w:r>
          </w:p>
        </w:tc>
        <w:tc>
          <w:tcPr>
            <w:tcW w:w="1170" w:type="dxa"/>
          </w:tcPr>
          <w:p w14:paraId="18C49E60" w14:textId="3E305509" w:rsidR="001E5473" w:rsidRPr="001E5473" w:rsidRDefault="001E5473" w:rsidP="001E5473">
            <w:pPr>
              <w:pStyle w:val="ListParagraph"/>
              <w:ind w:left="0"/>
              <w:rPr>
                <w:sz w:val="20"/>
                <w:szCs w:val="20"/>
              </w:rPr>
            </w:pPr>
            <w:r w:rsidRPr="001E5473">
              <w:rPr>
                <w:sz w:val="20"/>
                <w:szCs w:val="20"/>
              </w:rPr>
              <w:t xml:space="preserve">(h, </w:t>
            </w:r>
            <w:r w:rsidRPr="001E5473">
              <w:rPr>
                <w:rFonts w:ascii="Segoe UI Symbol" w:hAnsi="Segoe UI Symbol" w:cs="Segoe UI Symbol"/>
                <w:sz w:val="20"/>
                <w:szCs w:val="20"/>
              </w:rPr>
              <w:t>❑</w:t>
            </w:r>
            <w:r w:rsidRPr="001E5473">
              <w:rPr>
                <w:sz w:val="20"/>
                <w:szCs w:val="20"/>
              </w:rPr>
              <w:t>)</w:t>
            </w:r>
          </w:p>
        </w:tc>
      </w:tr>
    </w:tbl>
    <w:p w14:paraId="64A1309A" w14:textId="77777777" w:rsidR="001E5473" w:rsidRPr="001E5473" w:rsidRDefault="001E5473" w:rsidP="001E5473">
      <w:pPr>
        <w:pStyle w:val="ListParagraph"/>
        <w:ind w:left="1080"/>
        <w:rPr>
          <w:sz w:val="20"/>
          <w:szCs w:val="20"/>
        </w:rPr>
      </w:pPr>
    </w:p>
    <w:p w14:paraId="279AEAB2" w14:textId="162245BA" w:rsidR="001E5473" w:rsidRDefault="001E5473" w:rsidP="001E5473">
      <w:pPr>
        <w:pStyle w:val="ListParagraph"/>
        <w:ind w:left="1080"/>
        <w:rPr>
          <w:sz w:val="20"/>
          <w:szCs w:val="20"/>
        </w:rPr>
      </w:pPr>
      <w:r w:rsidRPr="001E5473">
        <w:rPr>
          <w:sz w:val="20"/>
          <w:szCs w:val="20"/>
        </w:rPr>
        <w:t xml:space="preserve">Start from the configuration (q0, </w:t>
      </w:r>
      <w:r w:rsidRPr="001E5473">
        <w:rPr>
          <w:sz w:val="20"/>
          <w:szCs w:val="20"/>
        </w:rPr>
      </w:r>
      <w:proofErr w:type="spellStart"/>
      <w:r w:rsidRPr="001E5473">
        <w:rPr>
          <w:sz w:val="20"/>
          <w:szCs w:val="20"/>
        </w:rPr>
        <w:t>abb</w:t>
      </w:r>
      <w:r w:rsidRPr="001E5473">
        <w:rPr>
          <w:rFonts w:ascii="Segoe UI Symbol" w:hAnsi="Segoe UI Symbol" w:cs="Segoe UI Symbol"/>
          <w:sz w:val="20"/>
          <w:szCs w:val="20"/>
        </w:rPr>
        <w:t>❑</w:t>
      </w:r>
      <w:r w:rsidRPr="001E5473">
        <w:rPr>
          <w:sz w:val="20"/>
          <w:szCs w:val="20"/>
        </w:rPr>
        <w:t>bb</w:t>
      </w:r>
      <w:proofErr w:type="spellEnd"/>
      <w:r w:rsidRPr="001E5473">
        <w:rPr>
          <w:rFonts w:ascii="Segoe UI Symbol" w:hAnsi="Segoe UI Symbol" w:cs="Segoe UI Symbol"/>
          <w:sz w:val="20"/>
          <w:szCs w:val="20"/>
        </w:rPr>
        <w:t>❑❑❑</w:t>
      </w:r>
      <w:r w:rsidRPr="001E5473">
        <w:rPr>
          <w:sz w:val="20"/>
          <w:szCs w:val="20"/>
        </w:rPr>
        <w:t xml:space="preserve">aba). </w:t>
      </w:r>
    </w:p>
    <w:p w14:paraId="3BD9ABD7" w14:textId="28A22495" w:rsidR="001E5473" w:rsidRDefault="001E5473" w:rsidP="001E5473">
      <w:pPr>
        <w:pStyle w:val="ListParagraph"/>
        <w:ind w:left="1080"/>
        <w:rPr>
          <w:sz w:val="20"/>
          <w:szCs w:val="20"/>
        </w:rPr>
      </w:pPr>
    </w:p>
    <w:p w14:paraId="6A4C45F9" w14:textId="089FDA54" w:rsidR="001E5473" w:rsidRDefault="001E5473" w:rsidP="001E5473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Sol :</w:t>
      </w:r>
      <w:proofErr w:type="gramEnd"/>
      <w:r>
        <w:rPr>
          <w:sz w:val="20"/>
          <w:szCs w:val="20"/>
        </w:rPr>
        <w:tab/>
      </w:r>
    </w:p>
    <w:p w14:paraId="77878F2C" w14:textId="77777777" w:rsidR="001E5473" w:rsidRDefault="001E5473" w:rsidP="001E5473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15"/>
      </w:tblGrid>
      <w:tr w:rsidR="001E5473" w14:paraId="23B404AF" w14:textId="77777777" w:rsidTr="001E5473">
        <w:trPr>
          <w:trHeight w:val="3014"/>
        </w:trPr>
        <w:tc>
          <w:tcPr>
            <w:tcW w:w="4320" w:type="dxa"/>
          </w:tcPr>
          <w:p w14:paraId="0898DB7E" w14:textId="7F0F753A" w:rsidR="001E5473" w:rsidRDefault="001E5473" w:rsidP="001E54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1122B1" wp14:editId="1FC3B34C">
                  <wp:extent cx="2443795" cy="1082675"/>
                  <wp:effectExtent l="0" t="0" r="0" b="0"/>
                  <wp:docPr id="2" name="Picture 2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whiteboard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918" cy="110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454241A8" w14:textId="77777777" w:rsidR="001E5473" w:rsidRDefault="001E5473" w:rsidP="001E5473">
            <w:pPr>
              <w:ind w:left="720" w:firstLine="720"/>
            </w:pPr>
            <w:r w:rsidRPr="001E5473">
              <w:t xml:space="preserve">q0,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 xml:space="preserve">aba </w:t>
            </w:r>
          </w:p>
          <w:p w14:paraId="19DD9FAD" w14:textId="4274A132" w:rsidR="001E5473" w:rsidRDefault="001E5473" w:rsidP="001E5473">
            <w:pPr>
              <w:ind w:left="720"/>
            </w:pPr>
            <w:r>
              <w:tab/>
            </w:r>
            <w:r w:rsidRPr="001E5473">
              <w:t xml:space="preserve">q0,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 xml:space="preserve">aba </w:t>
            </w:r>
          </w:p>
          <w:p w14:paraId="66437AEC" w14:textId="77777777" w:rsidR="001E5473" w:rsidRDefault="001E5473" w:rsidP="001E5473">
            <w:pPr>
              <w:ind w:left="720"/>
            </w:pPr>
            <w:r>
              <w:t xml:space="preserve">       </w:t>
            </w:r>
            <w:r>
              <w:tab/>
            </w:r>
            <w:r w:rsidRPr="001E5473">
              <w:t xml:space="preserve">q0,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 xml:space="preserve">aba … </w:t>
            </w:r>
          </w:p>
          <w:p w14:paraId="45CFB016" w14:textId="77777777" w:rsidR="001E5473" w:rsidRDefault="001E5473" w:rsidP="001E5473">
            <w:pPr>
              <w:ind w:left="720" w:firstLine="720"/>
            </w:pPr>
            <w:r w:rsidRPr="001E5473">
              <w:t xml:space="preserve">q0,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 xml:space="preserve">aba </w:t>
            </w:r>
          </w:p>
          <w:p w14:paraId="4BA31B9A" w14:textId="77777777" w:rsidR="001E5473" w:rsidRDefault="001E5473" w:rsidP="001E5473">
            <w:pPr>
              <w:ind w:left="720" w:firstLine="720"/>
            </w:pPr>
            <w:r w:rsidRPr="001E5473">
              <w:t xml:space="preserve">q1,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 xml:space="preserve">aba … </w:t>
            </w:r>
          </w:p>
          <w:p w14:paraId="4B66B418" w14:textId="77777777" w:rsidR="001E5473" w:rsidRDefault="001E5473" w:rsidP="001E5473">
            <w:pPr>
              <w:ind w:left="720" w:firstLine="720"/>
            </w:pPr>
            <w:r w:rsidRPr="001E5473">
              <w:t xml:space="preserve">q1,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 xml:space="preserve">aba </w:t>
            </w:r>
          </w:p>
          <w:p w14:paraId="3E17CBB2" w14:textId="77777777" w:rsidR="001E5473" w:rsidRDefault="001E5473" w:rsidP="001E5473">
            <w:pPr>
              <w:ind w:left="720" w:firstLine="720"/>
            </w:pPr>
            <w:r w:rsidRPr="001E5473">
              <w:t xml:space="preserve">q2,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 xml:space="preserve">aba </w:t>
            </w:r>
          </w:p>
          <w:p w14:paraId="31EE3060" w14:textId="77777777" w:rsidR="001E5473" w:rsidRPr="001E5473" w:rsidRDefault="001E5473" w:rsidP="001E5473">
            <w:pPr>
              <w:ind w:left="720" w:firstLine="720"/>
            </w:pPr>
            <w:r>
              <w:t xml:space="preserve"> </w:t>
            </w:r>
            <w:r w:rsidRPr="001E5473">
              <w:t xml:space="preserve">h, </w:t>
            </w:r>
            <w:r>
              <w:t xml:space="preserve"> </w:t>
            </w:r>
            <w:proofErr w:type="spellStart"/>
            <w:r w:rsidRPr="001E5473">
              <w:t>abb</w:t>
            </w:r>
            <w:r w:rsidRPr="001E5473">
              <w:rPr>
                <w:rFonts w:ascii="Segoe UI Symbol" w:hAnsi="Segoe UI Symbol" w:cs="Segoe UI Symbol"/>
              </w:rPr>
              <w:t>❑</w:t>
            </w:r>
            <w:r w:rsidRPr="001E5473">
              <w:t>bb</w:t>
            </w:r>
            <w:proofErr w:type="spellEnd"/>
            <w:r w:rsidRPr="001E5473">
              <w:rPr>
                <w:rFonts w:ascii="Segoe UI Symbol" w:hAnsi="Segoe UI Symbol" w:cs="Segoe UI Symbol"/>
              </w:rPr>
              <w:t>❑❑❑</w:t>
            </w:r>
            <w:r w:rsidRPr="001E5473">
              <w:t>aba</w:t>
            </w:r>
          </w:p>
          <w:p w14:paraId="6B291FC0" w14:textId="77777777" w:rsidR="001E5473" w:rsidRDefault="001E5473" w:rsidP="001E5473">
            <w:pPr>
              <w:rPr>
                <w:sz w:val="20"/>
                <w:szCs w:val="20"/>
              </w:rPr>
            </w:pPr>
          </w:p>
        </w:tc>
      </w:tr>
    </w:tbl>
    <w:p w14:paraId="6337547B" w14:textId="10C82BFD" w:rsidR="001E5473" w:rsidRDefault="001E5473" w:rsidP="001E5473">
      <w:pPr>
        <w:ind w:firstLine="720"/>
        <w:rPr>
          <w:sz w:val="20"/>
          <w:szCs w:val="20"/>
        </w:rPr>
      </w:pPr>
    </w:p>
    <w:p w14:paraId="0871B907" w14:textId="3C42441F" w:rsidR="001E5473" w:rsidRDefault="001E5473" w:rsidP="001E5473">
      <w:pPr>
        <w:ind w:firstLine="720"/>
        <w:rPr>
          <w:sz w:val="20"/>
          <w:szCs w:val="20"/>
        </w:rPr>
      </w:pPr>
    </w:p>
    <w:p w14:paraId="7D93FA79" w14:textId="77777777" w:rsidR="001E5473" w:rsidRDefault="001E5473" w:rsidP="001E5473">
      <w:pPr>
        <w:rPr>
          <w:sz w:val="20"/>
          <w:szCs w:val="20"/>
        </w:rPr>
      </w:pPr>
    </w:p>
    <w:p w14:paraId="17702E96" w14:textId="77777777" w:rsidR="00B17C5B" w:rsidRDefault="00B17C5B"/>
    <w:sectPr w:rsidR="00B1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27C8"/>
    <w:multiLevelType w:val="hybridMultilevel"/>
    <w:tmpl w:val="00D09E4A"/>
    <w:lvl w:ilvl="0" w:tplc="7092E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D6D2F"/>
    <w:multiLevelType w:val="hybridMultilevel"/>
    <w:tmpl w:val="E0C2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73"/>
    <w:rsid w:val="001E5473"/>
    <w:rsid w:val="005B28FE"/>
    <w:rsid w:val="00B17C5B"/>
    <w:rsid w:val="00C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1FF1"/>
  <w15:chartTrackingRefBased/>
  <w15:docId w15:val="{DB50FD20-F29D-DD4B-AC58-1D65256F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4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73"/>
    <w:pPr>
      <w:ind w:left="720"/>
      <w:contextualSpacing/>
    </w:pPr>
  </w:style>
  <w:style w:type="table" w:styleId="TableGrid">
    <w:name w:val="Table Grid"/>
    <w:basedOn w:val="TableNormal"/>
    <w:uiPriority w:val="39"/>
    <w:rsid w:val="001E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1</cp:revision>
  <dcterms:created xsi:type="dcterms:W3CDTF">2021-11-18T21:53:00Z</dcterms:created>
  <dcterms:modified xsi:type="dcterms:W3CDTF">2021-11-22T01:48:00Z</dcterms:modified>
</cp:coreProperties>
</file>