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E19E" w14:textId="18BC6672" w:rsidR="008613BB" w:rsidRPr="004D5733" w:rsidRDefault="008613BB" w:rsidP="008613BB">
      <w:pPr>
        <w:jc w:val="center"/>
        <w:rPr>
          <w:sz w:val="28"/>
          <w:szCs w:val="28"/>
        </w:rPr>
      </w:pPr>
      <w:r w:rsidRPr="004D5733">
        <w:rPr>
          <w:sz w:val="28"/>
          <w:szCs w:val="28"/>
        </w:rPr>
        <w:t xml:space="preserve">Theory of Automata – </w:t>
      </w:r>
      <w:proofErr w:type="gramStart"/>
      <w:r w:rsidRPr="004D5733">
        <w:rPr>
          <w:sz w:val="28"/>
          <w:szCs w:val="28"/>
        </w:rPr>
        <w:t>Home Work</w:t>
      </w:r>
      <w:proofErr w:type="gramEnd"/>
      <w:r w:rsidRPr="004D573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677C6966" w14:textId="77777777" w:rsidR="008613BB" w:rsidRPr="004D5733" w:rsidRDefault="008613BB" w:rsidP="008613BB">
      <w:pPr>
        <w:jc w:val="center"/>
        <w:rPr>
          <w:sz w:val="28"/>
          <w:szCs w:val="28"/>
        </w:rPr>
      </w:pPr>
    </w:p>
    <w:p w14:paraId="2AE469C3" w14:textId="77777777" w:rsidR="008613BB" w:rsidRDefault="008613BB" w:rsidP="008613BB">
      <w:pPr>
        <w:jc w:val="center"/>
        <w:rPr>
          <w:sz w:val="28"/>
          <w:szCs w:val="28"/>
        </w:rPr>
      </w:pPr>
      <w:r w:rsidRPr="004D5733">
        <w:rPr>
          <w:sz w:val="28"/>
          <w:szCs w:val="28"/>
        </w:rPr>
        <w:t xml:space="preserve">Name – </w:t>
      </w:r>
      <w:proofErr w:type="spellStart"/>
      <w:r w:rsidRPr="004D5733">
        <w:rPr>
          <w:sz w:val="28"/>
          <w:szCs w:val="28"/>
        </w:rPr>
        <w:t>Akshay</w:t>
      </w:r>
      <w:proofErr w:type="spellEnd"/>
      <w:r w:rsidRPr="004D5733">
        <w:rPr>
          <w:sz w:val="28"/>
          <w:szCs w:val="28"/>
        </w:rPr>
        <w:t xml:space="preserve"> Kumar Singh</w:t>
      </w:r>
    </w:p>
    <w:p w14:paraId="17BA3369" w14:textId="77777777" w:rsidR="008613BB" w:rsidRDefault="008613BB" w:rsidP="008613BB">
      <w:pPr>
        <w:jc w:val="center"/>
        <w:rPr>
          <w:sz w:val="28"/>
          <w:szCs w:val="28"/>
        </w:rPr>
      </w:pPr>
    </w:p>
    <w:p w14:paraId="5D530741" w14:textId="0EB2D1B9" w:rsidR="008613BB" w:rsidRDefault="008613BB" w:rsidP="008613BB">
      <w:pPr>
        <w:jc w:val="center"/>
        <w:rPr>
          <w:sz w:val="28"/>
          <w:szCs w:val="28"/>
        </w:rPr>
      </w:pPr>
      <w:r>
        <w:rPr>
          <w:sz w:val="28"/>
          <w:szCs w:val="28"/>
        </w:rPr>
        <w:t>R11603620</w:t>
      </w:r>
    </w:p>
    <w:p w14:paraId="7D24636C" w14:textId="78070F6E" w:rsidR="008613BB" w:rsidRDefault="008613BB" w:rsidP="008613BB">
      <w:pPr>
        <w:jc w:val="center"/>
        <w:rPr>
          <w:sz w:val="28"/>
          <w:szCs w:val="28"/>
        </w:rPr>
      </w:pPr>
    </w:p>
    <w:p w14:paraId="41E7F010" w14:textId="0193C711" w:rsidR="008613BB" w:rsidRDefault="008613BB" w:rsidP="008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613BB">
        <w:rPr>
          <w:b/>
          <w:bCs/>
          <w:sz w:val="28"/>
          <w:szCs w:val="28"/>
        </w:rPr>
        <w:t>For the following two state diagrams of DFAs M1 and M2. Answer the following questions about each of these machines.</w:t>
      </w:r>
    </w:p>
    <w:p w14:paraId="1D48851C" w14:textId="04109569" w:rsidR="008613BB" w:rsidRDefault="008613BB" w:rsidP="008613BB">
      <w:pPr>
        <w:ind w:left="720"/>
        <w:rPr>
          <w:b/>
          <w:bCs/>
          <w:sz w:val="28"/>
          <w:szCs w:val="28"/>
        </w:rPr>
      </w:pPr>
    </w:p>
    <w:p w14:paraId="47EDACF2" w14:textId="5E1C142A" w:rsidR="008613BB" w:rsidRDefault="008613BB" w:rsidP="0086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noProof/>
          <w:sz w:val="20"/>
          <w:szCs w:val="20"/>
        </w:rPr>
        <w:drawing>
          <wp:inline distT="0" distB="0" distL="0" distR="0" wp14:anchorId="2CA6B3D8" wp14:editId="124E3A37">
            <wp:extent cx="4432300" cy="22860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455" w14:textId="7C99DD7F" w:rsidR="008613BB" w:rsidRDefault="008613BB" w:rsidP="008613B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 :</w:t>
      </w:r>
      <w:proofErr w:type="gramEnd"/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 xml:space="preserve">a) </w:t>
      </w:r>
      <w:r w:rsidRPr="00BF0CCA">
        <w:rPr>
          <w:b/>
          <w:bCs/>
          <w:sz w:val="28"/>
          <w:szCs w:val="28"/>
        </w:rPr>
        <w:t>what is the start state</w:t>
      </w:r>
      <w:r>
        <w:rPr>
          <w:sz w:val="28"/>
          <w:szCs w:val="28"/>
        </w:rPr>
        <w:t>?</w:t>
      </w:r>
    </w:p>
    <w:p w14:paraId="445D81A1" w14:textId="60F8A195" w:rsidR="008613BB" w:rsidRDefault="008613BB" w:rsidP="008613B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For M1: q1</w:t>
      </w:r>
      <w:r>
        <w:rPr>
          <w:sz w:val="28"/>
          <w:szCs w:val="28"/>
        </w:rPr>
        <w:tab/>
        <w:t xml:space="preserve">and </w:t>
      </w:r>
      <w:r>
        <w:rPr>
          <w:sz w:val="28"/>
          <w:szCs w:val="28"/>
        </w:rPr>
        <w:tab/>
        <w:t>M2: q1</w:t>
      </w:r>
    </w:p>
    <w:p w14:paraId="37F7C7A1" w14:textId="782AA49E" w:rsidR="008613BB" w:rsidRDefault="008613BB" w:rsidP="008613B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6FA45E0" w14:textId="190AC1D5" w:rsidR="008613BB" w:rsidRDefault="008613BB" w:rsidP="008613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b) </w:t>
      </w:r>
      <w:r w:rsidRPr="00BF0CCA">
        <w:rPr>
          <w:b/>
          <w:bCs/>
          <w:sz w:val="28"/>
          <w:szCs w:val="28"/>
        </w:rPr>
        <w:t>What is the set of accept states</w:t>
      </w:r>
      <w:r>
        <w:rPr>
          <w:sz w:val="28"/>
          <w:szCs w:val="28"/>
        </w:rPr>
        <w:t>?</w:t>
      </w:r>
    </w:p>
    <w:p w14:paraId="4CBABF87" w14:textId="3FEC2119" w:rsidR="008613BB" w:rsidRDefault="008613BB" w:rsidP="008613B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M1: {q2} </w:t>
      </w:r>
      <w:r>
        <w:rPr>
          <w:sz w:val="28"/>
          <w:szCs w:val="28"/>
        </w:rPr>
        <w:tab/>
        <w:t>and</w:t>
      </w:r>
      <w:r>
        <w:rPr>
          <w:sz w:val="28"/>
          <w:szCs w:val="28"/>
        </w:rPr>
        <w:tab/>
        <w:t>M2: {q1, q4}</w:t>
      </w:r>
    </w:p>
    <w:p w14:paraId="60BE7F97" w14:textId="0731B6F3" w:rsidR="008613BB" w:rsidRDefault="008613BB" w:rsidP="008613BB">
      <w:pPr>
        <w:rPr>
          <w:sz w:val="28"/>
          <w:szCs w:val="28"/>
        </w:rPr>
      </w:pPr>
    </w:p>
    <w:p w14:paraId="19443BC1" w14:textId="6EA7F093" w:rsidR="008613BB" w:rsidRDefault="008613BB" w:rsidP="008613B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c) </w:t>
      </w:r>
      <w:r w:rsidR="00BF0CCA" w:rsidRPr="00BF0CCA">
        <w:rPr>
          <w:b/>
          <w:bCs/>
          <w:sz w:val="28"/>
          <w:szCs w:val="28"/>
        </w:rPr>
        <w:t xml:space="preserve">What sequence of states does machine go through on input </w:t>
      </w:r>
      <w:proofErr w:type="spellStart"/>
      <w:r w:rsidR="00BF0CCA" w:rsidRPr="00BF0CCA">
        <w:rPr>
          <w:b/>
          <w:bCs/>
          <w:sz w:val="28"/>
          <w:szCs w:val="28"/>
        </w:rPr>
        <w:t>aabb</w:t>
      </w:r>
      <w:proofErr w:type="spellEnd"/>
      <w:r w:rsidR="00BF0CCA">
        <w:rPr>
          <w:sz w:val="28"/>
          <w:szCs w:val="28"/>
        </w:rPr>
        <w:t>?</w:t>
      </w:r>
    </w:p>
    <w:p w14:paraId="3BC51909" w14:textId="0821BB52" w:rsidR="00BF0CCA" w:rsidRDefault="00BF0CCA" w:rsidP="008613BB">
      <w:pPr>
        <w:rPr>
          <w:sz w:val="28"/>
          <w:szCs w:val="28"/>
        </w:rPr>
      </w:pPr>
      <w:r>
        <w:rPr>
          <w:sz w:val="28"/>
          <w:szCs w:val="28"/>
        </w:rPr>
        <w:t xml:space="preserve">           For M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q1, q2, q3, q1, q1</w:t>
      </w:r>
      <w:r>
        <w:rPr>
          <w:sz w:val="28"/>
          <w:szCs w:val="28"/>
        </w:rPr>
        <w:tab/>
        <w:t>and</w:t>
      </w:r>
      <w:r>
        <w:rPr>
          <w:sz w:val="28"/>
          <w:szCs w:val="28"/>
        </w:rPr>
        <w:tab/>
        <w:t>M2: q1, q1, q2, q4</w:t>
      </w:r>
    </w:p>
    <w:p w14:paraId="111BDDF5" w14:textId="751EB713" w:rsidR="00BF0CCA" w:rsidRDefault="00BF0CCA" w:rsidP="008613BB">
      <w:pPr>
        <w:rPr>
          <w:sz w:val="28"/>
          <w:szCs w:val="28"/>
        </w:rPr>
      </w:pPr>
    </w:p>
    <w:p w14:paraId="7EADA0F8" w14:textId="240C3851" w:rsidR="00BF0CCA" w:rsidRDefault="00BF0CCA" w:rsidP="008613B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d) </w:t>
      </w:r>
      <w:r w:rsidRPr="00BF0CCA">
        <w:rPr>
          <w:b/>
          <w:bCs/>
          <w:sz w:val="28"/>
          <w:szCs w:val="28"/>
        </w:rPr>
        <w:t xml:space="preserve">Does the machine accept the string </w:t>
      </w:r>
      <w:proofErr w:type="spellStart"/>
      <w:r w:rsidRPr="00BF0CCA">
        <w:rPr>
          <w:b/>
          <w:bCs/>
          <w:sz w:val="28"/>
          <w:szCs w:val="28"/>
        </w:rPr>
        <w:t>aabb</w:t>
      </w:r>
      <w:proofErr w:type="spellEnd"/>
      <w:r>
        <w:rPr>
          <w:sz w:val="28"/>
          <w:szCs w:val="28"/>
        </w:rPr>
        <w:t>?</w:t>
      </w:r>
    </w:p>
    <w:p w14:paraId="6BC49295" w14:textId="3D5383B8" w:rsidR="008613BB" w:rsidRDefault="00BF0CCA" w:rsidP="00BF0CCA">
      <w:pPr>
        <w:rPr>
          <w:sz w:val="28"/>
          <w:szCs w:val="28"/>
        </w:rPr>
      </w:pPr>
      <w:r>
        <w:rPr>
          <w:sz w:val="28"/>
          <w:szCs w:val="28"/>
        </w:rPr>
        <w:tab/>
        <w:t>For M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it does not accept</w:t>
      </w:r>
      <w:r>
        <w:rPr>
          <w:sz w:val="28"/>
          <w:szCs w:val="28"/>
        </w:rPr>
        <w:tab/>
        <w:t>and</w:t>
      </w:r>
      <w:r>
        <w:rPr>
          <w:sz w:val="28"/>
          <w:szCs w:val="28"/>
        </w:rPr>
        <w:tab/>
        <w:t>M2: Yes, it accepts.</w:t>
      </w:r>
    </w:p>
    <w:p w14:paraId="47F1045B" w14:textId="04410116" w:rsidR="00BF0CCA" w:rsidRDefault="00BF0CCA" w:rsidP="00BF0CCA">
      <w:pPr>
        <w:rPr>
          <w:sz w:val="28"/>
          <w:szCs w:val="28"/>
        </w:rPr>
      </w:pPr>
    </w:p>
    <w:p w14:paraId="5CBBE664" w14:textId="0BD86AA4" w:rsidR="00BF0CCA" w:rsidRDefault="00BF0CCA" w:rsidP="00BF0CCA">
      <w:r>
        <w:rPr>
          <w:sz w:val="28"/>
          <w:szCs w:val="28"/>
        </w:rPr>
        <w:tab/>
        <w:t xml:space="preserve">e) </w:t>
      </w:r>
      <w:r w:rsidRPr="00BF0CCA">
        <w:rPr>
          <w:b/>
          <w:bCs/>
          <w:sz w:val="28"/>
          <w:szCs w:val="28"/>
        </w:rPr>
        <w:t xml:space="preserve">Does the machine accept the string </w:t>
      </w:r>
      <w:r w:rsidRPr="00BF0CCA">
        <w:rPr>
          <w:b/>
          <w:bCs/>
        </w:rPr>
        <w:t>Ɛ</w:t>
      </w:r>
      <w:r>
        <w:t>?</w:t>
      </w:r>
    </w:p>
    <w:p w14:paraId="087FD56C" w14:textId="6C8CE120" w:rsidR="00BF0CCA" w:rsidRDefault="00BF0CCA" w:rsidP="00BF0CCA">
      <w:r>
        <w:tab/>
        <w:t>No</w:t>
      </w:r>
    </w:p>
    <w:p w14:paraId="73A575CB" w14:textId="0C7BA4DE" w:rsidR="00BF0CCA" w:rsidRDefault="00BF0CCA" w:rsidP="00BF0CCA"/>
    <w:p w14:paraId="7E708E12" w14:textId="77777777" w:rsidR="00BF0CCA" w:rsidRDefault="00BF0CCA" w:rsidP="00BF0CCA"/>
    <w:p w14:paraId="2ADDFB21" w14:textId="00028EB7" w:rsidR="00BF0CCA" w:rsidRDefault="00BF0CCA" w:rsidP="00BF0CCA">
      <w:pPr>
        <w:pStyle w:val="ListParagraph"/>
        <w:numPr>
          <w:ilvl w:val="0"/>
          <w:numId w:val="1"/>
        </w:numPr>
        <w:rPr>
          <w:b/>
          <w:bCs/>
        </w:rPr>
      </w:pPr>
      <w:r w:rsidRPr="00BF0CCA">
        <w:rPr>
          <w:b/>
          <w:bCs/>
        </w:rPr>
        <w:t>Give a formal description of the above two DFAs by specifying the 5-tuple.</w:t>
      </w:r>
    </w:p>
    <w:p w14:paraId="7D29A684" w14:textId="6A19A6D2" w:rsidR="00BF0CCA" w:rsidRDefault="00C11272" w:rsidP="00C11272">
      <w:pPr>
        <w:ind w:left="360"/>
        <w:rPr>
          <w:b/>
          <w:bCs/>
        </w:rPr>
      </w:pPr>
      <w:r>
        <w:rPr>
          <w:b/>
          <w:bCs/>
        </w:rPr>
        <w:t xml:space="preserve">Sol: </w:t>
      </w:r>
      <w:r w:rsidRPr="00C11272">
        <w:rPr>
          <w:b/>
          <w:bCs/>
        </w:rPr>
        <w:t xml:space="preserve"> </w:t>
      </w:r>
      <w:r w:rsidRPr="00C11272">
        <w:rPr>
          <w:b/>
          <w:bCs/>
        </w:rPr>
        <w:tab/>
      </w:r>
      <w:r w:rsidRPr="00C11272">
        <w:rPr>
          <w:b/>
          <w:bCs/>
          <w:u w:val="single"/>
        </w:rPr>
        <w:t>M1</w:t>
      </w:r>
      <w:r w:rsidRPr="00C11272">
        <w:rPr>
          <w:b/>
          <w:bCs/>
        </w:rPr>
        <w:t>:</w:t>
      </w:r>
    </w:p>
    <w:p w14:paraId="6AFF5CB2" w14:textId="77777777" w:rsidR="00C11272" w:rsidRDefault="00C11272" w:rsidP="00C1127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11272">
        <w:t xml:space="preserve">M1 = (Q, Σ, δ, q1, F) where </w:t>
      </w:r>
    </w:p>
    <w:p w14:paraId="6D8AB414" w14:textId="6DD3A21E" w:rsidR="00C11272" w:rsidRDefault="00C11272" w:rsidP="00C11272">
      <w:pPr>
        <w:pStyle w:val="ListParagraph"/>
        <w:numPr>
          <w:ilvl w:val="0"/>
          <w:numId w:val="2"/>
        </w:numPr>
      </w:pPr>
      <w:r w:rsidRPr="00C11272">
        <w:t xml:space="preserve">Q = {q1, q2, q3}, </w:t>
      </w:r>
    </w:p>
    <w:p w14:paraId="6C1BCE43" w14:textId="6C1EE469" w:rsidR="00C11272" w:rsidRDefault="00C11272" w:rsidP="00C11272">
      <w:pPr>
        <w:pStyle w:val="ListParagraph"/>
        <w:numPr>
          <w:ilvl w:val="0"/>
          <w:numId w:val="2"/>
        </w:numPr>
      </w:pPr>
      <w:r w:rsidRPr="00C11272">
        <w:t>Σ = {</w:t>
      </w:r>
      <w:r>
        <w:t>a</w:t>
      </w:r>
      <w:r w:rsidRPr="00C11272">
        <w:t xml:space="preserve">, </w:t>
      </w:r>
      <w:r>
        <w:t>b</w:t>
      </w:r>
      <w:r w:rsidRPr="00C11272">
        <w:t>},</w:t>
      </w:r>
    </w:p>
    <w:p w14:paraId="10F47BEF" w14:textId="2CED7FCB" w:rsidR="00C11272" w:rsidRDefault="00C11272" w:rsidP="00C11272">
      <w:pPr>
        <w:pStyle w:val="ListParagraph"/>
        <w:numPr>
          <w:ilvl w:val="0"/>
          <w:numId w:val="2"/>
        </w:numPr>
      </w:pPr>
      <w:r>
        <w:lastRenderedPageBreak/>
        <w:t xml:space="preserve">The transition function </w:t>
      </w:r>
      <w:proofErr w:type="gramStart"/>
      <w:r w:rsidRPr="00C11272">
        <w:t>δ</w:t>
      </w:r>
      <w:r>
        <w:t xml:space="preserve"> :</w:t>
      </w:r>
      <w:proofErr w:type="gramEnd"/>
    </w:p>
    <w:p w14:paraId="2E4C62BE" w14:textId="4374DE40" w:rsidR="00C11272" w:rsidRDefault="00C11272" w:rsidP="00C11272">
      <w:pPr>
        <w:pStyle w:val="ListParagraph"/>
        <w:ind w:left="2880"/>
      </w:pP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916"/>
        <w:gridCol w:w="1917"/>
        <w:gridCol w:w="1917"/>
      </w:tblGrid>
      <w:tr w:rsidR="00C11272" w14:paraId="6A6163EE" w14:textId="77777777" w:rsidTr="00C11272">
        <w:tc>
          <w:tcPr>
            <w:tcW w:w="3116" w:type="dxa"/>
          </w:tcPr>
          <w:p w14:paraId="69B60BF5" w14:textId="77777777" w:rsidR="00C11272" w:rsidRDefault="00C11272" w:rsidP="00C1127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7F5A833" w14:textId="782D6EA0" w:rsidR="00C11272" w:rsidRDefault="00C11272" w:rsidP="00C1127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117" w:type="dxa"/>
          </w:tcPr>
          <w:p w14:paraId="7642591B" w14:textId="01F9F248" w:rsidR="00C11272" w:rsidRDefault="00C11272" w:rsidP="00C11272">
            <w:pPr>
              <w:pStyle w:val="ListParagraph"/>
              <w:ind w:left="0"/>
            </w:pPr>
            <w:r>
              <w:t>b</w:t>
            </w:r>
          </w:p>
        </w:tc>
      </w:tr>
      <w:tr w:rsidR="00C11272" w14:paraId="1AD62705" w14:textId="77777777" w:rsidTr="00C11272">
        <w:tc>
          <w:tcPr>
            <w:tcW w:w="3116" w:type="dxa"/>
          </w:tcPr>
          <w:p w14:paraId="35439CDE" w14:textId="4EC22031" w:rsidR="00C11272" w:rsidRDefault="00C11272" w:rsidP="00C11272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3117" w:type="dxa"/>
          </w:tcPr>
          <w:p w14:paraId="7DE5D0B4" w14:textId="6F96562B" w:rsidR="00C11272" w:rsidRDefault="00C11272" w:rsidP="00C11272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3117" w:type="dxa"/>
          </w:tcPr>
          <w:p w14:paraId="74848458" w14:textId="46964E77" w:rsidR="00C11272" w:rsidRDefault="00C11272" w:rsidP="00C11272">
            <w:pPr>
              <w:pStyle w:val="ListParagraph"/>
              <w:ind w:left="0"/>
            </w:pPr>
            <w:r>
              <w:t>q1</w:t>
            </w:r>
          </w:p>
        </w:tc>
      </w:tr>
      <w:tr w:rsidR="00C11272" w14:paraId="6C61D2D8" w14:textId="77777777" w:rsidTr="00C11272">
        <w:tc>
          <w:tcPr>
            <w:tcW w:w="3116" w:type="dxa"/>
          </w:tcPr>
          <w:p w14:paraId="24A3B8D2" w14:textId="77C3DE25" w:rsidR="00C11272" w:rsidRDefault="00C11272" w:rsidP="00C11272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3117" w:type="dxa"/>
          </w:tcPr>
          <w:p w14:paraId="37F60723" w14:textId="57B0E4D5" w:rsidR="00C11272" w:rsidRDefault="00C11272" w:rsidP="00C11272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3117" w:type="dxa"/>
          </w:tcPr>
          <w:p w14:paraId="747CA20D" w14:textId="26ABF9B6" w:rsidR="00C11272" w:rsidRDefault="00C11272" w:rsidP="00C11272">
            <w:pPr>
              <w:pStyle w:val="ListParagraph"/>
              <w:ind w:left="0"/>
            </w:pPr>
            <w:r>
              <w:t>q3</w:t>
            </w:r>
          </w:p>
        </w:tc>
      </w:tr>
      <w:tr w:rsidR="00C11272" w14:paraId="42445781" w14:textId="77777777" w:rsidTr="00C11272">
        <w:tc>
          <w:tcPr>
            <w:tcW w:w="3116" w:type="dxa"/>
          </w:tcPr>
          <w:p w14:paraId="7FE287B3" w14:textId="7675A138" w:rsidR="00C11272" w:rsidRDefault="00C11272" w:rsidP="00C11272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3117" w:type="dxa"/>
          </w:tcPr>
          <w:p w14:paraId="307CD923" w14:textId="5C4E6A17" w:rsidR="00C11272" w:rsidRDefault="00C11272" w:rsidP="00C11272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3117" w:type="dxa"/>
          </w:tcPr>
          <w:p w14:paraId="40A2D7FA" w14:textId="377FCE0A" w:rsidR="00C11272" w:rsidRDefault="00C11272" w:rsidP="00C11272">
            <w:pPr>
              <w:pStyle w:val="ListParagraph"/>
              <w:ind w:left="0"/>
            </w:pPr>
            <w:r>
              <w:t>q1</w:t>
            </w:r>
          </w:p>
        </w:tc>
      </w:tr>
    </w:tbl>
    <w:p w14:paraId="757F252C" w14:textId="77777777" w:rsidR="00C11272" w:rsidRPr="00C11272" w:rsidRDefault="00C11272" w:rsidP="00C11272">
      <w:pPr>
        <w:pStyle w:val="ListParagraph"/>
        <w:ind w:left="3600"/>
      </w:pPr>
    </w:p>
    <w:p w14:paraId="5225BAA4" w14:textId="0E433D0B" w:rsidR="00C11272" w:rsidRDefault="00C11272" w:rsidP="00C11272">
      <w:pPr>
        <w:pStyle w:val="ListParagraph"/>
        <w:ind w:left="2880"/>
      </w:pPr>
    </w:p>
    <w:p w14:paraId="0714BB93" w14:textId="02A6986E" w:rsidR="00C11272" w:rsidRDefault="00C11272" w:rsidP="00C11272">
      <w:pPr>
        <w:pStyle w:val="ListParagraph"/>
        <w:numPr>
          <w:ilvl w:val="0"/>
          <w:numId w:val="2"/>
        </w:numPr>
      </w:pPr>
      <w:r w:rsidRPr="00C11272">
        <w:rPr>
          <w:b/>
          <w:bCs/>
        </w:rPr>
        <w:t>q1</w:t>
      </w:r>
      <w:r w:rsidRPr="00C11272">
        <w:t xml:space="preserve"> is the start state</w:t>
      </w:r>
    </w:p>
    <w:p w14:paraId="5A85E1FB" w14:textId="0A7A0B6B" w:rsidR="00C11272" w:rsidRPr="00C11272" w:rsidRDefault="00C11272" w:rsidP="00C11272">
      <w:pPr>
        <w:pStyle w:val="ListParagraph"/>
        <w:numPr>
          <w:ilvl w:val="0"/>
          <w:numId w:val="2"/>
        </w:numPr>
      </w:pPr>
      <w:r w:rsidRPr="00C11272">
        <w:t>and F= {</w:t>
      </w:r>
      <w:r w:rsidRPr="00C11272">
        <w:rPr>
          <w:b/>
          <w:bCs/>
        </w:rPr>
        <w:t>q2</w:t>
      </w:r>
      <w:r w:rsidRPr="00C11272">
        <w:t>}</w:t>
      </w:r>
    </w:p>
    <w:p w14:paraId="7521C06B" w14:textId="404181CA" w:rsidR="00C11272" w:rsidRDefault="00C11272" w:rsidP="00C11272">
      <w:pPr>
        <w:ind w:left="360"/>
        <w:rPr>
          <w:b/>
          <w:bCs/>
        </w:rPr>
      </w:pPr>
    </w:p>
    <w:p w14:paraId="2C1CEB24" w14:textId="6C7585DD" w:rsidR="00B93437" w:rsidRDefault="00B93437" w:rsidP="00C11272">
      <w:pPr>
        <w:ind w:left="360"/>
        <w:rPr>
          <w:b/>
          <w:bCs/>
        </w:rPr>
      </w:pPr>
    </w:p>
    <w:p w14:paraId="76CE428E" w14:textId="6DA11B9C" w:rsidR="00B93437" w:rsidRDefault="00B93437" w:rsidP="00B93437">
      <w:pPr>
        <w:ind w:left="360"/>
        <w:rPr>
          <w:b/>
          <w:bCs/>
        </w:rPr>
      </w:pPr>
      <w:r w:rsidRPr="00C11272">
        <w:rPr>
          <w:b/>
          <w:bCs/>
          <w:u w:val="single"/>
        </w:rPr>
        <w:t>M</w:t>
      </w:r>
      <w:r>
        <w:rPr>
          <w:b/>
          <w:bCs/>
          <w:u w:val="single"/>
        </w:rPr>
        <w:t>2</w:t>
      </w:r>
      <w:r w:rsidRPr="00C11272">
        <w:rPr>
          <w:b/>
          <w:bCs/>
        </w:rPr>
        <w:t>:</w:t>
      </w:r>
    </w:p>
    <w:p w14:paraId="61DC380C" w14:textId="035DE0CE" w:rsidR="00B93437" w:rsidRDefault="00B93437" w:rsidP="00B9343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11272">
        <w:t>M</w:t>
      </w:r>
      <w:r>
        <w:t>2</w:t>
      </w:r>
      <w:r w:rsidRPr="00C11272">
        <w:t xml:space="preserve"> = (Q, Σ, δ, q1, F) where </w:t>
      </w:r>
    </w:p>
    <w:p w14:paraId="585F04F1" w14:textId="41E85FA0" w:rsidR="00B93437" w:rsidRDefault="00B93437" w:rsidP="00B93437">
      <w:pPr>
        <w:pStyle w:val="ListParagraph"/>
        <w:numPr>
          <w:ilvl w:val="0"/>
          <w:numId w:val="2"/>
        </w:numPr>
      </w:pPr>
      <w:r w:rsidRPr="00C11272">
        <w:t>Q = {q1, q2, q3</w:t>
      </w:r>
      <w:r>
        <w:t>, q4</w:t>
      </w:r>
      <w:r w:rsidRPr="00C11272">
        <w:t xml:space="preserve">}, </w:t>
      </w:r>
    </w:p>
    <w:p w14:paraId="504D708F" w14:textId="77777777" w:rsidR="00B93437" w:rsidRDefault="00B93437" w:rsidP="00B93437">
      <w:pPr>
        <w:pStyle w:val="ListParagraph"/>
        <w:numPr>
          <w:ilvl w:val="0"/>
          <w:numId w:val="2"/>
        </w:numPr>
      </w:pPr>
      <w:r w:rsidRPr="00C11272">
        <w:t>Σ = {</w:t>
      </w:r>
      <w:r>
        <w:t>a</w:t>
      </w:r>
      <w:r w:rsidRPr="00C11272">
        <w:t xml:space="preserve">, </w:t>
      </w:r>
      <w:r>
        <w:t>b</w:t>
      </w:r>
      <w:r w:rsidRPr="00C11272">
        <w:t>},</w:t>
      </w:r>
    </w:p>
    <w:p w14:paraId="45E40414" w14:textId="77777777" w:rsidR="00B93437" w:rsidRDefault="00B93437" w:rsidP="00B93437">
      <w:pPr>
        <w:pStyle w:val="ListParagraph"/>
        <w:numPr>
          <w:ilvl w:val="0"/>
          <w:numId w:val="2"/>
        </w:numPr>
      </w:pPr>
      <w:r>
        <w:t xml:space="preserve">The transition function </w:t>
      </w:r>
      <w:proofErr w:type="gramStart"/>
      <w:r w:rsidRPr="00C11272">
        <w:t>δ</w:t>
      </w:r>
      <w:r>
        <w:t xml:space="preserve"> :</w:t>
      </w:r>
      <w:proofErr w:type="gramEnd"/>
    </w:p>
    <w:p w14:paraId="577D3CD8" w14:textId="77777777" w:rsidR="00B93437" w:rsidRDefault="00B93437" w:rsidP="00B93437">
      <w:pPr>
        <w:pStyle w:val="ListParagraph"/>
        <w:ind w:left="2880"/>
      </w:pP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916"/>
        <w:gridCol w:w="1917"/>
        <w:gridCol w:w="1917"/>
      </w:tblGrid>
      <w:tr w:rsidR="00B93437" w14:paraId="122F8FAC" w14:textId="77777777" w:rsidTr="00AB4047">
        <w:tc>
          <w:tcPr>
            <w:tcW w:w="3116" w:type="dxa"/>
          </w:tcPr>
          <w:p w14:paraId="7A94128A" w14:textId="77777777" w:rsidR="00B93437" w:rsidRDefault="00B93437" w:rsidP="00AB404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9843CD" w14:textId="77777777" w:rsidR="00B93437" w:rsidRDefault="00B93437" w:rsidP="00AB404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117" w:type="dxa"/>
          </w:tcPr>
          <w:p w14:paraId="756DD920" w14:textId="77777777" w:rsidR="00B93437" w:rsidRDefault="00B93437" w:rsidP="00AB4047">
            <w:pPr>
              <w:pStyle w:val="ListParagraph"/>
              <w:ind w:left="0"/>
            </w:pPr>
            <w:r>
              <w:t>b</w:t>
            </w:r>
          </w:p>
        </w:tc>
      </w:tr>
      <w:tr w:rsidR="00B93437" w14:paraId="2023E0AF" w14:textId="77777777" w:rsidTr="00AB4047">
        <w:tc>
          <w:tcPr>
            <w:tcW w:w="3116" w:type="dxa"/>
          </w:tcPr>
          <w:p w14:paraId="45A77474" w14:textId="77777777" w:rsidR="00B93437" w:rsidRDefault="00B93437" w:rsidP="00AB4047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3117" w:type="dxa"/>
          </w:tcPr>
          <w:p w14:paraId="442B5E1B" w14:textId="69662040" w:rsidR="00B93437" w:rsidRDefault="00B93437" w:rsidP="00AB4047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3117" w:type="dxa"/>
          </w:tcPr>
          <w:p w14:paraId="4EC61517" w14:textId="75D5B373" w:rsidR="00B93437" w:rsidRDefault="00B93437" w:rsidP="00AB4047">
            <w:pPr>
              <w:pStyle w:val="ListParagraph"/>
              <w:ind w:left="0"/>
            </w:pPr>
            <w:r>
              <w:t>q2</w:t>
            </w:r>
          </w:p>
        </w:tc>
      </w:tr>
      <w:tr w:rsidR="00B93437" w14:paraId="6E6B93E5" w14:textId="77777777" w:rsidTr="00AB4047">
        <w:tc>
          <w:tcPr>
            <w:tcW w:w="3116" w:type="dxa"/>
          </w:tcPr>
          <w:p w14:paraId="1B6F5E70" w14:textId="77777777" w:rsidR="00B93437" w:rsidRDefault="00B93437" w:rsidP="00AB4047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3117" w:type="dxa"/>
          </w:tcPr>
          <w:p w14:paraId="1A869F65" w14:textId="4F871D1C" w:rsidR="00B93437" w:rsidRDefault="00B93437" w:rsidP="00AB4047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3117" w:type="dxa"/>
          </w:tcPr>
          <w:p w14:paraId="399D9BB7" w14:textId="44F25632" w:rsidR="00B93437" w:rsidRDefault="00B93437" w:rsidP="00AB4047">
            <w:pPr>
              <w:pStyle w:val="ListParagraph"/>
              <w:ind w:left="0"/>
            </w:pPr>
            <w:r>
              <w:t>q4</w:t>
            </w:r>
          </w:p>
        </w:tc>
      </w:tr>
      <w:tr w:rsidR="00B93437" w14:paraId="02D3A287" w14:textId="77777777" w:rsidTr="00AB4047">
        <w:tc>
          <w:tcPr>
            <w:tcW w:w="3116" w:type="dxa"/>
          </w:tcPr>
          <w:p w14:paraId="30159EEB" w14:textId="77777777" w:rsidR="00B93437" w:rsidRDefault="00B93437" w:rsidP="00AB4047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3117" w:type="dxa"/>
          </w:tcPr>
          <w:p w14:paraId="487E7869" w14:textId="4F14C846" w:rsidR="00B93437" w:rsidRDefault="00B93437" w:rsidP="00AB4047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3117" w:type="dxa"/>
          </w:tcPr>
          <w:p w14:paraId="36DE2238" w14:textId="2AEE656D" w:rsidR="00B93437" w:rsidRDefault="00B93437" w:rsidP="00AB4047">
            <w:pPr>
              <w:pStyle w:val="ListParagraph"/>
              <w:ind w:left="0"/>
            </w:pPr>
            <w:r>
              <w:t>q1</w:t>
            </w:r>
          </w:p>
        </w:tc>
      </w:tr>
      <w:tr w:rsidR="00B93437" w14:paraId="24243E9E" w14:textId="77777777" w:rsidTr="00AB4047">
        <w:tc>
          <w:tcPr>
            <w:tcW w:w="3116" w:type="dxa"/>
          </w:tcPr>
          <w:p w14:paraId="7D80A9C1" w14:textId="33A0A62C" w:rsidR="00B93437" w:rsidRDefault="00B93437" w:rsidP="00AB4047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3117" w:type="dxa"/>
          </w:tcPr>
          <w:p w14:paraId="4BFD40AE" w14:textId="134EEAE4" w:rsidR="00B93437" w:rsidRDefault="00B93437" w:rsidP="00AB4047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3117" w:type="dxa"/>
          </w:tcPr>
          <w:p w14:paraId="4DA73EE2" w14:textId="591FA97D" w:rsidR="00B93437" w:rsidRDefault="00B93437" w:rsidP="00AB4047">
            <w:pPr>
              <w:pStyle w:val="ListParagraph"/>
              <w:ind w:left="0"/>
            </w:pPr>
            <w:r>
              <w:t>q4</w:t>
            </w:r>
          </w:p>
        </w:tc>
      </w:tr>
    </w:tbl>
    <w:p w14:paraId="0C0EC2E7" w14:textId="77777777" w:rsidR="00B93437" w:rsidRPr="00C11272" w:rsidRDefault="00B93437" w:rsidP="00B93437">
      <w:pPr>
        <w:pStyle w:val="ListParagraph"/>
        <w:ind w:left="3600"/>
      </w:pPr>
    </w:p>
    <w:p w14:paraId="2D57D1B1" w14:textId="77777777" w:rsidR="00B93437" w:rsidRDefault="00B93437" w:rsidP="00B93437">
      <w:pPr>
        <w:pStyle w:val="ListParagraph"/>
        <w:ind w:left="2880"/>
      </w:pPr>
    </w:p>
    <w:p w14:paraId="1D143F7F" w14:textId="77777777" w:rsidR="00B93437" w:rsidRDefault="00B93437" w:rsidP="00B93437">
      <w:pPr>
        <w:pStyle w:val="ListParagraph"/>
        <w:numPr>
          <w:ilvl w:val="0"/>
          <w:numId w:val="2"/>
        </w:numPr>
      </w:pPr>
      <w:r w:rsidRPr="00C11272">
        <w:rPr>
          <w:b/>
          <w:bCs/>
        </w:rPr>
        <w:t>q1</w:t>
      </w:r>
      <w:r w:rsidRPr="00C11272">
        <w:t xml:space="preserve"> is the start state</w:t>
      </w:r>
    </w:p>
    <w:p w14:paraId="2CD4AB50" w14:textId="43A5211D" w:rsidR="00B93437" w:rsidRDefault="00B93437" w:rsidP="00B93437">
      <w:pPr>
        <w:pStyle w:val="ListParagraph"/>
        <w:numPr>
          <w:ilvl w:val="0"/>
          <w:numId w:val="2"/>
        </w:numPr>
      </w:pPr>
      <w:r w:rsidRPr="00C11272">
        <w:t>and F= {</w:t>
      </w:r>
      <w:r w:rsidRPr="00C11272">
        <w:rPr>
          <w:b/>
          <w:bCs/>
        </w:rPr>
        <w:t>q</w:t>
      </w:r>
      <w:r>
        <w:rPr>
          <w:b/>
          <w:bCs/>
        </w:rPr>
        <w:t>1, q4</w:t>
      </w:r>
      <w:r w:rsidRPr="00C11272">
        <w:t>}</w:t>
      </w:r>
    </w:p>
    <w:p w14:paraId="30F41E97" w14:textId="44E18606" w:rsidR="009A59F1" w:rsidRDefault="009A59F1" w:rsidP="009A59F1"/>
    <w:p w14:paraId="1ADF6182" w14:textId="06AC7D17" w:rsidR="009A59F1" w:rsidRDefault="009A59F1" w:rsidP="009A59F1"/>
    <w:p w14:paraId="2E986EAA" w14:textId="77777777" w:rsidR="009A59F1" w:rsidRPr="009A59F1" w:rsidRDefault="009A59F1" w:rsidP="009A59F1">
      <w:pPr>
        <w:pStyle w:val="ListParagraph"/>
        <w:numPr>
          <w:ilvl w:val="0"/>
          <w:numId w:val="1"/>
        </w:numPr>
        <w:rPr>
          <w:b/>
          <w:bCs/>
        </w:rPr>
      </w:pPr>
      <w:r w:rsidRPr="009A59F1">
        <w:rPr>
          <w:b/>
          <w:bCs/>
        </w:rPr>
        <w:t xml:space="preserve">Construct a Deterministic Finite Automata accepting each of the following: </w:t>
      </w:r>
    </w:p>
    <w:p w14:paraId="72631FDF" w14:textId="77777777" w:rsidR="009A59F1" w:rsidRDefault="009A59F1" w:rsidP="009A59F1">
      <w:pPr>
        <w:pStyle w:val="ListParagraph"/>
        <w:numPr>
          <w:ilvl w:val="1"/>
          <w:numId w:val="1"/>
        </w:numPr>
        <w:rPr>
          <w:b/>
          <w:bCs/>
        </w:rPr>
      </w:pPr>
      <w:r w:rsidRPr="009A59F1">
        <w:rPr>
          <w:b/>
          <w:bCs/>
        </w:rPr>
        <w:t xml:space="preserve">{w </w:t>
      </w:r>
      <w:r w:rsidRPr="009A59F1">
        <w:rPr>
          <w:rFonts w:ascii="Cambria Math" w:hAnsi="Cambria Math" w:cs="Cambria Math"/>
          <w:b/>
          <w:bCs/>
        </w:rPr>
        <w:t>∈</w:t>
      </w:r>
      <w:r w:rsidRPr="009A59F1">
        <w:rPr>
          <w:b/>
          <w:bCs/>
        </w:rPr>
        <w:t xml:space="preserve"> {a, </w:t>
      </w:r>
      <w:proofErr w:type="gramStart"/>
      <w:r w:rsidRPr="009A59F1">
        <w:rPr>
          <w:b/>
          <w:bCs/>
        </w:rPr>
        <w:t>b}</w:t>
      </w:r>
      <w:r w:rsidRPr="009A59F1">
        <w:rPr>
          <w:rFonts w:ascii="Cambria Math" w:hAnsi="Cambria Math" w:cs="Cambria Math"/>
          <w:b/>
          <w:bCs/>
        </w:rPr>
        <w:t>∗</w:t>
      </w:r>
      <w:proofErr w:type="gramEnd"/>
      <w:r w:rsidRPr="009A59F1">
        <w:rPr>
          <w:b/>
          <w:bCs/>
        </w:rPr>
        <w:t xml:space="preserve">: </w:t>
      </w:r>
      <w:r w:rsidRPr="009A59F1">
        <w:rPr>
          <w:rFonts w:ascii="Cambria Math" w:hAnsi="Cambria Math" w:cs="Cambria Math"/>
          <w:b/>
          <w:bCs/>
        </w:rPr>
        <w:t>𝑤</w:t>
      </w:r>
      <w:r w:rsidRPr="009A59F1">
        <w:rPr>
          <w:b/>
          <w:bCs/>
        </w:rPr>
        <w:t xml:space="preserve"> has </w:t>
      </w:r>
      <w:r w:rsidRPr="009A59F1">
        <w:rPr>
          <w:rFonts w:ascii="Cambria Math" w:hAnsi="Cambria Math" w:cs="Cambria Math"/>
          <w:b/>
          <w:bCs/>
          <w:i/>
          <w:iCs/>
        </w:rPr>
        <w:t>𝑎</w:t>
      </w:r>
      <w:proofErr w:type="spellStart"/>
      <w:r w:rsidRPr="009A59F1">
        <w:rPr>
          <w:rFonts w:ascii="Cambria Math" w:hAnsi="Cambria Math" w:cs="Cambria Math"/>
          <w:b/>
          <w:bCs/>
          <w:i/>
          <w:iCs/>
        </w:rPr>
        <w:t>bab</w:t>
      </w:r>
      <w:proofErr w:type="spellEnd"/>
      <w:r w:rsidRPr="009A59F1">
        <w:rPr>
          <w:b/>
          <w:bCs/>
        </w:rPr>
        <w:t xml:space="preserve"> as a substring}</w:t>
      </w:r>
    </w:p>
    <w:p w14:paraId="56F05F27" w14:textId="20BEEC40" w:rsidR="009A59F1" w:rsidRPr="009A59F1" w:rsidRDefault="009A59F1" w:rsidP="009A59F1">
      <w:pPr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Sol :</w:t>
      </w:r>
      <w:proofErr w:type="gramEnd"/>
      <w:r>
        <w:rPr>
          <w:b/>
          <w:bCs/>
        </w:rPr>
        <w:t xml:space="preserve"> </w:t>
      </w:r>
      <w:r w:rsidRPr="009A59F1">
        <w:rPr>
          <w:b/>
          <w:bCs/>
        </w:rPr>
        <w:t xml:space="preserve"> </w:t>
      </w:r>
    </w:p>
    <w:p w14:paraId="65C239D3" w14:textId="1A555D4C" w:rsidR="009A59F1" w:rsidRPr="009A59F1" w:rsidRDefault="009A59F1" w:rsidP="009A59F1">
      <w:pPr>
        <w:rPr>
          <w:b/>
          <w:bCs/>
        </w:rPr>
      </w:pPr>
    </w:p>
    <w:p w14:paraId="65EFDDD4" w14:textId="53BE55CB" w:rsidR="009A59F1" w:rsidRDefault="009A59F1" w:rsidP="009A59F1">
      <w:pPr>
        <w:pStyle w:val="ListParagraph"/>
        <w:ind w:left="1080"/>
        <w:rPr>
          <w:b/>
          <w:bCs/>
        </w:rPr>
      </w:pPr>
      <w:r>
        <w:rPr>
          <w:rFonts w:ascii="inherit" w:hAnsi="inherit"/>
          <w:noProof/>
          <w:color w:val="232629"/>
          <w:sz w:val="28"/>
          <w:szCs w:val="28"/>
        </w:rPr>
        <w:drawing>
          <wp:inline distT="0" distB="0" distL="0" distR="0" wp14:anchorId="47EE3113" wp14:editId="5DE55066">
            <wp:extent cx="3687680" cy="21627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581" cy="21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BDF8" w14:textId="77777777" w:rsidR="009A59F1" w:rsidRPr="009A59F1" w:rsidRDefault="009A59F1" w:rsidP="009A59F1">
      <w:pPr>
        <w:pStyle w:val="ListParagraph"/>
        <w:ind w:left="1080"/>
        <w:rPr>
          <w:b/>
          <w:bCs/>
        </w:rPr>
      </w:pPr>
    </w:p>
    <w:p w14:paraId="4F864555" w14:textId="5E6FFE3F" w:rsidR="009A59F1" w:rsidRDefault="009A59F1" w:rsidP="009A59F1">
      <w:pPr>
        <w:pStyle w:val="ListParagraph"/>
        <w:numPr>
          <w:ilvl w:val="1"/>
          <w:numId w:val="1"/>
        </w:numPr>
        <w:rPr>
          <w:b/>
          <w:bCs/>
        </w:rPr>
      </w:pPr>
      <w:r w:rsidRPr="009A59F1">
        <w:rPr>
          <w:b/>
          <w:bCs/>
        </w:rPr>
        <w:t xml:space="preserve">{w </w:t>
      </w:r>
      <w:r w:rsidRPr="009A59F1">
        <w:rPr>
          <w:rFonts w:ascii="Cambria Math" w:hAnsi="Cambria Math" w:cs="Cambria Math"/>
          <w:b/>
          <w:bCs/>
        </w:rPr>
        <w:t>∈</w:t>
      </w:r>
      <w:r w:rsidRPr="009A59F1">
        <w:rPr>
          <w:b/>
          <w:bCs/>
        </w:rPr>
        <w:t xml:space="preserve"> {a, </w:t>
      </w:r>
      <w:proofErr w:type="gramStart"/>
      <w:r w:rsidRPr="009A59F1">
        <w:rPr>
          <w:b/>
          <w:bCs/>
        </w:rPr>
        <w:t>b}</w:t>
      </w:r>
      <w:r w:rsidRPr="009A59F1">
        <w:rPr>
          <w:rFonts w:ascii="Cambria Math" w:hAnsi="Cambria Math" w:cs="Cambria Math"/>
          <w:b/>
          <w:bCs/>
        </w:rPr>
        <w:t>∗</w:t>
      </w:r>
      <w:proofErr w:type="gramEnd"/>
      <w:r w:rsidRPr="009A59F1">
        <w:rPr>
          <w:b/>
          <w:bCs/>
        </w:rPr>
        <w:t xml:space="preserve">: </w:t>
      </w:r>
      <w:r w:rsidRPr="009A59F1">
        <w:rPr>
          <w:rFonts w:ascii="Cambria Math" w:hAnsi="Cambria Math" w:cs="Cambria Math"/>
          <w:b/>
          <w:bCs/>
        </w:rPr>
        <w:t>𝑤</w:t>
      </w:r>
      <w:r w:rsidRPr="009A59F1">
        <w:rPr>
          <w:b/>
          <w:bCs/>
        </w:rPr>
        <w:t xml:space="preserve"> has neither </w:t>
      </w:r>
      <w:r w:rsidRPr="009A59F1">
        <w:rPr>
          <w:rFonts w:ascii="Cambria Math" w:hAnsi="Cambria Math" w:cs="Cambria Math"/>
          <w:b/>
          <w:bCs/>
          <w:i/>
          <w:iCs/>
        </w:rPr>
        <w:t>𝑎𝑎</w:t>
      </w:r>
      <w:r>
        <w:rPr>
          <w:rFonts w:ascii="Cambria Math" w:hAnsi="Cambria Math" w:cs="Cambria Math"/>
          <w:b/>
          <w:bCs/>
        </w:rPr>
        <w:t xml:space="preserve">  </w:t>
      </w:r>
      <w:r w:rsidRPr="009A59F1">
        <w:rPr>
          <w:b/>
          <w:bCs/>
        </w:rPr>
        <w:t xml:space="preserve">nor </w:t>
      </w:r>
      <w:r w:rsidRPr="009A59F1">
        <w:rPr>
          <w:rFonts w:ascii="Cambria Math" w:hAnsi="Cambria Math" w:cs="Cambria Math"/>
          <w:b/>
          <w:bCs/>
          <w:i/>
          <w:iCs/>
        </w:rPr>
        <w:t>𝑏𝑏</w:t>
      </w:r>
      <w:r w:rsidRPr="009A59F1">
        <w:rPr>
          <w:b/>
          <w:bCs/>
        </w:rPr>
        <w:t xml:space="preserve"> as a substring}</w:t>
      </w:r>
    </w:p>
    <w:p w14:paraId="4CD35D4B" w14:textId="72F9A96E" w:rsidR="00BF0CCA" w:rsidRDefault="009A59F1" w:rsidP="009A59F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A59F1">
        <w:rPr>
          <w:b/>
          <w:bCs/>
          <w:sz w:val="28"/>
          <w:szCs w:val="28"/>
        </w:rPr>
        <w:t>Sol</w:t>
      </w:r>
      <w:r>
        <w:rPr>
          <w:sz w:val="28"/>
          <w:szCs w:val="28"/>
        </w:rPr>
        <w:t>:</w:t>
      </w:r>
    </w:p>
    <w:p w14:paraId="6EE5CA4F" w14:textId="77777777" w:rsidR="009A59F1" w:rsidRPr="00BF0CCA" w:rsidRDefault="009A59F1" w:rsidP="009A59F1">
      <w:pPr>
        <w:rPr>
          <w:sz w:val="28"/>
          <w:szCs w:val="28"/>
        </w:rPr>
      </w:pPr>
    </w:p>
    <w:p w14:paraId="1730D389" w14:textId="34157B13" w:rsidR="008613BB" w:rsidRDefault="009A59F1" w:rsidP="009A59F1">
      <w:pPr>
        <w:ind w:firstLine="720"/>
      </w:pPr>
      <w:r>
        <w:rPr>
          <w:noProof/>
          <w:sz w:val="28"/>
          <w:szCs w:val="28"/>
        </w:rPr>
        <w:drawing>
          <wp:inline distT="0" distB="0" distL="0" distR="0" wp14:anchorId="371F4844" wp14:editId="63A0227C">
            <wp:extent cx="4412974" cy="19977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51" cy="21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ACC"/>
    <w:multiLevelType w:val="multilevel"/>
    <w:tmpl w:val="42CC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9306B6"/>
    <w:multiLevelType w:val="hybridMultilevel"/>
    <w:tmpl w:val="E71A6D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BB"/>
    <w:rsid w:val="005B28FE"/>
    <w:rsid w:val="008613BB"/>
    <w:rsid w:val="009A59F1"/>
    <w:rsid w:val="00B93437"/>
    <w:rsid w:val="00BF0CCA"/>
    <w:rsid w:val="00C1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AE85"/>
  <w15:chartTrackingRefBased/>
  <w15:docId w15:val="{AC4C7BC0-330B-9049-99A9-54FD8E7B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BB"/>
    <w:pPr>
      <w:ind w:left="720"/>
      <w:contextualSpacing/>
    </w:pPr>
  </w:style>
  <w:style w:type="table" w:styleId="TableGrid">
    <w:name w:val="Table Grid"/>
    <w:basedOn w:val="TableNormal"/>
    <w:uiPriority w:val="39"/>
    <w:rsid w:val="00C1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</cp:revision>
  <dcterms:created xsi:type="dcterms:W3CDTF">2021-09-20T21:54:00Z</dcterms:created>
  <dcterms:modified xsi:type="dcterms:W3CDTF">2021-09-20T22:53:00Z</dcterms:modified>
</cp:coreProperties>
</file>