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A527" w14:textId="711A1266" w:rsidR="003C2419" w:rsidRPr="003C2419" w:rsidRDefault="003C2419" w:rsidP="003C24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C" w:eastAsia="es-EC"/>
        </w:rPr>
      </w:pPr>
      <w:proofErr w:type="spellStart"/>
      <w:r w:rsidRPr="003C24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C" w:eastAsia="es-EC"/>
        </w:rPr>
        <w:t>HeroTextButton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C" w:eastAsia="es-EC"/>
        </w:rPr>
        <w:t>Media</w:t>
      </w:r>
      <w:proofErr w:type="spellEnd"/>
    </w:p>
    <w:p w14:paraId="21AC6CB0" w14:textId="77777777" w:rsidR="003C2419" w:rsidRPr="003C2419" w:rsidRDefault="003C2419" w:rsidP="003C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El componente </w:t>
      </w:r>
      <w:proofErr w:type="spellStart"/>
      <w:r w:rsidRPr="003C2419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HeroTextButtonImg</w:t>
      </w:r>
      <w:proofErr w:type="spellEnd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es un elemento reusable para la sección "Hero" de una landing page. Combina un bloque de contenido textual (título, subtítulo, lista de viñetas y un botón) con un bloque de contenido multimedia, el cual puede ser una imagen o un video, según se especifique mediante las </w:t>
      </w:r>
      <w:proofErr w:type="spellStart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props</w:t>
      </w:r>
      <w:proofErr w:type="spellEnd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.</w:t>
      </w:r>
    </w:p>
    <w:p w14:paraId="6ED25328" w14:textId="77777777" w:rsidR="003C2419" w:rsidRPr="003C2419" w:rsidRDefault="003C2419" w:rsidP="003C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  <w:t>Características</w:t>
      </w:r>
    </w:p>
    <w:p w14:paraId="15CD20B7" w14:textId="77777777" w:rsidR="003C2419" w:rsidRPr="003C2419" w:rsidRDefault="003C2419" w:rsidP="003C2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Responsive:</w:t>
      </w: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Se adapta a diferentes tamaños de pantalla utilizando utilidades de </w:t>
      </w:r>
      <w:proofErr w:type="spellStart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Tailwind</w:t>
      </w:r>
      <w:proofErr w:type="spellEnd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CSS.</w:t>
      </w:r>
    </w:p>
    <w:p w14:paraId="796CD7A1" w14:textId="77777777" w:rsidR="003C2419" w:rsidRPr="003C2419" w:rsidRDefault="003C2419" w:rsidP="003C2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Animaciones:</w:t>
      </w: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Integra animaciones de entrada con </w:t>
      </w:r>
      <w:proofErr w:type="spellStart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Framer</w:t>
      </w:r>
      <w:proofErr w:type="spellEnd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  <w:proofErr w:type="spellStart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Motion</w:t>
      </w:r>
      <w:proofErr w:type="spellEnd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.</w:t>
      </w:r>
    </w:p>
    <w:p w14:paraId="5F9942CF" w14:textId="77777777" w:rsidR="003C2419" w:rsidRPr="003C2419" w:rsidRDefault="003C2419" w:rsidP="003C2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Contenido Multimedia Condicional:</w:t>
      </w: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Permite mostrar ya sea una imagen (usando Next.js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Image</w:t>
      </w:r>
      <w:proofErr w:type="spellEnd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) o un video (</w:t>
      </w: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&lt;video&gt;</w:t>
      </w: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HTML) según la </w:t>
      </w:r>
      <w:proofErr w:type="spellStart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prop</w:t>
      </w:r>
      <w:proofErr w:type="spellEnd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mediaType</w:t>
      </w:r>
      <w:proofErr w:type="spellEnd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.</w:t>
      </w:r>
    </w:p>
    <w:p w14:paraId="15A4DAD7" w14:textId="77777777" w:rsidR="003C2419" w:rsidRPr="003C2419" w:rsidRDefault="003C2419" w:rsidP="003C2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Reutilizable:</w:t>
      </w: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Diseñado para ser configurado mediante </w:t>
      </w:r>
      <w:proofErr w:type="spellStart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props</w:t>
      </w:r>
      <w:proofErr w:type="spellEnd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y utilizado en distintas secciones o páginas.</w:t>
      </w:r>
    </w:p>
    <w:p w14:paraId="706C2333" w14:textId="77777777" w:rsidR="003C2419" w:rsidRPr="003C2419" w:rsidRDefault="003C2419" w:rsidP="003C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</w:pPr>
      <w:proofErr w:type="spellStart"/>
      <w:r w:rsidRPr="003C2419"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  <w:t>Props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021"/>
        <w:gridCol w:w="1311"/>
        <w:gridCol w:w="5204"/>
      </w:tblGrid>
      <w:tr w:rsidR="003C2419" w:rsidRPr="003C2419" w14:paraId="6EFB1805" w14:textId="77777777" w:rsidTr="003C24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8F4519" w14:textId="77777777" w:rsidR="003C2419" w:rsidRPr="003C2419" w:rsidRDefault="003C2419" w:rsidP="003C2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</w:pPr>
            <w:proofErr w:type="spellStart"/>
            <w:r w:rsidRPr="003C2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Prop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ACDBD" w14:textId="77777777" w:rsidR="003C2419" w:rsidRPr="003C2419" w:rsidRDefault="003C2419" w:rsidP="003C2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</w:pPr>
            <w:r w:rsidRPr="003C2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49396AA" w14:textId="77777777" w:rsidR="003C2419" w:rsidRPr="003C2419" w:rsidRDefault="003C2419" w:rsidP="003C2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</w:pPr>
            <w:r w:rsidRPr="003C2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Valor por defecto</w:t>
            </w:r>
          </w:p>
        </w:tc>
        <w:tc>
          <w:tcPr>
            <w:tcW w:w="0" w:type="auto"/>
            <w:vAlign w:val="center"/>
            <w:hideMark/>
          </w:tcPr>
          <w:p w14:paraId="3D07CAC7" w14:textId="77777777" w:rsidR="003C2419" w:rsidRPr="003C2419" w:rsidRDefault="003C2419" w:rsidP="003C2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</w:pPr>
            <w:r w:rsidRPr="003C2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Descripción</w:t>
            </w:r>
          </w:p>
        </w:tc>
      </w:tr>
      <w:tr w:rsidR="003C2419" w:rsidRPr="003C2419" w14:paraId="1298228A" w14:textId="77777777" w:rsidTr="003C24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56EF4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C2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E5949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C2419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42CC6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C2419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AB666F3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C2419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Texto principal que se muestra en la parte izquierda del componente.</w:t>
            </w:r>
          </w:p>
        </w:tc>
      </w:tr>
      <w:tr w:rsidR="003C2419" w:rsidRPr="003C2419" w14:paraId="25F6E0F9" w14:textId="77777777" w:rsidTr="003C24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1CCB1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C2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subtitle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683DC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C2419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D5595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C2419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988F39E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C2419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Subtítulo que refuerza el mensaje principal, se muestra debajo del título.</w:t>
            </w:r>
          </w:p>
        </w:tc>
      </w:tr>
      <w:tr w:rsidR="003C2419" w:rsidRPr="003C2419" w14:paraId="20A1062A" w14:textId="77777777" w:rsidTr="003C24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16B81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C2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bulletPoints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5EC70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proofErr w:type="gramStart"/>
            <w:r w:rsidRPr="003C2419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  <w:r w:rsidRPr="003C2419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[</w:t>
            </w:r>
            <w:proofErr w:type="gramEnd"/>
            <w:r w:rsidRPr="003C2419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5EC3D7B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C2419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02FF8BC0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C2419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 xml:space="preserve">Array de </w:t>
            </w:r>
            <w:proofErr w:type="spellStart"/>
            <w:r w:rsidRPr="003C2419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strings</w:t>
            </w:r>
            <w:proofErr w:type="spellEnd"/>
            <w:r w:rsidRPr="003C2419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 xml:space="preserve"> que se renderizan en una lista con viñetas. Cada elemento describe una ventaja o beneficio.</w:t>
            </w:r>
          </w:p>
        </w:tc>
      </w:tr>
      <w:tr w:rsidR="003C2419" w:rsidRPr="003C2419" w14:paraId="48E9258C" w14:textId="77777777" w:rsidTr="003C24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642B0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C2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94B14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C2419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222BE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C2419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B2BC31E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C2419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Texto que se muestra en el botón.</w:t>
            </w:r>
          </w:p>
        </w:tc>
      </w:tr>
      <w:tr w:rsidR="003C2419" w:rsidRPr="003C2419" w14:paraId="156E67B4" w14:textId="77777777" w:rsidTr="003C24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248EC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C2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buttonLink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45023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C2419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4336B7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C2419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196E8D2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C2419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URL a la que redirige el botón. Por ejemplo, un enlace a WhatsApp.</w:t>
            </w:r>
          </w:p>
        </w:tc>
      </w:tr>
      <w:tr w:rsidR="003C2419" w:rsidRPr="003C2419" w14:paraId="3FA7DFB3" w14:textId="77777777" w:rsidTr="003C24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D2CB3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C2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mediaSrc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898DF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C2419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0D69E6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C2419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EA44996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C2419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Ruta o URL del recurso multimedia (imagen o video).</w:t>
            </w:r>
          </w:p>
        </w:tc>
      </w:tr>
      <w:tr w:rsidR="003C2419" w:rsidRPr="003C2419" w14:paraId="6614CBBE" w14:textId="77777777" w:rsidTr="003C24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DB88F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C2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EC"/>
              </w:rPr>
              <w:t>mediaType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E1A52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3C2419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4837E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C2419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"</w:t>
            </w:r>
            <w:proofErr w:type="spellStart"/>
            <w:r w:rsidRPr="003C2419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image</w:t>
            </w:r>
            <w:proofErr w:type="spellEnd"/>
            <w:r w:rsidRPr="003C2419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1557276" w14:textId="77777777" w:rsidR="003C2419" w:rsidRPr="003C2419" w:rsidRDefault="003C2419" w:rsidP="003C2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3C2419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 xml:space="preserve">Define el tipo de contenido a mostrar. Acepta </w:t>
            </w:r>
            <w:r w:rsidRPr="003C2419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"</w:t>
            </w:r>
            <w:proofErr w:type="spellStart"/>
            <w:r w:rsidRPr="003C2419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image</w:t>
            </w:r>
            <w:proofErr w:type="spellEnd"/>
            <w:r w:rsidRPr="003C2419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"</w:t>
            </w:r>
            <w:r w:rsidRPr="003C2419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 xml:space="preserve"> (por defecto) o </w:t>
            </w:r>
            <w:r w:rsidRPr="003C2419">
              <w:rPr>
                <w:rFonts w:ascii="Courier New" w:eastAsia="Times New Roman" w:hAnsi="Courier New" w:cs="Courier New"/>
                <w:sz w:val="20"/>
                <w:szCs w:val="20"/>
                <w:lang w:val="es-EC" w:eastAsia="es-EC"/>
              </w:rPr>
              <w:t>"video"</w:t>
            </w:r>
            <w:r w:rsidRPr="003C2419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  <w:t>.</w:t>
            </w:r>
          </w:p>
        </w:tc>
      </w:tr>
    </w:tbl>
    <w:p w14:paraId="46D91EAD" w14:textId="77777777" w:rsidR="003C2419" w:rsidRPr="003C2419" w:rsidRDefault="003C2419" w:rsidP="003C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  <w:t>Estructura y Funcionamiento</w:t>
      </w:r>
    </w:p>
    <w:p w14:paraId="127AA6D8" w14:textId="77777777" w:rsidR="003C2419" w:rsidRPr="003C2419" w:rsidRDefault="003C2419" w:rsidP="003C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El componente se divide en dos columnas principales:</w:t>
      </w:r>
    </w:p>
    <w:p w14:paraId="065F77B3" w14:textId="77777777" w:rsidR="003C2419" w:rsidRPr="003C2419" w:rsidRDefault="003C2419" w:rsidP="003C2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Columna Izquierda (Contenido Textual):</w:t>
      </w:r>
    </w:p>
    <w:p w14:paraId="177FCF98" w14:textId="77777777" w:rsidR="003C2419" w:rsidRPr="003C2419" w:rsidRDefault="003C2419" w:rsidP="003C24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Título (h1):</w:t>
      </w: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Muestra el título principal.</w:t>
      </w:r>
    </w:p>
    <w:p w14:paraId="1D4BAB39" w14:textId="77777777" w:rsidR="003C2419" w:rsidRPr="003C2419" w:rsidRDefault="003C2419" w:rsidP="003C24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lastRenderedPageBreak/>
        <w:t>Subtítulo (h2):</w:t>
      </w: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Muestra el subtítulo.</w:t>
      </w:r>
    </w:p>
    <w:p w14:paraId="7AF47B9A" w14:textId="77777777" w:rsidR="003C2419" w:rsidRPr="003C2419" w:rsidRDefault="003C2419" w:rsidP="003C24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Lista de Viñetas (</w:t>
      </w:r>
      <w:proofErr w:type="spellStart"/>
      <w:r w:rsidRPr="003C2419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ul</w:t>
      </w:r>
      <w:proofErr w:type="spellEnd"/>
      <w:r w:rsidRPr="003C2419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 xml:space="preserve"> &gt; </w:t>
      </w:r>
      <w:proofErr w:type="spellStart"/>
      <w:r w:rsidRPr="003C2419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li</w:t>
      </w:r>
      <w:proofErr w:type="spellEnd"/>
      <w:r w:rsidRPr="003C2419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):</w:t>
      </w: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Lista las ventajas o beneficios.</w:t>
      </w:r>
    </w:p>
    <w:p w14:paraId="1036B13E" w14:textId="77777777" w:rsidR="003C2419" w:rsidRPr="003C2419" w:rsidRDefault="003C2419" w:rsidP="003C24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Botón (a):</w:t>
      </w: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Botón interactivo que redirige a la URL especificada en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buttonLink</w:t>
      </w:r>
      <w:proofErr w:type="spellEnd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.</w:t>
      </w:r>
    </w:p>
    <w:p w14:paraId="1D3A5963" w14:textId="77777777" w:rsidR="003C2419" w:rsidRPr="003C2419" w:rsidRDefault="003C2419" w:rsidP="003C2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Columna Derecha (Contenido Multimedia):</w:t>
      </w:r>
    </w:p>
    <w:p w14:paraId="6283F7D7" w14:textId="77777777" w:rsidR="003C2419" w:rsidRPr="003C2419" w:rsidRDefault="003C2419" w:rsidP="003C24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Media Condicional:</w:t>
      </w: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Si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mediaType</w:t>
      </w:r>
      <w:proofErr w:type="spellEnd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es </w:t>
      </w: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"video"</w:t>
      </w: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, se renderiza un elemento </w:t>
      </w: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&lt;video&gt;</w:t>
      </w: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con controles; en caso contrario, se utiliza el componente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Image</w:t>
      </w:r>
      <w:proofErr w:type="spellEnd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de Next.js para mostrar una imagen.</w:t>
      </w:r>
    </w:p>
    <w:p w14:paraId="7BC7DAE1" w14:textId="77777777" w:rsidR="003C2419" w:rsidRPr="003C2419" w:rsidRDefault="003C2419" w:rsidP="003C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Ambas columnas incorporan animaciones de entrada desde direcciones opuestas (izquierda para el contenido textual y derecha para la multimedia) usando </w:t>
      </w:r>
      <w:proofErr w:type="spellStart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Framer</w:t>
      </w:r>
      <w:proofErr w:type="spellEnd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  <w:proofErr w:type="spellStart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Motion</w:t>
      </w:r>
      <w:proofErr w:type="spellEnd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.</w:t>
      </w:r>
    </w:p>
    <w:p w14:paraId="3D24D988" w14:textId="77777777" w:rsidR="003C2419" w:rsidRPr="003C2419" w:rsidRDefault="003C2419" w:rsidP="003C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  <w:t>Ejemplo de Implementación</w:t>
      </w:r>
    </w:p>
    <w:p w14:paraId="49BA108B" w14:textId="77777777" w:rsidR="003C2419" w:rsidRPr="003C2419" w:rsidRDefault="003C2419" w:rsidP="003C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27"/>
          <w:szCs w:val="27"/>
          <w:lang w:val="es-EC" w:eastAsia="es-EC"/>
        </w:rPr>
        <w:t>Código del Componente</w:t>
      </w:r>
    </w:p>
    <w:p w14:paraId="0219920C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jsx</w:t>
      </w:r>
      <w:proofErr w:type="spellEnd"/>
    </w:p>
    <w:p w14:paraId="2A0478E7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Copiar</w:t>
      </w:r>
    </w:p>
    <w:p w14:paraId="089F05A6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"use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client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";</w:t>
      </w:r>
    </w:p>
    <w:p w14:paraId="57A85F9C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7168C740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import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React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from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"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react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";</w:t>
      </w:r>
    </w:p>
    <w:p w14:paraId="5BB0CB73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import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Image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from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"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next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/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image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";</w:t>
      </w:r>
    </w:p>
    <w:p w14:paraId="2879D584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import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gram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{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motion</w:t>
      </w:r>
      <w:proofErr w:type="spellEnd"/>
      <w:proofErr w:type="gram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}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from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"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framer-motion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";</w:t>
      </w:r>
    </w:p>
    <w:p w14:paraId="65010184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72A4199D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const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HeroTextButtonImg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= ({</w:t>
      </w:r>
    </w:p>
    <w:p w14:paraId="1C77951F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title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,</w:t>
      </w:r>
    </w:p>
    <w:p w14:paraId="32A08E1E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subtitle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,</w:t>
      </w:r>
    </w:p>
    <w:p w14:paraId="5478F628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bulletPoints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= [],</w:t>
      </w:r>
    </w:p>
    <w:p w14:paraId="3F882D87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buttonText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,</w:t>
      </w:r>
    </w:p>
    <w:p w14:paraId="66477B71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buttonLink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,</w:t>
      </w:r>
    </w:p>
    <w:p w14:paraId="5F57915D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mediaSrc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,</w:t>
      </w:r>
    </w:p>
    <w:p w14:paraId="3D708B88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mediaType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= "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image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", // "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image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 o "video"</w:t>
      </w:r>
    </w:p>
    <w:p w14:paraId="21A5A5B8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}) =&gt; {</w:t>
      </w:r>
    </w:p>
    <w:p w14:paraId="6AD337FE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return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(</w:t>
      </w:r>
    </w:p>
    <w:p w14:paraId="4417F54C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&lt;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section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="py-spacing-6 bg-gray-100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items-start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justify-between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gap-4"&gt;</w:t>
      </w:r>
    </w:p>
    <w:p w14:paraId="662A3F58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&lt;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="w-full px-spacing-2 </w:t>
      </w:r>
      <w:proofErr w:type="gram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lg:px</w:t>
      </w:r>
      <w:proofErr w:type="gram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-spacing-4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flex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flex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-col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lg:flex-row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items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-center"&gt;</w:t>
      </w:r>
    </w:p>
    <w:p w14:paraId="7DCD11E5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{/* Columna Izquierda: Textos y Botón */}</w:t>
      </w:r>
    </w:p>
    <w:p w14:paraId="3F3472DB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&lt;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motion.div</w:t>
      </w:r>
      <w:proofErr w:type="spellEnd"/>
    </w:p>
    <w:p w14:paraId="5A270E5A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="w-full </w:t>
      </w:r>
      <w:proofErr w:type="gram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lg:w</w:t>
      </w:r>
      <w:proofErr w:type="gram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-1/2 mb-6 lg:mb-0"</w:t>
      </w:r>
    </w:p>
    <w:p w14:paraId="275E87E3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initial</w:t>
      </w:r>
      <w:proofErr w:type="spellEnd"/>
      <w:proofErr w:type="gram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={</w:t>
      </w:r>
      <w:proofErr w:type="gram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{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opacity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: 0, x: -50 }}</w:t>
      </w:r>
    </w:p>
    <w:p w14:paraId="708FC63C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whileInView</w:t>
      </w:r>
      <w:proofErr w:type="spellEnd"/>
      <w:proofErr w:type="gram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={</w:t>
      </w:r>
      <w:proofErr w:type="gram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{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opacity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: 1, x: 0 }}</w:t>
      </w:r>
    </w:p>
    <w:p w14:paraId="56B4E388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viewport</w:t>
      </w:r>
      <w:proofErr w:type="spellEnd"/>
      <w:proofErr w:type="gram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={</w:t>
      </w:r>
      <w:proofErr w:type="gram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{ once: true }}</w:t>
      </w:r>
    </w:p>
    <w:p w14:paraId="7489BC6F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transition</w:t>
      </w:r>
      <w:proofErr w:type="spellEnd"/>
      <w:proofErr w:type="gram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={</w:t>
      </w:r>
      <w:proofErr w:type="gram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{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duration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: 0.8,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ease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: "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easeInOut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 }}</w:t>
      </w:r>
    </w:p>
    <w:p w14:paraId="630EDAF8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&gt;</w:t>
      </w:r>
    </w:p>
    <w:p w14:paraId="4BF3449E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{/* Título */}</w:t>
      </w:r>
    </w:p>
    <w:p w14:paraId="4E9C4A26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&lt;h1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="section-h5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text-primary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"&gt;{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title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}&lt;/h1&gt;</w:t>
      </w:r>
    </w:p>
    <w:p w14:paraId="5CD56B18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027A6904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{/* Subtítulo */}</w:t>
      </w:r>
    </w:p>
    <w:p w14:paraId="2D1B6425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&lt;h2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section-title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text-primary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mb-spacing-3"&gt;{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subtitle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}&lt;/h2&gt;</w:t>
      </w:r>
    </w:p>
    <w:p w14:paraId="0EDDA0EF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6773B1DC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{/* Lista con Viñetas */}</w:t>
      </w:r>
    </w:p>
    <w:p w14:paraId="5C7B383C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&lt;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ul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text-primary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list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-disc pl-6 mb-spacing-4"&gt;</w:t>
      </w:r>
    </w:p>
    <w:p w14:paraId="7E29448A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{</w:t>
      </w:r>
      <w:proofErr w:type="spellStart"/>
      <w:proofErr w:type="gram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bulletPoints.map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(</w:t>
      </w:r>
      <w:proofErr w:type="gram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(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point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,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index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) =&gt; (</w:t>
      </w:r>
    </w:p>
    <w:p w14:paraId="10374DCF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&lt;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li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key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={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index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}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text-dark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section-h5"&gt;</w:t>
      </w:r>
    </w:p>
    <w:p w14:paraId="34B0B26D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  {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point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}</w:t>
      </w:r>
    </w:p>
    <w:p w14:paraId="79B9CA39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&lt;/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li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</w:p>
    <w:p w14:paraId="678FE99C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))}</w:t>
      </w:r>
    </w:p>
    <w:p w14:paraId="1701FE16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&lt;/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ul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</w:p>
    <w:p w14:paraId="427D417F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5A46851E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{/* Botón */}</w:t>
      </w:r>
    </w:p>
    <w:p w14:paraId="5E6DC3E3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&lt;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flex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justify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-center"&gt;</w:t>
      </w:r>
    </w:p>
    <w:p w14:paraId="3400BC33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&lt;a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href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={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buttonLink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}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main-button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"&gt;</w:t>
      </w:r>
    </w:p>
    <w:p w14:paraId="1B40B71D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{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buttonText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}</w:t>
      </w:r>
    </w:p>
    <w:p w14:paraId="1CBD8B0F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&lt;/a&gt;</w:t>
      </w:r>
    </w:p>
    <w:p w14:paraId="2E8C88C8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&lt;/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</w:p>
    <w:p w14:paraId="60681B53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&lt;/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motion.div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</w:p>
    <w:p w14:paraId="14ED219C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682F2B12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{/* Columna Derecha: Media (Imagen o Video) */}</w:t>
      </w:r>
    </w:p>
    <w:p w14:paraId="749443BA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&lt;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motion.div</w:t>
      </w:r>
      <w:proofErr w:type="spellEnd"/>
    </w:p>
    <w:p w14:paraId="76F72FE0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="w-full </w:t>
      </w:r>
      <w:proofErr w:type="gram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lg:w</w:t>
      </w:r>
      <w:proofErr w:type="gram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-1/2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flex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justify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-center"</w:t>
      </w:r>
    </w:p>
    <w:p w14:paraId="03F4A794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initial</w:t>
      </w:r>
      <w:proofErr w:type="spellEnd"/>
      <w:proofErr w:type="gram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={</w:t>
      </w:r>
      <w:proofErr w:type="gram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{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opacity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: 0, x: 50 }}</w:t>
      </w:r>
    </w:p>
    <w:p w14:paraId="5BCD8E57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whileInView</w:t>
      </w:r>
      <w:proofErr w:type="spellEnd"/>
      <w:proofErr w:type="gram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={</w:t>
      </w:r>
      <w:proofErr w:type="gram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{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opacity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: 1, x: 0 }}</w:t>
      </w:r>
    </w:p>
    <w:p w14:paraId="77DA7492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viewport</w:t>
      </w:r>
      <w:proofErr w:type="spellEnd"/>
      <w:proofErr w:type="gram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={</w:t>
      </w:r>
      <w:proofErr w:type="gram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{ once: true }}</w:t>
      </w:r>
    </w:p>
    <w:p w14:paraId="12B7047F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transition</w:t>
      </w:r>
      <w:proofErr w:type="spellEnd"/>
      <w:proofErr w:type="gram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={</w:t>
      </w:r>
      <w:proofErr w:type="gram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{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duration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: 0.8,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ease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: "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easeInOut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 }}</w:t>
      </w:r>
    </w:p>
    <w:p w14:paraId="12342E91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&gt;</w:t>
      </w:r>
    </w:p>
    <w:p w14:paraId="76EB2D84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&lt;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="relative w-full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lg:max-w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-[800px] h-[300px]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sm:h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-[500px]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lg:h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-[600px]"&gt;</w:t>
      </w:r>
    </w:p>
    <w:p w14:paraId="373E0DAD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{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mediaType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=== "video</w:t>
      </w:r>
      <w:proofErr w:type="gram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 ?</w:t>
      </w:r>
      <w:proofErr w:type="gram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(</w:t>
      </w:r>
    </w:p>
    <w:p w14:paraId="629F6EE7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&lt;video</w:t>
      </w:r>
    </w:p>
    <w:p w14:paraId="196E7195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controls</w:t>
      </w:r>
      <w:proofErr w:type="spellEnd"/>
    </w:p>
    <w:p w14:paraId="3D08168E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="w-full h-full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object-contain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rounded-lg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shadow-lg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</w:t>
      </w:r>
    </w:p>
    <w:p w14:paraId="7A560C9D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&gt;</w:t>
      </w:r>
    </w:p>
    <w:p w14:paraId="522EEABB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  &lt;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source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src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={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mediaSrc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}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type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="video/mp4" /&gt;</w:t>
      </w:r>
    </w:p>
    <w:p w14:paraId="6CEFDFF9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  Tu navegador no soporta la reproducción de video.</w:t>
      </w:r>
    </w:p>
    <w:p w14:paraId="49703DB5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&lt;/video&gt;</w:t>
      </w:r>
    </w:p>
    <w:p w14:paraId="71FC121B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) : (</w:t>
      </w:r>
    </w:p>
    <w:p w14:paraId="6E4F8F57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&lt;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Image</w:t>
      </w:r>
      <w:proofErr w:type="spellEnd"/>
    </w:p>
    <w:p w14:paraId="7D3AEE6B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src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={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mediaSrc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}</w:t>
      </w:r>
    </w:p>
    <w:p w14:paraId="58D97BC6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alt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="Media"</w:t>
      </w:r>
    </w:p>
    <w:p w14:paraId="2A6E5357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layout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fill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</w:t>
      </w:r>
    </w:p>
    <w:p w14:paraId="65800679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objectFit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contain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</w:t>
      </w:r>
    </w:p>
    <w:p w14:paraId="7B852FF0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rounded-lg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shadow-lg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</w:t>
      </w:r>
    </w:p>
    <w:p w14:paraId="3F8CFE2D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  /&gt;</w:t>
      </w:r>
    </w:p>
    <w:p w14:paraId="1EFFE515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  )}</w:t>
      </w:r>
    </w:p>
    <w:p w14:paraId="5A041D36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  &lt;/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</w:p>
    <w:p w14:paraId="6AE17E80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&lt;/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motion.div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</w:p>
    <w:p w14:paraId="67BEE531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&lt;/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</w:p>
    <w:p w14:paraId="216B69D6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&lt;/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section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</w:p>
    <w:p w14:paraId="30C7F2D6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);</w:t>
      </w:r>
    </w:p>
    <w:p w14:paraId="01BBC926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};</w:t>
      </w:r>
    </w:p>
    <w:p w14:paraId="1C205C45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20809604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export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default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HeroTextButtonImg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;</w:t>
      </w:r>
    </w:p>
    <w:p w14:paraId="0007E4DC" w14:textId="77777777" w:rsidR="003C2419" w:rsidRPr="003C2419" w:rsidRDefault="003C2419" w:rsidP="003C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  <w:t>Ejemplo de Uso</w:t>
      </w:r>
    </w:p>
    <w:p w14:paraId="49E37163" w14:textId="77777777" w:rsidR="003C2419" w:rsidRPr="003C2419" w:rsidRDefault="003C2419" w:rsidP="003C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lastRenderedPageBreak/>
        <w:t xml:space="preserve">A </w:t>
      </w:r>
      <w:proofErr w:type="gramStart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continuación</w:t>
      </w:r>
      <w:proofErr w:type="gramEnd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se muestra un ejemplo de cómo utilizar el componente en una página, mostrando tanto un ejemplo con imagen como otro con video. En este caso, el enlace del botón se dirige a WhatsApp.</w:t>
      </w:r>
    </w:p>
    <w:p w14:paraId="3581B5EA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jsx</w:t>
      </w:r>
      <w:proofErr w:type="spellEnd"/>
    </w:p>
    <w:p w14:paraId="4C2C960B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Copiar</w:t>
      </w:r>
    </w:p>
    <w:p w14:paraId="6584FB23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import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React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from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"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react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";</w:t>
      </w:r>
    </w:p>
    <w:p w14:paraId="39A35112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import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HeroTextButtonImg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from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gram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"..</w:t>
      </w:r>
      <w:proofErr w:type="gram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/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components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/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HeroTextButtonImg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";</w:t>
      </w:r>
    </w:p>
    <w:p w14:paraId="4969F3D5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00BC197C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export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default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function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gram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Home(</w:t>
      </w:r>
      <w:proofErr w:type="gram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) {</w:t>
      </w:r>
    </w:p>
    <w:p w14:paraId="4B2A5B20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const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bulletPoints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= [</w:t>
      </w:r>
    </w:p>
    <w:p w14:paraId="32F6B37E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"Acceso instantáneo a tu información desde cualquier dispositivo.",</w:t>
      </w:r>
    </w:p>
    <w:p w14:paraId="3D50B80C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"Integración directa con redes sociales y plataformas profesionales.",</w:t>
      </w:r>
    </w:p>
    <w:p w14:paraId="5CB184F1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"Actualizaciones en tiempo real para mantener tu perfil siempre actualizado.",</w:t>
      </w:r>
    </w:p>
    <w:p w14:paraId="2145F090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];</w:t>
      </w:r>
    </w:p>
    <w:p w14:paraId="132A8414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6119BCD8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// Enlace a WhatsApp: actualiza el número y el mensaje según corresponda.</w:t>
      </w:r>
    </w:p>
    <w:p w14:paraId="336E928C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const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whatsappLink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=</w:t>
      </w:r>
    </w:p>
    <w:p w14:paraId="33F8C3CD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"https://wa.me/1234567890?text=Hola,%20me%20interesa%20conocer%20más%20sobre%20AnvetCard";</w:t>
      </w:r>
    </w:p>
    <w:p w14:paraId="697C5920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62740FAB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return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(</w:t>
      </w:r>
    </w:p>
    <w:p w14:paraId="1989F44E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&lt;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className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="min-h-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screen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bg-gray-50 space-y-12"&gt;</w:t>
      </w:r>
    </w:p>
    <w:p w14:paraId="5C6E1E5D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{/* Uso del componente con imagen */}</w:t>
      </w:r>
    </w:p>
    <w:p w14:paraId="078FC150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&lt;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HeroTextButtonImg</w:t>
      </w:r>
      <w:proofErr w:type="spellEnd"/>
    </w:p>
    <w:p w14:paraId="30F7C047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title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="Transforma tu red de contactos"</w:t>
      </w:r>
    </w:p>
    <w:p w14:paraId="2B982FB2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subtitle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="Descubre el poder de la tarjeta digital moderna"</w:t>
      </w:r>
    </w:p>
    <w:p w14:paraId="086A9995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bulletPoints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={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bulletPoints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}</w:t>
      </w:r>
    </w:p>
    <w:p w14:paraId="7C929B67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buttonText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="Contáctanos por WhatsApp"</w:t>
      </w:r>
    </w:p>
    <w:p w14:paraId="1F60BA0D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buttonLink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={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whatsappLink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}</w:t>
      </w:r>
    </w:p>
    <w:p w14:paraId="5CCE5379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mediaType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image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"</w:t>
      </w:r>
    </w:p>
    <w:p w14:paraId="72651F1F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mediaSrc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="/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assets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/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images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/hero_image.jpg"</w:t>
      </w:r>
    </w:p>
    <w:p w14:paraId="2C67E41F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/&gt;</w:t>
      </w:r>
    </w:p>
    <w:p w14:paraId="28A7367B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</w:p>
    <w:p w14:paraId="31E1CF85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{/* Uso del componente con video */}</w:t>
      </w:r>
    </w:p>
    <w:p w14:paraId="3EE2FC0E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&lt;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HeroTextButtonImg</w:t>
      </w:r>
      <w:proofErr w:type="spellEnd"/>
    </w:p>
    <w:p w14:paraId="24EC7DA7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title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="Experiencia visual única"</w:t>
      </w:r>
    </w:p>
    <w:p w14:paraId="1F9D3DF8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subtitle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="Mira cómo AnvetCard revoluciona tu forma de presentarte"</w:t>
      </w:r>
    </w:p>
    <w:p w14:paraId="6E5F25D0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bulletPoints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={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bulletPoints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}</w:t>
      </w:r>
    </w:p>
    <w:p w14:paraId="533A8AC8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buttonText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="Chatea por WhatsApp"</w:t>
      </w:r>
    </w:p>
    <w:p w14:paraId="07EAFBFE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buttonLink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={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whatsappLink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}</w:t>
      </w:r>
    </w:p>
    <w:p w14:paraId="5CD1F0E0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mediaType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="video"</w:t>
      </w:r>
    </w:p>
    <w:p w14:paraId="7D12A4A7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 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mediaSrc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="/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assets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/videos/hero_video.mp4"</w:t>
      </w:r>
    </w:p>
    <w:p w14:paraId="4F438E5B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  /&gt;</w:t>
      </w:r>
    </w:p>
    <w:p w14:paraId="6DB92447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  &lt;/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div</w:t>
      </w:r>
      <w:proofErr w:type="spellEnd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&gt;</w:t>
      </w:r>
    </w:p>
    <w:p w14:paraId="72B1B538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 xml:space="preserve">  );</w:t>
      </w:r>
    </w:p>
    <w:p w14:paraId="2682283F" w14:textId="77777777" w:rsidR="003C2419" w:rsidRPr="003C2419" w:rsidRDefault="003C2419" w:rsidP="003C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C" w:eastAsia="es-EC"/>
        </w:rPr>
      </w:pP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}</w:t>
      </w:r>
    </w:p>
    <w:p w14:paraId="6A4EB8F3" w14:textId="77777777" w:rsidR="003C2419" w:rsidRPr="003C2419" w:rsidRDefault="003C2419" w:rsidP="003C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36"/>
          <w:szCs w:val="36"/>
          <w:lang w:val="es-EC" w:eastAsia="es-EC"/>
        </w:rPr>
        <w:t>Notas Adicionales</w:t>
      </w:r>
    </w:p>
    <w:p w14:paraId="691A27BA" w14:textId="77777777" w:rsidR="003C2419" w:rsidRPr="003C2419" w:rsidRDefault="003C2419" w:rsidP="003C2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lastRenderedPageBreak/>
        <w:t>Media Responsivo:</w:t>
      </w: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 xml:space="preserve">Asegúrate de que las rutas especificadas en 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mediaSrc</w:t>
      </w:r>
      <w:proofErr w:type="spellEnd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sean correctas y que los archivos existan en el directorio público de tu proyecto.</w:t>
      </w:r>
    </w:p>
    <w:p w14:paraId="2B730887" w14:textId="77777777" w:rsidR="003C2419" w:rsidRPr="003C2419" w:rsidRDefault="003C2419" w:rsidP="003C2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Personalización:</w:t>
      </w: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 xml:space="preserve">Puedes ajustar las clases de </w:t>
      </w:r>
      <w:proofErr w:type="spellStart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Tailwind</w:t>
      </w:r>
      <w:proofErr w:type="spellEnd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CSS (por ejemplo, </w:t>
      </w: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py-spacing-6</w:t>
      </w: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, </w:t>
      </w: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px-spacing-2</w:t>
      </w: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, </w:t>
      </w: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section-h5</w:t>
      </w: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, etc.) para que se adapten al estilo de tu proyecto.</w:t>
      </w:r>
    </w:p>
    <w:p w14:paraId="771AE37A" w14:textId="77777777" w:rsidR="003C2419" w:rsidRPr="003C2419" w:rsidRDefault="003C2419" w:rsidP="003C2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C2419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Accesibilidad:</w:t>
      </w: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br/>
        <w:t xml:space="preserve">Considera agregar atributos </w:t>
      </w: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aria-</w:t>
      </w:r>
      <w:proofErr w:type="spellStart"/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label</w:t>
      </w:r>
      <w:proofErr w:type="spellEnd"/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o </w:t>
      </w:r>
      <w:r w:rsidRPr="003C2419">
        <w:rPr>
          <w:rFonts w:ascii="Courier New" w:eastAsia="Times New Roman" w:hAnsi="Courier New" w:cs="Courier New"/>
          <w:sz w:val="20"/>
          <w:szCs w:val="20"/>
          <w:lang w:val="es-EC" w:eastAsia="es-EC"/>
        </w:rPr>
        <w:t>role</w:t>
      </w:r>
      <w:r w:rsidRPr="003C2419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adicionales si es necesario para mejorar la accesibilidad.</w:t>
      </w:r>
    </w:p>
    <w:p w14:paraId="387D8E5E" w14:textId="77777777" w:rsidR="00F272D6" w:rsidRDefault="00F272D6"/>
    <w:sectPr w:rsidR="00F272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07B1"/>
    <w:multiLevelType w:val="multilevel"/>
    <w:tmpl w:val="A15E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720E0"/>
    <w:multiLevelType w:val="multilevel"/>
    <w:tmpl w:val="C33A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81C0C"/>
    <w:multiLevelType w:val="multilevel"/>
    <w:tmpl w:val="8166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19"/>
    <w:rsid w:val="003C2419"/>
    <w:rsid w:val="00F2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5A6F6"/>
  <w15:chartTrackingRefBased/>
  <w15:docId w15:val="{1A4F99E3-FA86-4BAF-A272-DA19B113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1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1065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2025-02-25T18:43:00Z</dcterms:created>
  <dcterms:modified xsi:type="dcterms:W3CDTF">2025-02-25T18:45:00Z</dcterms:modified>
</cp:coreProperties>
</file>