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5E67C" w14:textId="77777777" w:rsidR="00475CB8" w:rsidRDefault="00475CB8" w:rsidP="00475CB8">
      <w:r>
        <w:t>Here’s how you can approach integrating Node.js with Apache by using reverse proxies or running them independently:</w:t>
      </w:r>
    </w:p>
    <w:p w14:paraId="1447FE9D" w14:textId="77777777" w:rsidR="00475CB8" w:rsidRDefault="00475CB8" w:rsidP="00475CB8"/>
    <w:p w14:paraId="28FF7F2A" w14:textId="77777777" w:rsidR="00475CB8" w:rsidRDefault="00475CB8" w:rsidP="00475CB8">
      <w:r>
        <w:t>Option 1: Using Apache as a Reverse Proxy for Node.js</w:t>
      </w:r>
    </w:p>
    <w:p w14:paraId="6CBE3596" w14:textId="77777777" w:rsidR="00475CB8" w:rsidRDefault="00475CB8" w:rsidP="00475CB8">
      <w:r>
        <w:t>Apache can act as a reverse proxy, redirecting requests from clients to your Node.js server. This setup allows you to route specific traffic to the Node.js application while Apache continues to serve other content.</w:t>
      </w:r>
    </w:p>
    <w:p w14:paraId="581AB8B2" w14:textId="77777777" w:rsidR="00475CB8" w:rsidRDefault="00475CB8" w:rsidP="00475CB8"/>
    <w:p w14:paraId="142C7296" w14:textId="77777777" w:rsidR="00475CB8" w:rsidRDefault="00475CB8" w:rsidP="00475CB8"/>
    <w:p w14:paraId="0834A9E1" w14:textId="77777777" w:rsidR="00475CB8" w:rsidRDefault="00475CB8" w:rsidP="00475CB8">
      <w:r>
        <w:t>Option 2: Running Apache and Node.js Independently</w:t>
      </w:r>
    </w:p>
    <w:p w14:paraId="6765D7DB" w14:textId="77777777" w:rsidR="00475CB8" w:rsidRDefault="00475CB8" w:rsidP="00475CB8">
      <w:r>
        <w:t>If you prefer to run them separately, you can serve static content using Apache and dynamic content using Node.js. Here’s how:</w:t>
      </w:r>
    </w:p>
    <w:p w14:paraId="4916D276" w14:textId="77777777" w:rsidR="00475CB8" w:rsidRDefault="00475CB8" w:rsidP="00475CB8"/>
    <w:p w14:paraId="0B94D3E9" w14:textId="77777777" w:rsidR="00475CB8" w:rsidRDefault="00475CB8" w:rsidP="00475CB8"/>
    <w:p w14:paraId="6792395B" w14:textId="77777777" w:rsidR="00475CB8" w:rsidRDefault="00475CB8" w:rsidP="00475CB8">
      <w:r>
        <w:t>When to Use Reverse Proxy vs. Independent Servers</w:t>
      </w:r>
    </w:p>
    <w:p w14:paraId="6FAF3C3C" w14:textId="77777777" w:rsidR="00475CB8" w:rsidRDefault="00475CB8" w:rsidP="00475CB8"/>
    <w:p w14:paraId="75F6F987" w14:textId="30A6C461" w:rsidR="008969F6" w:rsidRDefault="00475CB8" w:rsidP="00475CB8">
      <w:r>
        <w:t>Let me know if you need help with specific configurations or troubleshooting</w:t>
      </w:r>
    </w:p>
    <w:sectPr w:rsidR="00896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CB8"/>
    <w:rsid w:val="00475CB8"/>
    <w:rsid w:val="00781C60"/>
    <w:rsid w:val="007B3DC5"/>
    <w:rsid w:val="008969F6"/>
    <w:rsid w:val="00F82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9C102"/>
  <w15:chartTrackingRefBased/>
  <w15:docId w15:val="{E5DC7968-2776-4D32-9658-55F6CF9F1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Krohn</dc:creator>
  <cp:keywords/>
  <dc:description/>
  <cp:lastModifiedBy>Stephen Krohn</cp:lastModifiedBy>
  <cp:revision>1</cp:revision>
  <dcterms:created xsi:type="dcterms:W3CDTF">2025-03-27T19:57:00Z</dcterms:created>
  <dcterms:modified xsi:type="dcterms:W3CDTF">2025-03-27T19:57:00Z</dcterms:modified>
</cp:coreProperties>
</file>