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695" w:rsidRPr="006B1695" w:rsidRDefault="006B1695" w:rsidP="006B1695">
      <w:pPr>
        <w:rPr>
          <w:rFonts w:asciiTheme="majorHAnsi" w:hAnsiTheme="majorHAnsi"/>
          <w:b/>
          <w:u w:val="single"/>
        </w:rPr>
      </w:pPr>
      <w:r w:rsidRPr="006B1695">
        <w:rPr>
          <w:rFonts w:asciiTheme="majorHAnsi" w:hAnsiTheme="majorHAnsi"/>
          <w:b/>
          <w:u w:val="single"/>
        </w:rPr>
        <w:t>Journal articles</w:t>
      </w:r>
    </w:p>
    <w:p w:rsidR="006B1695" w:rsidRDefault="006B1695" w:rsidP="006B1695">
      <w:pPr>
        <w:pStyle w:val="ListParagraph"/>
        <w:numPr>
          <w:ilvl w:val="0"/>
          <w:numId w:val="1"/>
        </w:numPr>
      </w:pPr>
      <w:r>
        <w:t>Abdul-Karim, R., B. E. Berkman, D. Wendler, A. Rid, J. Khan, T. Badgett and S. C. Hull (2013). "Disclosure of incidental findings from next-generation sequencing in pediatric genomic research." Pediatrics 131(3): 564-571.</w:t>
      </w:r>
    </w:p>
    <w:p w:rsidR="006B1695" w:rsidRDefault="006B1695" w:rsidP="006B1695">
      <w:pPr>
        <w:pStyle w:val="ListParagraph"/>
        <w:numPr>
          <w:ilvl w:val="0"/>
          <w:numId w:val="1"/>
        </w:numPr>
      </w:pPr>
      <w:r>
        <w:t>ACMG Board of Directors (2013). "Points to consider for informed consent for genome/exome sequencing." Genet Med 15(9): 748-749.</w:t>
      </w:r>
    </w:p>
    <w:p w:rsidR="006B1695" w:rsidRDefault="006B1695" w:rsidP="006B1695">
      <w:pPr>
        <w:pStyle w:val="ListParagraph"/>
        <w:numPr>
          <w:ilvl w:val="0"/>
          <w:numId w:val="1"/>
        </w:numPr>
      </w:pPr>
      <w:r>
        <w:t>Affleck, P. (2009). "Is it ethical to deny genetic research participants individualised results?" Journal of medical genetics 35(4): 209-213.</w:t>
      </w:r>
    </w:p>
    <w:p w:rsidR="006B1695" w:rsidRDefault="006B1695" w:rsidP="006B1695">
      <w:pPr>
        <w:pStyle w:val="ListParagraph"/>
        <w:numPr>
          <w:ilvl w:val="0"/>
          <w:numId w:val="1"/>
        </w:numPr>
      </w:pPr>
      <w:r>
        <w:t>Allyse, M. and M. Michie (2013). "Not-so-incidental findings: the ACMG recommendations on the reporting of incidental findings in clinical whole genome and whole exome sequencing." Trends in biotechnology 31(8): 439-441.</w:t>
      </w:r>
    </w:p>
    <w:p w:rsidR="006B1695" w:rsidRDefault="006B1695" w:rsidP="006B1695">
      <w:pPr>
        <w:pStyle w:val="ListParagraph"/>
        <w:numPr>
          <w:ilvl w:val="0"/>
          <w:numId w:val="1"/>
        </w:numPr>
      </w:pPr>
      <w:r>
        <w:t>American College of Medical Genetics and Genomics (2013). "Incidental findings in clinical genomics: a clarification." Genet Med 15(8): 664-666.</w:t>
      </w:r>
    </w:p>
    <w:p w:rsidR="006B1695" w:rsidRDefault="006B1695" w:rsidP="006B1695">
      <w:pPr>
        <w:pStyle w:val="ListParagraph"/>
        <w:numPr>
          <w:ilvl w:val="0"/>
          <w:numId w:val="1"/>
        </w:numPr>
      </w:pPr>
      <w:r>
        <w:t>Anastasova, V., A. Blasimme, S. Julia and A. Cambon-Thomsen (2013). "Genomic incidental findings: reducing the burden to be fair." Am J Bioeth 13(2): 52-54.</w:t>
      </w:r>
    </w:p>
    <w:p w:rsidR="006B1695" w:rsidRDefault="006B1695" w:rsidP="006B1695">
      <w:pPr>
        <w:pStyle w:val="ListParagraph"/>
        <w:numPr>
          <w:ilvl w:val="0"/>
          <w:numId w:val="1"/>
        </w:numPr>
      </w:pPr>
      <w:r>
        <w:t>Angrist, M. (2011). "You never call, you never write: why return of 'omic' results to research participants is both a good idea and a moral imperative." Per Med 8(6): 651-657.</w:t>
      </w:r>
    </w:p>
    <w:p w:rsidR="006B1695" w:rsidRDefault="006B1695" w:rsidP="006B1695">
      <w:pPr>
        <w:pStyle w:val="ListParagraph"/>
        <w:numPr>
          <w:ilvl w:val="0"/>
          <w:numId w:val="1"/>
        </w:numPr>
      </w:pPr>
      <w:r>
        <w:t>Appelbaum, P. S., C. R. Waldman, A. Fyer, R. Klitzman, E. Parens, J. Martinez, W. N. Price, 2nd and W. K. Chung (2013). "Informed consent for return of incidental findings in genomic research." Genet Med.</w:t>
      </w:r>
    </w:p>
    <w:p w:rsidR="006B1695" w:rsidRDefault="006B1695" w:rsidP="006B1695">
      <w:pPr>
        <w:pStyle w:val="ListParagraph"/>
        <w:numPr>
          <w:ilvl w:val="0"/>
          <w:numId w:val="1"/>
        </w:numPr>
      </w:pPr>
      <w:r>
        <w:t>Appelbaum, P. S., C. R. Waldman, A. Fyer, R. Klitzman, E. Parens, J. Martinez, W. N. Price, 2nd and W. K. Chung (2014). "Informed consent for return of incidental findings in genomic research." Genet Med 16(5): 367-373.</w:t>
      </w:r>
    </w:p>
    <w:p w:rsidR="006B1695" w:rsidRDefault="006B1695" w:rsidP="006B1695">
      <w:pPr>
        <w:pStyle w:val="ListParagraph"/>
        <w:numPr>
          <w:ilvl w:val="0"/>
          <w:numId w:val="1"/>
        </w:numPr>
      </w:pPr>
      <w:r>
        <w:t>Arar, N., J. Seo, S. Lee, H. E. Abboud, L. A. Copeland, P. Noel and M. Parchman (2010). "Preferences regarding genetic research results: comparing veterans and nonveterans responses." Public Health Genomics 13(7-8): 431-439.</w:t>
      </w:r>
    </w:p>
    <w:p w:rsidR="006B1695" w:rsidRDefault="006B1695" w:rsidP="006B1695">
      <w:pPr>
        <w:pStyle w:val="ListParagraph"/>
        <w:numPr>
          <w:ilvl w:val="0"/>
          <w:numId w:val="1"/>
        </w:numPr>
      </w:pPr>
      <w:r>
        <w:t>Avard, D., K. Sénécal, P. Madadi and D. Sinnett (2011). "Pediatric Research and the Return of Individual Research Results." The Journal of Law, Medicine &amp; Ethics 39(4): 593-604.</w:t>
      </w:r>
    </w:p>
    <w:p w:rsidR="006B1695" w:rsidRDefault="006B1695" w:rsidP="006B1695">
      <w:pPr>
        <w:pStyle w:val="ListParagraph"/>
        <w:numPr>
          <w:ilvl w:val="0"/>
          <w:numId w:val="1"/>
        </w:numPr>
      </w:pPr>
      <w:r>
        <w:t>Ayuso, C., J. M. Millan, M. Mancheno and R. Dal-Re (2013). "Informed consent for whole-genome sequencing studies in the clinical setting. Proposed recommendations on essential content and process." Eur J Hum Genet 21(10): 1054-1059.</w:t>
      </w:r>
    </w:p>
    <w:p w:rsidR="006B1695" w:rsidRDefault="006B1695" w:rsidP="006B1695">
      <w:pPr>
        <w:pStyle w:val="ListParagraph"/>
        <w:numPr>
          <w:ilvl w:val="0"/>
          <w:numId w:val="1"/>
        </w:numPr>
      </w:pPr>
      <w:r>
        <w:t>Banks, T. M. (2000). "Misusing informed consent: a critique of limitations on research subjects' access to genetic research results." Sask Law Rev 63(2): 539-580.</w:t>
      </w:r>
    </w:p>
    <w:p w:rsidR="006B1695" w:rsidRDefault="006B1695" w:rsidP="006B1695">
      <w:pPr>
        <w:pStyle w:val="ListParagraph"/>
        <w:numPr>
          <w:ilvl w:val="0"/>
          <w:numId w:val="1"/>
        </w:numPr>
      </w:pPr>
      <w:r>
        <w:t>Bemmels, H. R., S. M. Wolf and B. Van Ness (2012). "Mapping the inputs, analyses, and outputs of biobank research systems to identify sources of incidental findings and individual research results for potential return to participants." Genet Med 14(4): 385-392.</w:t>
      </w:r>
    </w:p>
    <w:p w:rsidR="006B1695" w:rsidRDefault="006B1695" w:rsidP="006B1695">
      <w:pPr>
        <w:pStyle w:val="ListParagraph"/>
        <w:numPr>
          <w:ilvl w:val="0"/>
          <w:numId w:val="1"/>
        </w:numPr>
      </w:pPr>
      <w:r>
        <w:t>Benkendorf, J. L., J. E. Reutenauer, C. A. Hughes, N. Eads, J. Willison, M. Powers and C. Lerman (1997). "Patients' attitudes about autonomy and confidentiality in genetic testing for breast-ovarian cancer susceptibility." Am J Med Genet 73(3): 296-303.</w:t>
      </w:r>
    </w:p>
    <w:p w:rsidR="006B1695" w:rsidRDefault="006B1695" w:rsidP="006B1695">
      <w:pPr>
        <w:pStyle w:val="ListParagraph"/>
        <w:numPr>
          <w:ilvl w:val="0"/>
          <w:numId w:val="1"/>
        </w:numPr>
      </w:pPr>
      <w:r>
        <w:t>Berg, J. S., M. J. Khoury and J. P. Evans (2011). "Deploying whole genome sequencing in clinical practice and public health: meeting the challenge one bin at a time." Genet Med 13(6): 499-504.</w:t>
      </w:r>
    </w:p>
    <w:p w:rsidR="006B1695" w:rsidRDefault="006B1695" w:rsidP="006B1695">
      <w:pPr>
        <w:pStyle w:val="ListParagraph"/>
        <w:numPr>
          <w:ilvl w:val="0"/>
          <w:numId w:val="1"/>
        </w:numPr>
      </w:pPr>
      <w:r>
        <w:lastRenderedPageBreak/>
        <w:t>Beskow, L. M. (2006). "Considering the nature of individual research results." Am J Bioeth 6(6): 38-40; author reply W10-32.</w:t>
      </w:r>
    </w:p>
    <w:p w:rsidR="006B1695" w:rsidRDefault="006B1695" w:rsidP="006B1695">
      <w:pPr>
        <w:pStyle w:val="ListParagraph"/>
        <w:numPr>
          <w:ilvl w:val="0"/>
          <w:numId w:val="1"/>
        </w:numPr>
      </w:pPr>
      <w:r>
        <w:t>Beskow, L. M. and W. Burke (2010). "Offering individual genetic research results: context matters." Sci Transl Med 2(38): 38cm20.</w:t>
      </w:r>
    </w:p>
    <w:p w:rsidR="006B1695" w:rsidRDefault="006B1695" w:rsidP="006B1695">
      <w:pPr>
        <w:pStyle w:val="ListParagraph"/>
        <w:numPr>
          <w:ilvl w:val="0"/>
          <w:numId w:val="1"/>
        </w:numPr>
      </w:pPr>
      <w:r>
        <w:t>Beskow, L. M., W. Burke, S. M. Fullerton and R. R. Sharp (2012). "Offering aggregate results to participants in genomic research: opportunities and challenges." Genet Med 14(4): 490-496.</w:t>
      </w:r>
    </w:p>
    <w:p w:rsidR="006B1695" w:rsidRDefault="006B1695" w:rsidP="006B1695">
      <w:pPr>
        <w:pStyle w:val="ListParagraph"/>
        <w:numPr>
          <w:ilvl w:val="0"/>
          <w:numId w:val="1"/>
        </w:numPr>
      </w:pPr>
      <w:r>
        <w:t>Beskow, L. M., W. Burke, J. F. Merz, P. A. Barr, S. Terry, V. B. Penchaszadeh, L. O. Gostin, M. Gwinn and M. J. Khoury (2001). "Informed consent for population-based research involving genetics." JAMA 286(18): 2315-2321.</w:t>
      </w:r>
    </w:p>
    <w:p w:rsidR="006B1695" w:rsidRDefault="006B1695" w:rsidP="006B1695">
      <w:pPr>
        <w:pStyle w:val="ListParagraph"/>
        <w:numPr>
          <w:ilvl w:val="0"/>
          <w:numId w:val="1"/>
        </w:numPr>
      </w:pPr>
      <w:r>
        <w:t>Beskow, L. M., S. M. Fullerton, E. E. Namey, D. K. Nelson, A. M. Davis and B. S. Wilfond (2012). "Recommendations for ethical approaches to genotype-driven research recruitment." Hum Genet 131(9): 1423-1431.</w:t>
      </w:r>
    </w:p>
    <w:p w:rsidR="006B1695" w:rsidRDefault="006B1695" w:rsidP="006B1695">
      <w:pPr>
        <w:pStyle w:val="ListParagraph"/>
        <w:numPr>
          <w:ilvl w:val="0"/>
          <w:numId w:val="1"/>
        </w:numPr>
      </w:pPr>
      <w:r>
        <w:t>Beskow, L. M., E. E. Namey, R. J. Cadigan, T. Brazg, J. Crouch, G. E. Henderson, M. Michie, D. K. Nelson, H. K. Tabor and B. S. Wilfond (2011). "Research participants' perspectives on genotype-driven research recruitment." J Empir Res Hum Res Ethics 6(4): 3-20.</w:t>
      </w:r>
    </w:p>
    <w:p w:rsidR="006B1695" w:rsidRDefault="006B1695" w:rsidP="006B1695">
      <w:pPr>
        <w:pStyle w:val="ListParagraph"/>
        <w:numPr>
          <w:ilvl w:val="0"/>
          <w:numId w:val="1"/>
        </w:numPr>
      </w:pPr>
      <w:r>
        <w:t>Beskow, L. M., E. E. Namey, P. R. Miller, D. K. Nelson and A. Cooper (2012). "IRB chairs' perspectives on genotype-driven research recruitment." IRB 34(3): 1-10.</w:t>
      </w:r>
    </w:p>
    <w:p w:rsidR="006B1695" w:rsidRDefault="006B1695" w:rsidP="006B1695">
      <w:pPr>
        <w:pStyle w:val="ListParagraph"/>
        <w:numPr>
          <w:ilvl w:val="0"/>
          <w:numId w:val="1"/>
        </w:numPr>
      </w:pPr>
      <w:r>
        <w:t>Beskow, L. M. and S. J. Smolek (2009). "Prospective biorepository participants' perspectives on access to research results." J Empir Res Hum Res Ethics 4(3): 99-111.</w:t>
      </w:r>
    </w:p>
    <w:p w:rsidR="006B1695" w:rsidRDefault="006B1695" w:rsidP="006B1695">
      <w:pPr>
        <w:pStyle w:val="ListParagraph"/>
        <w:numPr>
          <w:ilvl w:val="0"/>
          <w:numId w:val="1"/>
        </w:numPr>
      </w:pPr>
      <w:r>
        <w:t>Bevan, J. L., J. N. Senn-Reeves, B. R. Inventor, S. M. Greiner, K. M. Mayer, M. T. Rivard and R. J. Hamilton (2012). "Critical social theory approach to disclosure of genomic incidental findings." Nursing ethics 19(6): 819-828.</w:t>
      </w:r>
    </w:p>
    <w:p w:rsidR="006B1695" w:rsidRDefault="006B1695" w:rsidP="006B1695">
      <w:pPr>
        <w:pStyle w:val="ListParagraph"/>
        <w:numPr>
          <w:ilvl w:val="0"/>
          <w:numId w:val="1"/>
        </w:numPr>
      </w:pPr>
      <w:r>
        <w:t>Biesecker, L. G. (2012). "Opportunities and challenges for the integration of massively parallel genomic sequencing into clinical practice: lessons from the ClinSeq project." Genet Med 14(4): 393-398.</w:t>
      </w:r>
    </w:p>
    <w:p w:rsidR="006B1695" w:rsidRDefault="006B1695" w:rsidP="006B1695">
      <w:pPr>
        <w:pStyle w:val="ListParagraph"/>
        <w:numPr>
          <w:ilvl w:val="0"/>
          <w:numId w:val="1"/>
        </w:numPr>
      </w:pPr>
      <w:r>
        <w:t>Biesecker, L. G. (2013). "Incidental variants are critical for genomics." Am J Hum Genet 92(5): 648-651.</w:t>
      </w:r>
    </w:p>
    <w:p w:rsidR="006B1695" w:rsidRDefault="006B1695" w:rsidP="006B1695">
      <w:pPr>
        <w:pStyle w:val="ListParagraph"/>
        <w:numPr>
          <w:ilvl w:val="0"/>
          <w:numId w:val="1"/>
        </w:numPr>
      </w:pPr>
      <w:r>
        <w:t>Biesecker, L. G. (2013). "The Nirvana fallacy and the return of results." Am J Bioeth 13(2): 43-44.</w:t>
      </w:r>
    </w:p>
    <w:p w:rsidR="006B1695" w:rsidRDefault="006B1695" w:rsidP="006B1695">
      <w:pPr>
        <w:pStyle w:val="ListParagraph"/>
        <w:numPr>
          <w:ilvl w:val="0"/>
          <w:numId w:val="1"/>
        </w:numPr>
      </w:pPr>
      <w:r>
        <w:t>Black, L., D. Avard, M. Zawati, B. Knoppers, J. Hebert and G. Sauvageau (2013). "Funding considerations for the disclosure of genetic incidental findings in biobank research." Clin Genet 84(5): 397-406.</w:t>
      </w:r>
    </w:p>
    <w:p w:rsidR="006B1695" w:rsidRDefault="006B1695" w:rsidP="006B1695">
      <w:pPr>
        <w:pStyle w:val="ListParagraph"/>
        <w:numPr>
          <w:ilvl w:val="0"/>
          <w:numId w:val="1"/>
        </w:numPr>
      </w:pPr>
      <w:r>
        <w:t>Black, L. and K. A. McClellan (2011). "Familial Communication of Research Results: A Need to Know?" The Journal of Law, Medicine &amp; Ethics 39(4): 605-613.</w:t>
      </w:r>
    </w:p>
    <w:p w:rsidR="006B1695" w:rsidRDefault="006B1695" w:rsidP="006B1695">
      <w:pPr>
        <w:pStyle w:val="ListParagraph"/>
        <w:numPr>
          <w:ilvl w:val="0"/>
          <w:numId w:val="1"/>
        </w:numPr>
      </w:pPr>
      <w:r>
        <w:t>Blasimme, A., A. Soulier, S. Julia, S. Leonard and A. Cambon-Thomsen (2012). "Disclosing results to genomic research participants: differences that matter." Am J Bioeth 12(10): 20-22.</w:t>
      </w:r>
    </w:p>
    <w:p w:rsidR="006B1695" w:rsidRDefault="006B1695" w:rsidP="006B1695">
      <w:pPr>
        <w:pStyle w:val="ListParagraph"/>
        <w:numPr>
          <w:ilvl w:val="0"/>
          <w:numId w:val="1"/>
        </w:numPr>
      </w:pPr>
      <w:r>
        <w:t>Bledsoe, M. J., E. W. Clayton, A. L. McGuire, W. E. Grizzle, P. P. O'Rourke and N. Zeps (2013). "Return of research results from genomic biobanks: cost matters." Genet Med 15(2): 103-105.</w:t>
      </w:r>
    </w:p>
    <w:p w:rsidR="006B1695" w:rsidRDefault="006B1695" w:rsidP="006B1695">
      <w:pPr>
        <w:pStyle w:val="ListParagraph"/>
        <w:numPr>
          <w:ilvl w:val="0"/>
          <w:numId w:val="1"/>
        </w:numPr>
      </w:pPr>
      <w:r>
        <w:t>Bledsoe, M. J., W. E. Grizzle, B. J. Clark and N. Zeps (2012). "Practical implementation issues and challenges for biobanks in the return of individual research results." Genet Med 14(4): 478-483.</w:t>
      </w:r>
    </w:p>
    <w:p w:rsidR="006B1695" w:rsidRDefault="006B1695" w:rsidP="006B1695">
      <w:pPr>
        <w:pStyle w:val="ListParagraph"/>
        <w:numPr>
          <w:ilvl w:val="0"/>
          <w:numId w:val="1"/>
        </w:numPr>
      </w:pPr>
      <w:r>
        <w:t>Bollinger, J. M., J. F. P. Bridges, A. Mohamed and D. Kaufman (2014). "Public preferences regarding the return of research results in genetic research: a conjoint analysis." Genet Med.</w:t>
      </w:r>
    </w:p>
    <w:p w:rsidR="006B1695" w:rsidRDefault="006B1695" w:rsidP="006B1695">
      <w:pPr>
        <w:pStyle w:val="ListParagraph"/>
        <w:numPr>
          <w:ilvl w:val="0"/>
          <w:numId w:val="1"/>
        </w:numPr>
      </w:pPr>
      <w:r>
        <w:lastRenderedPageBreak/>
        <w:t>Bollinger, J. M., J. Scott, R. Dvoskin and D. Kaufman (2012). "Public preferences regarding the return of individual genetic research results: findings from a qualitative focus group study." Genet Med 14(4): 451-457.</w:t>
      </w:r>
    </w:p>
    <w:p w:rsidR="006B1695" w:rsidRDefault="006B1695" w:rsidP="006B1695">
      <w:pPr>
        <w:pStyle w:val="ListParagraph"/>
        <w:numPr>
          <w:ilvl w:val="0"/>
          <w:numId w:val="1"/>
        </w:numPr>
      </w:pPr>
      <w:r>
        <w:t>Bombard, Y., K. Offit and M. E. Robson (2012). "Risks to relatives in genomic research: a duty to warn?" Am J Bioeth 12(10): 12-14.</w:t>
      </w:r>
    </w:p>
    <w:p w:rsidR="006B1695" w:rsidRDefault="006B1695" w:rsidP="006B1695">
      <w:pPr>
        <w:pStyle w:val="ListParagraph"/>
        <w:numPr>
          <w:ilvl w:val="0"/>
          <w:numId w:val="1"/>
        </w:numPr>
      </w:pPr>
      <w:r>
        <w:t>Bombard, Y., M. Robson and K. Offit (2013). "Revealing the incidentalome when targeting the tumor genome." JAMA 310(8): 795-796.</w:t>
      </w:r>
    </w:p>
    <w:p w:rsidR="006B1695" w:rsidRDefault="006B1695" w:rsidP="006B1695">
      <w:pPr>
        <w:pStyle w:val="ListParagraph"/>
        <w:numPr>
          <w:ilvl w:val="0"/>
          <w:numId w:val="1"/>
        </w:numPr>
      </w:pPr>
      <w:r>
        <w:t>Bookman, E. B., C. Din-Lovinescu, B. B. Worrall, T. A. Manolio, S. N. Bennett, C. Laurie, D. B. Mirel, K. F. Doheny, G. L. Anderson, K. Wehr, R. Weinshilboum and D. T. Chen (2013). "Incidental genetic findings in randomized clinical trials: recommendations from the Genomics and Randomized Trials Network (GARNET)." Genome Med 5(1): 7.</w:t>
      </w:r>
    </w:p>
    <w:p w:rsidR="006B1695" w:rsidRDefault="006B1695" w:rsidP="006B1695">
      <w:pPr>
        <w:pStyle w:val="ListParagraph"/>
        <w:numPr>
          <w:ilvl w:val="0"/>
          <w:numId w:val="1"/>
        </w:numPr>
      </w:pPr>
      <w:r>
        <w:t>Bookman, E. B., A. A. Langehorne, J. H. Eckfeldt, K. C. Glass, G. P. Jarvik, M. Klag, G. Koski, A. Motulsky, B. Wilfond, T. A. Manolio, R. R. Fabsitz and R. V. Luepker (2006). "Reporting genetic results in research studies: summary and recommendations of an NHLBI working group." Am J Med Genet A 140(10): 1033-1040.</w:t>
      </w:r>
    </w:p>
    <w:p w:rsidR="006B1695" w:rsidRDefault="006B1695" w:rsidP="006B1695">
      <w:pPr>
        <w:pStyle w:val="ListParagraph"/>
        <w:numPr>
          <w:ilvl w:val="0"/>
          <w:numId w:val="1"/>
        </w:numPr>
      </w:pPr>
      <w:r>
        <w:t>Bookman, E. B., A. A. Langehorne, J. H. Eckfeldt, K. C. Glass, G. P. Jarvik, M. Klag, G. Koski, A. Motulsky, B. Wilfond, T. A. Manolio, R. R. Fabsitz and R. V. Luepker (2011). "Comment on "Multidimensional results reporting to participants in genomic studies: getting it right"." Sci Transl Med 3(70): 70le71.</w:t>
      </w:r>
    </w:p>
    <w:p w:rsidR="006B1695" w:rsidRDefault="006B1695" w:rsidP="006B1695">
      <w:pPr>
        <w:pStyle w:val="ListParagraph"/>
        <w:numPr>
          <w:ilvl w:val="0"/>
          <w:numId w:val="1"/>
        </w:numPr>
      </w:pPr>
      <w:r>
        <w:t>Borgelt, E., J. A. Anderson and J. Illes (2013). "Managing incidental findings: lessons from neuroimaging." Am J Bioeth 13(2): 46-47.</w:t>
      </w:r>
    </w:p>
    <w:p w:rsidR="006B1695" w:rsidRDefault="006B1695" w:rsidP="006B1695">
      <w:pPr>
        <w:pStyle w:val="ListParagraph"/>
        <w:numPr>
          <w:ilvl w:val="0"/>
          <w:numId w:val="1"/>
        </w:numPr>
      </w:pPr>
      <w:r>
        <w:t>Bovenberg, J., T. Meulenkamp, E. Smets and S. Gevers (2009). "Biobank Research: Reporting Results to Individual Participants." European Journal of Health Law 16(3): 229-229.</w:t>
      </w:r>
    </w:p>
    <w:p w:rsidR="006B1695" w:rsidRDefault="006B1695" w:rsidP="006B1695">
      <w:pPr>
        <w:pStyle w:val="ListParagraph"/>
        <w:numPr>
          <w:ilvl w:val="0"/>
          <w:numId w:val="1"/>
        </w:numPr>
      </w:pPr>
      <w:r>
        <w:t>Brandt, D. S., L. Shinkunas, S. L. Hillis, S. E. Daack-Hirsch, M. Driessnack, N. R. Downing, M. F. Liu, L. L. Shah, J. K. Williams and C. M. Simon (2013). "A closer look at the recommended criteria for disclosing genetic results: perspectives of medical genetic specialists, genomic researchers, and institutional review board chairs." J Genet Couns 22(4): 544-553.</w:t>
      </w:r>
    </w:p>
    <w:p w:rsidR="006B1695" w:rsidRDefault="006B1695" w:rsidP="006B1695">
      <w:pPr>
        <w:pStyle w:val="ListParagraph"/>
        <w:numPr>
          <w:ilvl w:val="0"/>
          <w:numId w:val="1"/>
        </w:numPr>
      </w:pPr>
      <w:r>
        <w:t>Bredenoord, A. L., H. Y. Kroes, E. Cuppen, M. Parker and J. J. van Delden (2011). "Disclosure of individual genetic data to research participants: the debate reconsidered." Trends Genet 27(2): 41-47.</w:t>
      </w:r>
    </w:p>
    <w:p w:rsidR="006B1695" w:rsidRDefault="006B1695" w:rsidP="006B1695">
      <w:pPr>
        <w:pStyle w:val="ListParagraph"/>
        <w:numPr>
          <w:ilvl w:val="0"/>
          <w:numId w:val="1"/>
        </w:numPr>
      </w:pPr>
      <w:r>
        <w:t>Bredenoord, A. L., N. C. Onland-Moret and J. J. Van Delden (2011). "Feedback of individual genetic results to research participants: in favor of a qualified disclosure policy." Hum Mutat 32(8): 861-867.</w:t>
      </w:r>
    </w:p>
    <w:p w:rsidR="006B1695" w:rsidRDefault="006B1695" w:rsidP="006B1695">
      <w:pPr>
        <w:pStyle w:val="ListParagraph"/>
        <w:numPr>
          <w:ilvl w:val="0"/>
          <w:numId w:val="1"/>
        </w:numPr>
      </w:pPr>
      <w:r>
        <w:t>Bredenoord, A. L. and J. J. van Delden (2012). "Disclosing individual genetic research results to deceased participants' relatives by means of a qualified disclosure policy." Am J Bioeth 12(10): 10-12.</w:t>
      </w:r>
    </w:p>
    <w:p w:rsidR="006B1695" w:rsidRDefault="006B1695" w:rsidP="006B1695">
      <w:pPr>
        <w:pStyle w:val="ListParagraph"/>
        <w:numPr>
          <w:ilvl w:val="0"/>
          <w:numId w:val="1"/>
        </w:numPr>
      </w:pPr>
      <w:r>
        <w:t>Brief, E., J. Mackie and J. Illes (2012). "Incidental Findings in Genetic Research: A Vexing Challenge for Community Consent " Minn J L Sci &amp; Tech 13(2): 541-558.</w:t>
      </w:r>
    </w:p>
    <w:p w:rsidR="006B1695" w:rsidRDefault="006B1695" w:rsidP="006B1695">
      <w:pPr>
        <w:pStyle w:val="ListParagraph"/>
        <w:numPr>
          <w:ilvl w:val="0"/>
          <w:numId w:val="1"/>
        </w:numPr>
      </w:pPr>
      <w:r>
        <w:t>Budin-Ljøsne, I. (2012). "A review of ethical frameworks for the disclosure of individual research results in population-based genetic and genomic research." Res Ethics 8(1): 25-42.</w:t>
      </w:r>
    </w:p>
    <w:p w:rsidR="006B1695" w:rsidRDefault="006B1695" w:rsidP="006B1695">
      <w:pPr>
        <w:pStyle w:val="ListParagraph"/>
        <w:numPr>
          <w:ilvl w:val="0"/>
          <w:numId w:val="1"/>
        </w:numPr>
      </w:pPr>
      <w:r>
        <w:t xml:space="preserve">Burke, W., A. H. Matheny Antommaria, R. Bennett, J. Botkin, E. W. Clayton, G. E. Henderson, I. A. Holm, G. P. Jarvik, M. J. Khoury, B. M. Knoppers, N. A. Press, L. F. Ross, M. A. Rothstein, H. Saal, </w:t>
      </w:r>
      <w:r>
        <w:lastRenderedPageBreak/>
        <w:t>W. R. Uhlmann, B. Wilfond, S. M. Wolf and R. Zimmern (2013). "Recommendations for returning genomic incidental findings? We need to talk!" Genet Med 15(11): 854-859.</w:t>
      </w:r>
    </w:p>
    <w:p w:rsidR="006B1695" w:rsidRDefault="006B1695" w:rsidP="006B1695">
      <w:pPr>
        <w:pStyle w:val="ListParagraph"/>
        <w:numPr>
          <w:ilvl w:val="0"/>
          <w:numId w:val="1"/>
        </w:numPr>
      </w:pPr>
      <w:r>
        <w:t>Bush, L. W. and K. H. Rothenberg (2012). "Dialogues, dilemmas, and disclosures: genomic research and incidental findings." Genet Med 14(3): 293-295.</w:t>
      </w:r>
    </w:p>
    <w:p w:rsidR="006B1695" w:rsidRDefault="006B1695" w:rsidP="006B1695">
      <w:pPr>
        <w:pStyle w:val="ListParagraph"/>
        <w:numPr>
          <w:ilvl w:val="0"/>
          <w:numId w:val="1"/>
        </w:numPr>
      </w:pPr>
      <w:r>
        <w:t>Cadigan, R. J., M. Michie, G. Henderson, A. M. Davis and L. M. Beskow (2011). "The meaning of genetic research results: reflections from individuals with and without a known genetic disorder." J Empir Res Hum Res Ethics 6(4): 30-40.</w:t>
      </w:r>
    </w:p>
    <w:p w:rsidR="006B1695" w:rsidRDefault="006B1695" w:rsidP="006B1695">
      <w:pPr>
        <w:pStyle w:val="ListParagraph"/>
        <w:numPr>
          <w:ilvl w:val="0"/>
          <w:numId w:val="1"/>
        </w:numPr>
      </w:pPr>
      <w:r>
        <w:t>Cassa, C. A., S. K. Savage, P. L. Taylor, R. C. Green, A. L. McGuire and K. D. Mandl (2012). "Disclosing pathogenic genetic variants to research participants: quantifying an emerging ethical responsibility." Genome Res 22(3): 421-428.</w:t>
      </w:r>
    </w:p>
    <w:p w:rsidR="006B1695" w:rsidRDefault="006B1695" w:rsidP="006B1695">
      <w:pPr>
        <w:pStyle w:val="ListParagraph"/>
        <w:numPr>
          <w:ilvl w:val="0"/>
          <w:numId w:val="1"/>
        </w:numPr>
      </w:pPr>
      <w:r>
        <w:t>Chan, B., F. M. Facio, H. Eidem, S. C. Hull, L. G. Biesecker and B. E. Berkman (2012). "Genomic inheritances: disclosing individual research results from whole-exome sequencing to deceased participants' relatives." Am J Bioeth 12(10): 1-8.</w:t>
      </w:r>
    </w:p>
    <w:p w:rsidR="006B1695" w:rsidRDefault="006B1695" w:rsidP="006B1695">
      <w:pPr>
        <w:pStyle w:val="ListParagraph"/>
        <w:numPr>
          <w:ilvl w:val="0"/>
          <w:numId w:val="1"/>
        </w:numPr>
      </w:pPr>
      <w:r>
        <w:t>Chen, D. T., D. L. Rosenstein, P. Muthappan, S. G. Hilsenbeck, F. G. Miller, E. J. Emanuel and D. Wendler (2005). "Research with stored biological samples: what do research participants want?" Arch Intern Med 165(6): 652-655.</w:t>
      </w:r>
    </w:p>
    <w:p w:rsidR="006B1695" w:rsidRDefault="006B1695" w:rsidP="006B1695">
      <w:pPr>
        <w:pStyle w:val="ListParagraph"/>
        <w:numPr>
          <w:ilvl w:val="0"/>
          <w:numId w:val="1"/>
        </w:numPr>
      </w:pPr>
      <w:r>
        <w:t>Cho, M. K. (2008). "Understanding incidental findings in the context of genetics and genomics." J Law Med Ethics 36(2): 280-285, 212.</w:t>
      </w:r>
    </w:p>
    <w:p w:rsidR="006B1695" w:rsidRDefault="006B1695" w:rsidP="006B1695">
      <w:pPr>
        <w:pStyle w:val="ListParagraph"/>
        <w:numPr>
          <w:ilvl w:val="0"/>
          <w:numId w:val="1"/>
        </w:numPr>
      </w:pPr>
      <w:r>
        <w:t>Christenhusz, G. M., K. Devriendt and K. Dierickx (2013). "Disclosing incidental findings in genetics contexts: A review of the empirical ethical research." European journal of medical genetics 56(10): 529-540.</w:t>
      </w:r>
    </w:p>
    <w:p w:rsidR="006B1695" w:rsidRDefault="006B1695" w:rsidP="006B1695">
      <w:pPr>
        <w:pStyle w:val="ListParagraph"/>
        <w:numPr>
          <w:ilvl w:val="0"/>
          <w:numId w:val="1"/>
        </w:numPr>
      </w:pPr>
      <w:r>
        <w:t>Christenhusz, G. M., K. Devriendt and K. Dierickx (2013). "To tell or not to tell? A systematic review of ethical reflections on incidental findings arising in genetics contexts." Eur J Hum Genet 21(3): 248-255.</w:t>
      </w:r>
    </w:p>
    <w:p w:rsidR="006B1695" w:rsidRDefault="006B1695" w:rsidP="006B1695">
      <w:pPr>
        <w:pStyle w:val="ListParagraph"/>
        <w:numPr>
          <w:ilvl w:val="0"/>
          <w:numId w:val="1"/>
        </w:numPr>
      </w:pPr>
      <w:r>
        <w:t>Christensen, K. D., J. S. Roberts, D. I. Shalowitz, J. N. Everett, S. Y. Kim, L. Raskin and S. B. Gruber (2011). "Disclosing individual CDKN2A research results to melanoma survivors: interest, impact, and demands on researchers." Cancer Epidemiol Biomarkers Prev 20(3): 522-529.</w:t>
      </w:r>
    </w:p>
    <w:p w:rsidR="006B1695" w:rsidRDefault="006B1695" w:rsidP="006B1695">
      <w:pPr>
        <w:pStyle w:val="ListParagraph"/>
        <w:numPr>
          <w:ilvl w:val="0"/>
          <w:numId w:val="1"/>
        </w:numPr>
      </w:pPr>
      <w:r>
        <w:t>Clarke, A., M. Richards, L. Kerzin-Storrar, J. Halliday, M. A. Young, S. A. Simpson, K. Featherstone, K. Forrest, A. Lucassen, P. J. Morrison, O. W. Quarrell and H. Stewart (2005). "Genetic professionals' reports of nondisclosure of genetic risk information within families." Eur J Hum Genet 13(5): 556-562.</w:t>
      </w:r>
    </w:p>
    <w:p w:rsidR="006B1695" w:rsidRDefault="006B1695" w:rsidP="006B1695">
      <w:pPr>
        <w:pStyle w:val="ListParagraph"/>
        <w:numPr>
          <w:ilvl w:val="0"/>
          <w:numId w:val="1"/>
        </w:numPr>
      </w:pPr>
      <w:r>
        <w:t>Clayton, E. W. (1998). "What should the law say about disclosure of genetic information to relatives?" J Health Care Law Policy 1(2): 373-390.</w:t>
      </w:r>
    </w:p>
    <w:p w:rsidR="006B1695" w:rsidRDefault="006B1695" w:rsidP="006B1695">
      <w:pPr>
        <w:pStyle w:val="ListParagraph"/>
        <w:numPr>
          <w:ilvl w:val="0"/>
          <w:numId w:val="1"/>
        </w:numPr>
      </w:pPr>
      <w:r>
        <w:t>Clayton, E. W. (2003). "Ethical, legal, and social implications of genomic medicine." N Engl J Med 349(6): 562-569.</w:t>
      </w:r>
    </w:p>
    <w:p w:rsidR="006B1695" w:rsidRDefault="006B1695" w:rsidP="006B1695">
      <w:pPr>
        <w:pStyle w:val="ListParagraph"/>
        <w:numPr>
          <w:ilvl w:val="0"/>
          <w:numId w:val="1"/>
        </w:numPr>
      </w:pPr>
      <w:r>
        <w:t>Clayton, E. W. (2008). "Incidental findings in genetics research using archived DNA." J Law Med Ethics 36(2): 286-291, 212.</w:t>
      </w:r>
    </w:p>
    <w:p w:rsidR="006B1695" w:rsidRDefault="006B1695" w:rsidP="006B1695">
      <w:pPr>
        <w:pStyle w:val="ListParagraph"/>
        <w:numPr>
          <w:ilvl w:val="0"/>
          <w:numId w:val="1"/>
        </w:numPr>
      </w:pPr>
      <w:r>
        <w:t>Clayton, E. W., S. Haga, P. Kuszler, E. Bane, K. Shutske and W. Burke (2013). "Managing incidental genomic findings: legal obligations of clinicians." Genet Med 15(8): 624-629.</w:t>
      </w:r>
    </w:p>
    <w:p w:rsidR="006B1695" w:rsidRDefault="006B1695" w:rsidP="006B1695">
      <w:pPr>
        <w:pStyle w:val="ListParagraph"/>
        <w:numPr>
          <w:ilvl w:val="0"/>
          <w:numId w:val="1"/>
        </w:numPr>
      </w:pPr>
      <w:r>
        <w:t>Clayton, E. W., L. B. McCullough, L. G. Biesecker, S. Joffe, L. F. Ross and S. M. Wolf (2014). "Addressing the ethical challenges in genetic testing and sequencing of children." Am J Bioeth 14(3): 3-9.</w:t>
      </w:r>
    </w:p>
    <w:p w:rsidR="006B1695" w:rsidRDefault="006B1695" w:rsidP="006B1695">
      <w:pPr>
        <w:pStyle w:val="ListParagraph"/>
        <w:numPr>
          <w:ilvl w:val="0"/>
          <w:numId w:val="1"/>
        </w:numPr>
      </w:pPr>
      <w:r>
        <w:lastRenderedPageBreak/>
        <w:t>Clayton, E. W. and A. L. McGuire (2012). "The legal risks of returning results of genomics research." Genet Med 14(4): 473-477.</w:t>
      </w:r>
    </w:p>
    <w:p w:rsidR="006B1695" w:rsidRDefault="006B1695" w:rsidP="006B1695">
      <w:pPr>
        <w:pStyle w:val="ListParagraph"/>
        <w:numPr>
          <w:ilvl w:val="0"/>
          <w:numId w:val="1"/>
        </w:numPr>
      </w:pPr>
      <w:r>
        <w:t>Clayton, E. W. and L. F. Ross (2006). "Implications of disclosing individual results of clinical research." JAMA 295(1): 37; author reply 37-38.</w:t>
      </w:r>
    </w:p>
    <w:p w:rsidR="006B1695" w:rsidRDefault="006B1695" w:rsidP="006B1695">
      <w:pPr>
        <w:pStyle w:val="ListParagraph"/>
        <w:numPr>
          <w:ilvl w:val="0"/>
          <w:numId w:val="1"/>
        </w:numPr>
      </w:pPr>
      <w:r>
        <w:t>Cornel, M. C. (2013). "Crossing the boundary between research and health care: P3G policy statement on return of results from population studies." Eur J Hum Genet 21(3): 243-244.</w:t>
      </w:r>
    </w:p>
    <w:p w:rsidR="006B1695" w:rsidRDefault="006B1695" w:rsidP="006B1695">
      <w:pPr>
        <w:pStyle w:val="ListParagraph"/>
        <w:numPr>
          <w:ilvl w:val="0"/>
          <w:numId w:val="1"/>
        </w:numPr>
      </w:pPr>
      <w:r>
        <w:t>Costain, G. and A. S. Bassett (2012). "The ever-evolving concept of clinical significance and the potential for sins of omission in genetic research." Am J Bioeth 12(10): 22-24.</w:t>
      </w:r>
    </w:p>
    <w:p w:rsidR="006B1695" w:rsidRDefault="006B1695" w:rsidP="006B1695">
      <w:pPr>
        <w:pStyle w:val="ListParagraph"/>
        <w:numPr>
          <w:ilvl w:val="0"/>
          <w:numId w:val="1"/>
        </w:numPr>
      </w:pPr>
      <w:r>
        <w:t>Costain, G. and A. S. Bassett (2013). "Incomplete knowledge of the clinical context as a barrier to interpreting incidental genetic research findings." Am J Bioeth 13(2): 58-60.</w:t>
      </w:r>
    </w:p>
    <w:p w:rsidR="006B1695" w:rsidRDefault="006B1695" w:rsidP="006B1695">
      <w:pPr>
        <w:pStyle w:val="ListParagraph"/>
        <w:numPr>
          <w:ilvl w:val="0"/>
          <w:numId w:val="1"/>
        </w:numPr>
      </w:pPr>
      <w:r>
        <w:t>Couzin-Frankel, J. (2011). "Human genome 10th anniversary. What would you do?" Science 331(6018): 662-665.</w:t>
      </w:r>
    </w:p>
    <w:p w:rsidR="006B1695" w:rsidRDefault="006B1695" w:rsidP="006B1695">
      <w:pPr>
        <w:pStyle w:val="ListParagraph"/>
        <w:numPr>
          <w:ilvl w:val="0"/>
          <w:numId w:val="1"/>
        </w:numPr>
      </w:pPr>
      <w:r>
        <w:t>Couzin-Frankel, J. (2014). "Clinical research. Divulging DNA secrets of dead stirs debate." Science 343(6169): 356-357.</w:t>
      </w:r>
    </w:p>
    <w:p w:rsidR="006B1695" w:rsidRDefault="006B1695" w:rsidP="006B1695">
      <w:pPr>
        <w:pStyle w:val="ListParagraph"/>
        <w:numPr>
          <w:ilvl w:val="0"/>
          <w:numId w:val="1"/>
        </w:numPr>
      </w:pPr>
      <w:r>
        <w:t>Daack-Hirsch, S., M. Driessnack, A. Hanish, V. A. Johnson, L. L. Shah, C. M. Simon and J. K. Williams (2013). "'Information is information': a public perspective on incidental findings in clinical and research genome-based testing." Clin Genet 84(1): 11-18.</w:t>
      </w:r>
    </w:p>
    <w:p w:rsidR="006B1695" w:rsidRDefault="006B1695" w:rsidP="006B1695">
      <w:pPr>
        <w:pStyle w:val="ListParagraph"/>
        <w:numPr>
          <w:ilvl w:val="0"/>
          <w:numId w:val="1"/>
        </w:numPr>
      </w:pPr>
      <w:r>
        <w:t>Dal-Re, R., N. Katsanis, S. Katsanis, L. S. Parker and C. Ayuso (2014). "Managing incidental genomic findings in clinical trials: fulfillment of the principle of justice." PLoS Med 11(1): e1001584.</w:t>
      </w:r>
    </w:p>
    <w:p w:rsidR="006B1695" w:rsidRDefault="006B1695" w:rsidP="006B1695">
      <w:pPr>
        <w:pStyle w:val="ListParagraph"/>
        <w:numPr>
          <w:ilvl w:val="0"/>
          <w:numId w:val="1"/>
        </w:numPr>
      </w:pPr>
      <w:r>
        <w:t>Denny, C. C., B. S. Wilfond, J. A. Peters, N. Giri and B. P. Alter (2008). "All in the family: disclosure of "unwanted" information to an adolescent to benefit a relative." Am J Med Genet A 146A(21): 2719-2724.</w:t>
      </w:r>
    </w:p>
    <w:p w:rsidR="006B1695" w:rsidRDefault="006B1695" w:rsidP="006B1695">
      <w:pPr>
        <w:pStyle w:val="ListParagraph"/>
        <w:numPr>
          <w:ilvl w:val="0"/>
          <w:numId w:val="1"/>
        </w:numPr>
      </w:pPr>
      <w:r>
        <w:t>Dove, E. S., D. Avard, L. Black and B. M. Knoppers (2013). "Emerging issues in paediatric health research consent forms in Canada: working towards best practices." BMC medical ethics 14: 5.</w:t>
      </w:r>
    </w:p>
    <w:p w:rsidR="006B1695" w:rsidRDefault="006B1695" w:rsidP="006B1695">
      <w:pPr>
        <w:pStyle w:val="ListParagraph"/>
        <w:numPr>
          <w:ilvl w:val="0"/>
          <w:numId w:val="1"/>
        </w:numPr>
      </w:pPr>
      <w:r>
        <w:t>Downing, N. R., J. K. Williams, S. Daack-Hirsch, M. Driessnack and C. M. Simon (2013). "Genetics specialists' perspectives on disclosure of genomic incidental findings in the clinical setting." Patient education and counseling 90(1): 133-138.</w:t>
      </w:r>
    </w:p>
    <w:p w:rsidR="006B1695" w:rsidRDefault="006B1695" w:rsidP="006B1695">
      <w:pPr>
        <w:pStyle w:val="ListParagraph"/>
        <w:numPr>
          <w:ilvl w:val="0"/>
          <w:numId w:val="1"/>
        </w:numPr>
      </w:pPr>
      <w:r>
        <w:t>Dressler, L. G. (2009). "Disclosure of research results from cancer genomic studies: state of the science." Clin Cancer Res 15(13): 4270-4276.</w:t>
      </w:r>
    </w:p>
    <w:p w:rsidR="006B1695" w:rsidRDefault="006B1695" w:rsidP="006B1695">
      <w:pPr>
        <w:pStyle w:val="ListParagraph"/>
        <w:numPr>
          <w:ilvl w:val="0"/>
          <w:numId w:val="1"/>
        </w:numPr>
      </w:pPr>
      <w:r>
        <w:t>Dressler, L. G. (2012). "Return of research results from pharmacogenomic versus disease susceptibility studies: what's drugs got to do with it?" Pharmacogenomics 13(8): 935-949.</w:t>
      </w:r>
    </w:p>
    <w:p w:rsidR="006B1695" w:rsidRDefault="006B1695" w:rsidP="006B1695">
      <w:pPr>
        <w:pStyle w:val="ListParagraph"/>
        <w:numPr>
          <w:ilvl w:val="0"/>
          <w:numId w:val="1"/>
        </w:numPr>
      </w:pPr>
      <w:r>
        <w:t>Dressler, L. G. and E. T. Juengst (2006). "Thresholds and boundaries in the disclosure of individual genetic research results." Am J Bioeth 6(6): 18-20; author reply W10-12.</w:t>
      </w:r>
    </w:p>
    <w:p w:rsidR="006B1695" w:rsidRDefault="006B1695" w:rsidP="006B1695">
      <w:pPr>
        <w:pStyle w:val="ListParagraph"/>
        <w:numPr>
          <w:ilvl w:val="0"/>
          <w:numId w:val="1"/>
        </w:numPr>
      </w:pPr>
      <w:r>
        <w:t>Dressler, L. G., S. Smolek, R. Ponsaran, J. M. Markey, H. Starks, N. Gerson, S. Lewis, N. Press, E. Juengst and G. L. Wiesner (2012). "IRB perspectives on the return of individual results from genomic research." Genet Med 14(2): 215-222.</w:t>
      </w:r>
    </w:p>
    <w:p w:rsidR="006B1695" w:rsidRDefault="006B1695" w:rsidP="006B1695">
      <w:pPr>
        <w:pStyle w:val="ListParagraph"/>
        <w:numPr>
          <w:ilvl w:val="0"/>
          <w:numId w:val="1"/>
        </w:numPr>
      </w:pPr>
      <w:r>
        <w:t>Dye, D. E., L. Youngs, B. McNamara, J. Goldblatt and P. O’Leary (2010). "The Disclosure of Genetic Information: A Human Research Ethics Perspective." Journal of Bioethical Inquiry 7(1): 103-109.</w:t>
      </w:r>
    </w:p>
    <w:p w:rsidR="006B1695" w:rsidRDefault="006B1695" w:rsidP="006B1695">
      <w:pPr>
        <w:pStyle w:val="ListParagraph"/>
        <w:numPr>
          <w:ilvl w:val="0"/>
          <w:numId w:val="1"/>
        </w:numPr>
      </w:pPr>
      <w:r>
        <w:t>Esserman, L. and V. Kaklamani (2010). "Lessons learned from genetic testing." JAMA 304(9): 1011-1012.</w:t>
      </w:r>
    </w:p>
    <w:p w:rsidR="006B1695" w:rsidRDefault="006B1695" w:rsidP="006B1695">
      <w:pPr>
        <w:pStyle w:val="ListParagraph"/>
        <w:numPr>
          <w:ilvl w:val="0"/>
          <w:numId w:val="1"/>
        </w:numPr>
      </w:pPr>
      <w:r>
        <w:lastRenderedPageBreak/>
        <w:t>Evans, J. P. (2013). "Return of results to the families of children in genomic sequencing: tallying risks and benefits." Genet Med 15(6): 435-436.</w:t>
      </w:r>
    </w:p>
    <w:p w:rsidR="006B1695" w:rsidRDefault="006B1695" w:rsidP="006B1695">
      <w:pPr>
        <w:pStyle w:val="ListParagraph"/>
        <w:numPr>
          <w:ilvl w:val="0"/>
          <w:numId w:val="1"/>
        </w:numPr>
      </w:pPr>
      <w:r>
        <w:t>Evans, J. P. and B. B. Rothschild (2012). "Return of results: not that complicated?" Genet Med 14(4): 358-360.</w:t>
      </w:r>
    </w:p>
    <w:p w:rsidR="006B1695" w:rsidRDefault="006B1695" w:rsidP="006B1695">
      <w:pPr>
        <w:pStyle w:val="ListParagraph"/>
        <w:numPr>
          <w:ilvl w:val="0"/>
          <w:numId w:val="1"/>
        </w:numPr>
      </w:pPr>
      <w:r>
        <w:t>Fabsitz, R. R., A. McGuire, R. R. Sharp, M. Puggal, L. M. Beskow, L. G. Biesecker, E. Bookman, W. Burke, E. G. Burchard, G. Church, E. W. Clayton, J. H. Eckfeldt, C. V. Fernandez, R. Fisher, S. M. Fullerton, S. Gabriel, F. Gachupin, C. James, G. P. Jarvik, R. Kittles, J. R. Leib, C. O'Donnell, P. P. O'Rourke, L. L. Rodriguez, S. D. Schully, A. R. Shuldiner, R. K. Sze, J. V. Thakuria, S. M. Wolf and G. L. Burke (2010). "Ethical and practical guidelines for reporting genetic research results to study participants: updated guidelines from a National Heart, Lung, and Blood Institute working group." Circ Cardiovasc Genet 3(6): 574-580.</w:t>
      </w:r>
    </w:p>
    <w:p w:rsidR="006B1695" w:rsidRDefault="006B1695" w:rsidP="006B1695">
      <w:pPr>
        <w:pStyle w:val="ListParagraph"/>
        <w:numPr>
          <w:ilvl w:val="0"/>
          <w:numId w:val="1"/>
        </w:numPr>
      </w:pPr>
      <w:r>
        <w:t>Facio, F. M. (2006). "One Size Does Not Fit All." Am J Bioethics 6(6): 40-42.</w:t>
      </w:r>
    </w:p>
    <w:p w:rsidR="006B1695" w:rsidRDefault="006B1695" w:rsidP="006B1695">
      <w:pPr>
        <w:pStyle w:val="ListParagraph"/>
        <w:numPr>
          <w:ilvl w:val="0"/>
          <w:numId w:val="1"/>
        </w:numPr>
      </w:pPr>
      <w:r>
        <w:t>Farberov, L., A. Gilam, O. Isakov and N. Shomron (2013). "Meeting summary: Ethical aspects of whole exome and whole genome sequencing studies (WES/WGS) in rare diseases, Tel Aviv, Israel, January 2013." Genet Res (Camb) 95(2-3): 53-56.</w:t>
      </w:r>
    </w:p>
    <w:p w:rsidR="006B1695" w:rsidRDefault="006B1695" w:rsidP="006B1695">
      <w:pPr>
        <w:pStyle w:val="ListParagraph"/>
        <w:numPr>
          <w:ilvl w:val="0"/>
          <w:numId w:val="1"/>
        </w:numPr>
      </w:pPr>
      <w:r>
        <w:t>Fatehi, L. and R. F. Hall (2012). "Enforcing the Rights of Human Sources to Informed Consent and Disclosures of Incidental Findings from Biobanks and Researchers: State Mechanisms in Light of Broad Regulatory Failure." Minn J L Sci &amp; Tech 13(2): 575-654.</w:t>
      </w:r>
    </w:p>
    <w:p w:rsidR="006B1695" w:rsidRDefault="006B1695" w:rsidP="006B1695">
      <w:pPr>
        <w:pStyle w:val="ListParagraph"/>
        <w:numPr>
          <w:ilvl w:val="0"/>
          <w:numId w:val="1"/>
        </w:numPr>
      </w:pPr>
      <w:r>
        <w:t>Fernandez, C. (2008). "Public expectations for return of results--time to stop being paternalistic?" Am J Bioeth 8(11): 46-48.</w:t>
      </w:r>
    </w:p>
    <w:p w:rsidR="006B1695" w:rsidRDefault="006B1695" w:rsidP="006B1695">
      <w:pPr>
        <w:pStyle w:val="ListParagraph"/>
        <w:numPr>
          <w:ilvl w:val="0"/>
          <w:numId w:val="1"/>
        </w:numPr>
      </w:pPr>
      <w:r>
        <w:t>Fernandez, C. V., J. Gao, C. Strahlendorf, A. Moghrabi, R. D. Pentz, R. C. Barfield, J. N. Baker, D. Santor, C. Weijer and E. Kodish (2009). "Providing research results to participants: attitudes and needs of adolescents and parents of children with cancer." J Clin Oncol 27(6): 878-883.</w:t>
      </w:r>
    </w:p>
    <w:p w:rsidR="006B1695" w:rsidRDefault="006B1695" w:rsidP="006B1695">
      <w:pPr>
        <w:pStyle w:val="ListParagraph"/>
        <w:numPr>
          <w:ilvl w:val="0"/>
          <w:numId w:val="1"/>
        </w:numPr>
      </w:pPr>
      <w:r>
        <w:t>Fernandez, C. V., E. Kodish and C. Weijer (2003). "Informing study participants of research results: an ethical imperative." IRB 25(3): 12-19.</w:t>
      </w:r>
    </w:p>
    <w:p w:rsidR="006B1695" w:rsidRDefault="006B1695" w:rsidP="006B1695">
      <w:pPr>
        <w:pStyle w:val="ListParagraph"/>
        <w:numPr>
          <w:ilvl w:val="0"/>
          <w:numId w:val="1"/>
        </w:numPr>
      </w:pPr>
      <w:r>
        <w:t>Fernandez, C. V., C. Strahlendorf, D. Avard, B. M. Knoppers, C. O'Connell, E. Bouffet, D. Malkin, N. Jabado, K. Boycott and P. H. Sorensen (2013). "Attitudes of Canadian researchers toward the return to participants of incidental and targeted genomic findings obtained in a pediatric research setting." Genet Med 15(7): 558-564.</w:t>
      </w:r>
    </w:p>
    <w:p w:rsidR="006B1695" w:rsidRDefault="006B1695" w:rsidP="006B1695">
      <w:pPr>
        <w:pStyle w:val="ListParagraph"/>
        <w:numPr>
          <w:ilvl w:val="0"/>
          <w:numId w:val="1"/>
        </w:numPr>
      </w:pPr>
      <w:r>
        <w:t>Fernandez, C. V. and C. Weijer (2006). "Obligations in offering to disclose genetic research results." Am J Bioeth 6(6): 44-46; author reply W10-42.</w:t>
      </w:r>
    </w:p>
    <w:p w:rsidR="006B1695" w:rsidRDefault="006B1695" w:rsidP="006B1695">
      <w:pPr>
        <w:pStyle w:val="ListParagraph"/>
        <w:numPr>
          <w:ilvl w:val="0"/>
          <w:numId w:val="1"/>
        </w:numPr>
      </w:pPr>
      <w:r>
        <w:t>Ferriere, M. and B. Van Ness (2012). "Return of individual research results and incidental findings in the clinical trials cooperative group setting." Genet Med 14(4): 411-416.</w:t>
      </w:r>
    </w:p>
    <w:p w:rsidR="006B1695" w:rsidRDefault="006B1695" w:rsidP="006B1695">
      <w:pPr>
        <w:pStyle w:val="ListParagraph"/>
        <w:numPr>
          <w:ilvl w:val="0"/>
          <w:numId w:val="1"/>
        </w:numPr>
      </w:pPr>
      <w:r>
        <w:t>Fisher, R. (2008). "A Closer Look: Are We Subjects or Are We Donors?" Am J Bioethics 8(11): 49-50.</w:t>
      </w:r>
    </w:p>
    <w:p w:rsidR="006B1695" w:rsidRDefault="006B1695" w:rsidP="006B1695">
      <w:pPr>
        <w:pStyle w:val="ListParagraph"/>
        <w:numPr>
          <w:ilvl w:val="0"/>
          <w:numId w:val="1"/>
        </w:numPr>
      </w:pPr>
      <w:r>
        <w:t>Fisher, R. (2012). "A closer look revisited: are we subjects or are we donors?" Genet Med 14(4): 458-460.</w:t>
      </w:r>
    </w:p>
    <w:p w:rsidR="006B1695" w:rsidRDefault="006B1695" w:rsidP="006B1695">
      <w:pPr>
        <w:pStyle w:val="ListParagraph"/>
        <w:numPr>
          <w:ilvl w:val="0"/>
          <w:numId w:val="1"/>
        </w:numPr>
      </w:pPr>
      <w:r>
        <w:t>Fong, M., K. L. Braun and R. M. Chang (2004). "Native Hawaiian preferences for informed consent and disclosure of results from research using stored biological specimens." Pac Health Dialog 11(2): 154-159.</w:t>
      </w:r>
    </w:p>
    <w:p w:rsidR="006B1695" w:rsidRDefault="006B1695" w:rsidP="006B1695">
      <w:pPr>
        <w:pStyle w:val="ListParagraph"/>
        <w:numPr>
          <w:ilvl w:val="0"/>
          <w:numId w:val="1"/>
        </w:numPr>
      </w:pPr>
      <w:r>
        <w:t>Fong, M., K. L. Braun and R. M. Chang (2006). "Native Hawaiian preferences for informed consent and disclosure of results from genetic research." J Cancer Educ 21(1 Suppl): S47-52.</w:t>
      </w:r>
    </w:p>
    <w:p w:rsidR="006B1695" w:rsidRDefault="006B1695" w:rsidP="006B1695">
      <w:pPr>
        <w:pStyle w:val="ListParagraph"/>
        <w:numPr>
          <w:ilvl w:val="0"/>
          <w:numId w:val="1"/>
        </w:numPr>
      </w:pPr>
      <w:r>
        <w:lastRenderedPageBreak/>
        <w:t>Foster, M. W. and R. R. Sharp (2007). "Share and share alike: deciding how to distribute the scientific and social benefits of genomic data." Nat Rev Genet 8(8): 633-639.</w:t>
      </w:r>
    </w:p>
    <w:p w:rsidR="006B1695" w:rsidRDefault="006B1695" w:rsidP="006B1695">
      <w:pPr>
        <w:pStyle w:val="ListParagraph"/>
        <w:numPr>
          <w:ilvl w:val="0"/>
          <w:numId w:val="1"/>
        </w:numPr>
      </w:pPr>
      <w:r>
        <w:t>Fullerton, S. M., S. B. Trinidad, G. P. Jarvik and W. Burke (2012). "Beneficence, clinical urgency, and the return of individual research results to relatives." Am J Bioeth 12(10): 9-10.</w:t>
      </w:r>
    </w:p>
    <w:p w:rsidR="006B1695" w:rsidRDefault="006B1695" w:rsidP="006B1695">
      <w:pPr>
        <w:pStyle w:val="ListParagraph"/>
        <w:numPr>
          <w:ilvl w:val="0"/>
          <w:numId w:val="1"/>
        </w:numPr>
      </w:pPr>
      <w:r>
        <w:t>Fullerton, S. M., W. A. Wolf, K. B. Brothers, E. W. Clayton, D. C. Crawford, J. C. Denny, P. Greenland, B. A. Koenig, K. A. Leppig, N. M. Lindor, C. A. McCarty, A. L. McGuire, E. R. McPeek Hinz, D. B. Mirel, E. M. Ramos, M. D. Ritchie, M. E. Smith, C. J. Waudby, W. Burke and G. P. Jarvik (2012). "Return of individual research results from genome-wide association studies: experience of the Electronic Medical Records and Genomics (eMERGE) Network." Genet Med 14(4): 424-431.</w:t>
      </w:r>
    </w:p>
    <w:p w:rsidR="006B1695" w:rsidRDefault="006B1695" w:rsidP="006B1695">
      <w:pPr>
        <w:pStyle w:val="ListParagraph"/>
        <w:numPr>
          <w:ilvl w:val="0"/>
          <w:numId w:val="1"/>
        </w:numPr>
      </w:pPr>
      <w:r>
        <w:t>Furman, R. L. (1999). "Genetic test results and the duty to disclose: can medical researchers control liability?" Seattle Univ Law Rev 23(2): 391-429.</w:t>
      </w:r>
    </w:p>
    <w:p w:rsidR="006B1695" w:rsidRDefault="006B1695" w:rsidP="006B1695">
      <w:pPr>
        <w:pStyle w:val="ListParagraph"/>
        <w:numPr>
          <w:ilvl w:val="0"/>
          <w:numId w:val="1"/>
        </w:numPr>
      </w:pPr>
      <w:r>
        <w:t>Galvin, K. and M. L. Clayman (2012). "Disclosure/disruption: considering why not to disclose genetic information after death." Am J Bioeth 12(10): 14-16.</w:t>
      </w:r>
    </w:p>
    <w:p w:rsidR="006B1695" w:rsidRDefault="006B1695" w:rsidP="006B1695">
      <w:pPr>
        <w:pStyle w:val="ListParagraph"/>
        <w:numPr>
          <w:ilvl w:val="0"/>
          <w:numId w:val="1"/>
        </w:numPr>
      </w:pPr>
      <w:r>
        <w:t>Garrett, J. R. (2013). "Reframing the ethical debate regarding incidental findings in genetic research." Am J Bioeth 13(2): 44-46.</w:t>
      </w:r>
    </w:p>
    <w:p w:rsidR="006B1695" w:rsidRDefault="006B1695" w:rsidP="006B1695">
      <w:pPr>
        <w:pStyle w:val="ListParagraph"/>
        <w:numPr>
          <w:ilvl w:val="0"/>
          <w:numId w:val="1"/>
        </w:numPr>
      </w:pPr>
      <w:r>
        <w:t>Gliwa, C. and B. E. Berkman (2013). "Do researchers have an obligation to actively look for genetic incidental findings?" Am J Bioethics 13(2): 32-42.</w:t>
      </w:r>
    </w:p>
    <w:p w:rsidR="006B1695" w:rsidRDefault="006B1695" w:rsidP="006B1695">
      <w:pPr>
        <w:pStyle w:val="ListParagraph"/>
        <w:numPr>
          <w:ilvl w:val="0"/>
          <w:numId w:val="1"/>
        </w:numPr>
      </w:pPr>
      <w:r>
        <w:t>Gliwa, C. and B. E. Berkman (2013). "Response to open peer commentaries on "do researchers have an obligation to actively look for genetic incidental findings?"." Am J Bioeth 13(5): W10-11.</w:t>
      </w:r>
    </w:p>
    <w:p w:rsidR="006B1695" w:rsidRDefault="006B1695" w:rsidP="006B1695">
      <w:pPr>
        <w:pStyle w:val="ListParagraph"/>
        <w:numPr>
          <w:ilvl w:val="0"/>
          <w:numId w:val="1"/>
        </w:numPr>
      </w:pPr>
      <w:r>
        <w:t>Godard, B., T. Hurlimann, M. Letendre and N. Egalite (2006). "Guidelines for disclosing genetic information to family members: from development to use." Fam Cancer 5(1): 103-116.</w:t>
      </w:r>
    </w:p>
    <w:p w:rsidR="006B1695" w:rsidRDefault="006B1695" w:rsidP="006B1695">
      <w:pPr>
        <w:pStyle w:val="ListParagraph"/>
        <w:numPr>
          <w:ilvl w:val="0"/>
          <w:numId w:val="1"/>
        </w:numPr>
      </w:pPr>
      <w:r>
        <w:t>Gordon, M. P. (2009). "A legal duty to disclose individual research findings to research subjects?" Food Drug Law J 64(1): 225-260.</w:t>
      </w:r>
    </w:p>
    <w:p w:rsidR="006B1695" w:rsidRDefault="006B1695" w:rsidP="006B1695">
      <w:pPr>
        <w:pStyle w:val="ListParagraph"/>
        <w:numPr>
          <w:ilvl w:val="0"/>
          <w:numId w:val="1"/>
        </w:numPr>
      </w:pPr>
      <w:r>
        <w:t>Greely, H. T. (2007). "The uneasy ethical and legal underpinnings of large-scale genomic biobanks." Annu Rev Genomics Hum Genet 8: 343-364.</w:t>
      </w:r>
    </w:p>
    <w:p w:rsidR="006B1695" w:rsidRDefault="006B1695" w:rsidP="006B1695">
      <w:pPr>
        <w:pStyle w:val="ListParagraph"/>
        <w:numPr>
          <w:ilvl w:val="0"/>
          <w:numId w:val="1"/>
        </w:numPr>
      </w:pPr>
      <w:r>
        <w:t>Green, R. C., J. S. Berg, G. T. Berry, L. G. Biesecker, D. P. Dimmock, J. P. Evans, W. W. Grody, M. R. Hegde, S. Kalia, B. R. Korf, I. Krantz, A. L. McGuire, D. T. Miller, M. F. Murray, R. L. Nussbaum, S. E. Plon, H. L. Rehm and H. J. Jacob (2012). "Exploring concordance and discordance for return of incidental findings from clinical sequencing." Genet Med 14(4): 405-410.</w:t>
      </w:r>
    </w:p>
    <w:p w:rsidR="006B1695" w:rsidRDefault="006B1695" w:rsidP="006B1695">
      <w:pPr>
        <w:pStyle w:val="ListParagraph"/>
        <w:numPr>
          <w:ilvl w:val="0"/>
          <w:numId w:val="1"/>
        </w:numPr>
      </w:pPr>
      <w:r>
        <w:t>Green, R. C., J. S. Berg, W. W. Grody, S. S. Kalia, B. R. Korf, C. L. Martin, A. L. McGuire, R. L. Nussbaum, J. M. O'Daniel, K. E. Ormond, H. L. Rehm, M. S. Watson, M. S. Williams and L. G. Biesecker (2013). "ACMG recommendations for reporting of incidental findings in clinical exome and genome sequencing." Genet Med 15(7): 565-574.</w:t>
      </w:r>
    </w:p>
    <w:p w:rsidR="006B1695" w:rsidRDefault="006B1695" w:rsidP="006B1695">
      <w:pPr>
        <w:pStyle w:val="ListParagraph"/>
        <w:numPr>
          <w:ilvl w:val="0"/>
          <w:numId w:val="1"/>
        </w:numPr>
      </w:pPr>
      <w:r>
        <w:t>Green, R. C., J. R. Lupski and L. G. Biesecker (2013). "Reporting genomic sequencing results to ordering clinicians: incidental, but not exceptional." JAMA 310(4): 365-366.</w:t>
      </w:r>
    </w:p>
    <w:p w:rsidR="006B1695" w:rsidRDefault="006B1695" w:rsidP="006B1695">
      <w:pPr>
        <w:pStyle w:val="ListParagraph"/>
        <w:numPr>
          <w:ilvl w:val="0"/>
          <w:numId w:val="1"/>
        </w:numPr>
      </w:pPr>
      <w:r>
        <w:t>Greenbaum, D. (2014). "If you don't know where you are going, you might wind up someplace else: incidental findings in recreational personal genomics." Am J Bioeth 14(3): 12-14.</w:t>
      </w:r>
    </w:p>
    <w:p w:rsidR="006B1695" w:rsidRDefault="006B1695" w:rsidP="006B1695">
      <w:pPr>
        <w:pStyle w:val="ListParagraph"/>
        <w:numPr>
          <w:ilvl w:val="0"/>
          <w:numId w:val="1"/>
        </w:numPr>
      </w:pPr>
      <w:r>
        <w:t>Gurmankin, A. D., S. Domchek, J. Stopfer, C. Fels and K. Armstrong (2005). "Patients' resistance to risk information in genetic counseling for BRCA1/2." Arch Intern Med 165(5): 523-529.</w:t>
      </w:r>
    </w:p>
    <w:p w:rsidR="006B1695" w:rsidRDefault="006B1695" w:rsidP="006B1695">
      <w:pPr>
        <w:pStyle w:val="ListParagraph"/>
        <w:numPr>
          <w:ilvl w:val="0"/>
          <w:numId w:val="1"/>
        </w:numPr>
      </w:pPr>
      <w:r>
        <w:lastRenderedPageBreak/>
        <w:t>Haga, S. B., G. Tindall and J. M. O'Daniel (2012). "Professional perspectives about pharmacogenetic testing and managing ancillary findings." Genet Test Mol Biomarkers 16(1): 21-24.</w:t>
      </w:r>
    </w:p>
    <w:p w:rsidR="006B1695" w:rsidRDefault="006B1695" w:rsidP="006B1695">
      <w:pPr>
        <w:pStyle w:val="ListParagraph"/>
        <w:numPr>
          <w:ilvl w:val="0"/>
          <w:numId w:val="1"/>
        </w:numPr>
      </w:pPr>
      <w:r>
        <w:t>Haga, S. B., G. Tindall and J. M. O'Daniel (2012). "Public perspectives about pharmacogenetic testing and managing ancillary findings." Genet Test Mol Biomarkers 16(3): 193-197.</w:t>
      </w:r>
    </w:p>
    <w:p w:rsidR="006B1695" w:rsidRDefault="006B1695" w:rsidP="006B1695">
      <w:pPr>
        <w:pStyle w:val="ListParagraph"/>
        <w:numPr>
          <w:ilvl w:val="0"/>
          <w:numId w:val="1"/>
        </w:numPr>
      </w:pPr>
      <w:r>
        <w:t>Hallowell, N., K. Alsop, M. Gleeson, A. Crook, L. Plunkett, D. Bowtell, G. Mitchell and M. A. Young (2013). "The responses of research participants and their next of kin to receiving feedback of genetic test results following participation in the Australian Ovarian Cancer Study." Genet Med 15(6): 458-465.</w:t>
      </w:r>
    </w:p>
    <w:p w:rsidR="006B1695" w:rsidRDefault="006B1695" w:rsidP="006B1695">
      <w:pPr>
        <w:pStyle w:val="ListParagraph"/>
        <w:numPr>
          <w:ilvl w:val="0"/>
          <w:numId w:val="1"/>
        </w:numPr>
      </w:pPr>
      <w:r>
        <w:t>Hallowell, N., C. Foster, R. Eeles, A. Ardern-Jones, V. Murday and M. Watson (2003). "Balancing autonomy and responsibility: the ethics of generating and disclosing genetic information." J Med Ethics 29(2): 74-79; discussion 80-73.</w:t>
      </w:r>
    </w:p>
    <w:p w:rsidR="006B1695" w:rsidRDefault="006B1695" w:rsidP="006B1695">
      <w:pPr>
        <w:pStyle w:val="ListParagraph"/>
        <w:numPr>
          <w:ilvl w:val="0"/>
          <w:numId w:val="1"/>
        </w:numPr>
      </w:pPr>
      <w:r>
        <w:t>Hansson, M. G. (2012). "Biobanks: Validate gene findings before telling donors." Nature 484(7395): 455.</w:t>
      </w:r>
    </w:p>
    <w:p w:rsidR="006B1695" w:rsidRDefault="006B1695" w:rsidP="006B1695">
      <w:pPr>
        <w:pStyle w:val="ListParagraph"/>
        <w:numPr>
          <w:ilvl w:val="0"/>
          <w:numId w:val="1"/>
        </w:numPr>
      </w:pPr>
      <w:r>
        <w:t>Haukkala, A., E. Kujala, P. Alha, V. Salomaa, S. Koskinen, H. Swan and H. Kaariainen (2013). "The return of unexpected research results in a biobank study and referral to health care for heritable long QT syndrome." Public Health Genomics 16(5): 241-250.</w:t>
      </w:r>
    </w:p>
    <w:p w:rsidR="006B1695" w:rsidRDefault="006B1695" w:rsidP="006B1695">
      <w:pPr>
        <w:pStyle w:val="ListParagraph"/>
        <w:numPr>
          <w:ilvl w:val="0"/>
          <w:numId w:val="1"/>
        </w:numPr>
      </w:pPr>
      <w:r>
        <w:t>Hayden, E. C. (2012). "DNA donor rights affirmed." Nature 483(7390): 387.</w:t>
      </w:r>
    </w:p>
    <w:p w:rsidR="006B1695" w:rsidRDefault="006B1695" w:rsidP="006B1695">
      <w:pPr>
        <w:pStyle w:val="ListParagraph"/>
        <w:numPr>
          <w:ilvl w:val="0"/>
          <w:numId w:val="1"/>
        </w:numPr>
      </w:pPr>
      <w:r>
        <w:t>Hayeems, R. Z., F. A. Miller, J. P. Bytautas and L. Li (2013). "Does a duty of disclosure foster special treatment of genetic research participants?" J Genet Couns 22(5): 654-661.</w:t>
      </w:r>
    </w:p>
    <w:p w:rsidR="006B1695" w:rsidRDefault="006B1695" w:rsidP="006B1695">
      <w:pPr>
        <w:pStyle w:val="ListParagraph"/>
        <w:numPr>
          <w:ilvl w:val="0"/>
          <w:numId w:val="1"/>
        </w:numPr>
      </w:pPr>
      <w:r>
        <w:t>Hayeems, R. Z., F. A. Miller, L. Li and J. P. Bytautas (2011). "Not so simple: a quasi-experimental study of how researchers adjudicate genetic research results." Eur J Hum Genet 19(7): 740-747.</w:t>
      </w:r>
    </w:p>
    <w:p w:rsidR="006B1695" w:rsidRDefault="006B1695" w:rsidP="006B1695">
      <w:pPr>
        <w:pStyle w:val="ListParagraph"/>
        <w:numPr>
          <w:ilvl w:val="0"/>
          <w:numId w:val="1"/>
        </w:numPr>
      </w:pPr>
      <w:r>
        <w:t>Hazin, R., K. B. Brothers, B. A. Malin, B. A. Koenig, S. C. Sanderson, M. A. Rothstein, M. S. Williams, E. W. Clayton and I. J. Kullo (2013). "Ethical, legal, and social implications of incorporating genomic information into electronic health records." Genet Med 15(10): 810-816.</w:t>
      </w:r>
    </w:p>
    <w:p w:rsidR="006B1695" w:rsidRDefault="006B1695" w:rsidP="006B1695">
      <w:pPr>
        <w:pStyle w:val="ListParagraph"/>
        <w:numPr>
          <w:ilvl w:val="0"/>
          <w:numId w:val="1"/>
        </w:numPr>
      </w:pPr>
      <w:r>
        <w:t>Helgesson, G., S. Eriksson and U. Swartling (2007). "Limited relevance of the right not to know--reflections on a screening study." Account Res 14(3): 197-209.</w:t>
      </w:r>
    </w:p>
    <w:p w:rsidR="006B1695" w:rsidRDefault="006B1695" w:rsidP="006B1695">
      <w:pPr>
        <w:pStyle w:val="ListParagraph"/>
        <w:numPr>
          <w:ilvl w:val="0"/>
          <w:numId w:val="1"/>
        </w:numPr>
      </w:pPr>
      <w:r>
        <w:t>Hens, K., H. Nys, J. J. Cassiman and K. Dierickx (2011). "The return of individual research findings in paediatric genetic research." J Med Ethics 37(3): 179-183.</w:t>
      </w:r>
    </w:p>
    <w:p w:rsidR="006B1695" w:rsidRDefault="006B1695" w:rsidP="006B1695">
      <w:pPr>
        <w:pStyle w:val="ListParagraph"/>
        <w:numPr>
          <w:ilvl w:val="0"/>
          <w:numId w:val="1"/>
        </w:numPr>
      </w:pPr>
      <w:r>
        <w:t>Hens, K., C. E. Van El, P. Borry, A. Cambon-Thomsen, M. C. Cornel, F. Forzano, A. Lucassen, C. Patch, L. Tranebjaerg, E. Vermeulen, E. Salvaterra, A. Tibben and K. Dierickx (2013). "Developing a policy for paediatric biobanks: principles for good practice." Eur J Hum Genet 21(1): 2-7.</w:t>
      </w:r>
    </w:p>
    <w:p w:rsidR="006B1695" w:rsidRDefault="006B1695" w:rsidP="006B1695">
      <w:pPr>
        <w:pStyle w:val="ListParagraph"/>
        <w:numPr>
          <w:ilvl w:val="0"/>
          <w:numId w:val="1"/>
        </w:numPr>
      </w:pPr>
      <w:r>
        <w:t>Holm, I. A., S. K. Savage, R. C. Green, E. Juengst, A. McGuire, S. Kornetsky, S. J. Brewster, S. Joffe and P. Taylor (2014). "Guidelines for return of research results from pediatric genomic studies: deliberations of the Boston Children's Hospital Gene Partnership Informed Cohort Oversight Board." Genet Med.</w:t>
      </w:r>
    </w:p>
    <w:p w:rsidR="006B1695" w:rsidRDefault="006B1695" w:rsidP="006B1695">
      <w:pPr>
        <w:pStyle w:val="ListParagraph"/>
        <w:numPr>
          <w:ilvl w:val="0"/>
          <w:numId w:val="1"/>
        </w:numPr>
      </w:pPr>
      <w:r>
        <w:t>Holm, I. A. and P. L. Taylor (2012). "The Informed Cohort Oversight Board: From Values to Architecture." Minn J L Sci &amp; Tech 13(2): 669-690.</w:t>
      </w:r>
    </w:p>
    <w:p w:rsidR="006B1695" w:rsidRDefault="006B1695" w:rsidP="006B1695">
      <w:pPr>
        <w:pStyle w:val="ListParagraph"/>
        <w:numPr>
          <w:ilvl w:val="0"/>
          <w:numId w:val="1"/>
        </w:numPr>
      </w:pPr>
      <w:r>
        <w:t>Holtzman, N. A. (2013). "ACMG recommendations on incidental findings are flawed scientifically and ethically." Genet Med 15(9): 750-751.</w:t>
      </w:r>
    </w:p>
    <w:p w:rsidR="006B1695" w:rsidRDefault="006B1695" w:rsidP="006B1695">
      <w:pPr>
        <w:pStyle w:val="ListParagraph"/>
        <w:numPr>
          <w:ilvl w:val="0"/>
          <w:numId w:val="1"/>
        </w:numPr>
      </w:pPr>
      <w:r>
        <w:t>Horn, E. J., K. Edwards and S. F. Terry (2011). "Engaging research participants and building trust." Genet Test Mol Biomarkers 15(12): 839-840.</w:t>
      </w:r>
    </w:p>
    <w:p w:rsidR="006B1695" w:rsidRDefault="006B1695" w:rsidP="006B1695">
      <w:pPr>
        <w:pStyle w:val="ListParagraph"/>
        <w:numPr>
          <w:ilvl w:val="0"/>
          <w:numId w:val="1"/>
        </w:numPr>
      </w:pPr>
      <w:r>
        <w:lastRenderedPageBreak/>
        <w:t>Hull, S. C. and B. E. Berkman (2014). "Grappling with genomic incidental findings in the clinical realm." Chest 145(2): 226-230.</w:t>
      </w:r>
    </w:p>
    <w:p w:rsidR="006B1695" w:rsidRDefault="006B1695" w:rsidP="006B1695">
      <w:pPr>
        <w:pStyle w:val="ListParagraph"/>
        <w:numPr>
          <w:ilvl w:val="0"/>
          <w:numId w:val="1"/>
        </w:numPr>
      </w:pPr>
      <w:r>
        <w:t>Hull, S. C., R. R. Sharp, J. R. Botkin, M. Brown, M. Hughes, J. Sugarman, D. Schwinn, P. Sankar, D. Bolcic-Jankovic, B. R. Clarridge and B. S. Wilfond (2008). "Patients' views on identifiability of samples and informed consent for genetic research." Am J Bioeth 8(10): 62-70.</w:t>
      </w:r>
    </w:p>
    <w:p w:rsidR="006B1695" w:rsidRDefault="006B1695" w:rsidP="006B1695">
      <w:pPr>
        <w:pStyle w:val="ListParagraph"/>
        <w:numPr>
          <w:ilvl w:val="0"/>
          <w:numId w:val="1"/>
        </w:numPr>
      </w:pPr>
      <w:r>
        <w:t>Hunter, A. G., N. Sharpe, M. Mullen and W. S. Meschino (2001). "Ethical, legal, and practical concerns about recontacting patients to inform them of new information: the case in medical genetics." Am J Med Genet 103(4): 265-276.</w:t>
      </w:r>
    </w:p>
    <w:p w:rsidR="006B1695" w:rsidRDefault="006B1695" w:rsidP="006B1695">
      <w:pPr>
        <w:pStyle w:val="ListParagraph"/>
        <w:numPr>
          <w:ilvl w:val="0"/>
          <w:numId w:val="1"/>
        </w:numPr>
      </w:pPr>
      <w:r>
        <w:t>Hunter, L. E., C. Hopfer, S. F. Terry and M. E. Coors (2012). "Reporting actionable research results: shared secrets can save lives." Sci Transl Med 4(143): 143cm148.</w:t>
      </w:r>
    </w:p>
    <w:p w:rsidR="006B1695" w:rsidRDefault="006B1695" w:rsidP="006B1695">
      <w:pPr>
        <w:pStyle w:val="ListParagraph"/>
        <w:numPr>
          <w:ilvl w:val="0"/>
          <w:numId w:val="1"/>
        </w:numPr>
      </w:pPr>
      <w:r>
        <w:t>Illes, J. and V. N. Chin (2008). "Bridging philosophical and practical implications of incidental findings in brain research." J Law Med Ethics 36(2): 298-304, 212.</w:t>
      </w:r>
    </w:p>
    <w:p w:rsidR="006B1695" w:rsidRDefault="006B1695" w:rsidP="006B1695">
      <w:pPr>
        <w:pStyle w:val="ListParagraph"/>
        <w:numPr>
          <w:ilvl w:val="0"/>
          <w:numId w:val="1"/>
        </w:numPr>
      </w:pPr>
      <w:r>
        <w:t>Isasi, R., B. M. Knoppers, P. W. Andrews, A. Bredenoord, A. Colman, L. E. Hin, S. Hull, O. J. Kim, G. Lomax, C. Morris, D. Sipp, G. Stacey, J. Wahlstrom and F. Zeng (2012). "Disclosure and management of research findings in stem cell research and banking: policy statement." Regen Med 7(3): 439-448.</w:t>
      </w:r>
    </w:p>
    <w:p w:rsidR="006B1695" w:rsidRDefault="006B1695" w:rsidP="006B1695">
      <w:pPr>
        <w:pStyle w:val="ListParagraph"/>
        <w:numPr>
          <w:ilvl w:val="0"/>
          <w:numId w:val="1"/>
        </w:numPr>
      </w:pPr>
      <w:r>
        <w:t>Jamal, S. M., J. H. Yu, J. X. Chong, K. M. Dent, J. H. Conta, H. K. Tabor and M. J. Bamshad (2013). "Practices and policies of clinical exome sequencing providers: analysis and implications." Am J Med Genet A 161a(5): 935-950.</w:t>
      </w:r>
    </w:p>
    <w:p w:rsidR="006B1695" w:rsidRDefault="006B1695" w:rsidP="006B1695">
      <w:pPr>
        <w:pStyle w:val="ListParagraph"/>
        <w:numPr>
          <w:ilvl w:val="0"/>
          <w:numId w:val="1"/>
        </w:numPr>
      </w:pPr>
      <w:r>
        <w:t>Janssens, A. C., J. P. Ioannidis, S. Bedrosian, P. Boffetta, S. M. Dolan, N. Dowling, I. Fortier, A. N. Freedman, J. M. Grimshaw, J. Gulcher, M. Gwinn, M. A. Hlatky, H. Janes, P. Kraft, S. Melillo, C. J. O'Donnell, M. J. Pencina, D. Ransohoff, S. D. Schully, D. Seminara, D. M. Winn, C. F. Wright, C. M. van Duijn, J. Little and M. J. Khoury (2011). "Strengthening the reporting of genetic risk prediction studies (GRIPS): explanation and elaboration." Eur J Clin Invest 41(9): 1010-1035.</w:t>
      </w:r>
    </w:p>
    <w:p w:rsidR="006B1695" w:rsidRDefault="006B1695" w:rsidP="006B1695">
      <w:pPr>
        <w:pStyle w:val="ListParagraph"/>
        <w:numPr>
          <w:ilvl w:val="0"/>
          <w:numId w:val="1"/>
        </w:numPr>
      </w:pPr>
      <w:r>
        <w:t>Jarvik, G. P., L. M. Amendola, J. S. Berg, K. Brothers, E. W. Clayton, W. Chung, B. J. Evans, J. P. Evans, S. M. Fullerton, C. J. Gallego, N. A. Garrison, S. W. Gray, I. A. Holm, I. J. Kullo, L. S. Lehmann, C. McCarty, C. A. Prows, H. L. Rehm, R. R. Sharp, J. Salama, S. Sanderson, S. L. Van Driest, M. S. Williams, S. M. Wolf, W. A. Wolf and W. Burke (2014). "Return of Genomic Results to Research Participants: The Floor, the Ceiling, and the Choices In Between." Am J Hum Genet.</w:t>
      </w:r>
    </w:p>
    <w:p w:rsidR="006B1695" w:rsidRDefault="006B1695" w:rsidP="006B1695">
      <w:pPr>
        <w:pStyle w:val="ListParagraph"/>
        <w:numPr>
          <w:ilvl w:val="0"/>
          <w:numId w:val="1"/>
        </w:numPr>
      </w:pPr>
      <w:r>
        <w:t>Jewell, S. D. (2012). "Perspective on Biorepository Return of Results and Incidental Findings." Minn J L Sci &amp; Tech 13(2): 655-668.</w:t>
      </w:r>
    </w:p>
    <w:p w:rsidR="006B1695" w:rsidRDefault="006B1695" w:rsidP="006B1695">
      <w:pPr>
        <w:pStyle w:val="ListParagraph"/>
        <w:numPr>
          <w:ilvl w:val="0"/>
          <w:numId w:val="1"/>
        </w:numPr>
      </w:pPr>
      <w:r>
        <w:t>Johnson, A. D., A. Bhimavarapu, E. J. Benjamin, C. Fox, D. Levy, G. P. Jarvik and C. J. O'Donnell (2010). "CLIA-tested genetic variants on commercial SNP arrays: potential for incidental findings in genome-wide association studies." Genet Med 12(6): 355-363.</w:t>
      </w:r>
    </w:p>
    <w:p w:rsidR="006B1695" w:rsidRDefault="006B1695" w:rsidP="006B1695">
      <w:pPr>
        <w:pStyle w:val="ListParagraph"/>
        <w:numPr>
          <w:ilvl w:val="0"/>
          <w:numId w:val="1"/>
        </w:numPr>
      </w:pPr>
      <w:r>
        <w:t>Johnson, G., F. Lawrenz and M. Thao (2012). "An empirical examination of the management of return of individual research results and incidental findings in genomic biobanks." Genet Med 14(4): 444-450.</w:t>
      </w:r>
    </w:p>
    <w:p w:rsidR="006B1695" w:rsidRDefault="006B1695" w:rsidP="006B1695">
      <w:pPr>
        <w:pStyle w:val="ListParagraph"/>
        <w:numPr>
          <w:ilvl w:val="0"/>
          <w:numId w:val="1"/>
        </w:numPr>
      </w:pPr>
      <w:r>
        <w:t>Johnson, L. M., C. L. Church, M. F. Walsh and J. N. Baker (2012). "Clinically significant? Depends on whom you ask." Am J Bioeth 12(10): 18-20.</w:t>
      </w:r>
    </w:p>
    <w:p w:rsidR="006B1695" w:rsidRDefault="006B1695" w:rsidP="006B1695">
      <w:pPr>
        <w:pStyle w:val="ListParagraph"/>
        <w:numPr>
          <w:ilvl w:val="0"/>
          <w:numId w:val="1"/>
        </w:numPr>
      </w:pPr>
      <w:r>
        <w:t>Johnston, C. and J. Kaye (2004). "Does the UK Biobank have a Legal Obligation to Feedback Individual Findings to Participants?" Medical Law Review 12(3): 239-267.</w:t>
      </w:r>
    </w:p>
    <w:p w:rsidR="006B1695" w:rsidRDefault="006B1695" w:rsidP="006B1695">
      <w:pPr>
        <w:pStyle w:val="ListParagraph"/>
        <w:numPr>
          <w:ilvl w:val="0"/>
          <w:numId w:val="1"/>
        </w:numPr>
      </w:pPr>
      <w:r>
        <w:lastRenderedPageBreak/>
        <w:t>Julian-Reynier, C., F. Eisinger, F. Chabal, C. Lasset, C. Nogues, D. Stoppa-Lyonnet, P. Vennin and H. Sobol (2000). "Disclosure to the family of breast/ovarian cancer genetic test results: patient's willingness and associated factors." Am J Med Genet 94(1): 13-18.</w:t>
      </w:r>
    </w:p>
    <w:p w:rsidR="006B1695" w:rsidRDefault="006B1695" w:rsidP="006B1695">
      <w:pPr>
        <w:pStyle w:val="ListParagraph"/>
        <w:numPr>
          <w:ilvl w:val="0"/>
          <w:numId w:val="1"/>
        </w:numPr>
      </w:pPr>
      <w:r>
        <w:t>Keane, M. A. (2008). "Institutional review board approaches to the incidental findings problem." J Law Med Ethics 36(2): 352-355, 213.</w:t>
      </w:r>
    </w:p>
    <w:p w:rsidR="006B1695" w:rsidRDefault="006B1695" w:rsidP="006B1695">
      <w:pPr>
        <w:pStyle w:val="ListParagraph"/>
        <w:numPr>
          <w:ilvl w:val="0"/>
          <w:numId w:val="1"/>
        </w:numPr>
      </w:pPr>
      <w:r>
        <w:t>Kho, A. N., L. V. Rasmussen, J. J. Connolly, P. L. Peissig, J. Starren, H. Hakonarson and M. G. Hayes (2013). "Practical challenges in integrating genomic data into the electronic health record." Genet Med 15(10): 772-778.</w:t>
      </w:r>
    </w:p>
    <w:p w:rsidR="006B1695" w:rsidRDefault="006B1695" w:rsidP="006B1695">
      <w:pPr>
        <w:pStyle w:val="ListParagraph"/>
        <w:numPr>
          <w:ilvl w:val="0"/>
          <w:numId w:val="1"/>
        </w:numPr>
      </w:pPr>
      <w:r>
        <w:t>Klitzman, R. (2006). "Questions, complexities, and limitations in disclosing individual genetic results." Am J Bioeth 6(6): 34-36; author reply W10-32.</w:t>
      </w:r>
    </w:p>
    <w:p w:rsidR="006B1695" w:rsidRDefault="006B1695" w:rsidP="006B1695">
      <w:pPr>
        <w:pStyle w:val="ListParagraph"/>
        <w:numPr>
          <w:ilvl w:val="0"/>
          <w:numId w:val="1"/>
        </w:numPr>
      </w:pPr>
      <w:r>
        <w:t>Klitzman, R., P. S. Appelbaum and W. Chung (2013). "Return of secondary genomic findings vs patient autonomy: implications for medical care." JAMA 310(4): 369-370.</w:t>
      </w:r>
    </w:p>
    <w:p w:rsidR="006B1695" w:rsidRDefault="006B1695" w:rsidP="006B1695">
      <w:pPr>
        <w:pStyle w:val="ListParagraph"/>
        <w:numPr>
          <w:ilvl w:val="0"/>
          <w:numId w:val="1"/>
        </w:numPr>
      </w:pPr>
      <w:r>
        <w:t>Knoppers, B. M. and A. Dam (2011). "Return of results: towards a lexicon?" J Law Med Ethics 39(4): 577-582.</w:t>
      </w:r>
    </w:p>
    <w:p w:rsidR="006B1695" w:rsidRDefault="006B1695" w:rsidP="006B1695">
      <w:pPr>
        <w:pStyle w:val="ListParagraph"/>
        <w:numPr>
          <w:ilvl w:val="0"/>
          <w:numId w:val="1"/>
        </w:numPr>
      </w:pPr>
      <w:r>
        <w:t>Knoppers, B. M., Y. Joly, J. Simard and F. Durocher (2006). "The emergence of an ethical duty to disclose genetic research results: international perspectives." Eur J Hum Genet 14(11): 1170-1178.</w:t>
      </w:r>
    </w:p>
    <w:p w:rsidR="006B1695" w:rsidRDefault="006B1695" w:rsidP="006B1695">
      <w:pPr>
        <w:pStyle w:val="ListParagraph"/>
        <w:numPr>
          <w:ilvl w:val="0"/>
          <w:numId w:val="1"/>
        </w:numPr>
      </w:pPr>
      <w:r>
        <w:t>Knoppers, B. M. and L. Kharaboyan (2009). ""Deconstructing" biobank communication of results." SCRIPTed 6(3): 667-684.</w:t>
      </w:r>
    </w:p>
    <w:p w:rsidR="006B1695" w:rsidRDefault="006B1695" w:rsidP="006B1695">
      <w:pPr>
        <w:pStyle w:val="ListParagraph"/>
        <w:numPr>
          <w:ilvl w:val="0"/>
          <w:numId w:val="1"/>
        </w:numPr>
      </w:pPr>
      <w:r>
        <w:t>Knoppers, B. M. and C. Laberge (2009). "Return of "accurate" and "actionable" results: yes!" Am J Bioeth 9(6-7): 107-109.</w:t>
      </w:r>
    </w:p>
    <w:p w:rsidR="006B1695" w:rsidRDefault="006B1695" w:rsidP="006B1695">
      <w:pPr>
        <w:pStyle w:val="ListParagraph"/>
        <w:numPr>
          <w:ilvl w:val="0"/>
          <w:numId w:val="1"/>
        </w:numPr>
      </w:pPr>
      <w:r>
        <w:t>Knoppers, B. M. and E. Levesque (2011). "Introduction: return of research results: how should research results be handled?" J Law Med Ethics 39(4): 574-576.</w:t>
      </w:r>
    </w:p>
    <w:p w:rsidR="006B1695" w:rsidRDefault="006B1695" w:rsidP="006B1695">
      <w:pPr>
        <w:pStyle w:val="ListParagraph"/>
        <w:numPr>
          <w:ilvl w:val="0"/>
          <w:numId w:val="1"/>
        </w:numPr>
      </w:pPr>
      <w:r>
        <w:t>Kocarnik, J. M. and S. M. Fullerton (2014). "Returning pleiotropic results from genetic testing to patients and research participants." JAMA 311(8): 795-796.</w:t>
      </w:r>
    </w:p>
    <w:p w:rsidR="006B1695" w:rsidRDefault="006B1695" w:rsidP="006B1695">
      <w:pPr>
        <w:pStyle w:val="ListParagraph"/>
        <w:numPr>
          <w:ilvl w:val="0"/>
          <w:numId w:val="1"/>
        </w:numPr>
      </w:pPr>
      <w:r>
        <w:t>Kohane, I. S., M. Hsing and S. W. Kong (2012). "Taxonomizing, sizing, and overcoming the incidentalome." Genet Med 14(4): 399-404.</w:t>
      </w:r>
    </w:p>
    <w:p w:rsidR="006B1695" w:rsidRDefault="006B1695" w:rsidP="006B1695">
      <w:pPr>
        <w:pStyle w:val="ListParagraph"/>
        <w:numPr>
          <w:ilvl w:val="0"/>
          <w:numId w:val="1"/>
        </w:numPr>
      </w:pPr>
      <w:r>
        <w:t>Kohane, I. S., D. R. Masys and R. B. Altman (2006). "The incidentalome: a threat to genomic medicine." JAMA 296(2): 212-215.</w:t>
      </w:r>
    </w:p>
    <w:p w:rsidR="006B1695" w:rsidRDefault="006B1695" w:rsidP="006B1695">
      <w:pPr>
        <w:pStyle w:val="ListParagraph"/>
        <w:numPr>
          <w:ilvl w:val="0"/>
          <w:numId w:val="1"/>
        </w:numPr>
      </w:pPr>
      <w:r>
        <w:t>Kohane, I. S. and P. L. Taylor (2010). "Multidimensional results reporting to participants in genomic studies: getting it right." Sci Transl Med 2(37): 37cm19.</w:t>
      </w:r>
    </w:p>
    <w:p w:rsidR="006B1695" w:rsidRDefault="006B1695" w:rsidP="006B1695">
      <w:pPr>
        <w:pStyle w:val="ListParagraph"/>
        <w:numPr>
          <w:ilvl w:val="0"/>
          <w:numId w:val="1"/>
        </w:numPr>
      </w:pPr>
      <w:r>
        <w:t>Kollek, R. and I. Petersen (2011). "Disclosure of individual research results in clinico-genomic trials: challenges, classification and criteria for decision-making." J Med Ethics 37(5): 271-275.</w:t>
      </w:r>
    </w:p>
    <w:p w:rsidR="006B1695" w:rsidRDefault="006B1695" w:rsidP="006B1695">
      <w:pPr>
        <w:pStyle w:val="ListParagraph"/>
        <w:numPr>
          <w:ilvl w:val="0"/>
          <w:numId w:val="1"/>
        </w:numPr>
      </w:pPr>
      <w:r>
        <w:t>Korf, B. (2013). "Response to Townsend et al." Genet Med 15(9): 752-753.</w:t>
      </w:r>
    </w:p>
    <w:p w:rsidR="006B1695" w:rsidRDefault="006B1695" w:rsidP="006B1695">
      <w:pPr>
        <w:pStyle w:val="ListParagraph"/>
        <w:numPr>
          <w:ilvl w:val="0"/>
          <w:numId w:val="1"/>
        </w:numPr>
      </w:pPr>
      <w:r>
        <w:t>Korf, B. R. and H. L. Rehm (2013). "New approaches to molecular diagnosis." JAMA 309(14): 1511-1521.</w:t>
      </w:r>
    </w:p>
    <w:p w:rsidR="006B1695" w:rsidRDefault="006B1695" w:rsidP="006B1695">
      <w:pPr>
        <w:pStyle w:val="ListParagraph"/>
        <w:numPr>
          <w:ilvl w:val="0"/>
          <w:numId w:val="1"/>
        </w:numPr>
      </w:pPr>
      <w:r>
        <w:t>Laidlaw, S. A., L. J. Raffel and J. F. Daar (2002). "Genetic testing and human subjects in research." Whittier Law Rev 24(2): 429-472.</w:t>
      </w:r>
    </w:p>
    <w:p w:rsidR="006B1695" w:rsidRDefault="006B1695" w:rsidP="006B1695">
      <w:pPr>
        <w:pStyle w:val="ListParagraph"/>
        <w:numPr>
          <w:ilvl w:val="0"/>
          <w:numId w:val="1"/>
        </w:numPr>
      </w:pPr>
      <w:r>
        <w:t>Lakes, K. D., E. Vaughan, A. Lemke, M. Jones, T. Wigal, D. Baker, J. M. Swanson and W. Burke (2013). "Maternal perspectives on the return of genetic results: context matters." Am J Med Genet A 161A(1): 38-47.</w:t>
      </w:r>
    </w:p>
    <w:p w:rsidR="006B1695" w:rsidRDefault="006B1695" w:rsidP="006B1695">
      <w:pPr>
        <w:pStyle w:val="ListParagraph"/>
        <w:numPr>
          <w:ilvl w:val="0"/>
          <w:numId w:val="1"/>
        </w:numPr>
      </w:pPr>
      <w:r>
        <w:lastRenderedPageBreak/>
        <w:t>Laurie, G. T. (2001). "Challenging medical-legal norms. The role of autonomy, confidentiality, and privacy in protecting individual and familial group rights in genetic information." J Leg Med 22(1): 1-54.</w:t>
      </w:r>
    </w:p>
    <w:p w:rsidR="006B1695" w:rsidRDefault="006B1695" w:rsidP="006B1695">
      <w:pPr>
        <w:pStyle w:val="ListParagraph"/>
        <w:numPr>
          <w:ilvl w:val="0"/>
          <w:numId w:val="1"/>
        </w:numPr>
      </w:pPr>
      <w:r>
        <w:t>Lavieri, R. R. and S. A. Garner (2006). "Ethical considerations in the communication of unexpected information with clinical implications." Am J Bioeth 6(6): 46-48; author reply W10-42.</w:t>
      </w:r>
    </w:p>
    <w:p w:rsidR="006B1695" w:rsidRDefault="006B1695" w:rsidP="006B1695">
      <w:pPr>
        <w:pStyle w:val="ListParagraph"/>
        <w:numPr>
          <w:ilvl w:val="0"/>
          <w:numId w:val="1"/>
        </w:numPr>
      </w:pPr>
      <w:r>
        <w:t>Lawrenz, F. and S. Sobotka (2008). "Empirical analysis of current approaches to incidental findings." J Law Med Ethics 36(2): 249-255, 211.</w:t>
      </w:r>
    </w:p>
    <w:p w:rsidR="006B1695" w:rsidRDefault="006B1695" w:rsidP="006B1695">
      <w:pPr>
        <w:pStyle w:val="ListParagraph"/>
        <w:numPr>
          <w:ilvl w:val="0"/>
          <w:numId w:val="1"/>
        </w:numPr>
      </w:pPr>
      <w:r>
        <w:t>Lemke, A., D. Bick, D. Dimmock, P. Simpson and R. Veith (2012). "Perspectives of clinical genetics professionals toward genome sequencing and incidental findings: a survey study." Clin Genet.</w:t>
      </w:r>
    </w:p>
    <w:p w:rsidR="006B1695" w:rsidRDefault="006B1695" w:rsidP="006B1695">
      <w:pPr>
        <w:pStyle w:val="ListParagraph"/>
        <w:numPr>
          <w:ilvl w:val="0"/>
          <w:numId w:val="1"/>
        </w:numPr>
      </w:pPr>
      <w:r>
        <w:t>Lemke, A. A., C. Halverson and L. F. Ross (2012). "Biobank participation and returning research results: perspectives from a deliberative engagement in South Side Chicago." Am J Med Genet A 158A(5): 1029-1037.</w:t>
      </w:r>
    </w:p>
    <w:p w:rsidR="006B1695" w:rsidRDefault="006B1695" w:rsidP="006B1695">
      <w:pPr>
        <w:pStyle w:val="ListParagraph"/>
        <w:numPr>
          <w:ilvl w:val="0"/>
          <w:numId w:val="1"/>
        </w:numPr>
      </w:pPr>
      <w:r>
        <w:t>Levenseller, B. L., D. J. Soucier, V. A. Miller, D. Harris, L. Conway and B. A. Bernhardt (2013). "Stakeholders' Opinions on the Implementation of Pediatric Whole Exome Sequencing: Implications for Informed Consent." J Genet Couns.</w:t>
      </w:r>
    </w:p>
    <w:p w:rsidR="006B1695" w:rsidRDefault="006B1695" w:rsidP="006B1695">
      <w:pPr>
        <w:pStyle w:val="ListParagraph"/>
        <w:numPr>
          <w:ilvl w:val="0"/>
          <w:numId w:val="1"/>
        </w:numPr>
      </w:pPr>
      <w:r>
        <w:t>Levesque, E., Y. Joly and J. Simard (2011). "Return of research results: general principles and international perspectives." J Law Med Ethics 39(4): 583-592.</w:t>
      </w:r>
    </w:p>
    <w:p w:rsidR="006B1695" w:rsidRDefault="006B1695" w:rsidP="006B1695">
      <w:pPr>
        <w:pStyle w:val="ListParagraph"/>
        <w:numPr>
          <w:ilvl w:val="0"/>
          <w:numId w:val="1"/>
        </w:numPr>
      </w:pPr>
      <w:r>
        <w:t>Liang, A. (1998). "The argument against a physician's duty to warn for genetic diseases: the conflicts created by Safer v. Estate of Pack." J Health Care Law Policy 1(2): 437-453.</w:t>
      </w:r>
    </w:p>
    <w:p w:rsidR="006B1695" w:rsidRDefault="006B1695" w:rsidP="006B1695">
      <w:pPr>
        <w:pStyle w:val="ListParagraph"/>
        <w:numPr>
          <w:ilvl w:val="0"/>
          <w:numId w:val="1"/>
        </w:numPr>
      </w:pPr>
      <w:r>
        <w:t>Litton, P. and F. G. Miller (2010). "What physician-investigators owe patients who participate in research." JAMA 304(13): 1491-1492.</w:t>
      </w:r>
    </w:p>
    <w:p w:rsidR="006B1695" w:rsidRDefault="006B1695" w:rsidP="006B1695">
      <w:pPr>
        <w:pStyle w:val="ListParagraph"/>
        <w:numPr>
          <w:ilvl w:val="0"/>
          <w:numId w:val="1"/>
        </w:numPr>
      </w:pPr>
      <w:r>
        <w:t>Lockhart, N. C., R. Yassin, C. J. Weil and C. C. Compton (2012). "Intersection of biobanking and clinical care: should discrepant diagnoses and pathological findings be returned to research participants?" Genet Med 14(4): 417-423.</w:t>
      </w:r>
    </w:p>
    <w:p w:rsidR="006B1695" w:rsidRDefault="006B1695" w:rsidP="006B1695">
      <w:pPr>
        <w:pStyle w:val="ListParagraph"/>
        <w:numPr>
          <w:ilvl w:val="0"/>
          <w:numId w:val="1"/>
        </w:numPr>
      </w:pPr>
      <w:r>
        <w:t>Lohn, Z., S. Adam, P. Birch, A. Townsend and J. Friedman (2013). "Genetics professionals' perspectives on reporting incidental findings from clinical genome-wide sequencing." Am J Med Genet A 161a(3): 542-549.</w:t>
      </w:r>
    </w:p>
    <w:p w:rsidR="006B1695" w:rsidRDefault="006B1695" w:rsidP="006B1695">
      <w:pPr>
        <w:pStyle w:val="ListParagraph"/>
        <w:numPr>
          <w:ilvl w:val="0"/>
          <w:numId w:val="1"/>
        </w:numPr>
      </w:pPr>
      <w:r>
        <w:t>Lolkema, M. P., C. G. Gadellaa-van Hooijdonk, A. L. Bredenoord, P. Kapitein, N. Roach, E. Cuppen, N. V. Knoers and E. E. Voest (2013). "Ethical, legal, and counseling challenges surrounding the return of genetic results in oncology." J Clin Oncol 31(15): 1842-1848.</w:t>
      </w:r>
    </w:p>
    <w:p w:rsidR="006B1695" w:rsidRDefault="006B1695" w:rsidP="006B1695">
      <w:pPr>
        <w:pStyle w:val="ListParagraph"/>
        <w:numPr>
          <w:ilvl w:val="0"/>
          <w:numId w:val="1"/>
        </w:numPr>
      </w:pPr>
      <w:r>
        <w:t>Machini, K., J. Douglas, A. Braxton, J. Tsipis and K. Kramer (2014). "Genetic Counselors' Views and Experiences with the Clinical Integration of Genome Sequencing." J Genet Couns.</w:t>
      </w:r>
    </w:p>
    <w:p w:rsidR="006B1695" w:rsidRDefault="006B1695" w:rsidP="006B1695">
      <w:pPr>
        <w:pStyle w:val="ListParagraph"/>
        <w:numPr>
          <w:ilvl w:val="0"/>
          <w:numId w:val="1"/>
        </w:numPr>
      </w:pPr>
      <w:r>
        <w:t>Malpas, P. (2005). "The right to remain in ignorance about genetic information--can such a right be defended in the name of autonomy?" N Z Med J 118(1220): U1611.</w:t>
      </w:r>
    </w:p>
    <w:p w:rsidR="006B1695" w:rsidRDefault="006B1695" w:rsidP="006B1695">
      <w:pPr>
        <w:pStyle w:val="ListParagraph"/>
        <w:numPr>
          <w:ilvl w:val="0"/>
          <w:numId w:val="1"/>
        </w:numPr>
      </w:pPr>
      <w:r>
        <w:t>Manolio, T. A. (2006). "Taking our obligations to research participants seriously: disclosing individual results of genetic research." Am J Bioeth 6(6): 32-34; author reply W10-32.</w:t>
      </w:r>
    </w:p>
    <w:p w:rsidR="006B1695" w:rsidRDefault="006B1695" w:rsidP="006B1695">
      <w:pPr>
        <w:pStyle w:val="ListParagraph"/>
        <w:numPr>
          <w:ilvl w:val="0"/>
          <w:numId w:val="1"/>
        </w:numPr>
      </w:pPr>
      <w:r>
        <w:t>Marsh, V., F. Kombe, R. Fitzpatrick, S. Molyneux and M. Parker (2013). "Managing misaligned paternity findings in research including sickle cell disease screening in Kenya: 'consulting communities' to inform policy." Soc Sci Med 96: 192-199.</w:t>
      </w:r>
    </w:p>
    <w:p w:rsidR="006B1695" w:rsidRDefault="006B1695" w:rsidP="006B1695">
      <w:pPr>
        <w:pStyle w:val="ListParagraph"/>
        <w:numPr>
          <w:ilvl w:val="0"/>
          <w:numId w:val="1"/>
        </w:numPr>
      </w:pPr>
      <w:r>
        <w:t>Maschke, K. J. (2012). "Returning Genetic Research Results: Considerations for Existing No-Return and Future Biobanks." Minn J L Sci &amp; Tech 13(2): 559-574.</w:t>
      </w:r>
    </w:p>
    <w:p w:rsidR="006B1695" w:rsidRDefault="006B1695" w:rsidP="006B1695">
      <w:pPr>
        <w:pStyle w:val="ListParagraph"/>
        <w:numPr>
          <w:ilvl w:val="0"/>
          <w:numId w:val="1"/>
        </w:numPr>
      </w:pPr>
      <w:r>
        <w:lastRenderedPageBreak/>
        <w:t>Matsui, K., R. K. Lie, Y. Kita and H. Ueshima (2008). "Ethics of future disclosure of individual risk information in a genetic cohort study: a survey of donor preferences." J Epidemiol 18(5): 217-224.</w:t>
      </w:r>
    </w:p>
    <w:p w:rsidR="006B1695" w:rsidRDefault="006B1695" w:rsidP="006B1695">
      <w:pPr>
        <w:pStyle w:val="ListParagraph"/>
        <w:numPr>
          <w:ilvl w:val="0"/>
          <w:numId w:val="1"/>
        </w:numPr>
      </w:pPr>
      <w:r>
        <w:t>May, T. (2012). "Rethinking clinical risk for DNA sequencing." Am J Bioeth 12(10): 24-26.</w:t>
      </w:r>
    </w:p>
    <w:p w:rsidR="006B1695" w:rsidRDefault="006B1695" w:rsidP="006B1695">
      <w:pPr>
        <w:pStyle w:val="ListParagraph"/>
        <w:numPr>
          <w:ilvl w:val="0"/>
          <w:numId w:val="1"/>
        </w:numPr>
      </w:pPr>
      <w:r>
        <w:t>McGeveran, W., L. Fatehi and P. McGarraugh (2012). "Deidentification and Reidentification in Returning Individual Findings from Biobank and Secondary Research: Regulatory Challenges and Models for Management." Minn J L Sci &amp; Tech 13(2): 485-540.</w:t>
      </w:r>
    </w:p>
    <w:p w:rsidR="006B1695" w:rsidRDefault="006B1695" w:rsidP="006B1695">
      <w:pPr>
        <w:pStyle w:val="ListParagraph"/>
        <w:numPr>
          <w:ilvl w:val="0"/>
          <w:numId w:val="1"/>
        </w:numPr>
      </w:pPr>
      <w:r>
        <w:t>McGuire, A. L., T. Caulfield and M. K. Cho (2008). "Research ethics and the challenge of whole-genome sequencing." Nat Rev Genet 9(2): 152-156.</w:t>
      </w:r>
    </w:p>
    <w:p w:rsidR="006B1695" w:rsidRDefault="006B1695" w:rsidP="006B1695">
      <w:pPr>
        <w:pStyle w:val="ListParagraph"/>
        <w:numPr>
          <w:ilvl w:val="0"/>
          <w:numId w:val="1"/>
        </w:numPr>
      </w:pPr>
      <w:r>
        <w:t>McGuire, A. L., S. Joffe, B. A. Koenig, B. B. Biesecker, L. B. McCullough, J. S. Blumenthal-Barby, T. Caulfield, S. F. Terry and R. C. Green (2013). "Point-counterpoint. Ethics and genomic incidental findings." Science 340(6136): 1047-1048.</w:t>
      </w:r>
    </w:p>
    <w:p w:rsidR="006B1695" w:rsidRDefault="006B1695" w:rsidP="006B1695">
      <w:pPr>
        <w:pStyle w:val="ListParagraph"/>
        <w:numPr>
          <w:ilvl w:val="0"/>
          <w:numId w:val="1"/>
        </w:numPr>
      </w:pPr>
      <w:r>
        <w:t>Meacham, M. C., H. Starks, W. Burke and K. Edwards (2010). "Researcher perspectives on disclosure of incidental findings in genetic research." J Empir Res Hum Res Ethics 5(3): 31-41.</w:t>
      </w:r>
    </w:p>
    <w:p w:rsidR="006B1695" w:rsidRDefault="006B1695" w:rsidP="006B1695">
      <w:pPr>
        <w:pStyle w:val="ListParagraph"/>
        <w:numPr>
          <w:ilvl w:val="0"/>
          <w:numId w:val="1"/>
        </w:numPr>
      </w:pPr>
      <w:r>
        <w:t>Meltzer, L. A. (2006). "Undesirable implications of disclosing individual genetic results to research participants." Am J Bioeth 6(6): 28-30; author reply W10-22.</w:t>
      </w:r>
    </w:p>
    <w:p w:rsidR="006B1695" w:rsidRDefault="006B1695" w:rsidP="006B1695">
      <w:pPr>
        <w:pStyle w:val="ListParagraph"/>
        <w:numPr>
          <w:ilvl w:val="0"/>
          <w:numId w:val="1"/>
        </w:numPr>
      </w:pPr>
      <w:r>
        <w:t>Merz, J. F., D. Magnus, M. K. Cho and A. L. Caplan (2002). "Protecting subjects' interests in genetics research." Am J Hum Genet 70(4): 965-971.</w:t>
      </w:r>
    </w:p>
    <w:p w:rsidR="006B1695" w:rsidRDefault="006B1695" w:rsidP="006B1695">
      <w:pPr>
        <w:pStyle w:val="ListParagraph"/>
        <w:numPr>
          <w:ilvl w:val="0"/>
          <w:numId w:val="1"/>
        </w:numPr>
      </w:pPr>
      <w:r>
        <w:t>Meyer, M. N. (2008). "The Kindness of Strangers: The Donative Contract Between Subjects and Researchers and the Non-Obligation to Return Individual Results of Genetic Research." Am J Bioethics 8(11): 44-46.</w:t>
      </w:r>
    </w:p>
    <w:p w:rsidR="006B1695" w:rsidRDefault="006B1695" w:rsidP="006B1695">
      <w:pPr>
        <w:pStyle w:val="ListParagraph"/>
        <w:numPr>
          <w:ilvl w:val="0"/>
          <w:numId w:val="1"/>
        </w:numPr>
      </w:pPr>
      <w:r>
        <w:t>Michie, M., R. J. Cadigan, G. Henderson and L. M. Beskow (2012). "Am I a control?: Genotype-driven research recruitment and self-understandings of study participants." Genet Med 14(12): 983-989.</w:t>
      </w:r>
    </w:p>
    <w:p w:rsidR="006B1695" w:rsidRDefault="006B1695" w:rsidP="006B1695">
      <w:pPr>
        <w:pStyle w:val="ListParagraph"/>
        <w:numPr>
          <w:ilvl w:val="0"/>
          <w:numId w:val="1"/>
        </w:numPr>
      </w:pPr>
      <w:r>
        <w:t>Miller, F. A., R. Christensen, M. Giacomini and J. S. Robert (2008). "Duty to disclose what? Querying the putative obligation to return research results to participants." J Med Ethics 34(3): 210-213.</w:t>
      </w:r>
    </w:p>
    <w:p w:rsidR="006B1695" w:rsidRDefault="006B1695" w:rsidP="006B1695">
      <w:pPr>
        <w:pStyle w:val="ListParagraph"/>
        <w:numPr>
          <w:ilvl w:val="0"/>
          <w:numId w:val="1"/>
        </w:numPr>
      </w:pPr>
      <w:r>
        <w:t>Miller, F. A., M. Giacomini, C. Ahern, J. S. Robert and S. de Laat (2008). "When research seems like clinical care: a qualitative study of the communication of individual cancer genetic research results." BMC Med Ethics 9: 4.</w:t>
      </w:r>
    </w:p>
    <w:p w:rsidR="006B1695" w:rsidRDefault="006B1695" w:rsidP="006B1695">
      <w:pPr>
        <w:pStyle w:val="ListParagraph"/>
        <w:numPr>
          <w:ilvl w:val="0"/>
          <w:numId w:val="1"/>
        </w:numPr>
      </w:pPr>
      <w:r>
        <w:t>Miller, F. A., R. Z. Hayeems and J. P. Bytautas (2010). "What is a meaningful result? Disclosing the results of genomic research in autism to research participants." Eur J Hum Genet 18(8): 867-871.</w:t>
      </w:r>
    </w:p>
    <w:p w:rsidR="006B1695" w:rsidRDefault="006B1695" w:rsidP="006B1695">
      <w:pPr>
        <w:pStyle w:val="ListParagraph"/>
        <w:numPr>
          <w:ilvl w:val="0"/>
          <w:numId w:val="1"/>
        </w:numPr>
      </w:pPr>
      <w:r>
        <w:t>Miller, F. A., R. Z. Hayeems, J. P. Bytautas, P. L. Bedard, S. Ernst, H. Hirte, S. Hotte, A. Oza, A. Razak, S. Welch, E. Winquist, J. Dancey and L. L. Siu (2013). "Testing personalized medicine: patient and physician expectations of next-generation genomic sequencing in late-stage cancer care." Eur J Hum Genet.</w:t>
      </w:r>
    </w:p>
    <w:p w:rsidR="006B1695" w:rsidRDefault="006B1695" w:rsidP="006B1695">
      <w:pPr>
        <w:pStyle w:val="ListParagraph"/>
        <w:numPr>
          <w:ilvl w:val="0"/>
          <w:numId w:val="1"/>
        </w:numPr>
      </w:pPr>
      <w:r>
        <w:t>Miller, F. A., R. Z. Hayeems, L. Li and J. P. Bytautas (2012). "One thing leads to another: the cascade of obligations when researchers report genetic research results to study participants." Eur J Hum Genet 20(8): 837-843.</w:t>
      </w:r>
    </w:p>
    <w:p w:rsidR="006B1695" w:rsidRDefault="006B1695" w:rsidP="006B1695">
      <w:pPr>
        <w:pStyle w:val="ListParagraph"/>
        <w:numPr>
          <w:ilvl w:val="0"/>
          <w:numId w:val="1"/>
        </w:numPr>
      </w:pPr>
      <w:r>
        <w:t>Miller, F. G., M. M. Mello and S. Joffe (2008). "Incidental findings in human subjects research: what do investigators owe research participants?" J Law Med Ethics 36(2): 271-279, 211.</w:t>
      </w:r>
    </w:p>
    <w:p w:rsidR="006B1695" w:rsidRDefault="006B1695" w:rsidP="006B1695">
      <w:pPr>
        <w:pStyle w:val="ListParagraph"/>
        <w:numPr>
          <w:ilvl w:val="0"/>
          <w:numId w:val="1"/>
        </w:numPr>
      </w:pPr>
      <w:r>
        <w:lastRenderedPageBreak/>
        <w:t>Milner, L. C., E. Y. Liu and N. A. Garrison (2013). "Relationships matter: ethical considerations for returning results to family members of deceased subjects." Am J Bioeth 13(10): 66-67.</w:t>
      </w:r>
    </w:p>
    <w:p w:rsidR="006B1695" w:rsidRDefault="006B1695" w:rsidP="006B1695">
      <w:pPr>
        <w:pStyle w:val="ListParagraph"/>
        <w:numPr>
          <w:ilvl w:val="0"/>
          <w:numId w:val="1"/>
        </w:numPr>
      </w:pPr>
      <w:r>
        <w:t>Milstein, A. C. (2008). "Research malpractice and the issue of incidental findings." J Law Med Ethics 36(2): 356-360, 214.</w:t>
      </w:r>
    </w:p>
    <w:p w:rsidR="006B1695" w:rsidRDefault="006B1695" w:rsidP="006B1695">
      <w:pPr>
        <w:pStyle w:val="ListParagraph"/>
        <w:numPr>
          <w:ilvl w:val="0"/>
          <w:numId w:val="1"/>
        </w:numPr>
      </w:pPr>
      <w:r>
        <w:t>Moutel, G., N. Duchange, F. Raffi, L. I. Sharara, I. Theodorou, V. Noel, S. de Montgolfier, I. Callies, F. Bricaire, C. Herve and C. Leport (2005). "Communication of pharmacogenetic research results to HIV-infected treated patients: standpoints of professionals and patients." Eur J Hum Genet 13(9): 1055-1062.</w:t>
      </w:r>
    </w:p>
    <w:p w:rsidR="006B1695" w:rsidRDefault="006B1695" w:rsidP="006B1695">
      <w:pPr>
        <w:pStyle w:val="ListParagraph"/>
        <w:numPr>
          <w:ilvl w:val="0"/>
          <w:numId w:val="1"/>
        </w:numPr>
      </w:pPr>
      <w:r>
        <w:t>Murphy, J., J. Scott, D. Kaufman, G. Geller, L. LeRoy and K. Hudson (2008). "Public expectations for return of results from large-cohort genetic research." Am J Bioeth 8(11): 36-43.</w:t>
      </w:r>
    </w:p>
    <w:p w:rsidR="006B1695" w:rsidRDefault="006B1695" w:rsidP="006B1695">
      <w:pPr>
        <w:pStyle w:val="ListParagraph"/>
        <w:numPr>
          <w:ilvl w:val="0"/>
          <w:numId w:val="1"/>
        </w:numPr>
      </w:pPr>
      <w:r>
        <w:t>Namey, E. E. and L. M. Beskow (2011). "Epilepsy patient-participants and genetic research results as "answers"." J Empir Res Hum Res Ethics 6(4): 21-29.</w:t>
      </w:r>
    </w:p>
    <w:p w:rsidR="006B1695" w:rsidRDefault="006B1695" w:rsidP="006B1695">
      <w:pPr>
        <w:pStyle w:val="ListParagraph"/>
        <w:numPr>
          <w:ilvl w:val="0"/>
          <w:numId w:val="1"/>
        </w:numPr>
      </w:pPr>
      <w:r>
        <w:t>Nature Editorial Board (2012). "Incidental benefits." Nature 483(7390): 373.</w:t>
      </w:r>
    </w:p>
    <w:p w:rsidR="006B1695" w:rsidRDefault="006B1695" w:rsidP="006B1695">
      <w:pPr>
        <w:pStyle w:val="ListParagraph"/>
        <w:numPr>
          <w:ilvl w:val="0"/>
          <w:numId w:val="1"/>
        </w:numPr>
      </w:pPr>
      <w:r>
        <w:t>Nijsingh, N. (2012). "Blurring boundaries." Am J Bioeth 12(10): 26-27.</w:t>
      </w:r>
    </w:p>
    <w:p w:rsidR="006B1695" w:rsidRDefault="006B1695" w:rsidP="006B1695">
      <w:pPr>
        <w:pStyle w:val="ListParagraph"/>
        <w:numPr>
          <w:ilvl w:val="0"/>
          <w:numId w:val="1"/>
        </w:numPr>
      </w:pPr>
      <w:r>
        <w:t>O'Daniel, J. and S. B. Haga (2011). "Public perspectives on returning genetics and genomics research results." Public Health Genomics 14(6): 346-355.</w:t>
      </w:r>
    </w:p>
    <w:p w:rsidR="006B1695" w:rsidRDefault="006B1695" w:rsidP="006B1695">
      <w:pPr>
        <w:pStyle w:val="ListParagraph"/>
        <w:numPr>
          <w:ilvl w:val="0"/>
          <w:numId w:val="1"/>
        </w:numPr>
      </w:pPr>
      <w:r>
        <w:t>Ormond, K. E. (2006). "Disclosing genetic research results: examples from practice." Am J Bioeth 6(6): 30-32; author reply W10-32.</w:t>
      </w:r>
    </w:p>
    <w:p w:rsidR="006B1695" w:rsidRDefault="006B1695" w:rsidP="006B1695">
      <w:pPr>
        <w:pStyle w:val="ListParagraph"/>
        <w:numPr>
          <w:ilvl w:val="0"/>
          <w:numId w:val="1"/>
        </w:numPr>
      </w:pPr>
      <w:r>
        <w:t>Ormondroyd, E., C. Moynihan, M. Watson, C. Foster, S. Davolls, A. Ardern-Jones and R. Eeles (2007). "Disclosure of genetics research results after the death of the patient participant: a qualitative study of the impact on relatives." J Genet Couns 16(4): 527-538.</w:t>
      </w:r>
    </w:p>
    <w:p w:rsidR="006B1695" w:rsidRDefault="006B1695" w:rsidP="006B1695">
      <w:pPr>
        <w:pStyle w:val="ListParagraph"/>
        <w:numPr>
          <w:ilvl w:val="0"/>
          <w:numId w:val="1"/>
        </w:numPr>
      </w:pPr>
      <w:r>
        <w:t>Ossorio, P. (2012). "Taking aims seriously: repository research and limits on the duty to return individual research findings." Genet Med 14(4): 461-466.</w:t>
      </w:r>
    </w:p>
    <w:p w:rsidR="006B1695" w:rsidRDefault="006B1695" w:rsidP="006B1695">
      <w:pPr>
        <w:pStyle w:val="ListParagraph"/>
        <w:numPr>
          <w:ilvl w:val="0"/>
          <w:numId w:val="1"/>
        </w:numPr>
      </w:pPr>
      <w:r>
        <w:t>Ossorio, P. N. (2006). "Letting the gene out of the bottle: a comment on returning individual research results to participants." Am J Bioeth 6(6): 24-25; author reply W10-22.</w:t>
      </w:r>
    </w:p>
    <w:p w:rsidR="006B1695" w:rsidRDefault="006B1695" w:rsidP="006B1695">
      <w:pPr>
        <w:pStyle w:val="ListParagraph"/>
        <w:numPr>
          <w:ilvl w:val="0"/>
          <w:numId w:val="1"/>
        </w:numPr>
      </w:pPr>
      <w:r>
        <w:t>Parens, E., P. Appelbaum and W. Chung (2013). "Incidental findings in the era of whole genome sequencing?" The Hastings Center report 43(4): 16-19.</w:t>
      </w:r>
    </w:p>
    <w:p w:rsidR="006B1695" w:rsidRDefault="006B1695" w:rsidP="006B1695">
      <w:pPr>
        <w:pStyle w:val="ListParagraph"/>
        <w:numPr>
          <w:ilvl w:val="0"/>
          <w:numId w:val="1"/>
        </w:numPr>
      </w:pPr>
      <w:r>
        <w:t>Park, J. Y., P. Fortina and L. J. Kricka (2014). "Genomic test validation for incidental findings." Clin Chem 60(2): 292-293.</w:t>
      </w:r>
    </w:p>
    <w:p w:rsidR="006B1695" w:rsidRDefault="006B1695" w:rsidP="006B1695">
      <w:pPr>
        <w:pStyle w:val="ListParagraph"/>
        <w:numPr>
          <w:ilvl w:val="0"/>
          <w:numId w:val="1"/>
        </w:numPr>
      </w:pPr>
      <w:r>
        <w:t>Parker, L. S. (2006). "Best laid plans for offering results go awry." Am J Bioeth 6(6): 22-23; author reply W10-22.</w:t>
      </w:r>
    </w:p>
    <w:p w:rsidR="006B1695" w:rsidRDefault="006B1695" w:rsidP="006B1695">
      <w:pPr>
        <w:pStyle w:val="ListParagraph"/>
        <w:numPr>
          <w:ilvl w:val="0"/>
          <w:numId w:val="1"/>
        </w:numPr>
      </w:pPr>
      <w:r>
        <w:t>Parker, L. S. (2008). "The future of incidental findings: should they be viewed as benefits?" J Law Med Ethics 36(2): 341-351, 213.</w:t>
      </w:r>
    </w:p>
    <w:p w:rsidR="006B1695" w:rsidRDefault="006B1695" w:rsidP="006B1695">
      <w:pPr>
        <w:pStyle w:val="ListParagraph"/>
        <w:numPr>
          <w:ilvl w:val="0"/>
          <w:numId w:val="1"/>
        </w:numPr>
      </w:pPr>
      <w:r>
        <w:t>Parker, L. S. (2012). "Returning Individual Research Results: What Role Should People’s Preferences Play? ." Minn J L Sci &amp; Tech 13(2): 449-484.</w:t>
      </w:r>
    </w:p>
    <w:p w:rsidR="006B1695" w:rsidRDefault="006B1695" w:rsidP="006B1695">
      <w:pPr>
        <w:pStyle w:val="ListParagraph"/>
        <w:numPr>
          <w:ilvl w:val="0"/>
          <w:numId w:val="1"/>
        </w:numPr>
      </w:pPr>
      <w:r>
        <w:t>Parker, L. S., A. J. London and J. D. Aronson (2013). "Incidental findings in the use of DNA to identify human remains: an ethical assessment." Forensic Sci Int Genet 7(2): 221-229.</w:t>
      </w:r>
    </w:p>
    <w:p w:rsidR="006B1695" w:rsidRDefault="006B1695" w:rsidP="006B1695">
      <w:pPr>
        <w:pStyle w:val="ListParagraph"/>
        <w:numPr>
          <w:ilvl w:val="0"/>
          <w:numId w:val="1"/>
        </w:numPr>
      </w:pPr>
      <w:r>
        <w:t>Pelias, M. K. (2005). "Research in human genetics: the tension between doing no harm and personal autonomy." Clin Genet 67(1): 1-5.</w:t>
      </w:r>
    </w:p>
    <w:p w:rsidR="00020E9F" w:rsidRDefault="006B1695" w:rsidP="00020E9F">
      <w:pPr>
        <w:pStyle w:val="ListParagraph"/>
        <w:numPr>
          <w:ilvl w:val="0"/>
          <w:numId w:val="1"/>
        </w:numPr>
      </w:pPr>
      <w:r>
        <w:t>Price, W. N., 2nd (2013). "Legal implications of an ethical duty to search for genetic incidental findings." Am J Bioeth 13(2): 48-49.</w:t>
      </w:r>
      <w:r w:rsidR="00020E9F" w:rsidRPr="00020E9F">
        <w:t xml:space="preserve"> </w:t>
      </w:r>
    </w:p>
    <w:p w:rsidR="006B1695" w:rsidRDefault="00020E9F" w:rsidP="00020E9F">
      <w:pPr>
        <w:pStyle w:val="ListParagraph"/>
        <w:numPr>
          <w:ilvl w:val="0"/>
          <w:numId w:val="1"/>
        </w:numPr>
      </w:pPr>
      <w:r>
        <w:lastRenderedPageBreak/>
        <w:t>Prucka, S. K., L. J. Arnold, J. E. Brandt, S. Gilardi, L. C. Harty, F. Hong, J. Malia and D. J. Pulford (2014). "An Update to Returning Genetic Research Results to Individuals: Perspectives of the Industry Pharmacogenomics Working Group." Bioethics.</w:t>
      </w:r>
    </w:p>
    <w:p w:rsidR="006B1695" w:rsidRDefault="006B1695" w:rsidP="006B1695">
      <w:pPr>
        <w:pStyle w:val="ListParagraph"/>
        <w:numPr>
          <w:ilvl w:val="0"/>
          <w:numId w:val="1"/>
        </w:numPr>
      </w:pPr>
      <w:r>
        <w:t>Pullman, D. and K. Hodgkinson (2006). "Genetic knowledge and moral responsibility: ambiguity at the interface of genetic research and clinical practice." Clin Genet 69(3): 199-203.</w:t>
      </w:r>
    </w:p>
    <w:p w:rsidR="006B1695" w:rsidRDefault="006B1695" w:rsidP="006B1695">
      <w:pPr>
        <w:pStyle w:val="ListParagraph"/>
        <w:numPr>
          <w:ilvl w:val="0"/>
          <w:numId w:val="1"/>
        </w:numPr>
      </w:pPr>
      <w:r>
        <w:t>Pyeritz, R. E. (2011). "The coming explosion in genetic testing--is there a duty to recontact?" N Engl J Med 365(15): 1367-1369.</w:t>
      </w:r>
    </w:p>
    <w:p w:rsidR="006B1695" w:rsidRDefault="006B1695" w:rsidP="006B1695">
      <w:pPr>
        <w:pStyle w:val="ListParagraph"/>
        <w:numPr>
          <w:ilvl w:val="0"/>
          <w:numId w:val="1"/>
        </w:numPr>
      </w:pPr>
      <w:r>
        <w:t>Quaid, K. A., N. M. Jessup and E. M. Meslin (2004). "Disclosure of genetic information obtained through research." Genet Test 8(3): 347-355.</w:t>
      </w:r>
    </w:p>
    <w:p w:rsidR="006B1695" w:rsidRDefault="006B1695" w:rsidP="006B1695">
      <w:pPr>
        <w:pStyle w:val="ListParagraph"/>
        <w:numPr>
          <w:ilvl w:val="0"/>
          <w:numId w:val="1"/>
        </w:numPr>
      </w:pPr>
      <w:r>
        <w:t>Ravitsky, V. and B. S. Wilfond (2006). "Disclosing individual genetic results to research participants." Am J Bioeth 6(6): 8-17.</w:t>
      </w:r>
    </w:p>
    <w:p w:rsidR="006B1695" w:rsidRDefault="006B1695" w:rsidP="006B1695">
      <w:pPr>
        <w:pStyle w:val="ListParagraph"/>
        <w:numPr>
          <w:ilvl w:val="0"/>
          <w:numId w:val="1"/>
        </w:numPr>
      </w:pPr>
      <w:r>
        <w:t>Rehder, C. W., K. L. David, B. Hirsch, H. V. Toriello, C. M. Wilson and H. M. Kearney (2013). "American College of Medical Genetics and Genomics: standards and guidelines for documenting suspected consanguinity as an incidental finding of genomic testing." Genet Med 15(2): 150-152.</w:t>
      </w:r>
    </w:p>
    <w:p w:rsidR="00020E9F" w:rsidRDefault="00020E9F" w:rsidP="00020E9F">
      <w:pPr>
        <w:pStyle w:val="ListParagraph"/>
        <w:numPr>
          <w:ilvl w:val="0"/>
          <w:numId w:val="1"/>
        </w:numPr>
      </w:pPr>
      <w:r>
        <w:t>Rehder, C. W., K. L. David, B. Hirsch, H. V. Toriello, C. M. Wilson and H. M. Kearney (2013). "Response to Rosenberg et al." Genet Med 15(9): 754.</w:t>
      </w:r>
    </w:p>
    <w:p w:rsidR="006B1695" w:rsidRDefault="006B1695" w:rsidP="006B1695">
      <w:pPr>
        <w:pStyle w:val="ListParagraph"/>
        <w:numPr>
          <w:ilvl w:val="0"/>
          <w:numId w:val="1"/>
        </w:numPr>
      </w:pPr>
      <w:r>
        <w:t>Reilly, P. R., M. F. Boshar and S. H. Holtzman (1997). "Ethical issues in genetic research: disclosure and informed consent." Nat Genet 15(1): 16-20.</w:t>
      </w:r>
    </w:p>
    <w:p w:rsidR="006B1695" w:rsidRDefault="006B1695" w:rsidP="006B1695">
      <w:pPr>
        <w:pStyle w:val="ListParagraph"/>
        <w:numPr>
          <w:ilvl w:val="0"/>
          <w:numId w:val="1"/>
        </w:numPr>
      </w:pPr>
      <w:r>
        <w:t>Renegar, G., C. J. Webster, S. Stuerzebecher, L. Harty, S. E. Ide, B. Balkite, T. A. Rogalski-Salter, N. Cohen, B. B. Spear, D. M. Barnes and C. Brazell (2006). "Returning genetic research results to individuals: points-to-consider." Bioethics 20(1): 24-36.</w:t>
      </w:r>
    </w:p>
    <w:p w:rsidR="006B1695" w:rsidRDefault="006B1695" w:rsidP="006B1695">
      <w:pPr>
        <w:pStyle w:val="ListParagraph"/>
        <w:numPr>
          <w:ilvl w:val="0"/>
          <w:numId w:val="1"/>
        </w:numPr>
      </w:pPr>
      <w:r>
        <w:t>Richardson, H. S. (2008). "Incidental findings and ancillary-care obligations." J Law Med Ethics 36(2): 256-270, 211.</w:t>
      </w:r>
    </w:p>
    <w:p w:rsidR="006B1695" w:rsidRDefault="006B1695" w:rsidP="006B1695">
      <w:pPr>
        <w:pStyle w:val="ListParagraph"/>
        <w:numPr>
          <w:ilvl w:val="0"/>
          <w:numId w:val="1"/>
        </w:numPr>
      </w:pPr>
      <w:r>
        <w:t>Richardson, H. S. and M. K. Cho (2012). "Secondary researchers' duties to return incidental findings and individual research results: a partial-entrustment account." Genet Med 14(4): 467-472.</w:t>
      </w:r>
    </w:p>
    <w:p w:rsidR="006B1695" w:rsidRDefault="006B1695" w:rsidP="006B1695">
      <w:pPr>
        <w:pStyle w:val="ListParagraph"/>
        <w:numPr>
          <w:ilvl w:val="0"/>
          <w:numId w:val="1"/>
        </w:numPr>
      </w:pPr>
      <w:r>
        <w:t>Rigter, T., L. Henneman, U. Kristoffersson, A. Hall, H. G. Yntema, P. Borry, H. Tonnies, Q. Waisfisz, M. W. Elting, W. J. Dondorp and M. C. Cornel (2013). "Reflecting on earlier experiences with unsolicited findings: Points to consider for next generation sequencing and informed consent in diagnostics." Hum Mutat.</w:t>
      </w:r>
    </w:p>
    <w:p w:rsidR="006B1695" w:rsidRDefault="006B1695" w:rsidP="006B1695">
      <w:pPr>
        <w:pStyle w:val="ListParagraph"/>
        <w:numPr>
          <w:ilvl w:val="0"/>
          <w:numId w:val="1"/>
        </w:numPr>
      </w:pPr>
      <w:r>
        <w:t>Rigter, T., C. van Aart, M. Elting, Q. Waisfisz, M. Cornel and L. Henneman (2013). "Informed consent for exome sequencing in diagnostics: exploring first experiences and views of professionals and patients." Clin Genet.</w:t>
      </w:r>
    </w:p>
    <w:p w:rsidR="006B1695" w:rsidRDefault="006B1695" w:rsidP="006B1695">
      <w:pPr>
        <w:pStyle w:val="ListParagraph"/>
        <w:numPr>
          <w:ilvl w:val="0"/>
          <w:numId w:val="1"/>
        </w:numPr>
      </w:pPr>
      <w:r>
        <w:t>Roberts, J. S., D. I. Shalowitz, K. D. Christensen, J. N. Everett, S. Y. Kim, L. Raskin and S. B. Gruber (2010). "Returning individual research results: development of a cancer genetics education and risk communication protocol." J Empir Res Hum Res Ethics 5(3): 17-30.</w:t>
      </w:r>
    </w:p>
    <w:p w:rsidR="00020E9F" w:rsidRDefault="00020E9F" w:rsidP="00020E9F">
      <w:pPr>
        <w:pStyle w:val="ListParagraph"/>
        <w:numPr>
          <w:ilvl w:val="0"/>
          <w:numId w:val="1"/>
        </w:numPr>
      </w:pPr>
      <w:r>
        <w:t>Roehr, B. (2013). "Test providers should anticipate incidental and secondary findings, says US bioethics commission." Bmj 347: f7525.</w:t>
      </w:r>
    </w:p>
    <w:p w:rsidR="00020E9F" w:rsidRDefault="00020E9F" w:rsidP="00020E9F">
      <w:pPr>
        <w:pStyle w:val="ListParagraph"/>
        <w:numPr>
          <w:ilvl w:val="0"/>
          <w:numId w:val="1"/>
        </w:numPr>
      </w:pPr>
      <w:r>
        <w:t>Rosenberg, N. A., T. J. Pemberton, J. Z. Li and J. W. Belmont (2013). "Runs of homozygosity and parental relatedness." Genet Med 15(9): 753-754.</w:t>
      </w:r>
    </w:p>
    <w:p w:rsidR="006B1695" w:rsidRDefault="006B1695" w:rsidP="006B1695">
      <w:pPr>
        <w:pStyle w:val="ListParagraph"/>
        <w:numPr>
          <w:ilvl w:val="0"/>
          <w:numId w:val="1"/>
        </w:numPr>
      </w:pPr>
      <w:r>
        <w:lastRenderedPageBreak/>
        <w:t>Ross, K. M. and M. Reiff (2013). "A perspective from clinical providers and patients: researchers' duty to actively look for genetic incidental findings." Am J Bioeth 13(2): 56-58.</w:t>
      </w:r>
    </w:p>
    <w:p w:rsidR="006B1695" w:rsidRDefault="006B1695" w:rsidP="006B1695">
      <w:pPr>
        <w:pStyle w:val="ListParagraph"/>
        <w:numPr>
          <w:ilvl w:val="0"/>
          <w:numId w:val="1"/>
        </w:numPr>
      </w:pPr>
      <w:r>
        <w:t>Ross, L. F., M. A. Rothstein and E. W. Clayton (2013). "Mandatory extended searches in all genome sequencing: "incidental findings," patient autonomy, and shared decision making." JAMA 310(4): 367-368.</w:t>
      </w:r>
    </w:p>
    <w:p w:rsidR="00020E9F" w:rsidRDefault="006B1695" w:rsidP="006B1695">
      <w:pPr>
        <w:pStyle w:val="ListParagraph"/>
        <w:numPr>
          <w:ilvl w:val="0"/>
          <w:numId w:val="1"/>
        </w:numPr>
      </w:pPr>
      <w:r>
        <w:t>Ross, L. F., M. A. Rothstein and E. W. Clayton (2013). "Premature guidance about whole-genome sequencing." Per Med 10(6).</w:t>
      </w:r>
    </w:p>
    <w:p w:rsidR="006B1695" w:rsidRDefault="006B1695" w:rsidP="006B1695">
      <w:pPr>
        <w:pStyle w:val="ListParagraph"/>
        <w:numPr>
          <w:ilvl w:val="0"/>
          <w:numId w:val="1"/>
        </w:numPr>
      </w:pPr>
      <w:r>
        <w:t>Rothstein, M. A. (2006). "Tiered disclosure options promote the autonomy and well-being of research subjects." Am J Bioeth 6(6): 20-21; author reply W10-22.</w:t>
      </w:r>
    </w:p>
    <w:p w:rsidR="006B1695" w:rsidRDefault="006B1695" w:rsidP="006B1695">
      <w:pPr>
        <w:pStyle w:val="ListParagraph"/>
        <w:numPr>
          <w:ilvl w:val="0"/>
          <w:numId w:val="1"/>
        </w:numPr>
      </w:pPr>
      <w:r>
        <w:t>Rothstein, M. A. (2012). "Disclosing decedents' research results to relatives violates the HIPAA Privacy Rule." Am J Bioeth 12(10): 16-17.</w:t>
      </w:r>
    </w:p>
    <w:p w:rsidR="006B1695" w:rsidRDefault="006B1695" w:rsidP="006B1695">
      <w:pPr>
        <w:pStyle w:val="ListParagraph"/>
        <w:numPr>
          <w:ilvl w:val="0"/>
          <w:numId w:val="1"/>
        </w:numPr>
      </w:pPr>
      <w:r>
        <w:t>Rothstein, M. A. (2013). "Should researchers disclose results to descendants?" Am J Bioethics 13(10): 64-65.</w:t>
      </w:r>
    </w:p>
    <w:p w:rsidR="006B1695" w:rsidRDefault="006B1695" w:rsidP="006B1695">
      <w:pPr>
        <w:pStyle w:val="ListParagraph"/>
        <w:numPr>
          <w:ilvl w:val="0"/>
          <w:numId w:val="1"/>
        </w:numPr>
      </w:pPr>
      <w:r>
        <w:t>Ruiz-Canela, M., J. I. Valle-Mansilla and D. P. Sulmasy (2011). "What research participants want to know about genetic research results: the impact of "genetic exceptionalism"." Journal of empirical research on human research ethics : JERHRE 6(3): 39.</w:t>
      </w:r>
    </w:p>
    <w:p w:rsidR="006B1695" w:rsidRDefault="006B1695" w:rsidP="006B1695">
      <w:pPr>
        <w:pStyle w:val="ListParagraph"/>
        <w:numPr>
          <w:ilvl w:val="0"/>
          <w:numId w:val="1"/>
        </w:numPr>
      </w:pPr>
      <w:r>
        <w:t>Sexton, A. C. and S. A. Metcalfe (2008). "Disclosing genetic research results after death of pediatric patients." JAMA 300(14): 1693-1695.</w:t>
      </w:r>
    </w:p>
    <w:p w:rsidR="006B1695" w:rsidRDefault="006B1695" w:rsidP="006B1695">
      <w:pPr>
        <w:pStyle w:val="ListParagraph"/>
        <w:numPr>
          <w:ilvl w:val="0"/>
          <w:numId w:val="1"/>
        </w:numPr>
      </w:pPr>
      <w:r>
        <w:t>Shah, S. K., S. C. Hull, M. A. Spinner, B. E. Berkman, L. A. Sanchez, R. Abdul-Karim, A. P. Hsu, R. Claypool and S. M. Holland (2013). "What does the duty to warn require?" Am J Bioeth 13(10): 62-63.</w:t>
      </w:r>
    </w:p>
    <w:p w:rsidR="006B1695" w:rsidRDefault="006B1695" w:rsidP="006B1695">
      <w:pPr>
        <w:pStyle w:val="ListParagraph"/>
        <w:numPr>
          <w:ilvl w:val="0"/>
          <w:numId w:val="1"/>
        </w:numPr>
      </w:pPr>
      <w:r>
        <w:t>Shalowitz, D. I. and F. G. Miller (2005). "Disclosing individual results of clinical research: implications of respect for participants." JAMA 294(6): 737-740.</w:t>
      </w:r>
    </w:p>
    <w:p w:rsidR="006B1695" w:rsidRDefault="006B1695" w:rsidP="006B1695">
      <w:pPr>
        <w:pStyle w:val="ListParagraph"/>
        <w:numPr>
          <w:ilvl w:val="0"/>
          <w:numId w:val="1"/>
        </w:numPr>
      </w:pPr>
      <w:r>
        <w:t>Shalowitz, D. I. and F. G. Miller (2008). "Communicating the results of clinical research to participants: attitudes, practices, and future directions." PLoS Med 5(5): e91.</w:t>
      </w:r>
    </w:p>
    <w:p w:rsidR="006B1695" w:rsidRDefault="006B1695" w:rsidP="006B1695">
      <w:pPr>
        <w:pStyle w:val="ListParagraph"/>
        <w:numPr>
          <w:ilvl w:val="0"/>
          <w:numId w:val="1"/>
        </w:numPr>
      </w:pPr>
      <w:r>
        <w:t>Shalowitz, D. I. and F. G. Miller (2008). "The search for clarity in communicating research results to study participants." J Med Ethics 34(9): e17.</w:t>
      </w:r>
    </w:p>
    <w:p w:rsidR="006B1695" w:rsidRDefault="006B1695" w:rsidP="006B1695">
      <w:pPr>
        <w:pStyle w:val="ListParagraph"/>
        <w:numPr>
          <w:ilvl w:val="0"/>
          <w:numId w:val="1"/>
        </w:numPr>
      </w:pPr>
      <w:r>
        <w:t>Sharp, R. R. and M. W. Foster (2006). "Clinical utility and full disclosure of genetic results to research participants." Am J Bioeth 6(6): 42-44; author reply W10-42.</w:t>
      </w:r>
    </w:p>
    <w:p w:rsidR="006B1695" w:rsidRDefault="006B1695" w:rsidP="006B1695">
      <w:pPr>
        <w:pStyle w:val="ListParagraph"/>
        <w:numPr>
          <w:ilvl w:val="0"/>
          <w:numId w:val="1"/>
        </w:numPr>
      </w:pPr>
      <w:r>
        <w:t>Sieber, J. E. (2011). "Beyond informed consent." J Empir Res Hum Res Ethics 6(4): 1-2.</w:t>
      </w:r>
    </w:p>
    <w:p w:rsidR="006B1695" w:rsidRDefault="006B1695" w:rsidP="006B1695">
      <w:pPr>
        <w:pStyle w:val="ListParagraph"/>
        <w:numPr>
          <w:ilvl w:val="0"/>
          <w:numId w:val="1"/>
        </w:numPr>
      </w:pPr>
      <w:r>
        <w:t>Siegfried, J. D., A. Morales, J. D. Kushner, E. Burkett, J. Cowan, A. C. Mauro, G. S. Huggins, D. Li, N. Norton and R. E. Hershberger (2013). "Return of genetic results in the familial dilated cardiomyopathy research project." J Genet Couns 22(2): 164-174.</w:t>
      </w:r>
    </w:p>
    <w:p w:rsidR="006B1695" w:rsidRDefault="006B1695" w:rsidP="006B1695">
      <w:pPr>
        <w:pStyle w:val="ListParagraph"/>
        <w:numPr>
          <w:ilvl w:val="0"/>
          <w:numId w:val="1"/>
        </w:numPr>
      </w:pPr>
      <w:r>
        <w:t>Simon, C., L. A. Shinkunas, D. Brandt and J. K. Williams (2012). "Individual genetic and genomic research results and the tradition of informed consent: exploring US review board guidance." J Med Ethics 38(7): 417-422.</w:t>
      </w:r>
    </w:p>
    <w:p w:rsidR="006B1695" w:rsidRDefault="006B1695" w:rsidP="006B1695">
      <w:pPr>
        <w:pStyle w:val="ListParagraph"/>
        <w:numPr>
          <w:ilvl w:val="0"/>
          <w:numId w:val="1"/>
        </w:numPr>
      </w:pPr>
      <w:r>
        <w:t>Simon, C. M., J. K. Williams, L. Shinkunas, D. Brandt, S. Daack-Hirsch and M. Driessnack (2011). "Informed consent and genomic incidental findings: IRB chair perspectives." J Empir Res Hum Res Ethics 6(4): 53-67.</w:t>
      </w:r>
    </w:p>
    <w:p w:rsidR="006B1695" w:rsidRDefault="006B1695" w:rsidP="006B1695">
      <w:pPr>
        <w:pStyle w:val="ListParagraph"/>
        <w:numPr>
          <w:ilvl w:val="0"/>
          <w:numId w:val="1"/>
        </w:numPr>
      </w:pPr>
      <w:r>
        <w:t>Smith, G. P., 2nd and T. J. Burns (1994). "Genetic determinism or genetic discrimination?" J Contemp Health Law Policy 11(1): 23-61.</w:t>
      </w:r>
    </w:p>
    <w:p w:rsidR="006B1695" w:rsidRDefault="006B1695" w:rsidP="006B1695">
      <w:pPr>
        <w:pStyle w:val="ListParagraph"/>
        <w:numPr>
          <w:ilvl w:val="0"/>
          <w:numId w:val="1"/>
        </w:numPr>
      </w:pPr>
      <w:r>
        <w:lastRenderedPageBreak/>
        <w:t>Solomon, B. D. (2014). "Incidentalomas in genomics and radiology." N Engl J Med 370(11): 988-990.</w:t>
      </w:r>
    </w:p>
    <w:p w:rsidR="006B1695" w:rsidRDefault="006B1695" w:rsidP="006B1695">
      <w:pPr>
        <w:pStyle w:val="ListParagraph"/>
        <w:numPr>
          <w:ilvl w:val="0"/>
          <w:numId w:val="1"/>
        </w:numPr>
      </w:pPr>
      <w:r>
        <w:t>Solomon, B. D., D. W. Hadley, D. E. Pineda-Alvarez, A. Kamat, J. K. Teer, P. F. Cherukuri, N. F. Hansen, P. Cruz, A. C. Young, B. E. Berkman, S. C. Chandrasekharappa and J. C. Mullikin (2012). "Incidental medical information in whole-exome sequencing." Pediatrics 129(6): e1605-1611.</w:t>
      </w:r>
    </w:p>
    <w:p w:rsidR="006B1695" w:rsidRDefault="006B1695" w:rsidP="006B1695">
      <w:pPr>
        <w:pStyle w:val="ListParagraph"/>
        <w:numPr>
          <w:ilvl w:val="0"/>
          <w:numId w:val="1"/>
        </w:numPr>
      </w:pPr>
      <w:r>
        <w:t>Steinsbekk, K. S. and B. Solberg (2012). "Should genetic findings from genome research be reported back to the participants?" Tidsskr Nor Laegeforen 132(19): 2190-2193.</w:t>
      </w:r>
    </w:p>
    <w:p w:rsidR="006B1695" w:rsidRDefault="006B1695" w:rsidP="006B1695">
      <w:pPr>
        <w:pStyle w:val="ListParagraph"/>
        <w:numPr>
          <w:ilvl w:val="0"/>
          <w:numId w:val="1"/>
        </w:numPr>
      </w:pPr>
      <w:r>
        <w:t>Strong, K. A., K. L. Zusevics, D. Bick and R. Veith (2014). "Views of primary care providers regarding the return of genome sequencing incidental findings." Clin Genet.</w:t>
      </w:r>
    </w:p>
    <w:p w:rsidR="006B1695" w:rsidRDefault="006B1695" w:rsidP="006B1695">
      <w:pPr>
        <w:pStyle w:val="ListParagraph"/>
        <w:numPr>
          <w:ilvl w:val="0"/>
          <w:numId w:val="1"/>
        </w:numPr>
      </w:pPr>
      <w:r>
        <w:t>Swartling, U., S. Eriksson, J. Ludvigsson and G. Helgesson (2007). "Concern, pressure and lack of knowledge affect choice of not wanting to know high-risk status." Eur J Hum Genet 15(5): 556-562.</w:t>
      </w:r>
    </w:p>
    <w:p w:rsidR="006B1695" w:rsidRDefault="006B1695" w:rsidP="006B1695">
      <w:pPr>
        <w:pStyle w:val="ListParagraph"/>
        <w:numPr>
          <w:ilvl w:val="0"/>
          <w:numId w:val="1"/>
        </w:numPr>
      </w:pPr>
      <w:r>
        <w:t>Tabor, H. K., J. Stock, T. Brazg, M. J. McMillin, K. M. Dent, J. H. Yu, J. Shendure and M. J. Bamshad (2012). "Informed consent for whole genome sequencing: a qualitative analysis of participant expectations and perceptions of risks, benefits, and harms." Am J Med Genet A 158A(6): 1310-1319.</w:t>
      </w:r>
    </w:p>
    <w:p w:rsidR="006B1695" w:rsidRDefault="006B1695" w:rsidP="006B1695">
      <w:pPr>
        <w:pStyle w:val="ListParagraph"/>
        <w:numPr>
          <w:ilvl w:val="0"/>
          <w:numId w:val="1"/>
        </w:numPr>
      </w:pPr>
      <w:r>
        <w:t>Tasse, A. M. (2011). "The return of results of deceased research participants." J Law Med Ethics 39(4): 621-630.</w:t>
      </w:r>
    </w:p>
    <w:p w:rsidR="006B1695" w:rsidRDefault="006B1695" w:rsidP="006B1695">
      <w:pPr>
        <w:pStyle w:val="ListParagraph"/>
        <w:numPr>
          <w:ilvl w:val="0"/>
          <w:numId w:val="1"/>
        </w:numPr>
      </w:pPr>
      <w:r>
        <w:t>Taylor, H. A. and B. S. Wilfond (2013). "The ethics of contacting family members of a subject in a genetic research study to return results for an autosomal dominant syndrome." Am J Bioeth 13(10): 61.</w:t>
      </w:r>
    </w:p>
    <w:p w:rsidR="006B1695" w:rsidRDefault="006B1695" w:rsidP="006B1695">
      <w:pPr>
        <w:pStyle w:val="ListParagraph"/>
        <w:numPr>
          <w:ilvl w:val="0"/>
          <w:numId w:val="1"/>
        </w:numPr>
      </w:pPr>
      <w:r>
        <w:t>Terry, S. F. (2012). "The Tension Between Policy and Practice in Returning Research Results and Incidental Findings in Genomic Biobank Research." Minn J L Sci &amp; Tech 13(2): 691-736.</w:t>
      </w:r>
    </w:p>
    <w:p w:rsidR="006B1695" w:rsidRDefault="006B1695" w:rsidP="006B1695">
      <w:pPr>
        <w:pStyle w:val="ListParagraph"/>
        <w:numPr>
          <w:ilvl w:val="0"/>
          <w:numId w:val="1"/>
        </w:numPr>
      </w:pPr>
      <w:r>
        <w:t>Townsend, A., S. Adam, P. H. Birch and J. M. Friedman (2013). "Paternalism and the ACMG recommendations on genomic incidental findings: patients seen but not heard." Genet Med 15(9): 751-752.</w:t>
      </w:r>
    </w:p>
    <w:p w:rsidR="006B1695" w:rsidRDefault="006B1695" w:rsidP="006B1695">
      <w:pPr>
        <w:pStyle w:val="ListParagraph"/>
        <w:numPr>
          <w:ilvl w:val="0"/>
          <w:numId w:val="1"/>
        </w:numPr>
      </w:pPr>
      <w:r>
        <w:t>Townsend, A., S. Adam, P. H. Birch, Z. Lohn, F. Rousseau and J. M. Friedman (2012). ""I want to know what's in Pandora's Box": comparing stakeholder perspectives on incidental findings in clinical whole genomic sequencing." American journal of medical genetics. Part A 158A(10): 2519-2525.</w:t>
      </w:r>
    </w:p>
    <w:p w:rsidR="006B1695" w:rsidRDefault="006B1695" w:rsidP="006B1695">
      <w:pPr>
        <w:pStyle w:val="ListParagraph"/>
        <w:numPr>
          <w:ilvl w:val="0"/>
          <w:numId w:val="1"/>
        </w:numPr>
      </w:pPr>
      <w:r>
        <w:t>Tozzo, P., L. Caenazzo and M. J. Parker (2013). "Discovering misattributed paternity in genetic counselling: different ethical perspectives in two countries." Journal of medical genetics.</w:t>
      </w:r>
    </w:p>
    <w:p w:rsidR="006B1695" w:rsidRDefault="006B1695" w:rsidP="006B1695">
      <w:pPr>
        <w:pStyle w:val="ListParagraph"/>
        <w:numPr>
          <w:ilvl w:val="0"/>
          <w:numId w:val="1"/>
        </w:numPr>
      </w:pPr>
      <w:r>
        <w:t>Ulrich, M. (2013). "The duty to rescue in genomic research." Am J Bioeth 13(2): 50-51.</w:t>
      </w:r>
    </w:p>
    <w:p w:rsidR="006B1695" w:rsidRDefault="006B1695" w:rsidP="006B1695">
      <w:pPr>
        <w:pStyle w:val="ListParagraph"/>
        <w:numPr>
          <w:ilvl w:val="0"/>
          <w:numId w:val="1"/>
        </w:numPr>
      </w:pPr>
      <w:r>
        <w:t>van El, C. G., M. C. Cornel, P. Borry, R. J. Hastings, F. Fellmann, S. V. Hodgson, H. C. Howard, A. Cambon-Thomsen, B. M. Knoppers, H. Meijers-Heijboer, H. Scheffer, L. Tranebjaerg, W. Dondorp and G. M. de Wert (2013). "Whole-genome sequencing in health care." Eur J Hum Genet 21(6): 580-584.</w:t>
      </w:r>
    </w:p>
    <w:p w:rsidR="006B1695" w:rsidRDefault="006B1695" w:rsidP="006B1695">
      <w:pPr>
        <w:pStyle w:val="ListParagraph"/>
        <w:numPr>
          <w:ilvl w:val="0"/>
          <w:numId w:val="1"/>
        </w:numPr>
      </w:pPr>
      <w:r>
        <w:t>van El, C. G., W. J. Dondorp, G. M. de Wert and M. C. Cornel (2013). "Call for prudence in whole-genome testing." Science 341(6149): 958-959.</w:t>
      </w:r>
    </w:p>
    <w:p w:rsidR="006B1695" w:rsidRDefault="006B1695" w:rsidP="006B1695">
      <w:pPr>
        <w:pStyle w:val="ListParagraph"/>
        <w:numPr>
          <w:ilvl w:val="0"/>
          <w:numId w:val="1"/>
        </w:numPr>
      </w:pPr>
      <w:r>
        <w:t>Van Ness, B. (2008). "Genomic research and incidental findings." J Law Med Ethics 36(2): 292-297, 212.</w:t>
      </w:r>
    </w:p>
    <w:p w:rsidR="006B1695" w:rsidRDefault="006B1695" w:rsidP="006B1695">
      <w:pPr>
        <w:pStyle w:val="ListParagraph"/>
        <w:numPr>
          <w:ilvl w:val="0"/>
          <w:numId w:val="1"/>
        </w:numPr>
      </w:pPr>
      <w:r>
        <w:lastRenderedPageBreak/>
        <w:t>Vayena, E. and J. Tasioulas (2013). "Genetic incidental findings: autonomy regained?" Genet Med 15(11): 868-870.</w:t>
      </w:r>
    </w:p>
    <w:p w:rsidR="006B1695" w:rsidRDefault="006B1695" w:rsidP="006B1695">
      <w:pPr>
        <w:pStyle w:val="ListParagraph"/>
        <w:numPr>
          <w:ilvl w:val="0"/>
          <w:numId w:val="1"/>
        </w:numPr>
      </w:pPr>
      <w:r>
        <w:t>Verweij, M. F. and B. C. Hamel (2002). "Unexpected findings in identifiable stored blood samples after analysis without consent: moral arguments for and against disclosure." Genet Couns 13(2): 115-121.</w:t>
      </w:r>
    </w:p>
    <w:p w:rsidR="006B1695" w:rsidRDefault="006B1695" w:rsidP="006B1695">
      <w:pPr>
        <w:pStyle w:val="ListParagraph"/>
        <w:numPr>
          <w:ilvl w:val="0"/>
          <w:numId w:val="1"/>
        </w:numPr>
      </w:pPr>
      <w:r>
        <w:t>Viberg, J., M. G. Hansson, S. Langenskiold and P. Segerdahl (2013). "Incidental findings: the time is not yet ripe for a policy for biobanks." Eur J Hum Genet.</w:t>
      </w:r>
    </w:p>
    <w:p w:rsidR="006B1695" w:rsidRDefault="006B1695" w:rsidP="006B1695">
      <w:pPr>
        <w:pStyle w:val="ListParagraph"/>
        <w:numPr>
          <w:ilvl w:val="0"/>
          <w:numId w:val="1"/>
        </w:numPr>
      </w:pPr>
      <w:r>
        <w:t>Viberg, J., M. G. Hansson, S. Langenskiold and P. Segerdahl (2014). "Incidental findings: the time is not yet ripe for a policy for biobanks." Eur J Hum Genet 22(4): 437-441.</w:t>
      </w:r>
    </w:p>
    <w:p w:rsidR="006B1695" w:rsidRDefault="006B1695" w:rsidP="006B1695">
      <w:pPr>
        <w:pStyle w:val="ListParagraph"/>
        <w:numPr>
          <w:ilvl w:val="0"/>
          <w:numId w:val="1"/>
        </w:numPr>
      </w:pPr>
      <w:r>
        <w:t>Wade, C. H. and A. L. Kalfoglou (2006). "When Do Genetic Researchers Have a Duty to Recontact Study Participants?" Am J Bioethics 6(6): 26-27.</w:t>
      </w:r>
    </w:p>
    <w:p w:rsidR="006B1695" w:rsidRDefault="006B1695" w:rsidP="006B1695">
      <w:pPr>
        <w:pStyle w:val="ListParagraph"/>
        <w:numPr>
          <w:ilvl w:val="0"/>
          <w:numId w:val="1"/>
        </w:numPr>
      </w:pPr>
      <w:r>
        <w:t>Wallace, S. E. (2011). "The Needle in the Haystack: International Consortia and the Return of Individual Research Results." The Journal of Law, Medicine &amp; Ethics 39(4): 631-639.</w:t>
      </w:r>
    </w:p>
    <w:p w:rsidR="006B1695" w:rsidRDefault="006B1695" w:rsidP="006B1695">
      <w:pPr>
        <w:pStyle w:val="ListParagraph"/>
        <w:numPr>
          <w:ilvl w:val="0"/>
          <w:numId w:val="1"/>
        </w:numPr>
      </w:pPr>
      <w:r>
        <w:t>Wallace, S. E. and A. Kent (2011). "Population biobanks and returning individual research results: mission impossible or new directions?" Hum Genet 130(3): 393-401.</w:t>
      </w:r>
    </w:p>
    <w:p w:rsidR="006B1695" w:rsidRDefault="006B1695" w:rsidP="006B1695">
      <w:pPr>
        <w:pStyle w:val="ListParagraph"/>
        <w:numPr>
          <w:ilvl w:val="0"/>
          <w:numId w:val="1"/>
        </w:numPr>
      </w:pPr>
      <w:r>
        <w:t>Wendler, D. and R. Pentz (2007). "How does the collection of genetic test results affect research participants?" Am J Med Genet A 143A(15): 1733-1738.</w:t>
      </w:r>
    </w:p>
    <w:p w:rsidR="006B1695" w:rsidRDefault="006B1695" w:rsidP="006B1695">
      <w:pPr>
        <w:pStyle w:val="ListParagraph"/>
        <w:numPr>
          <w:ilvl w:val="0"/>
          <w:numId w:val="1"/>
        </w:numPr>
      </w:pPr>
      <w:r>
        <w:t>Wendler, D. S. (2012). "Time to stop worrying about the therapeutic misconception." J Clin Ethics 23(3): 272-287.</w:t>
      </w:r>
    </w:p>
    <w:p w:rsidR="006B1695" w:rsidRDefault="006B1695" w:rsidP="006B1695">
      <w:pPr>
        <w:pStyle w:val="ListParagraph"/>
        <w:numPr>
          <w:ilvl w:val="0"/>
          <w:numId w:val="1"/>
        </w:numPr>
      </w:pPr>
      <w:r>
        <w:t>Williams, J. K., S. Daack-Hirsch, M. Driessnack, N. Downing, L. Shinkunas, D. Brandt and C. Simon (2012). "Researcher and institutional review board chair perspectives on incidental findings in genomic research." Genet Test Mol Biomarkers 16(6): 508-513.</w:t>
      </w:r>
    </w:p>
    <w:p w:rsidR="006B1695" w:rsidRDefault="006B1695" w:rsidP="006B1695">
      <w:pPr>
        <w:pStyle w:val="ListParagraph"/>
        <w:numPr>
          <w:ilvl w:val="0"/>
          <w:numId w:val="1"/>
        </w:numPr>
      </w:pPr>
      <w:r>
        <w:t>Wilson, J. (2005). "To know or not to know? Genetic ignorance, autonomy and paternalism " Bioethics 19(5-6): 492-504.</w:t>
      </w:r>
    </w:p>
    <w:p w:rsidR="006B1695" w:rsidRDefault="006B1695" w:rsidP="006B1695">
      <w:pPr>
        <w:pStyle w:val="ListParagraph"/>
        <w:numPr>
          <w:ilvl w:val="0"/>
          <w:numId w:val="1"/>
        </w:numPr>
      </w:pPr>
      <w:r>
        <w:t>Wolf, L. E., T. A. Bouley and C. E. McCulloch (2010). "Genetic research with stored biological materials: ethics and practice." IRB 32(2): 7-18.</w:t>
      </w:r>
    </w:p>
    <w:p w:rsidR="006B1695" w:rsidRDefault="006B1695" w:rsidP="006B1695">
      <w:pPr>
        <w:pStyle w:val="ListParagraph"/>
        <w:numPr>
          <w:ilvl w:val="0"/>
          <w:numId w:val="1"/>
        </w:numPr>
      </w:pPr>
      <w:r>
        <w:t>Wolf, L. E., L. A. Dame, M. J. Patel, B. A. Williams, J. L. Austin and L. M. Beskow (2012). "Certificates of confidentiality: legal counsels' experiences with and perspectives on legal demands for research data." J Empir Res Hum Res Ethics 7(4): 1-9.</w:t>
      </w:r>
    </w:p>
    <w:p w:rsidR="006B1695" w:rsidRDefault="006B1695" w:rsidP="006B1695">
      <w:pPr>
        <w:pStyle w:val="ListParagraph"/>
        <w:numPr>
          <w:ilvl w:val="0"/>
          <w:numId w:val="1"/>
        </w:numPr>
      </w:pPr>
      <w:r>
        <w:t>Wolf, S. M. (2008). "Introduction: the challenge of incidental findings." J Law Med Ethics 36(2): 216-218.</w:t>
      </w:r>
    </w:p>
    <w:p w:rsidR="006B1695" w:rsidRDefault="006B1695" w:rsidP="006B1695">
      <w:pPr>
        <w:pStyle w:val="ListParagraph"/>
        <w:numPr>
          <w:ilvl w:val="0"/>
          <w:numId w:val="1"/>
        </w:numPr>
      </w:pPr>
      <w:r>
        <w:t>Wolf, S. M. (2012). "The past, present, and future of the debate over return of research results and incidental findings." Genet Med 14(4): 355-357.</w:t>
      </w:r>
    </w:p>
    <w:p w:rsidR="006B1695" w:rsidRDefault="006B1695" w:rsidP="006B1695">
      <w:pPr>
        <w:pStyle w:val="ListParagraph"/>
        <w:numPr>
          <w:ilvl w:val="0"/>
          <w:numId w:val="1"/>
        </w:numPr>
      </w:pPr>
      <w:r>
        <w:t>Wolf, S. M. (2012). "The Role of Law in the Debate over Return of Research Results and Incidental Findings: The Challenge of Developing Law for Translational Science " Minn J L Sci &amp; Tech 13(2): 435-449.</w:t>
      </w:r>
    </w:p>
    <w:p w:rsidR="006B1695" w:rsidRDefault="006B1695" w:rsidP="006B1695">
      <w:pPr>
        <w:pStyle w:val="ListParagraph"/>
        <w:numPr>
          <w:ilvl w:val="0"/>
          <w:numId w:val="1"/>
        </w:numPr>
      </w:pPr>
      <w:r>
        <w:t>Wolf, S. M. (2013). "Return of individual research results and incidental findings: facing the challenges of translational science." Ann Rev Genomics Hum Genet 14: 557-577.</w:t>
      </w:r>
    </w:p>
    <w:p w:rsidR="006B1695" w:rsidRDefault="006B1695" w:rsidP="006B1695">
      <w:pPr>
        <w:pStyle w:val="ListParagraph"/>
        <w:numPr>
          <w:ilvl w:val="0"/>
          <w:numId w:val="1"/>
        </w:numPr>
      </w:pPr>
      <w:r>
        <w:t>Wolf, S. M. (2013). "Return of results in genomic biobank research: ethics matters." Genet Med 15(2): 157-159.</w:t>
      </w:r>
    </w:p>
    <w:p w:rsidR="006B1695" w:rsidRDefault="006B1695" w:rsidP="006B1695">
      <w:pPr>
        <w:pStyle w:val="ListParagraph"/>
        <w:numPr>
          <w:ilvl w:val="0"/>
          <w:numId w:val="1"/>
        </w:numPr>
      </w:pPr>
      <w:r>
        <w:t>Wolf, S. M., G. J. Annas and S. Elias (2013). "Point-counterpoint. Patient autonomy and incidental findings in clinical genomics." Science 340(6136): 1049-1050.</w:t>
      </w:r>
    </w:p>
    <w:p w:rsidR="006B1695" w:rsidRDefault="006B1695" w:rsidP="006B1695">
      <w:pPr>
        <w:pStyle w:val="ListParagraph"/>
        <w:numPr>
          <w:ilvl w:val="0"/>
          <w:numId w:val="1"/>
        </w:numPr>
      </w:pPr>
      <w:r>
        <w:lastRenderedPageBreak/>
        <w:t>Wolf, S. M., B. N. Crock, B. Van Ness, F. Lawrenz, J. P. Kahn, L. M. Beskow, M. K. Cho, M. F. Christman, R. C. Green, R. Hall, J. Illes, M. Keane, B. M. Knoppers, B. A. Koenig, I. S. Kohane, B. Leroy, K. J. Maschke, W. McGeveran, P. Ossorio, L. S. Parker, G. M. Petersen, H. S. Richardson, J. A. Scott, S. F. Terry, B. S. Wilfond and W. A. Wolf (2012). "Managing incidental findings and research results in genomic research involving biobanks and archived data sets." Genet Med 14(4): 361-384.</w:t>
      </w:r>
    </w:p>
    <w:p w:rsidR="006B1695" w:rsidRDefault="006B1695" w:rsidP="006B1695">
      <w:pPr>
        <w:pStyle w:val="ListParagraph"/>
        <w:numPr>
          <w:ilvl w:val="0"/>
          <w:numId w:val="1"/>
        </w:numPr>
      </w:pPr>
      <w:r>
        <w:t>Wolf, S. M., F. P. Lawrenz, C. A. Nelson, J. P. Kahn, M. K. Cho, E. W. Clayton, J. G. Fletcher, M. K. Georgieff, D. Hammerschmidt, K. Hudson, J. Illes, V. Kapur, M. A. Keane, B. A. Koenig, B. S. Leroy, E. G. McFarland, J. Paradise, L. S. Parker, S. F. Terry, B. Van Ness and B. S. Wilfond (2008). "Managing incidental findings in human subjects research: analysis and recommendations." J Law Med Ethics 36(2): 219-248, 211.</w:t>
      </w:r>
    </w:p>
    <w:p w:rsidR="006B1695" w:rsidRDefault="006B1695" w:rsidP="006B1695">
      <w:pPr>
        <w:pStyle w:val="ListParagraph"/>
        <w:numPr>
          <w:ilvl w:val="0"/>
          <w:numId w:val="1"/>
        </w:numPr>
      </w:pPr>
      <w:r>
        <w:t>Wolf, S. M., J. Paradise and C. Caga-anan (2008). "The law of incidental findings in human subjects research: establishing researchers' duties." J Law Med Ethics 36(2): 361-383, 214.</w:t>
      </w:r>
    </w:p>
    <w:p w:rsidR="006B1695" w:rsidRDefault="006B1695" w:rsidP="006B1695">
      <w:pPr>
        <w:pStyle w:val="ListParagraph"/>
        <w:numPr>
          <w:ilvl w:val="0"/>
          <w:numId w:val="1"/>
        </w:numPr>
      </w:pPr>
      <w:r>
        <w:t>Wolff, K., W. Brun, G. Kvale, H. Ehrencrona, M. Soller and K. Nordin (2010). "How to handle genetic information: a comparison of attitudes among patients and the general population." Public Health Genomics 13(7-8): 396-405.</w:t>
      </w:r>
    </w:p>
    <w:p w:rsidR="006B1695" w:rsidRDefault="006B1695" w:rsidP="006B1695">
      <w:pPr>
        <w:pStyle w:val="ListParagraph"/>
        <w:numPr>
          <w:ilvl w:val="0"/>
          <w:numId w:val="1"/>
        </w:numPr>
      </w:pPr>
      <w:r>
        <w:t>Yu, J. H., S. M. Jamal, H. K. Tabor and M. J. Bamshad (2013). "Self-guided management of exome and whole-genome sequencing results: changing the results return model." Genet Med 15(9): 684-690.</w:t>
      </w:r>
    </w:p>
    <w:p w:rsidR="006B1695" w:rsidRDefault="006B1695" w:rsidP="006B1695">
      <w:pPr>
        <w:pStyle w:val="ListParagraph"/>
        <w:numPr>
          <w:ilvl w:val="0"/>
          <w:numId w:val="1"/>
        </w:numPr>
      </w:pPr>
      <w:r>
        <w:t>Zawati, M. H., M. Hendy and Y. Joly (2011). "Incidental findings in data-intensive postgenomics science and legal liability of clinician-researchers: ready for vaccinomics?" OMICS 15(9): 615-624.</w:t>
      </w:r>
    </w:p>
    <w:p w:rsidR="006B1695" w:rsidRDefault="006B1695" w:rsidP="006B1695">
      <w:pPr>
        <w:pStyle w:val="ListParagraph"/>
        <w:numPr>
          <w:ilvl w:val="0"/>
          <w:numId w:val="1"/>
        </w:numPr>
      </w:pPr>
      <w:r>
        <w:t>Zawati, M. H. and B. M. Knoppers (2012). "International normative perspectives on the return of individual research results and incidental findings in genomic biobanks." Genet Med 14(4): 484-489.</w:t>
      </w:r>
    </w:p>
    <w:p w:rsidR="006B1695" w:rsidRDefault="006B1695" w:rsidP="006B1695">
      <w:pPr>
        <w:pStyle w:val="ListParagraph"/>
        <w:numPr>
          <w:ilvl w:val="0"/>
          <w:numId w:val="1"/>
        </w:numPr>
      </w:pPr>
      <w:r>
        <w:t>Zawati, M. H., D. Parry, A. Thorogood, M. T. Nguyen, K. M. Boycott, D. Rosenblatt and B. M. Knoppers (2013). "Reporting results from whole-genome and whole-exome sequencing in clinical practice: a proposal for Canada?" Journal of medical genetics.</w:t>
      </w:r>
    </w:p>
    <w:p w:rsidR="006B1695" w:rsidRDefault="006B1695" w:rsidP="006B1695">
      <w:pPr>
        <w:pStyle w:val="ListParagraph"/>
        <w:numPr>
          <w:ilvl w:val="0"/>
          <w:numId w:val="1"/>
        </w:numPr>
      </w:pPr>
      <w:r>
        <w:t>Zawati, M. H., D. Parry, A. Thorogood, M. T. Nguyen, K. M. Boycott, D. Rosenblatt and B. M. Knoppers (2014). "Reporting results from whole-genome and whole-exome sequencing in clinical practice: a proposal for Canada?" J Med Genet 51(1): 68-70.</w:t>
      </w:r>
    </w:p>
    <w:p w:rsidR="006B1695" w:rsidRDefault="006B1695" w:rsidP="006B1695">
      <w:pPr>
        <w:pStyle w:val="ListParagraph"/>
        <w:numPr>
          <w:ilvl w:val="0"/>
          <w:numId w:val="1"/>
        </w:numPr>
      </w:pPr>
      <w:r>
        <w:t>Zawati, M. H. and A. Rioux (2011). "Biobanks and the return of research results: out with the old and in with the new?" J Law Med Ethics 39(4): 614-620.</w:t>
      </w:r>
    </w:p>
    <w:p w:rsidR="006B1695" w:rsidRDefault="006B1695" w:rsidP="006B1695">
      <w:pPr>
        <w:pStyle w:val="ListParagraph"/>
        <w:numPr>
          <w:ilvl w:val="0"/>
          <w:numId w:val="1"/>
        </w:numPr>
      </w:pPr>
      <w:r>
        <w:t>Zawati, M. H., B. Van Ness and B. M. Knoppers (2011). "Incidental findings in genomic research: a review of international norms." GenEdit 9(11): 1-8.</w:t>
      </w:r>
    </w:p>
    <w:p w:rsidR="00DF4CCD" w:rsidRDefault="006B1695" w:rsidP="006B1695">
      <w:pPr>
        <w:pStyle w:val="ListParagraph"/>
        <w:numPr>
          <w:ilvl w:val="0"/>
          <w:numId w:val="1"/>
        </w:numPr>
      </w:pPr>
      <w:r>
        <w:t>Zusevics, K. (2013). "Ancillary care, genomics, and the need and opportunity for community-based participatory research." Am J Bioeth 13(2): 54-56.</w:t>
      </w:r>
    </w:p>
    <w:p w:rsidR="006B1695" w:rsidRDefault="006B1695" w:rsidP="006B1695">
      <w:pPr>
        <w:rPr>
          <w:rFonts w:asciiTheme="majorHAnsi" w:hAnsiTheme="majorHAnsi"/>
          <w:b/>
          <w:u w:val="single"/>
        </w:rPr>
      </w:pPr>
    </w:p>
    <w:p w:rsidR="005D3192" w:rsidRDefault="005D3192" w:rsidP="006B1695">
      <w:pPr>
        <w:rPr>
          <w:rFonts w:asciiTheme="majorHAnsi" w:hAnsiTheme="majorHAnsi"/>
          <w:b/>
          <w:u w:val="single"/>
        </w:rPr>
      </w:pPr>
    </w:p>
    <w:p w:rsidR="005D3192" w:rsidRDefault="005D3192" w:rsidP="006B1695">
      <w:pPr>
        <w:rPr>
          <w:rFonts w:asciiTheme="majorHAnsi" w:hAnsiTheme="majorHAnsi"/>
          <w:b/>
          <w:u w:val="single"/>
        </w:rPr>
      </w:pPr>
      <w:bookmarkStart w:id="0" w:name="_GoBack"/>
      <w:bookmarkEnd w:id="0"/>
    </w:p>
    <w:p w:rsidR="006B1695" w:rsidRPr="006B1695" w:rsidRDefault="006B1695" w:rsidP="006B1695">
      <w:pPr>
        <w:rPr>
          <w:rFonts w:asciiTheme="majorHAnsi" w:hAnsiTheme="majorHAnsi"/>
          <w:b/>
          <w:u w:val="single"/>
        </w:rPr>
      </w:pPr>
      <w:r w:rsidRPr="006B1695">
        <w:rPr>
          <w:rFonts w:asciiTheme="majorHAnsi" w:hAnsiTheme="majorHAnsi"/>
          <w:b/>
          <w:u w:val="single"/>
        </w:rPr>
        <w:lastRenderedPageBreak/>
        <w:t>Non-article documents (book chapters, guidance documents, etc.)</w:t>
      </w:r>
    </w:p>
    <w:p w:rsidR="006B1695" w:rsidRDefault="006B1695" w:rsidP="006B1695">
      <w:pPr>
        <w:pStyle w:val="ListParagraph"/>
        <w:numPr>
          <w:ilvl w:val="0"/>
          <w:numId w:val="2"/>
        </w:numPr>
      </w:pPr>
      <w:r>
        <w:t>Boggio, A. (2008). Informing participants about research results. Ethical Issues in Governing Biobanks: Global Perspectives. B. Elger, N. Biller-Andorno, A. Mauron and A. Capron. Burlington, VT, Ashgate Publishing: 189-196.</w:t>
      </w:r>
    </w:p>
    <w:p w:rsidR="006B1695" w:rsidRDefault="006B1695" w:rsidP="006B1695">
      <w:pPr>
        <w:pStyle w:val="ListParagraph"/>
        <w:numPr>
          <w:ilvl w:val="0"/>
          <w:numId w:val="2"/>
        </w:numPr>
      </w:pPr>
      <w:r>
        <w:t>Dressler, L. G. (2009). Biobanking and Disclosure of Research Results: Addressing the Tension Between Professional Boundaries and Moral Intuition. The Ethics of Research Biobanking. J. H. Solbakk, S. Holm and B. Hofmann, Springer US: 85-99.</w:t>
      </w:r>
    </w:p>
    <w:p w:rsidR="006B1695" w:rsidRDefault="006B1695" w:rsidP="006B1695">
      <w:pPr>
        <w:pStyle w:val="ListParagraph"/>
        <w:numPr>
          <w:ilvl w:val="0"/>
          <w:numId w:val="2"/>
        </w:numPr>
      </w:pPr>
      <w:r>
        <w:t>GARNET (2012). GARNET Statement on Incidental Findings and Potentially Clinically Relevant Genetic Results. Bethesda, MD, NHGRI: 5.</w:t>
      </w:r>
    </w:p>
    <w:p w:rsidR="006B1695" w:rsidRDefault="006B1695" w:rsidP="006B1695">
      <w:pPr>
        <w:pStyle w:val="ListParagraph"/>
        <w:numPr>
          <w:ilvl w:val="0"/>
          <w:numId w:val="2"/>
        </w:numPr>
      </w:pPr>
      <w:r>
        <w:t>GENEVA (2009). GENEVA Statement on Incidental Findings. Bethesda, MD, NHGRI: 2.</w:t>
      </w:r>
    </w:p>
    <w:p w:rsidR="006B1695" w:rsidRDefault="006B1695" w:rsidP="006B1695">
      <w:pPr>
        <w:pStyle w:val="ListParagraph"/>
        <w:numPr>
          <w:ilvl w:val="0"/>
          <w:numId w:val="2"/>
        </w:numPr>
      </w:pPr>
      <w:r>
        <w:t>Jaros, L. (2012). Guidance on Returning Research Results to Subjects. Marshfield, WI, Marshfield Clinic. 3857.1: 7.</w:t>
      </w:r>
    </w:p>
    <w:p w:rsidR="006B1695" w:rsidRDefault="006B1695" w:rsidP="006B1695">
      <w:pPr>
        <w:pStyle w:val="ListParagraph"/>
        <w:numPr>
          <w:ilvl w:val="0"/>
          <w:numId w:val="2"/>
        </w:numPr>
      </w:pPr>
      <w:r>
        <w:t>NCI (2010). Workshop Summary. Workshop on Release of Research Results to Participants in Biospecimen Studies. Bethesda, MD, Office of Biorepositories and Biospecimen Research.</w:t>
      </w:r>
    </w:p>
    <w:p w:rsidR="006B1695" w:rsidRDefault="006B1695" w:rsidP="006B1695">
      <w:pPr>
        <w:pStyle w:val="ListParagraph"/>
        <w:numPr>
          <w:ilvl w:val="0"/>
          <w:numId w:val="2"/>
        </w:numPr>
      </w:pPr>
      <w:r>
        <w:t>NHLBI. (2004, July 12). "NHLBI Working Group on Reporting Genetic Results in Research Studies." Workshop and Meeting Summaries.  Retrieved July 26, 2012, from http://www.nhlbi.nih.gov/meetings/workshops/gene-results.htm.</w:t>
      </w:r>
    </w:p>
    <w:p w:rsidR="006B1695" w:rsidRDefault="006B1695" w:rsidP="006B1695">
      <w:pPr>
        <w:pStyle w:val="ListParagraph"/>
        <w:numPr>
          <w:ilvl w:val="0"/>
          <w:numId w:val="2"/>
        </w:numPr>
      </w:pPr>
      <w:r>
        <w:t>NHRPAC. (2002). "IRB Guidebook Chapter on Human Genetics Research, Draft 2; June 27, 2002." NHRPAC Working Group on Genetics.  Retrieved July 26, 2012, from http://www.hhs.gov/ohrp/archive/nhrpac/documents/nhrpac13.pdf.</w:t>
      </w:r>
    </w:p>
    <w:p w:rsidR="006B1695" w:rsidRDefault="006B1695" w:rsidP="006B1695">
      <w:pPr>
        <w:pStyle w:val="ListParagraph"/>
        <w:numPr>
          <w:ilvl w:val="0"/>
          <w:numId w:val="2"/>
        </w:numPr>
      </w:pPr>
      <w:r>
        <w:t>Project EURAT (2013). Cornerstones for an ethically and legally informed practice of Whole Genome Sequencing: Code of Conduct and Patient Consent Models. Heidelberg, Germany, Universität Heidelberg, Marsilius Kolleg: 100.</w:t>
      </w:r>
    </w:p>
    <w:sectPr w:rsidR="006B169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695" w:rsidRDefault="006B1695" w:rsidP="006B1695">
      <w:pPr>
        <w:spacing w:after="0" w:line="240" w:lineRule="auto"/>
      </w:pPr>
      <w:r>
        <w:separator/>
      </w:r>
    </w:p>
  </w:endnote>
  <w:endnote w:type="continuationSeparator" w:id="0">
    <w:p w:rsidR="006B1695" w:rsidRDefault="006B1695" w:rsidP="006B1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054564"/>
      <w:docPartObj>
        <w:docPartGallery w:val="Page Numbers (Bottom of Page)"/>
        <w:docPartUnique/>
      </w:docPartObj>
    </w:sdtPr>
    <w:sdtEndPr>
      <w:rPr>
        <w:noProof/>
      </w:rPr>
    </w:sdtEndPr>
    <w:sdtContent>
      <w:p w:rsidR="006B1695" w:rsidRDefault="006B1695">
        <w:pPr>
          <w:pStyle w:val="Footer"/>
          <w:jc w:val="center"/>
        </w:pPr>
        <w:r>
          <w:fldChar w:fldCharType="begin"/>
        </w:r>
        <w:r>
          <w:instrText xml:space="preserve"> PAGE   \* MERGEFORMAT </w:instrText>
        </w:r>
        <w:r>
          <w:fldChar w:fldCharType="separate"/>
        </w:r>
        <w:r w:rsidR="005D3192">
          <w:rPr>
            <w:noProof/>
          </w:rPr>
          <w:t>19</w:t>
        </w:r>
        <w:r>
          <w:rPr>
            <w:noProof/>
          </w:rPr>
          <w:fldChar w:fldCharType="end"/>
        </w:r>
      </w:p>
    </w:sdtContent>
  </w:sdt>
  <w:p w:rsidR="006B1695" w:rsidRDefault="006B16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695" w:rsidRDefault="006B1695" w:rsidP="006B1695">
      <w:pPr>
        <w:spacing w:after="0" w:line="240" w:lineRule="auto"/>
      </w:pPr>
      <w:r>
        <w:separator/>
      </w:r>
    </w:p>
  </w:footnote>
  <w:footnote w:type="continuationSeparator" w:id="0">
    <w:p w:rsidR="006B1695" w:rsidRDefault="006B1695" w:rsidP="006B16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6B1695">
      <w:tc>
        <w:tcPr>
          <w:tcW w:w="3500" w:type="pct"/>
          <w:tcBorders>
            <w:bottom w:val="single" w:sz="4" w:space="0" w:color="auto"/>
          </w:tcBorders>
          <w:vAlign w:val="bottom"/>
        </w:tcPr>
        <w:p w:rsidR="006B1695" w:rsidRPr="006B1695" w:rsidRDefault="006B1695" w:rsidP="006B1695">
          <w:pPr>
            <w:pStyle w:val="Header"/>
            <w:jc w:val="right"/>
            <w:rPr>
              <w:rFonts w:asciiTheme="majorHAnsi" w:hAnsiTheme="majorHAnsi"/>
              <w:noProof/>
              <w:color w:val="76923C" w:themeColor="accent3" w:themeShade="BF"/>
              <w:sz w:val="24"/>
              <w:szCs w:val="24"/>
            </w:rPr>
          </w:pPr>
          <w:r w:rsidRPr="006B1695">
            <w:rPr>
              <w:rFonts w:asciiTheme="majorHAnsi" w:hAnsiTheme="majorHAnsi"/>
              <w:b/>
              <w:bCs/>
              <w:color w:val="76923C" w:themeColor="accent3" w:themeShade="BF"/>
              <w:sz w:val="24"/>
              <w:szCs w:val="24"/>
            </w:rPr>
            <w:t>[</w:t>
          </w:r>
          <w:sdt>
            <w:sdtPr>
              <w:rPr>
                <w:rFonts w:asciiTheme="majorHAnsi" w:hAnsiTheme="majorHAnsi"/>
                <w:b/>
                <w:bCs/>
                <w:caps/>
                <w:sz w:val="24"/>
                <w:szCs w:val="24"/>
              </w:rPr>
              <w:alias w:val="Title"/>
              <w:id w:val="77677295"/>
              <w:placeholder>
                <w:docPart w:val="146488E5711C484FBFFB8B7797B18966"/>
              </w:placeholder>
              <w:dataBinding w:prefixMappings="xmlns:ns0='http://schemas.openxmlformats.org/package/2006/metadata/core-properties' xmlns:ns1='http://purl.org/dc/elements/1.1/'" w:xpath="/ns0:coreProperties[1]/ns1:title[1]" w:storeItemID="{6C3C8BC8-F283-45AE-878A-BAB7291924A1}"/>
              <w:text/>
            </w:sdtPr>
            <w:sdtEndPr/>
            <w:sdtContent>
              <w:r w:rsidRPr="006B1695">
                <w:rPr>
                  <w:rFonts w:asciiTheme="majorHAnsi" w:hAnsiTheme="majorHAnsi"/>
                  <w:b/>
                  <w:bCs/>
                  <w:caps/>
                  <w:sz w:val="24"/>
                  <w:szCs w:val="24"/>
                </w:rPr>
                <w:t>Return of results bibliography</w:t>
              </w:r>
            </w:sdtContent>
          </w:sdt>
          <w:r w:rsidRPr="006B1695">
            <w:rPr>
              <w:rFonts w:asciiTheme="majorHAnsi" w:hAnsiTheme="majorHAnsi"/>
              <w:b/>
              <w:bCs/>
              <w:color w:val="76923C" w:themeColor="accent3" w:themeShade="BF"/>
              <w:sz w:val="24"/>
              <w:szCs w:val="24"/>
            </w:rPr>
            <w:t>]</w:t>
          </w:r>
        </w:p>
      </w:tc>
      <w:sdt>
        <w:sdtPr>
          <w:rPr>
            <w:rFonts w:asciiTheme="majorHAnsi" w:hAnsiTheme="majorHAnsi"/>
            <w:color w:val="FFFFFF" w:themeColor="background1"/>
          </w:rPr>
          <w:alias w:val="Date"/>
          <w:id w:val="77677290"/>
          <w:placeholder>
            <w:docPart w:val="7802D4B30AE343C78870D33C0AF1421F"/>
          </w:placeholder>
          <w:dataBinding w:prefixMappings="xmlns:ns0='http://schemas.microsoft.com/office/2006/coverPageProps'" w:xpath="/ns0:CoverPageProperties[1]/ns0:PublishDate[1]" w:storeItemID="{55AF091B-3C7A-41E3-B477-F2FDAA23CFDA}"/>
          <w:date w:fullDate="2014-05-23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6B1695" w:rsidRDefault="006B1695">
              <w:pPr>
                <w:pStyle w:val="Header"/>
                <w:rPr>
                  <w:color w:val="FFFFFF" w:themeColor="background1"/>
                </w:rPr>
              </w:pPr>
              <w:r w:rsidRPr="006B1695">
                <w:rPr>
                  <w:rFonts w:asciiTheme="majorHAnsi" w:hAnsiTheme="majorHAnsi"/>
                  <w:color w:val="FFFFFF" w:themeColor="background1"/>
                </w:rPr>
                <w:t>May 23, 2014</w:t>
              </w:r>
            </w:p>
          </w:tc>
        </w:sdtContent>
      </w:sdt>
    </w:tr>
  </w:tbl>
  <w:p w:rsidR="006B1695" w:rsidRDefault="006B16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47D0"/>
    <w:multiLevelType w:val="hybridMultilevel"/>
    <w:tmpl w:val="0AE8AE84"/>
    <w:lvl w:ilvl="0" w:tplc="327E573A">
      <w:start w:val="1"/>
      <w:numFmt w:val="decimal"/>
      <w:lvlText w:val="%1."/>
      <w:lvlJc w:val="left"/>
      <w:pPr>
        <w:ind w:left="720"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A46C26"/>
    <w:multiLevelType w:val="hybridMultilevel"/>
    <w:tmpl w:val="0AE8AE84"/>
    <w:lvl w:ilvl="0" w:tplc="327E573A">
      <w:start w:val="1"/>
      <w:numFmt w:val="decimal"/>
      <w:lvlText w:val="%1."/>
      <w:lvlJc w:val="left"/>
      <w:pPr>
        <w:ind w:left="720"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695"/>
    <w:rsid w:val="00020E9F"/>
    <w:rsid w:val="005D3192"/>
    <w:rsid w:val="006B1695"/>
    <w:rsid w:val="00DF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695"/>
    <w:pPr>
      <w:ind w:left="720"/>
      <w:contextualSpacing/>
    </w:pPr>
  </w:style>
  <w:style w:type="paragraph" w:styleId="Header">
    <w:name w:val="header"/>
    <w:basedOn w:val="Normal"/>
    <w:link w:val="HeaderChar"/>
    <w:uiPriority w:val="99"/>
    <w:unhideWhenUsed/>
    <w:rsid w:val="006B1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695"/>
  </w:style>
  <w:style w:type="paragraph" w:styleId="Footer">
    <w:name w:val="footer"/>
    <w:basedOn w:val="Normal"/>
    <w:link w:val="FooterChar"/>
    <w:uiPriority w:val="99"/>
    <w:unhideWhenUsed/>
    <w:rsid w:val="006B1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695"/>
  </w:style>
  <w:style w:type="paragraph" w:styleId="BalloonText">
    <w:name w:val="Balloon Text"/>
    <w:basedOn w:val="Normal"/>
    <w:link w:val="BalloonTextChar"/>
    <w:uiPriority w:val="99"/>
    <w:semiHidden/>
    <w:unhideWhenUsed/>
    <w:rsid w:val="006B1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6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695"/>
    <w:pPr>
      <w:ind w:left="720"/>
      <w:contextualSpacing/>
    </w:pPr>
  </w:style>
  <w:style w:type="paragraph" w:styleId="Header">
    <w:name w:val="header"/>
    <w:basedOn w:val="Normal"/>
    <w:link w:val="HeaderChar"/>
    <w:uiPriority w:val="99"/>
    <w:unhideWhenUsed/>
    <w:rsid w:val="006B1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695"/>
  </w:style>
  <w:style w:type="paragraph" w:styleId="Footer">
    <w:name w:val="footer"/>
    <w:basedOn w:val="Normal"/>
    <w:link w:val="FooterChar"/>
    <w:uiPriority w:val="99"/>
    <w:unhideWhenUsed/>
    <w:rsid w:val="006B1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695"/>
  </w:style>
  <w:style w:type="paragraph" w:styleId="BalloonText">
    <w:name w:val="Balloon Text"/>
    <w:basedOn w:val="Normal"/>
    <w:link w:val="BalloonTextChar"/>
    <w:uiPriority w:val="99"/>
    <w:semiHidden/>
    <w:unhideWhenUsed/>
    <w:rsid w:val="006B1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6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6488E5711C484FBFFB8B7797B18966"/>
        <w:category>
          <w:name w:val="General"/>
          <w:gallery w:val="placeholder"/>
        </w:category>
        <w:types>
          <w:type w:val="bbPlcHdr"/>
        </w:types>
        <w:behaviors>
          <w:behavior w:val="content"/>
        </w:behaviors>
        <w:guid w:val="{C5938719-6C66-4125-B224-44F6AC2D141D}"/>
      </w:docPartPr>
      <w:docPartBody>
        <w:p w:rsidR="00D24385" w:rsidRDefault="00082A9F" w:rsidP="00082A9F">
          <w:pPr>
            <w:pStyle w:val="146488E5711C484FBFFB8B7797B18966"/>
          </w:pPr>
          <w:r>
            <w:rPr>
              <w:b/>
              <w:bCs/>
              <w:caps/>
              <w:sz w:val="24"/>
              <w:szCs w:val="24"/>
            </w:rPr>
            <w:t>Type the document title</w:t>
          </w:r>
        </w:p>
      </w:docPartBody>
    </w:docPart>
    <w:docPart>
      <w:docPartPr>
        <w:name w:val="7802D4B30AE343C78870D33C0AF1421F"/>
        <w:category>
          <w:name w:val="General"/>
          <w:gallery w:val="placeholder"/>
        </w:category>
        <w:types>
          <w:type w:val="bbPlcHdr"/>
        </w:types>
        <w:behaviors>
          <w:behavior w:val="content"/>
        </w:behaviors>
        <w:guid w:val="{2195E287-BDED-4D11-BF93-64F9110D0DC8}"/>
      </w:docPartPr>
      <w:docPartBody>
        <w:p w:rsidR="00D24385" w:rsidRDefault="00082A9F" w:rsidP="00082A9F">
          <w:pPr>
            <w:pStyle w:val="7802D4B30AE343C78870D33C0AF1421F"/>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A9F"/>
    <w:rsid w:val="00082A9F"/>
    <w:rsid w:val="00D2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6488E5711C484FBFFB8B7797B18966">
    <w:name w:val="146488E5711C484FBFFB8B7797B18966"/>
    <w:rsid w:val="00082A9F"/>
  </w:style>
  <w:style w:type="paragraph" w:customStyle="1" w:styleId="7802D4B30AE343C78870D33C0AF1421F">
    <w:name w:val="7802D4B30AE343C78870D33C0AF1421F"/>
    <w:rsid w:val="00082A9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6488E5711C484FBFFB8B7797B18966">
    <w:name w:val="146488E5711C484FBFFB8B7797B18966"/>
    <w:rsid w:val="00082A9F"/>
  </w:style>
  <w:style w:type="paragraph" w:customStyle="1" w:styleId="7802D4B30AE343C78870D33C0AF1421F">
    <w:name w:val="7802D4B30AE343C78870D33C0AF1421F"/>
    <w:rsid w:val="00082A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8717</Words>
  <Characters>49692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NHGRI</Company>
  <LinksUpToDate>false</LinksUpToDate>
  <CharactersWithSpaces>58293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Return of results bibliography</dc:title>
  <dc:creator>Sun, Kathie (NIH/NHGRI) [C]</dc:creator>
  <cp:lastModifiedBy>Sun, Kathie (NIH/NHGRI) [C]</cp:lastModifiedBy>
  <cp:revision>3</cp:revision>
  <dcterms:created xsi:type="dcterms:W3CDTF">2014-05-23T20:07:00Z</dcterms:created>
  <dcterms:modified xsi:type="dcterms:W3CDTF">2014-05-23T20:44:00Z</dcterms:modified>
</cp:coreProperties>
</file>