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979BF" w14:textId="77777777" w:rsidR="00FE353F" w:rsidRPr="00FE353F" w:rsidRDefault="00FE353F" w:rsidP="00FD1FC9">
      <w:pPr>
        <w:spacing w:after="80" w:line="240" w:lineRule="auto"/>
        <w:rPr>
          <w:rFonts w:ascii="Cambria" w:eastAsia="Calibri" w:hAnsi="Cambria" w:cs="Times New Roman"/>
          <w:noProof/>
          <w:sz w:val="36"/>
          <w:szCs w:val="38"/>
          <w:lang w:eastAsia="zh-CN"/>
        </w:rPr>
      </w:pPr>
      <w:r w:rsidRPr="00FE353F">
        <w:rPr>
          <w:rFonts w:ascii="Cambria" w:eastAsia="Calibri" w:hAnsi="Cambria" w:cs="Times New Roman"/>
          <w:noProof/>
          <w:sz w:val="36"/>
          <w:szCs w:val="38"/>
        </w:rPr>
        <w:drawing>
          <wp:anchor distT="0" distB="0" distL="114300" distR="114300" simplePos="0" relativeHeight="251658240" behindDoc="0" locked="0" layoutInCell="1" allowOverlap="1" wp14:anchorId="4911076D" wp14:editId="2D56ADA0">
            <wp:simplePos x="0" y="0"/>
            <wp:positionH relativeFrom="margin">
              <wp:align>left</wp:align>
            </wp:positionH>
            <wp:positionV relativeFrom="margin">
              <wp:align>top</wp:align>
            </wp:positionV>
            <wp:extent cx="634158" cy="1005840"/>
            <wp:effectExtent l="0" t="0" r="127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353F">
        <w:rPr>
          <w:rFonts w:ascii="Cambria" w:eastAsia="Calibri" w:hAnsi="Cambria" w:cs="Times New Roman"/>
          <w:noProof/>
          <w:sz w:val="36"/>
          <w:szCs w:val="38"/>
          <w:lang w:eastAsia="zh-CN"/>
        </w:rPr>
        <w:t>Clinical Sequence Evidence-Generating Research Consortium</w:t>
      </w:r>
    </w:p>
    <w:p w14:paraId="77A04098" w14:textId="41EF1622" w:rsidR="00FE353F" w:rsidRPr="00FE353F" w:rsidRDefault="00FE353F" w:rsidP="00FE353F">
      <w:pPr>
        <w:spacing w:after="0" w:line="240" w:lineRule="auto"/>
        <w:rPr>
          <w:rFonts w:ascii="Calibri" w:eastAsia="Calibri" w:hAnsi="Calibri" w:cs="Times New Roman"/>
          <w:b/>
          <w:noProof/>
          <w:sz w:val="24"/>
          <w:lang w:eastAsia="zh-CN"/>
        </w:rPr>
      </w:pPr>
      <w:r>
        <w:rPr>
          <w:rFonts w:ascii="Calibri" w:eastAsia="Calibri" w:hAnsi="Calibri" w:cs="Times New Roman"/>
          <w:b/>
          <w:noProof/>
          <w:sz w:val="24"/>
          <w:lang w:eastAsia="zh-CN"/>
        </w:rPr>
        <w:t>CSER Decliner Survey</w:t>
      </w:r>
      <w:r w:rsidR="00796FAA">
        <w:rPr>
          <w:rFonts w:ascii="Calibri" w:eastAsia="Calibri" w:hAnsi="Calibri" w:cs="Times New Roman"/>
          <w:b/>
          <w:noProof/>
          <w:sz w:val="24"/>
          <w:lang w:eastAsia="zh-CN"/>
        </w:rPr>
        <w:t xml:space="preserve"> – Adult Decliner</w:t>
      </w:r>
      <w:r w:rsidR="00750272">
        <w:rPr>
          <w:rFonts w:ascii="Calibri" w:eastAsia="Calibri" w:hAnsi="Calibri" w:cs="Times New Roman"/>
          <w:b/>
          <w:noProof/>
          <w:sz w:val="24"/>
          <w:lang w:eastAsia="zh-CN"/>
        </w:rPr>
        <w:t xml:space="preserve"> Version</w:t>
      </w:r>
    </w:p>
    <w:p w14:paraId="5407C4AD" w14:textId="3B38439B" w:rsidR="00FE353F" w:rsidRPr="00FE353F" w:rsidRDefault="137CC402" w:rsidP="137CC402">
      <w:pPr>
        <w:spacing w:after="0" w:line="240" w:lineRule="auto"/>
        <w:contextualSpacing/>
        <w:rPr>
          <w:rFonts w:ascii="Calibri" w:eastAsia="Calibri" w:hAnsi="Calibri" w:cs="Times New Roman"/>
        </w:rPr>
      </w:pPr>
      <w:r w:rsidRPr="137CC402">
        <w:rPr>
          <w:rFonts w:ascii="Calibri" w:eastAsia="Calibri" w:hAnsi="Calibri" w:cs="Times New Roman"/>
        </w:rPr>
        <w:t>Proposed by: CSER Survey Measures &amp; Outcomes WG</w:t>
      </w:r>
    </w:p>
    <w:p w14:paraId="08645DC3" w14:textId="19BF8952" w:rsidR="00D07EE0" w:rsidRDefault="137CC402" w:rsidP="137CC402">
      <w:pPr>
        <w:spacing w:after="0"/>
        <w:rPr>
          <w:rFonts w:cs="Times New Roman"/>
          <w:b/>
          <w:bCs/>
          <w:sz w:val="24"/>
          <w:szCs w:val="24"/>
        </w:rPr>
      </w:pPr>
      <w:r w:rsidRPr="137CC402">
        <w:rPr>
          <w:rFonts w:ascii="Calibri" w:eastAsia="Calibri" w:hAnsi="Calibri" w:cs="Times New Roman"/>
        </w:rPr>
        <w:t>Version 1.</w:t>
      </w:r>
      <w:r w:rsidR="00C32882">
        <w:rPr>
          <w:rFonts w:ascii="Calibri" w:eastAsia="Calibri" w:hAnsi="Calibri" w:cs="Times New Roman"/>
        </w:rPr>
        <w:t>2</w:t>
      </w:r>
      <w:r w:rsidRPr="137CC402">
        <w:rPr>
          <w:rFonts w:ascii="Calibri" w:eastAsia="Calibri" w:hAnsi="Calibri" w:cs="Times New Roman"/>
        </w:rPr>
        <w:t xml:space="preserve">, Dated </w:t>
      </w:r>
      <w:r w:rsidR="00C32882">
        <w:rPr>
          <w:rFonts w:ascii="Calibri" w:eastAsia="Calibri" w:hAnsi="Calibri" w:cs="Times New Roman"/>
        </w:rPr>
        <w:t>5/</w:t>
      </w:r>
      <w:r w:rsidR="00FA0B5F">
        <w:rPr>
          <w:rFonts w:ascii="Calibri" w:eastAsia="Calibri" w:hAnsi="Calibri" w:cs="Times New Roman"/>
        </w:rPr>
        <w:t>2</w:t>
      </w:r>
      <w:r w:rsidRPr="137CC402">
        <w:rPr>
          <w:rFonts w:ascii="Calibri" w:eastAsia="Calibri" w:hAnsi="Calibri" w:cs="Times New Roman"/>
        </w:rPr>
        <w:t>/2018</w:t>
      </w:r>
    </w:p>
    <w:p w14:paraId="7D08227E" w14:textId="47F27327" w:rsidR="00FE353F" w:rsidRDefault="00FE353F" w:rsidP="00D07EE0">
      <w:pPr>
        <w:spacing w:after="0"/>
        <w:rPr>
          <w:rFonts w:cs="Times New Roman"/>
          <w:b/>
          <w:sz w:val="24"/>
          <w:szCs w:val="24"/>
        </w:rPr>
      </w:pPr>
    </w:p>
    <w:p w14:paraId="6150B6D4" w14:textId="143714DB" w:rsidR="006766A7" w:rsidRPr="000B0BC1" w:rsidRDefault="137CC402" w:rsidP="000F6BEB">
      <w:pPr>
        <w:pStyle w:val="Heading2"/>
      </w:pPr>
      <w:r>
        <w:t>DECLINER DEMOGRAPHICS</w:t>
      </w:r>
    </w:p>
    <w:p w14:paraId="0D6DC893" w14:textId="727DC107" w:rsidR="00D07EE0" w:rsidRPr="000E1BBB" w:rsidRDefault="137CC402" w:rsidP="137CC402">
      <w:pPr>
        <w:spacing w:after="0"/>
        <w:rPr>
          <w:rFonts w:cs="Times New Roman"/>
          <w:b/>
          <w:bCs/>
          <w:sz w:val="24"/>
          <w:szCs w:val="24"/>
        </w:rPr>
      </w:pPr>
      <w:r w:rsidRPr="137CC402">
        <w:rPr>
          <w:rFonts w:cs="Times New Roman"/>
          <w:b/>
          <w:bCs/>
          <w:sz w:val="24"/>
          <w:szCs w:val="24"/>
        </w:rPr>
        <w:t xml:space="preserve">Who are you?: </w:t>
      </w:r>
    </w:p>
    <w:p w14:paraId="47B474DC" w14:textId="77777777" w:rsidR="00D07EE0" w:rsidRPr="000E1BBB" w:rsidRDefault="137CC402" w:rsidP="137CC402">
      <w:pPr>
        <w:pStyle w:val="ListParagraph"/>
        <w:numPr>
          <w:ilvl w:val="0"/>
          <w:numId w:val="3"/>
        </w:numPr>
        <w:jc w:val="both"/>
        <w:rPr>
          <w:rFonts w:cs="Times New Roman"/>
        </w:rPr>
      </w:pPr>
      <w:r w:rsidRPr="137CC402">
        <w:rPr>
          <w:rFonts w:cs="Times New Roman"/>
        </w:rPr>
        <w:t>Patient</w:t>
      </w:r>
    </w:p>
    <w:p w14:paraId="70F4045F" w14:textId="77777777" w:rsidR="00D07EE0" w:rsidRPr="000E1BBB" w:rsidRDefault="137CC402" w:rsidP="137CC402">
      <w:pPr>
        <w:pStyle w:val="ListParagraph"/>
        <w:numPr>
          <w:ilvl w:val="0"/>
          <w:numId w:val="3"/>
        </w:numPr>
        <w:jc w:val="both"/>
        <w:rPr>
          <w:rFonts w:cs="Times New Roman"/>
        </w:rPr>
      </w:pPr>
      <w:r w:rsidRPr="137CC402">
        <w:rPr>
          <w:rFonts w:cs="Times New Roman"/>
        </w:rPr>
        <w:t>Parent of patient</w:t>
      </w:r>
    </w:p>
    <w:p w14:paraId="5C58924B" w14:textId="77777777" w:rsidR="00D07EE0" w:rsidRDefault="00D07EE0" w:rsidP="00D07EE0">
      <w:pPr>
        <w:spacing w:after="0"/>
        <w:jc w:val="both"/>
        <w:rPr>
          <w:rFonts w:cs="Times New Roman"/>
        </w:rPr>
      </w:pPr>
    </w:p>
    <w:p w14:paraId="1F477114" w14:textId="77777777" w:rsidR="00BC7F26" w:rsidRDefault="137CC402" w:rsidP="137CC402">
      <w:pPr>
        <w:spacing w:after="0" w:line="240" w:lineRule="auto"/>
        <w:rPr>
          <w:rFonts w:ascii="Calibri" w:eastAsia="Calibri" w:hAnsi="Calibri" w:cs="Times New Roman"/>
          <w:u w:val="single"/>
        </w:rPr>
      </w:pPr>
      <w:r w:rsidRPr="137CC402">
        <w:rPr>
          <w:rFonts w:ascii="Calibri" w:eastAsia="Calibri" w:hAnsi="Calibri" w:cs="Times New Roman"/>
          <w:u w:val="single"/>
        </w:rPr>
        <w:t>Sex (1 item):</w:t>
      </w:r>
    </w:p>
    <w:p w14:paraId="12C9C5F7" w14:textId="77777777" w:rsidR="00BC7F26" w:rsidRDefault="00BC7F26" w:rsidP="00BC7F26">
      <w:pPr>
        <w:spacing w:after="0" w:line="240" w:lineRule="auto"/>
        <w:rPr>
          <w:rFonts w:ascii="Calibri" w:eastAsia="Calibri" w:hAnsi="Calibri" w:cs="Times New Roman"/>
          <w:szCs w:val="24"/>
          <w:u w:val="single"/>
        </w:rPr>
      </w:pPr>
    </w:p>
    <w:p w14:paraId="61BC42F6" w14:textId="77777777" w:rsidR="00BC7F26" w:rsidRPr="004A1086" w:rsidRDefault="137CC402" w:rsidP="137CC402">
      <w:pPr>
        <w:spacing w:after="0" w:line="276" w:lineRule="auto"/>
        <w:ind w:left="720"/>
        <w:contextualSpacing/>
        <w:rPr>
          <w:rFonts w:ascii="Calibri" w:eastAsia="Times New Roman" w:hAnsi="Calibri" w:cs="Times New Roman"/>
          <w:b/>
          <w:bCs/>
        </w:rPr>
      </w:pPr>
      <w:r w:rsidRPr="137CC402">
        <w:rPr>
          <w:rFonts w:ascii="Calibri" w:eastAsia="Times New Roman" w:hAnsi="Calibri" w:cs="Times New Roman"/>
        </w:rPr>
        <w:t>What sex were you assigned at birth, on your original birth certificate? (Check one)</w:t>
      </w:r>
    </w:p>
    <w:p w14:paraId="0E61B3FB" w14:textId="77777777" w:rsidR="00BC7F26" w:rsidRPr="004A1086" w:rsidRDefault="00BC7F26" w:rsidP="137CC402">
      <w:pPr>
        <w:tabs>
          <w:tab w:val="center" w:pos="475"/>
          <w:tab w:val="left" w:pos="1170"/>
        </w:tabs>
        <w:spacing w:after="0" w:line="240" w:lineRule="auto"/>
        <w:ind w:left="1170" w:right="6038"/>
        <w:rPr>
          <w:rFonts w:eastAsia="Times New Roman"/>
          <w:b/>
          <w:bCs/>
        </w:rPr>
      </w:pPr>
      <w:r w:rsidRPr="004A1086">
        <w:rPr>
          <w:rFonts w:eastAsia="Times New Roman"/>
        </w:rPr>
        <w:sym w:font="Wingdings" w:char="F06F"/>
      </w:r>
      <w:r w:rsidRPr="004A1086">
        <w:rPr>
          <w:rFonts w:eastAsia="Times New Roman"/>
          <w:vertAlign w:val="subscript"/>
        </w:rPr>
        <w:t>0</w:t>
      </w:r>
      <w:r w:rsidRPr="004A1086">
        <w:rPr>
          <w:rFonts w:eastAsia="Times New Roman"/>
        </w:rPr>
        <w:t xml:space="preserve">  Female</w:t>
      </w:r>
    </w:p>
    <w:p w14:paraId="55426B24" w14:textId="77777777" w:rsidR="00BC7F26" w:rsidRPr="004A1086" w:rsidRDefault="00BC7F26" w:rsidP="137CC402">
      <w:pPr>
        <w:tabs>
          <w:tab w:val="center" w:pos="475"/>
          <w:tab w:val="left" w:pos="1170"/>
        </w:tabs>
        <w:spacing w:after="0" w:line="240" w:lineRule="auto"/>
        <w:ind w:left="1170"/>
        <w:rPr>
          <w:rFonts w:eastAsia="Times New Roman"/>
          <w:b/>
          <w:bCs/>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Male </w:t>
      </w:r>
    </w:p>
    <w:p w14:paraId="70151E70" w14:textId="77777777" w:rsidR="00BC7F26" w:rsidRDefault="00BC7F26" w:rsidP="137CC402">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Prefer not to answer</w:t>
      </w:r>
    </w:p>
    <w:p w14:paraId="753DB122" w14:textId="77777777" w:rsidR="00BC7F26" w:rsidRDefault="00BC7F26" w:rsidP="00BC7F26">
      <w:pPr>
        <w:tabs>
          <w:tab w:val="center" w:pos="475"/>
          <w:tab w:val="left" w:pos="1170"/>
        </w:tabs>
        <w:spacing w:after="0" w:line="240" w:lineRule="auto"/>
        <w:rPr>
          <w:rFonts w:eastAsia="Times New Roman"/>
          <w:b/>
        </w:rPr>
      </w:pPr>
    </w:p>
    <w:p w14:paraId="5AC16EB2" w14:textId="77777777" w:rsidR="00BC7F26" w:rsidRDefault="137CC402" w:rsidP="137CC402">
      <w:pPr>
        <w:tabs>
          <w:tab w:val="left" w:pos="450"/>
        </w:tabs>
        <w:spacing w:after="0" w:line="240" w:lineRule="auto"/>
        <w:rPr>
          <w:rFonts w:eastAsia="Times New Roman"/>
          <w:b/>
          <w:bCs/>
        </w:rPr>
      </w:pPr>
      <w:r w:rsidRPr="137CC402">
        <w:rPr>
          <w:rFonts w:eastAsia="Times New Roman"/>
        </w:rPr>
        <w:t>OPTIONAL ADDITIONAL QUESTION FOR “TWO-STEP” APPROACH:</w:t>
      </w:r>
    </w:p>
    <w:p w14:paraId="49C07A8E" w14:textId="77777777" w:rsidR="00BC7F26" w:rsidRDefault="00BC7F26" w:rsidP="00BC7F26">
      <w:pPr>
        <w:tabs>
          <w:tab w:val="center" w:pos="475"/>
          <w:tab w:val="left" w:pos="1170"/>
        </w:tabs>
        <w:spacing w:after="0" w:line="240" w:lineRule="auto"/>
        <w:rPr>
          <w:rFonts w:eastAsia="Times New Roman"/>
          <w:b/>
        </w:rPr>
      </w:pPr>
    </w:p>
    <w:p w14:paraId="782A75E5" w14:textId="77777777" w:rsidR="00BC7F26" w:rsidRPr="004A1086" w:rsidRDefault="137CC402" w:rsidP="137CC402">
      <w:pPr>
        <w:spacing w:after="0" w:line="276" w:lineRule="auto"/>
        <w:ind w:left="720"/>
        <w:contextualSpacing/>
        <w:rPr>
          <w:rFonts w:ascii="Calibri" w:eastAsia="Times New Roman" w:hAnsi="Calibri" w:cs="Times New Roman"/>
          <w:b/>
          <w:bCs/>
        </w:rPr>
      </w:pPr>
      <w:r w:rsidRPr="137CC402">
        <w:rPr>
          <w:rFonts w:ascii="Calibri" w:eastAsia="Times New Roman" w:hAnsi="Calibri" w:cs="Times New Roman"/>
        </w:rPr>
        <w:t>How do you describe yourself? (Check one)</w:t>
      </w:r>
    </w:p>
    <w:p w14:paraId="0FF9CA01" w14:textId="77777777" w:rsidR="00BC7F26" w:rsidRPr="004A1086" w:rsidRDefault="00BC7F26" w:rsidP="137CC402">
      <w:pPr>
        <w:tabs>
          <w:tab w:val="center" w:pos="475"/>
          <w:tab w:val="left" w:pos="1170"/>
        </w:tabs>
        <w:spacing w:after="0" w:line="240" w:lineRule="auto"/>
        <w:ind w:left="1170" w:right="6038"/>
        <w:rPr>
          <w:rFonts w:eastAsia="Times New Roman"/>
          <w:b/>
          <w:bCs/>
        </w:rPr>
      </w:pPr>
      <w:r w:rsidRPr="004A1086">
        <w:rPr>
          <w:rFonts w:eastAsia="Times New Roman"/>
        </w:rPr>
        <w:sym w:font="Wingdings" w:char="F06F"/>
      </w:r>
      <w:r w:rsidRPr="004A1086">
        <w:rPr>
          <w:rFonts w:eastAsia="Times New Roman"/>
          <w:vertAlign w:val="subscript"/>
        </w:rPr>
        <w:t>0</w:t>
      </w:r>
      <w:r w:rsidRPr="004A1086">
        <w:rPr>
          <w:rFonts w:eastAsia="Times New Roman"/>
        </w:rPr>
        <w:t xml:space="preserve">  Female</w:t>
      </w:r>
    </w:p>
    <w:p w14:paraId="7CC74CEB" w14:textId="77777777" w:rsidR="00BC7F26" w:rsidRPr="004A1086" w:rsidRDefault="00BC7F26" w:rsidP="137CC402">
      <w:pPr>
        <w:tabs>
          <w:tab w:val="center" w:pos="475"/>
          <w:tab w:val="left" w:pos="1170"/>
        </w:tabs>
        <w:spacing w:after="0" w:line="240" w:lineRule="auto"/>
        <w:ind w:left="1170"/>
        <w:rPr>
          <w:rFonts w:eastAsia="Times New Roman"/>
          <w:b/>
          <w:bCs/>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Male </w:t>
      </w:r>
    </w:p>
    <w:p w14:paraId="04DEDB4C" w14:textId="77777777" w:rsidR="00BC7F26" w:rsidRDefault="00BC7F26" w:rsidP="137CC402">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Transgender</w:t>
      </w:r>
    </w:p>
    <w:p w14:paraId="748F92E7" w14:textId="77777777" w:rsidR="00BC7F26" w:rsidRDefault="00BC7F26" w:rsidP="137CC402">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3</w:t>
      </w:r>
      <w:r w:rsidRPr="004A1086">
        <w:rPr>
          <w:rFonts w:eastAsia="Times New Roman"/>
          <w:vertAlign w:val="subscript"/>
        </w:rPr>
        <w:t xml:space="preserve">   </w:t>
      </w:r>
      <w:r>
        <w:rPr>
          <w:rFonts w:eastAsia="Times New Roman"/>
        </w:rPr>
        <w:t>Do not identify as female, male, or transgender</w:t>
      </w:r>
    </w:p>
    <w:p w14:paraId="43038CC6" w14:textId="77777777" w:rsidR="00BC7F26" w:rsidRDefault="00BC7F26" w:rsidP="00BC7F26">
      <w:pPr>
        <w:tabs>
          <w:tab w:val="center" w:pos="475"/>
          <w:tab w:val="left" w:pos="1170"/>
        </w:tabs>
        <w:spacing w:after="0" w:line="240" w:lineRule="auto"/>
        <w:rPr>
          <w:rFonts w:eastAsia="Times New Roman"/>
          <w:b/>
        </w:rPr>
      </w:pPr>
    </w:p>
    <w:p w14:paraId="7A3C4E49" w14:textId="77777777" w:rsidR="00BC7F26" w:rsidRDefault="137CC402" w:rsidP="137CC402">
      <w:pPr>
        <w:spacing w:after="0" w:line="240" w:lineRule="auto"/>
        <w:rPr>
          <w:rFonts w:ascii="Calibri" w:eastAsia="Calibri" w:hAnsi="Calibri" w:cs="Times New Roman"/>
          <w:u w:val="single"/>
        </w:rPr>
      </w:pPr>
      <w:r w:rsidRPr="137CC402">
        <w:rPr>
          <w:rFonts w:ascii="Calibri" w:eastAsia="Calibri" w:hAnsi="Calibri" w:cs="Times New Roman"/>
          <w:u w:val="single"/>
        </w:rPr>
        <w:t>Age (1 item):</w:t>
      </w:r>
    </w:p>
    <w:p w14:paraId="769435DC" w14:textId="77777777" w:rsidR="00BC7F26" w:rsidRDefault="00BC7F26" w:rsidP="00BC7F26">
      <w:pPr>
        <w:spacing w:after="0" w:line="240" w:lineRule="auto"/>
        <w:rPr>
          <w:rFonts w:ascii="Calibri" w:eastAsia="Calibri" w:hAnsi="Calibri" w:cs="Times New Roman"/>
          <w:szCs w:val="24"/>
          <w:u w:val="single"/>
        </w:rPr>
      </w:pPr>
    </w:p>
    <w:p w14:paraId="2EE33621" w14:textId="77777777" w:rsidR="00BC7F26" w:rsidRPr="004A1086" w:rsidRDefault="137CC402" w:rsidP="137CC402">
      <w:pPr>
        <w:spacing w:after="0" w:line="276" w:lineRule="auto"/>
        <w:ind w:left="720"/>
        <w:contextualSpacing/>
        <w:rPr>
          <w:rFonts w:ascii="Calibri" w:eastAsia="Times New Roman" w:hAnsi="Calibri" w:cs="Times New Roman"/>
        </w:rPr>
      </w:pPr>
      <w:r w:rsidRPr="137CC402">
        <w:rPr>
          <w:rFonts w:ascii="Calibri" w:eastAsia="Times New Roman" w:hAnsi="Calibri" w:cs="Times New Roman"/>
        </w:rPr>
        <w:t>What is your date of birth?</w:t>
      </w:r>
    </w:p>
    <w:p w14:paraId="5DA0578B" w14:textId="77777777" w:rsidR="00BC7F26" w:rsidRDefault="137CC402" w:rsidP="137CC402">
      <w:pPr>
        <w:ind w:left="4950" w:hanging="3510"/>
        <w:contextualSpacing/>
        <w:rPr>
          <w:rFonts w:ascii="Calibri" w:eastAsia="Times New Roman" w:hAnsi="Calibri" w:cs="Times New Roman"/>
          <w:b/>
          <w:bCs/>
          <w:color w:val="000000" w:themeColor="text1"/>
        </w:rPr>
      </w:pPr>
      <w:r w:rsidRPr="137CC402">
        <w:rPr>
          <w:rFonts w:ascii="Calibri" w:eastAsia="Times New Roman" w:hAnsi="Calibri" w:cs="Times New Roman"/>
        </w:rPr>
        <w:t xml:space="preserve">MM: ____ DD: ____ YYYY: ________     </w:t>
      </w:r>
    </w:p>
    <w:p w14:paraId="6B4B5B3E" w14:textId="77777777" w:rsidR="00BC7F26" w:rsidRDefault="00BC7F26" w:rsidP="00BC7F26">
      <w:pPr>
        <w:ind w:left="4950" w:hanging="3510"/>
        <w:contextualSpacing/>
        <w:rPr>
          <w:rFonts w:ascii="Calibri" w:eastAsia="Times New Roman" w:hAnsi="Calibri" w:cs="Times New Roman"/>
          <w:b/>
          <w:color w:val="000000" w:themeColor="text1"/>
        </w:rPr>
      </w:pPr>
    </w:p>
    <w:p w14:paraId="44F83B01" w14:textId="77777777" w:rsidR="00BC7F26" w:rsidRPr="004A1086" w:rsidRDefault="137CC402" w:rsidP="137CC402">
      <w:pPr>
        <w:ind w:left="810"/>
        <w:contextualSpacing/>
        <w:rPr>
          <w:rFonts w:ascii="Calibri" w:eastAsia="Times New Roman" w:hAnsi="Calibri" w:cs="Times New Roman"/>
          <w:b/>
          <w:bCs/>
          <w:color w:val="000000" w:themeColor="text1"/>
        </w:rPr>
      </w:pPr>
      <w:r w:rsidRPr="137CC402">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2CC57182" w14:textId="20CF92BF" w:rsidR="6F077613" w:rsidRDefault="6F077613" w:rsidP="6F077613">
      <w:pPr>
        <w:spacing w:after="0" w:line="240" w:lineRule="auto"/>
        <w:rPr>
          <w:rFonts w:ascii="Calibri" w:eastAsia="Calibri" w:hAnsi="Calibri" w:cs="Times New Roman"/>
          <w:b/>
          <w:bCs/>
        </w:rPr>
      </w:pPr>
    </w:p>
    <w:p w14:paraId="4E149A9C" w14:textId="319EB190" w:rsidR="00BC7F26" w:rsidRDefault="137CC402" w:rsidP="137CC402">
      <w:pPr>
        <w:spacing w:after="0" w:line="240" w:lineRule="auto"/>
        <w:rPr>
          <w:rFonts w:ascii="Calibri" w:eastAsia="Calibri" w:hAnsi="Calibri" w:cs="Times New Roman"/>
          <w:u w:val="single"/>
        </w:rPr>
      </w:pPr>
      <w:r w:rsidRPr="137CC402">
        <w:rPr>
          <w:rFonts w:ascii="Calibri" w:eastAsia="Calibri" w:hAnsi="Calibri" w:cs="Times New Roman"/>
          <w:u w:val="single"/>
        </w:rPr>
        <w:t>Language (3 items):</w:t>
      </w:r>
    </w:p>
    <w:p w14:paraId="17FEB300" w14:textId="2F6E6009" w:rsidR="137CC402" w:rsidRDefault="137CC402" w:rsidP="137CC402">
      <w:pPr>
        <w:spacing w:after="0" w:line="240" w:lineRule="auto"/>
        <w:rPr>
          <w:rFonts w:ascii="Calibri" w:eastAsia="Calibri" w:hAnsi="Calibri" w:cs="Times New Roman"/>
          <w:u w:val="single"/>
        </w:rPr>
      </w:pPr>
    </w:p>
    <w:p w14:paraId="4522DF78" w14:textId="79AC5E93" w:rsidR="00BC7F26" w:rsidRPr="001942F5" w:rsidRDefault="006A0C45" w:rsidP="137CC402">
      <w:pPr>
        <w:spacing w:after="0" w:line="276" w:lineRule="auto"/>
        <w:ind w:left="720"/>
        <w:contextualSpacing/>
        <w:rPr>
          <w:rFonts w:ascii="Calibri" w:eastAsia="Times New Roman" w:hAnsi="Calibri" w:cs="Times New Roman"/>
        </w:rPr>
      </w:pPr>
      <w:r w:rsidRPr="006A0C45">
        <w:rPr>
          <w:rFonts w:ascii="Calibri" w:eastAsia="Times New Roman" w:hAnsi="Calibri" w:cs="Times New Roman"/>
        </w:rPr>
        <w:t xml:space="preserve">1. Do you speak another language besides English? </w:t>
      </w:r>
      <w:r w:rsidR="137CC402" w:rsidRPr="137CC402">
        <w:rPr>
          <w:rFonts w:ascii="Calibri" w:eastAsia="Times New Roman" w:hAnsi="Calibri" w:cs="Times New Roman"/>
        </w:rPr>
        <w:t>(Check one)</w:t>
      </w:r>
    </w:p>
    <w:p w14:paraId="6C34FB61" w14:textId="77777777" w:rsidR="006A0C45" w:rsidRDefault="00BC7F26" w:rsidP="137CC402">
      <w:pPr>
        <w:ind w:left="1080"/>
        <w:contextualSpacing/>
        <w:rPr>
          <w:rFonts w:ascii="Calibri" w:eastAsia="Times New Roman" w:hAnsi="Calibri" w:cs="Times New Roman"/>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006A0C45" w:rsidRPr="006A0C45">
        <w:rPr>
          <w:rFonts w:ascii="Calibri" w:eastAsia="Times New Roman" w:hAnsi="Calibri" w:cs="Times New Roman"/>
        </w:rPr>
        <w:t>Yes [</w:t>
      </w:r>
      <w:r w:rsidR="006A0C45" w:rsidRPr="004F5B77">
        <w:rPr>
          <w:rFonts w:ascii="Calibri" w:eastAsia="Times New Roman" w:hAnsi="Calibri" w:cs="Times New Roman"/>
          <w:highlight w:val="yellow"/>
        </w:rPr>
        <w:t>PRG: If selected, show next 2 Qs</w:t>
      </w:r>
      <w:r w:rsidR="006A0C45" w:rsidRPr="006A0C45">
        <w:rPr>
          <w:rFonts w:ascii="Calibri" w:eastAsia="Times New Roman" w:hAnsi="Calibri" w:cs="Times New Roman"/>
        </w:rPr>
        <w:t>]</w:t>
      </w:r>
    </w:p>
    <w:p w14:paraId="6E386B6B" w14:textId="3DF45A86" w:rsidR="00BC7F26" w:rsidRDefault="00BC7F26" w:rsidP="137CC402">
      <w:pPr>
        <w:ind w:left="1080"/>
        <w:contextualSpacing/>
        <w:rPr>
          <w:rFonts w:ascii="Calibri" w:eastAsia="Times New Roman" w:hAnsi="Calibri" w:cs="Times New Roman"/>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006A0C45">
        <w:rPr>
          <w:rFonts w:ascii="Calibri" w:eastAsia="Times New Roman" w:hAnsi="Calibri" w:cs="Times New Roman"/>
        </w:rPr>
        <w:t>No</w:t>
      </w:r>
    </w:p>
    <w:p w14:paraId="387B6A6B" w14:textId="77777777" w:rsidR="006A0C45" w:rsidRDefault="006A0C45" w:rsidP="006A0C45">
      <w:pPr>
        <w:spacing w:after="0" w:line="276" w:lineRule="auto"/>
        <w:ind w:left="720"/>
        <w:contextualSpacing/>
        <w:rPr>
          <w:rFonts w:ascii="Calibri" w:eastAsia="Times New Roman" w:hAnsi="Calibri" w:cs="Times New Roman"/>
        </w:rPr>
      </w:pPr>
    </w:p>
    <w:p w14:paraId="3156B355" w14:textId="40339875" w:rsidR="006A0C45" w:rsidRPr="001942F5" w:rsidRDefault="006A0C45" w:rsidP="006A0C45">
      <w:pPr>
        <w:spacing w:after="0" w:line="276" w:lineRule="auto"/>
        <w:ind w:left="720"/>
        <w:contextualSpacing/>
        <w:rPr>
          <w:rFonts w:ascii="Calibri" w:eastAsia="Times New Roman" w:hAnsi="Calibri" w:cs="Times New Roman"/>
        </w:rPr>
      </w:pPr>
      <w:r w:rsidRPr="006A0C45">
        <w:rPr>
          <w:rFonts w:ascii="Calibri" w:eastAsia="Times New Roman" w:hAnsi="Calibri" w:cs="Times New Roman"/>
        </w:rPr>
        <w:t xml:space="preserve">2. How well do you speak English? </w:t>
      </w:r>
      <w:r w:rsidRPr="137CC402">
        <w:rPr>
          <w:rFonts w:ascii="Calibri" w:eastAsia="Times New Roman" w:hAnsi="Calibri" w:cs="Times New Roman"/>
        </w:rPr>
        <w:t>(Check one)</w:t>
      </w:r>
    </w:p>
    <w:p w14:paraId="662A7FBF" w14:textId="6302F1AE" w:rsidR="006A0C45" w:rsidRPr="001942F5" w:rsidRDefault="006A0C45" w:rsidP="006A0C45">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Pr>
          <w:rFonts w:ascii="Calibri" w:eastAsia="Times New Roman" w:hAnsi="Calibri" w:cs="Times New Roman"/>
        </w:rPr>
        <w:t>Native English-Speaker</w:t>
      </w:r>
    </w:p>
    <w:p w14:paraId="0773A140" w14:textId="20F54530" w:rsidR="006A0C45" w:rsidRPr="001942F5" w:rsidRDefault="006A0C45" w:rsidP="006A0C45">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Pr>
          <w:rFonts w:ascii="Calibri" w:eastAsia="Times New Roman" w:hAnsi="Calibri" w:cs="Times New Roman"/>
        </w:rPr>
        <w:t>Very well</w:t>
      </w:r>
    </w:p>
    <w:p w14:paraId="79FDC613" w14:textId="7264156D" w:rsidR="006A0C45" w:rsidRDefault="006A0C45" w:rsidP="006A0C45">
      <w:pPr>
        <w:ind w:left="1080"/>
        <w:contextualSpacing/>
        <w:rPr>
          <w:rFonts w:ascii="Calibri" w:eastAsia="Times New Roman" w:hAnsi="Calibri" w:cs="Times New Roman"/>
        </w:rPr>
      </w:pPr>
      <w:r w:rsidRPr="001942F5">
        <w:rPr>
          <w:rFonts w:ascii="Calibri" w:eastAsia="Times New Roman" w:hAnsi="Calibri" w:cs="Times New Roman"/>
        </w:rPr>
        <w:sym w:font="Wingdings" w:char="F06F"/>
      </w:r>
      <w:r>
        <w:rPr>
          <w:rFonts w:ascii="Calibri" w:eastAsia="Times New Roman" w:hAnsi="Calibri" w:cs="Times New Roman"/>
          <w:vertAlign w:val="subscript"/>
        </w:rPr>
        <w:t xml:space="preserve">2   </w:t>
      </w:r>
      <w:r>
        <w:rPr>
          <w:rFonts w:ascii="Calibri" w:eastAsia="Times New Roman" w:hAnsi="Calibri" w:cs="Times New Roman"/>
        </w:rPr>
        <w:t>Well</w:t>
      </w:r>
    </w:p>
    <w:p w14:paraId="7875EC13" w14:textId="2D6A54F3" w:rsidR="006A0C45" w:rsidRDefault="006A0C45" w:rsidP="006A0C45">
      <w:pPr>
        <w:ind w:left="1080"/>
        <w:contextualSpacing/>
        <w:rPr>
          <w:rFonts w:ascii="Calibri" w:eastAsia="Times New Roman" w:hAnsi="Calibri" w:cs="Times New Roman"/>
        </w:rPr>
      </w:pPr>
      <w:r w:rsidRPr="001942F5">
        <w:rPr>
          <w:rFonts w:ascii="Calibri" w:eastAsia="Times New Roman" w:hAnsi="Calibri" w:cs="Times New Roman"/>
        </w:rPr>
        <w:sym w:font="Wingdings" w:char="F06F"/>
      </w:r>
      <w:r>
        <w:rPr>
          <w:rFonts w:ascii="Calibri" w:eastAsia="Times New Roman" w:hAnsi="Calibri" w:cs="Times New Roman"/>
          <w:vertAlign w:val="subscript"/>
        </w:rPr>
        <w:t xml:space="preserve">3   </w:t>
      </w:r>
      <w:r>
        <w:rPr>
          <w:rFonts w:ascii="Calibri" w:eastAsia="Times New Roman" w:hAnsi="Calibri" w:cs="Times New Roman"/>
        </w:rPr>
        <w:t>Not Well</w:t>
      </w:r>
    </w:p>
    <w:p w14:paraId="78E4FD2C" w14:textId="77777777" w:rsidR="006A0C45" w:rsidRPr="001942F5" w:rsidRDefault="006A0C45" w:rsidP="006A0C45">
      <w:pPr>
        <w:ind w:left="1080"/>
        <w:contextualSpacing/>
        <w:rPr>
          <w:rFonts w:ascii="Calibri" w:eastAsia="Times New Roman" w:hAnsi="Calibri" w:cs="Times New Roman"/>
          <w:b/>
          <w:bCs/>
        </w:rPr>
      </w:pPr>
    </w:p>
    <w:p w14:paraId="1E800BF0" w14:textId="17A4BF17" w:rsidR="006A0C45" w:rsidRDefault="006A0C45" w:rsidP="137CC402">
      <w:pPr>
        <w:ind w:left="1080"/>
        <w:rPr>
          <w:rFonts w:ascii="Calibri" w:eastAsia="Times New Roman" w:hAnsi="Calibri" w:cs="Times New Roman"/>
        </w:rPr>
      </w:pPr>
    </w:p>
    <w:p w14:paraId="09EA8DC7" w14:textId="68004E7B" w:rsidR="006A0C45" w:rsidRPr="001942F5" w:rsidRDefault="006A0C45" w:rsidP="006A0C45">
      <w:pPr>
        <w:spacing w:after="0" w:line="276" w:lineRule="auto"/>
        <w:ind w:left="720"/>
        <w:contextualSpacing/>
        <w:rPr>
          <w:rFonts w:ascii="Calibri" w:eastAsia="Times New Roman" w:hAnsi="Calibri" w:cs="Times New Roman"/>
        </w:rPr>
      </w:pPr>
      <w:r w:rsidRPr="006A0C45">
        <w:rPr>
          <w:rFonts w:ascii="Calibri" w:eastAsia="Times New Roman" w:hAnsi="Calibri" w:cs="Times New Roman"/>
        </w:rPr>
        <w:t xml:space="preserve">3. What language do you prefer to speak with your doctors? </w:t>
      </w:r>
      <w:r w:rsidRPr="137CC402">
        <w:rPr>
          <w:rFonts w:ascii="Calibri" w:eastAsia="Times New Roman" w:hAnsi="Calibri" w:cs="Times New Roman"/>
        </w:rPr>
        <w:t>(Check one)</w:t>
      </w:r>
    </w:p>
    <w:p w14:paraId="064DB16F" w14:textId="77777777" w:rsidR="006A0C45" w:rsidRPr="001942F5" w:rsidRDefault="006A0C45" w:rsidP="006A0C45">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 xml:space="preserve">English </w:t>
      </w:r>
    </w:p>
    <w:p w14:paraId="6D9CB441" w14:textId="71684802" w:rsidR="006A0C45" w:rsidRPr="001942F5" w:rsidRDefault="006A0C45" w:rsidP="006A0C45">
      <w:pPr>
        <w:ind w:left="1080"/>
        <w:contextualSpacing/>
        <w:rPr>
          <w:rFonts w:ascii="Calibri" w:eastAsia="Times New Roman" w:hAnsi="Calibri" w:cs="Times New Roman"/>
          <w:b/>
          <w:bCs/>
        </w:rPr>
      </w:pPr>
      <w:r w:rsidRPr="001942F5">
        <w:rPr>
          <w:rFonts w:ascii="Calibri" w:eastAsia="Times New Roman" w:hAnsi="Calibri" w:cs="Times New Roman"/>
        </w:rPr>
        <w:lastRenderedPageBreak/>
        <w:sym w:font="Wingdings" w:char="F06F"/>
      </w:r>
      <w:r w:rsidRPr="001942F5">
        <w:rPr>
          <w:rFonts w:ascii="Calibri" w:eastAsia="Times New Roman" w:hAnsi="Calibri" w:cs="Times New Roman"/>
          <w:vertAlign w:val="subscript"/>
        </w:rPr>
        <w:t xml:space="preserve">1   </w:t>
      </w:r>
      <w:r>
        <w:rPr>
          <w:rFonts w:ascii="Calibri" w:eastAsia="Times New Roman" w:hAnsi="Calibri" w:cs="Times New Roman"/>
        </w:rPr>
        <w:t>Another Language</w:t>
      </w:r>
      <w:r w:rsidRPr="001942F5">
        <w:rPr>
          <w:rFonts w:ascii="Calibri" w:eastAsia="Times New Roman" w:hAnsi="Calibri" w:cs="Times New Roman"/>
        </w:rPr>
        <w:t xml:space="preserve"> </w:t>
      </w:r>
    </w:p>
    <w:p w14:paraId="2FBC2603" w14:textId="6D42EC62" w:rsidR="006A0C45" w:rsidRPr="001942F5" w:rsidRDefault="006A0C45" w:rsidP="006A0C45">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Pr>
          <w:rFonts w:ascii="Calibri" w:eastAsia="Times New Roman" w:hAnsi="Calibri" w:cs="Times New Roman"/>
        </w:rPr>
        <w:t>I am equally comfortable discussing my medical care in both English and another language</w:t>
      </w:r>
    </w:p>
    <w:p w14:paraId="01694A02" w14:textId="77777777" w:rsidR="000904D0" w:rsidRDefault="000904D0" w:rsidP="004F2F6B">
      <w:pPr>
        <w:ind w:left="720"/>
        <w:rPr>
          <w:rFonts w:ascii="Calibri" w:eastAsia="Times New Roman" w:hAnsi="Calibri" w:cs="Times New Roman"/>
        </w:rPr>
      </w:pPr>
    </w:p>
    <w:p w14:paraId="26439652" w14:textId="36C0116D" w:rsidR="006A0C45" w:rsidRDefault="006A0C45" w:rsidP="004F2F6B">
      <w:pPr>
        <w:ind w:left="720"/>
        <w:rPr>
          <w:rFonts w:ascii="Calibri" w:eastAsia="Times New Roman" w:hAnsi="Calibri" w:cs="Times New Roman"/>
        </w:rPr>
      </w:pPr>
      <w:r w:rsidRPr="006A0C45">
        <w:rPr>
          <w:rFonts w:ascii="Calibri" w:eastAsia="Times New Roman" w:hAnsi="Calibri" w:cs="Times New Roman"/>
        </w:rPr>
        <w:t>4. [</w:t>
      </w:r>
      <w:r w:rsidRPr="004F5B77">
        <w:rPr>
          <w:rFonts w:ascii="Calibri" w:eastAsia="Times New Roman" w:hAnsi="Calibri" w:cs="Times New Roman"/>
          <w:highlight w:val="yellow"/>
        </w:rPr>
        <w:t>PRG: If “another language” selected in Q3:</w:t>
      </w:r>
      <w:r w:rsidRPr="006A0C45">
        <w:rPr>
          <w:rFonts w:ascii="Calibri" w:eastAsia="Times New Roman" w:hAnsi="Calibri" w:cs="Times New Roman"/>
        </w:rPr>
        <w:t>] Please tell us which language you prefer to speak with your doctors: [</w:t>
      </w:r>
      <w:r w:rsidRPr="004F5B77">
        <w:rPr>
          <w:rFonts w:ascii="Calibri" w:eastAsia="Times New Roman" w:hAnsi="Calibri" w:cs="Times New Roman"/>
          <w:highlight w:val="yellow"/>
        </w:rPr>
        <w:t>PRG: DROPDOWN LIST:</w:t>
      </w:r>
      <w:r w:rsidRPr="006A0C45">
        <w:rPr>
          <w:rFonts w:ascii="Calibri" w:eastAsia="Times New Roman" w:hAnsi="Calibri" w:cs="Times New Roman"/>
        </w:rPr>
        <w:t>] Spanish, Vietnamese, Chinese (Mandarin, Cantonese, or other Chinese language), Tagalog, German, French, Korean, Russian, Arabic, Other (please specify): [</w:t>
      </w:r>
      <w:r w:rsidRPr="004F5B77">
        <w:rPr>
          <w:rFonts w:ascii="Calibri" w:eastAsia="Times New Roman" w:hAnsi="Calibri" w:cs="Times New Roman"/>
          <w:highlight w:val="yellow"/>
        </w:rPr>
        <w:t>PRG: FREE TEXT</w:t>
      </w:r>
      <w:r w:rsidRPr="006A0C45">
        <w:rPr>
          <w:rFonts w:ascii="Calibri" w:eastAsia="Times New Roman" w:hAnsi="Calibri" w:cs="Times New Roman"/>
        </w:rPr>
        <w:t>]</w:t>
      </w:r>
    </w:p>
    <w:p w14:paraId="4AC40CA5" w14:textId="77777777" w:rsidR="00BC7F26" w:rsidRDefault="00BC7F26" w:rsidP="00BC7F26">
      <w:pPr>
        <w:spacing w:after="0" w:line="240" w:lineRule="auto"/>
        <w:rPr>
          <w:rFonts w:ascii="Calibri" w:eastAsia="Calibri" w:hAnsi="Calibri" w:cs="Times New Roman"/>
          <w:b/>
          <w:szCs w:val="24"/>
        </w:rPr>
      </w:pPr>
    </w:p>
    <w:p w14:paraId="5E25FB65" w14:textId="77777777" w:rsidR="00BC7F26" w:rsidRDefault="137CC402" w:rsidP="137CC402">
      <w:pPr>
        <w:spacing w:after="0" w:line="240" w:lineRule="auto"/>
        <w:rPr>
          <w:rFonts w:ascii="Calibri" w:eastAsia="Calibri" w:hAnsi="Calibri" w:cs="Times New Roman"/>
          <w:u w:val="single"/>
        </w:rPr>
      </w:pPr>
      <w:r w:rsidRPr="137CC402">
        <w:rPr>
          <w:rFonts w:ascii="Calibri" w:eastAsia="Calibri" w:hAnsi="Calibri" w:cs="Times New Roman"/>
          <w:u w:val="single"/>
        </w:rPr>
        <w:t>Income (2 items):</w:t>
      </w:r>
    </w:p>
    <w:p w14:paraId="722A2948" w14:textId="77777777" w:rsidR="00BC7F26" w:rsidRDefault="00BC7F26" w:rsidP="00BC7F26">
      <w:pPr>
        <w:spacing w:after="0" w:line="240" w:lineRule="auto"/>
        <w:rPr>
          <w:rFonts w:ascii="Calibri" w:eastAsia="Calibri" w:hAnsi="Calibri" w:cs="Times New Roman"/>
          <w:szCs w:val="24"/>
          <w:u w:val="single"/>
        </w:rPr>
      </w:pPr>
    </w:p>
    <w:p w14:paraId="567E95F5" w14:textId="77777777" w:rsidR="00BC7F26" w:rsidRPr="001942F5" w:rsidRDefault="137CC402" w:rsidP="137CC402">
      <w:pPr>
        <w:spacing w:after="0" w:line="276" w:lineRule="auto"/>
        <w:ind w:left="720"/>
        <w:contextualSpacing/>
        <w:rPr>
          <w:rFonts w:ascii="Calibri" w:eastAsia="Times New Roman" w:hAnsi="Calibri" w:cs="Times New Roman"/>
        </w:rPr>
      </w:pPr>
      <w:r w:rsidRPr="137CC402">
        <w:rPr>
          <w:rFonts w:ascii="Calibri" w:eastAsia="Times New Roman" w:hAnsi="Calibri" w:cs="Times New Roman"/>
        </w:rPr>
        <w:t>What was your household’s total family income (before taxes) from all sources in the last year? (Check one)</w:t>
      </w:r>
    </w:p>
    <w:p w14:paraId="514BB9EF" w14:textId="77777777" w:rsidR="00BC7F26" w:rsidRPr="001942F5" w:rsidRDefault="00BC7F26" w:rsidP="137CC402">
      <w:pPr>
        <w:spacing w:after="0" w:line="276" w:lineRule="auto"/>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$5,000 to $9,999</w:t>
      </w:r>
    </w:p>
    <w:p w14:paraId="6128EF2C"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$10,000 to $14,999</w:t>
      </w:r>
    </w:p>
    <w:p w14:paraId="7A6C53A8"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$15,000 to $19,999</w:t>
      </w:r>
    </w:p>
    <w:p w14:paraId="28D24AB8"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$20,000 to $24,999</w:t>
      </w:r>
    </w:p>
    <w:p w14:paraId="268943E5"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$25,000 to $29,999</w:t>
      </w:r>
    </w:p>
    <w:p w14:paraId="7AFE73DE"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$30,000 to $39,999</w:t>
      </w:r>
    </w:p>
    <w:p w14:paraId="0EAFF706"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$40,000 to $49,999</w:t>
      </w:r>
    </w:p>
    <w:p w14:paraId="0FA45FE6"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7   </w:t>
      </w:r>
      <w:r w:rsidRPr="001942F5">
        <w:rPr>
          <w:rFonts w:ascii="Calibri" w:eastAsia="Times New Roman" w:hAnsi="Calibri" w:cs="Times New Roman"/>
        </w:rPr>
        <w:t>$50,000 to $59,999</w:t>
      </w:r>
    </w:p>
    <w:p w14:paraId="2FFFAF4E"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8   </w:t>
      </w:r>
      <w:r w:rsidRPr="001942F5">
        <w:rPr>
          <w:rFonts w:ascii="Calibri" w:eastAsia="Times New Roman" w:hAnsi="Calibri" w:cs="Times New Roman"/>
        </w:rPr>
        <w:t>$60,000 to $69,999</w:t>
      </w:r>
    </w:p>
    <w:p w14:paraId="7EF51860"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9  </w:t>
      </w:r>
      <w:r w:rsidRPr="001942F5">
        <w:rPr>
          <w:rFonts w:ascii="Calibri" w:eastAsia="Times New Roman" w:hAnsi="Calibri" w:cs="Times New Roman"/>
        </w:rPr>
        <w:t>$70,000 to $79,999</w:t>
      </w:r>
    </w:p>
    <w:p w14:paraId="1BB5214D"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10  </w:t>
      </w:r>
      <w:r w:rsidRPr="001942F5">
        <w:rPr>
          <w:rFonts w:ascii="Calibri" w:eastAsia="Times New Roman" w:hAnsi="Calibri" w:cs="Times New Roman"/>
        </w:rPr>
        <w:t>$80,000 to $99,999</w:t>
      </w:r>
    </w:p>
    <w:p w14:paraId="0ECB355B"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11  </w:t>
      </w:r>
      <w:r w:rsidRPr="001942F5">
        <w:rPr>
          <w:rFonts w:ascii="Calibri" w:eastAsia="Times New Roman" w:hAnsi="Calibri" w:cs="Times New Roman"/>
        </w:rPr>
        <w:t>$100,000 to $119,999</w:t>
      </w:r>
    </w:p>
    <w:p w14:paraId="24CAA83F"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12  </w:t>
      </w:r>
      <w:r w:rsidRPr="001942F5">
        <w:rPr>
          <w:rFonts w:ascii="Calibri" w:eastAsia="Times New Roman" w:hAnsi="Calibri" w:cs="Times New Roman"/>
        </w:rPr>
        <w:t>$120,000 to $139,999</w:t>
      </w:r>
    </w:p>
    <w:p w14:paraId="0DA5379B"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13  </w:t>
      </w:r>
      <w:r w:rsidRPr="001942F5">
        <w:rPr>
          <w:rFonts w:ascii="Calibri" w:eastAsia="Times New Roman" w:hAnsi="Calibri" w:cs="Times New Roman"/>
        </w:rPr>
        <w:t>$140,000 or more</w:t>
      </w:r>
    </w:p>
    <w:p w14:paraId="1652EA10" w14:textId="77777777" w:rsidR="00BC7F26" w:rsidRPr="001942F5" w:rsidRDefault="00BC7F26" w:rsidP="00BC7F26">
      <w:pPr>
        <w:ind w:left="1080"/>
        <w:contextualSpacing/>
        <w:rPr>
          <w:rFonts w:ascii="Calibri" w:eastAsia="Times New Roman" w:hAnsi="Calibri" w:cs="Times New Roman"/>
          <w:b/>
        </w:rPr>
      </w:pPr>
    </w:p>
    <w:p w14:paraId="05EA167F" w14:textId="77777777" w:rsidR="00BC7F26" w:rsidRPr="00957801" w:rsidRDefault="137CC402" w:rsidP="137CC402">
      <w:pPr>
        <w:ind w:left="1080"/>
        <w:contextualSpacing/>
        <w:rPr>
          <w:rFonts w:ascii="Calibri" w:eastAsia="Times New Roman" w:hAnsi="Calibri" w:cs="Times New Roman"/>
        </w:rPr>
      </w:pPr>
      <w:r w:rsidRPr="137CC402">
        <w:rPr>
          <w:rFonts w:ascii="Calibri" w:eastAsia="Times New Roman" w:hAnsi="Calibri" w:cs="Times New Roman"/>
          <w:u w:val="single"/>
        </w:rPr>
        <w:t>OR</w:t>
      </w:r>
      <w:r w:rsidRPr="137CC402">
        <w:rPr>
          <w:rFonts w:ascii="Calibri" w:eastAsia="Times New Roman" w:hAnsi="Calibri" w:cs="Times New Roman"/>
        </w:rPr>
        <w:t xml:space="preserve"> USE BRIEFER ALTERNATIVE SET OF RESPONSES</w:t>
      </w:r>
    </w:p>
    <w:p w14:paraId="006DBFD6" w14:textId="77777777" w:rsidR="00BC7F26" w:rsidRPr="001942F5" w:rsidRDefault="00BC7F26" w:rsidP="00BC7F26">
      <w:pPr>
        <w:ind w:left="1080"/>
        <w:contextualSpacing/>
        <w:rPr>
          <w:rFonts w:ascii="Calibri" w:eastAsia="Times New Roman" w:hAnsi="Calibri" w:cs="Times New Roman"/>
          <w:b/>
        </w:rPr>
      </w:pPr>
    </w:p>
    <w:p w14:paraId="0D6522FA" w14:textId="77777777" w:rsidR="00BC7F26" w:rsidRPr="001942F5" w:rsidRDefault="00BC7F26" w:rsidP="137CC402">
      <w:pPr>
        <w:spacing w:after="0" w:line="276" w:lineRule="auto"/>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Less than $20,000</w:t>
      </w:r>
    </w:p>
    <w:p w14:paraId="7BFB8711"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$20,000 to $39,999</w:t>
      </w:r>
    </w:p>
    <w:p w14:paraId="7B798FFF"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$40,000 to $59,999</w:t>
      </w:r>
    </w:p>
    <w:p w14:paraId="019612C4"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$60,000 to $79,999</w:t>
      </w:r>
    </w:p>
    <w:p w14:paraId="755A96AF"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$80,000 to $99,999</w:t>
      </w:r>
    </w:p>
    <w:p w14:paraId="2F539B3B"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$100,000 to $139,999</w:t>
      </w:r>
    </w:p>
    <w:p w14:paraId="3576FBC7" w14:textId="77777777" w:rsidR="00BC7F26"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$140,000 or more</w:t>
      </w:r>
    </w:p>
    <w:p w14:paraId="6530A065" w14:textId="77777777" w:rsidR="00BC7F26" w:rsidRDefault="00BC7F26" w:rsidP="00BC7F26">
      <w:pPr>
        <w:ind w:left="1080"/>
        <w:contextualSpacing/>
        <w:rPr>
          <w:rFonts w:ascii="Calibri" w:eastAsia="Times New Roman" w:hAnsi="Calibri" w:cs="Times New Roman"/>
          <w:b/>
        </w:rPr>
      </w:pPr>
    </w:p>
    <w:p w14:paraId="158620CE" w14:textId="77777777" w:rsidR="00BC7F26" w:rsidRPr="001942F5" w:rsidRDefault="137CC402" w:rsidP="137CC402">
      <w:pPr>
        <w:spacing w:after="0" w:line="276" w:lineRule="auto"/>
        <w:ind w:left="720"/>
        <w:contextualSpacing/>
        <w:rPr>
          <w:rFonts w:ascii="Calibri" w:eastAsia="Times New Roman" w:hAnsi="Calibri" w:cs="Times New Roman"/>
          <w:b/>
          <w:bCs/>
        </w:rPr>
      </w:pPr>
      <w:r w:rsidRPr="137CC402">
        <w:rPr>
          <w:rFonts w:ascii="Calibri" w:eastAsia="Times New Roman" w:hAnsi="Calibri" w:cs="Times New Roman"/>
        </w:rPr>
        <w:t>How many people (children and adults) were supported by this income in the last year?  _____</w:t>
      </w:r>
    </w:p>
    <w:p w14:paraId="55A537B5" w14:textId="77777777" w:rsidR="00BC7F26" w:rsidRDefault="00BC7F26" w:rsidP="00BC7F26">
      <w:pPr>
        <w:spacing w:after="0" w:line="240" w:lineRule="auto"/>
        <w:rPr>
          <w:rFonts w:ascii="Calibri" w:eastAsia="Calibri" w:hAnsi="Calibri" w:cs="Times New Roman"/>
          <w:b/>
          <w:szCs w:val="24"/>
        </w:rPr>
      </w:pPr>
    </w:p>
    <w:p w14:paraId="3E56EF6C" w14:textId="77777777" w:rsidR="00BC7F26" w:rsidRDefault="137CC402" w:rsidP="137CC402">
      <w:pPr>
        <w:spacing w:after="0" w:line="240" w:lineRule="auto"/>
        <w:rPr>
          <w:rFonts w:ascii="Calibri" w:eastAsia="Calibri" w:hAnsi="Calibri" w:cs="Times New Roman"/>
          <w:u w:val="single"/>
        </w:rPr>
      </w:pPr>
      <w:r w:rsidRPr="137CC402">
        <w:rPr>
          <w:rFonts w:ascii="Calibri" w:eastAsia="Calibri" w:hAnsi="Calibri" w:cs="Times New Roman"/>
          <w:u w:val="single"/>
        </w:rPr>
        <w:t>Education level (1 item):</w:t>
      </w:r>
    </w:p>
    <w:p w14:paraId="282BE5D1" w14:textId="77777777" w:rsidR="00BC7F26" w:rsidRDefault="00BC7F26" w:rsidP="00BC7F26">
      <w:pPr>
        <w:spacing w:after="0" w:line="240" w:lineRule="auto"/>
        <w:rPr>
          <w:rFonts w:ascii="Calibri" w:eastAsia="Calibri" w:hAnsi="Calibri" w:cs="Times New Roman"/>
          <w:szCs w:val="24"/>
          <w:u w:val="single"/>
        </w:rPr>
      </w:pPr>
    </w:p>
    <w:p w14:paraId="371C45C3" w14:textId="77777777" w:rsidR="00BC7F26" w:rsidRPr="001942F5" w:rsidRDefault="137CC402" w:rsidP="137CC402">
      <w:pPr>
        <w:spacing w:after="0" w:line="276" w:lineRule="auto"/>
        <w:ind w:left="720"/>
        <w:contextualSpacing/>
        <w:rPr>
          <w:rFonts w:ascii="Calibri" w:eastAsia="Times New Roman" w:hAnsi="Calibri" w:cs="Times New Roman"/>
          <w:b/>
          <w:bCs/>
        </w:rPr>
      </w:pPr>
      <w:r w:rsidRPr="137CC402">
        <w:rPr>
          <w:rFonts w:ascii="Calibri" w:eastAsia="Times New Roman" w:hAnsi="Calibri" w:cs="Times New Roman"/>
        </w:rPr>
        <w:t xml:space="preserve">What is the </w:t>
      </w:r>
      <w:r w:rsidRPr="137CC402">
        <w:rPr>
          <w:rFonts w:ascii="Calibri" w:eastAsia="Times New Roman" w:hAnsi="Calibri" w:cs="Times New Roman"/>
          <w:u w:val="single"/>
        </w:rPr>
        <w:t>highest</w:t>
      </w:r>
      <w:r w:rsidRPr="137CC402">
        <w:rPr>
          <w:rFonts w:ascii="Calibri" w:eastAsia="Times New Roman" w:hAnsi="Calibri" w:cs="Times New Roman"/>
        </w:rPr>
        <w:t xml:space="preserve"> grade or level of </w:t>
      </w:r>
      <w:r w:rsidRPr="137CC402">
        <w:rPr>
          <w:rFonts w:ascii="Calibri" w:eastAsia="Times New Roman" w:hAnsi="Calibri" w:cs="Times New Roman"/>
          <w:u w:val="single"/>
        </w:rPr>
        <w:t>school</w:t>
      </w:r>
      <w:r w:rsidRPr="137CC402">
        <w:rPr>
          <w:rFonts w:ascii="Calibri" w:eastAsia="Times New Roman" w:hAnsi="Calibri" w:cs="Times New Roman"/>
        </w:rPr>
        <w:t xml:space="preserve"> you completed or the highest </w:t>
      </w:r>
      <w:r w:rsidRPr="137CC402">
        <w:rPr>
          <w:rFonts w:ascii="Calibri" w:eastAsia="Times New Roman" w:hAnsi="Calibri" w:cs="Times New Roman"/>
          <w:u w:val="single"/>
        </w:rPr>
        <w:t>degree</w:t>
      </w:r>
      <w:r w:rsidRPr="137CC402">
        <w:rPr>
          <w:rFonts w:ascii="Calibri" w:eastAsia="Times New Roman" w:hAnsi="Calibri" w:cs="Times New Roman"/>
        </w:rPr>
        <w:t xml:space="preserve"> you received? (Check one)</w:t>
      </w:r>
    </w:p>
    <w:p w14:paraId="52AD2494"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No schooling completed</w:t>
      </w:r>
    </w:p>
    <w:p w14:paraId="57611A54"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Elementary school (kindergarden through 5</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433BFD2E"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Middle school (6</w:t>
      </w:r>
      <w:r w:rsidRPr="001942F5">
        <w:rPr>
          <w:rFonts w:ascii="Calibri" w:eastAsia="Times New Roman" w:hAnsi="Calibri" w:cs="Times New Roman"/>
          <w:vertAlign w:val="superscript"/>
        </w:rPr>
        <w:t>th</w:t>
      </w:r>
      <w:r w:rsidRPr="001942F5">
        <w:rPr>
          <w:rFonts w:ascii="Calibri" w:eastAsia="Times New Roman" w:hAnsi="Calibri" w:cs="Times New Roman"/>
        </w:rPr>
        <w:t>, 7</w:t>
      </w:r>
      <w:r w:rsidRPr="001942F5">
        <w:rPr>
          <w:rFonts w:ascii="Calibri" w:eastAsia="Times New Roman" w:hAnsi="Calibri" w:cs="Times New Roman"/>
          <w:vertAlign w:val="superscript"/>
        </w:rPr>
        <w:t>th</w:t>
      </w:r>
      <w:r w:rsidRPr="001942F5">
        <w:rPr>
          <w:rFonts w:ascii="Calibri" w:eastAsia="Times New Roman" w:hAnsi="Calibri" w:cs="Times New Roman"/>
        </w:rPr>
        <w:t>, or 8</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6F6CA06E"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Some high school (9</w:t>
      </w:r>
      <w:r w:rsidRPr="001942F5">
        <w:rPr>
          <w:rFonts w:ascii="Calibri" w:eastAsia="Times New Roman" w:hAnsi="Calibri" w:cs="Times New Roman"/>
          <w:vertAlign w:val="superscript"/>
        </w:rPr>
        <w:t>th</w:t>
      </w:r>
      <w:r w:rsidRPr="001942F5">
        <w:rPr>
          <w:rFonts w:ascii="Calibri" w:eastAsia="Times New Roman" w:hAnsi="Calibri" w:cs="Times New Roman"/>
        </w:rPr>
        <w:t>, 10</w:t>
      </w:r>
      <w:r w:rsidRPr="001942F5">
        <w:rPr>
          <w:rFonts w:ascii="Calibri" w:eastAsia="Times New Roman" w:hAnsi="Calibri" w:cs="Times New Roman"/>
          <w:vertAlign w:val="superscript"/>
        </w:rPr>
        <w:t>th</w:t>
      </w:r>
      <w:r w:rsidRPr="001942F5">
        <w:rPr>
          <w:rFonts w:ascii="Calibri" w:eastAsia="Times New Roman" w:hAnsi="Calibri" w:cs="Times New Roman"/>
        </w:rPr>
        <w:t>, or 11</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35538A2E"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12th grade, no diploma</w:t>
      </w:r>
    </w:p>
    <w:p w14:paraId="60E8E80B"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High school graduate (diploma or GED or equivalent)</w:t>
      </w:r>
    </w:p>
    <w:p w14:paraId="621AC5F6"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 xml:space="preserve">Some </w:t>
      </w:r>
      <w:r>
        <w:rPr>
          <w:rFonts w:ascii="Calibri" w:eastAsia="Times New Roman" w:hAnsi="Calibri" w:cs="Times New Roman"/>
        </w:rPr>
        <w:t>post-high school training (</w:t>
      </w:r>
      <w:r w:rsidRPr="001942F5">
        <w:rPr>
          <w:rFonts w:ascii="Calibri" w:eastAsia="Times New Roman" w:hAnsi="Calibri" w:cs="Times New Roman"/>
        </w:rPr>
        <w:t>college or occupational, technica</w:t>
      </w:r>
      <w:r>
        <w:rPr>
          <w:rFonts w:ascii="Calibri" w:eastAsia="Times New Roman" w:hAnsi="Calibri" w:cs="Times New Roman"/>
        </w:rPr>
        <w:t>l, or vocational training),</w:t>
      </w:r>
      <w:r w:rsidRPr="001942F5">
        <w:rPr>
          <w:rFonts w:ascii="Calibri" w:eastAsia="Times New Roman" w:hAnsi="Calibri" w:cs="Times New Roman"/>
        </w:rPr>
        <w:t xml:space="preserve"> no degree or certificate</w:t>
      </w:r>
    </w:p>
    <w:p w14:paraId="382951A6"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lastRenderedPageBreak/>
        <w:sym w:font="Wingdings" w:char="F06F"/>
      </w:r>
      <w:r w:rsidRPr="001942F5">
        <w:rPr>
          <w:rFonts w:ascii="Calibri" w:eastAsia="Times New Roman" w:hAnsi="Calibri" w:cs="Times New Roman"/>
          <w:vertAlign w:val="subscript"/>
        </w:rPr>
        <w:t xml:space="preserve">7  </w:t>
      </w:r>
      <w:r w:rsidRPr="001942F5">
        <w:rPr>
          <w:rFonts w:ascii="Calibri" w:eastAsia="Times New Roman" w:hAnsi="Calibri" w:cs="Times New Roman"/>
        </w:rPr>
        <w:t>Completed occupational, technical, or vocational program, received degree or certificate</w:t>
      </w:r>
    </w:p>
    <w:p w14:paraId="242E1AA2" w14:textId="77777777" w:rsidR="00BC7F26" w:rsidRPr="001942F5" w:rsidRDefault="00BC7F26" w:rsidP="137CC402">
      <w:pPr>
        <w:ind w:left="1530" w:hanging="45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8  </w:t>
      </w:r>
      <w:r w:rsidRPr="001942F5">
        <w:rPr>
          <w:rFonts w:ascii="Calibri" w:eastAsia="Times New Roman" w:hAnsi="Calibri" w:cs="Times New Roman"/>
        </w:rPr>
        <w:t xml:space="preserve">Associate (2-year) college degree  </w:t>
      </w:r>
    </w:p>
    <w:p w14:paraId="17C07DB7"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9  </w:t>
      </w:r>
      <w:r w:rsidRPr="001942F5">
        <w:rPr>
          <w:rFonts w:ascii="Calibri" w:eastAsia="Times New Roman" w:hAnsi="Calibri" w:cs="Times New Roman"/>
        </w:rPr>
        <w:t>Bachelor’s degree (for example: BA, AB, BS)</w:t>
      </w:r>
    </w:p>
    <w:p w14:paraId="4EA3862F"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10  </w:t>
      </w:r>
      <w:r w:rsidRPr="001942F5">
        <w:rPr>
          <w:rFonts w:ascii="Calibri" w:eastAsia="Times New Roman" w:hAnsi="Calibri" w:cs="Times New Roman"/>
        </w:rPr>
        <w:t>Master’s degree (for example: MA, MS, MEng, MEd, MSW, MBA)</w:t>
      </w:r>
    </w:p>
    <w:p w14:paraId="725F9575"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11  </w:t>
      </w:r>
      <w:r w:rsidRPr="001942F5">
        <w:rPr>
          <w:rFonts w:ascii="Calibri" w:eastAsia="Times New Roman" w:hAnsi="Calibri" w:cs="Times New Roman"/>
        </w:rPr>
        <w:t>Professional degree (for example: MD, DDS, DVM, LLB, JD)</w:t>
      </w:r>
    </w:p>
    <w:p w14:paraId="57F5A848"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12  </w:t>
      </w:r>
      <w:r w:rsidRPr="001942F5">
        <w:rPr>
          <w:rFonts w:ascii="Calibri" w:eastAsia="Times New Roman" w:hAnsi="Calibri" w:cs="Times New Roman"/>
        </w:rPr>
        <w:t>Doctoral degree (for example: PhD, EdD)</w:t>
      </w:r>
    </w:p>
    <w:p w14:paraId="0645B8E3" w14:textId="77777777" w:rsidR="00BC7F26" w:rsidRPr="001942F5" w:rsidRDefault="00BC7F26" w:rsidP="00BC7F26">
      <w:pPr>
        <w:ind w:left="1080"/>
        <w:contextualSpacing/>
        <w:rPr>
          <w:rFonts w:ascii="Calibri" w:eastAsia="Times New Roman" w:hAnsi="Calibri" w:cs="Times New Roman"/>
          <w:b/>
        </w:rPr>
      </w:pPr>
    </w:p>
    <w:p w14:paraId="3BD29111" w14:textId="77777777" w:rsidR="00BC7F26" w:rsidRPr="00957801" w:rsidRDefault="137CC402" w:rsidP="137CC402">
      <w:pPr>
        <w:ind w:left="1080"/>
        <w:contextualSpacing/>
        <w:rPr>
          <w:rFonts w:ascii="Calibri" w:eastAsia="Times New Roman" w:hAnsi="Calibri" w:cs="Times New Roman"/>
        </w:rPr>
      </w:pPr>
      <w:r w:rsidRPr="137CC402">
        <w:rPr>
          <w:rFonts w:ascii="Calibri" w:eastAsia="Times New Roman" w:hAnsi="Calibri" w:cs="Times New Roman"/>
          <w:u w:val="single"/>
        </w:rPr>
        <w:t>OR</w:t>
      </w:r>
      <w:r w:rsidRPr="137CC402">
        <w:rPr>
          <w:rFonts w:ascii="Calibri" w:eastAsia="Times New Roman" w:hAnsi="Calibri" w:cs="Times New Roman"/>
        </w:rPr>
        <w:t xml:space="preserve"> USE BRIEFER ALTERNATIVE SET OF RESPONSES</w:t>
      </w:r>
    </w:p>
    <w:p w14:paraId="18140049" w14:textId="77777777" w:rsidR="00BC7F26" w:rsidRPr="001942F5" w:rsidRDefault="00BC7F26" w:rsidP="00BC7F26">
      <w:pPr>
        <w:ind w:left="1080"/>
        <w:contextualSpacing/>
        <w:rPr>
          <w:rFonts w:ascii="Calibri" w:eastAsia="Times New Roman" w:hAnsi="Calibri" w:cs="Times New Roman"/>
          <w:b/>
        </w:rPr>
      </w:pPr>
    </w:p>
    <w:p w14:paraId="525BB275"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Less than high school (less than 9</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22DA065A"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Some high school (9</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to 12</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 no diploma</w:t>
      </w:r>
    </w:p>
    <w:p w14:paraId="213267FD"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High school graduate (diploma or GED or equivalent)</w:t>
      </w:r>
    </w:p>
    <w:p w14:paraId="25CC1EB7" w14:textId="77777777" w:rsidR="00BC7F26" w:rsidRPr="001942F5" w:rsidRDefault="00BC7F26" w:rsidP="137CC402">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 xml:space="preserve">Some </w:t>
      </w:r>
      <w:r>
        <w:rPr>
          <w:rFonts w:ascii="Calibri" w:eastAsia="Times New Roman" w:hAnsi="Calibri" w:cs="Times New Roman"/>
        </w:rPr>
        <w:t>post-high school training (</w:t>
      </w:r>
      <w:r w:rsidRPr="001942F5">
        <w:rPr>
          <w:rFonts w:ascii="Calibri" w:eastAsia="Times New Roman" w:hAnsi="Calibri" w:cs="Times New Roman"/>
        </w:rPr>
        <w:t>college or occupational, technica</w:t>
      </w:r>
      <w:r>
        <w:rPr>
          <w:rFonts w:ascii="Calibri" w:eastAsia="Times New Roman" w:hAnsi="Calibri" w:cs="Times New Roman"/>
        </w:rPr>
        <w:t>l, or vocational training)</w:t>
      </w:r>
      <w:r w:rsidRPr="001942F5">
        <w:rPr>
          <w:rFonts w:ascii="Calibri" w:eastAsia="Times New Roman" w:hAnsi="Calibri" w:cs="Times New Roman"/>
        </w:rPr>
        <w:t>, no degree or certificate</w:t>
      </w:r>
    </w:p>
    <w:p w14:paraId="22C3291A" w14:textId="77777777" w:rsidR="00BC7F26" w:rsidRPr="001942F5" w:rsidRDefault="00BC7F26" w:rsidP="137CC402">
      <w:pPr>
        <w:ind w:left="1530" w:hanging="45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Associate (2-year) college degree, or completed occupational, technical, or vocational program and received degree or certificate</w:t>
      </w:r>
    </w:p>
    <w:p w14:paraId="340C7D06"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Bachelor’s degree (for example: BA, AB, BS)</w:t>
      </w:r>
    </w:p>
    <w:p w14:paraId="5E2519F5"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Graduate or professional degree (for example: MA, MBA, JD, MD, PhD)</w:t>
      </w:r>
    </w:p>
    <w:p w14:paraId="5061B07B" w14:textId="77777777" w:rsidR="00BC7F26" w:rsidRDefault="00BC7F26" w:rsidP="00BC7F26">
      <w:pPr>
        <w:spacing w:after="0" w:line="240" w:lineRule="auto"/>
        <w:rPr>
          <w:rFonts w:ascii="Calibri" w:eastAsia="Calibri" w:hAnsi="Calibri" w:cs="Times New Roman"/>
          <w:szCs w:val="24"/>
          <w:u w:val="single"/>
        </w:rPr>
      </w:pPr>
    </w:p>
    <w:p w14:paraId="4EBC4EC7" w14:textId="77777777" w:rsidR="00BC7F26" w:rsidRDefault="137CC402" w:rsidP="137CC402">
      <w:pPr>
        <w:spacing w:after="0" w:line="240" w:lineRule="auto"/>
        <w:rPr>
          <w:rFonts w:ascii="Calibri" w:eastAsia="Calibri" w:hAnsi="Calibri" w:cs="Times New Roman"/>
          <w:u w:val="single"/>
        </w:rPr>
      </w:pPr>
      <w:r w:rsidRPr="137CC402">
        <w:rPr>
          <w:rFonts w:ascii="Calibri" w:eastAsia="Calibri" w:hAnsi="Calibri" w:cs="Times New Roman"/>
          <w:u w:val="single"/>
        </w:rPr>
        <w:t>Insurance status (2 items):</w:t>
      </w:r>
    </w:p>
    <w:p w14:paraId="2926F7F2" w14:textId="77777777" w:rsidR="00BC7F26" w:rsidRDefault="00BC7F26" w:rsidP="00BC7F26">
      <w:pPr>
        <w:spacing w:after="0" w:line="240" w:lineRule="auto"/>
        <w:rPr>
          <w:rFonts w:ascii="Calibri" w:eastAsia="Calibri" w:hAnsi="Calibri" w:cs="Times New Roman"/>
          <w:szCs w:val="24"/>
          <w:u w:val="single"/>
        </w:rPr>
      </w:pPr>
    </w:p>
    <w:p w14:paraId="5702B59C" w14:textId="77777777" w:rsidR="00BC7F26" w:rsidRPr="001942F5" w:rsidRDefault="137CC402" w:rsidP="137CC402">
      <w:pPr>
        <w:spacing w:after="0" w:line="276" w:lineRule="auto"/>
        <w:ind w:left="720"/>
        <w:contextualSpacing/>
        <w:rPr>
          <w:rFonts w:ascii="Calibri" w:eastAsia="Times New Roman" w:hAnsi="Calibri" w:cs="Times New Roman"/>
          <w:b/>
          <w:bCs/>
        </w:rPr>
      </w:pPr>
      <w:r w:rsidRPr="137CC402">
        <w:rPr>
          <w:rFonts w:ascii="Calibri" w:eastAsia="Times New Roman" w:hAnsi="Calibri" w:cs="Times New Roman"/>
        </w:rPr>
        <w:t>Are you covered by health insurance or some other kind of health care plan? (Include health insurance obtained through employment or purchased directly as well as government programs like Medicare and Medicaid that provide medical care or help pay medical bills) (Check one)</w:t>
      </w:r>
    </w:p>
    <w:p w14:paraId="1DFE1271"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No</w:t>
      </w:r>
    </w:p>
    <w:p w14:paraId="37163AB0"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Yes</w:t>
      </w:r>
    </w:p>
    <w:p w14:paraId="6AD65045" w14:textId="77777777" w:rsidR="00BC7F26" w:rsidRPr="001942F5" w:rsidRDefault="00BC7F26" w:rsidP="00BC7F26">
      <w:pPr>
        <w:ind w:left="1080"/>
        <w:contextualSpacing/>
        <w:rPr>
          <w:rFonts w:ascii="Calibri" w:eastAsia="Times New Roman" w:hAnsi="Calibri" w:cs="Times New Roman"/>
          <w:b/>
        </w:rPr>
      </w:pPr>
    </w:p>
    <w:p w14:paraId="3AD25B35" w14:textId="77777777" w:rsidR="00BC7F26" w:rsidRPr="001942F5" w:rsidRDefault="137CC402" w:rsidP="137CC402">
      <w:pPr>
        <w:ind w:left="720"/>
        <w:contextualSpacing/>
        <w:rPr>
          <w:rFonts w:ascii="Calibri" w:eastAsia="Times New Roman" w:hAnsi="Calibri" w:cs="Times New Roman"/>
          <w:b/>
          <w:bCs/>
        </w:rPr>
      </w:pPr>
      <w:r w:rsidRPr="137CC402">
        <w:rPr>
          <w:rFonts w:ascii="Calibri" w:eastAsia="Times New Roman" w:hAnsi="Calibri" w:cs="Times New Roman"/>
        </w:rPr>
        <w:t>IF YOU ARE COVERED: What kind or kinds of health insurance or health care coverage do you have? (Check all that apply)</w:t>
      </w:r>
    </w:p>
    <w:p w14:paraId="3301C8B6" w14:textId="77777777" w:rsidR="00BC7F26" w:rsidRPr="001942F5" w:rsidRDefault="00BC7F26" w:rsidP="137CC402">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Private health insurance, employment based</w:t>
      </w:r>
    </w:p>
    <w:p w14:paraId="667DBA64" w14:textId="77777777" w:rsidR="00BC7F26" w:rsidRPr="001942F5" w:rsidRDefault="00BC7F26" w:rsidP="137CC402">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Private health insurance, directly purchased</w:t>
      </w:r>
    </w:p>
    <w:p w14:paraId="00648B17" w14:textId="77777777" w:rsidR="00BC7F26" w:rsidRPr="001942F5" w:rsidRDefault="00BC7F26" w:rsidP="137CC402">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Government plan, Medicare</w:t>
      </w:r>
    </w:p>
    <w:p w14:paraId="2C388F07" w14:textId="77777777" w:rsidR="00BC7F26" w:rsidRPr="001942F5" w:rsidRDefault="00BC7F26" w:rsidP="137CC402">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 xml:space="preserve">Government plan, Medicaid </w:t>
      </w:r>
    </w:p>
    <w:p w14:paraId="10D3D6B0" w14:textId="77777777" w:rsidR="00BC7F26" w:rsidRPr="001942F5" w:rsidRDefault="00BC7F26" w:rsidP="137CC402">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Government plan, Military health care</w:t>
      </w:r>
    </w:p>
    <w:p w14:paraId="29DFE951" w14:textId="77777777" w:rsidR="00BC7F26" w:rsidRPr="001942F5" w:rsidRDefault="00BC7F26" w:rsidP="137CC402">
      <w:pPr>
        <w:ind w:left="1080" w:hanging="360"/>
        <w:contextualSpacing/>
        <w:rPr>
          <w:rFonts w:ascii="Calibri" w:eastAsia="Times New Roman" w:hAnsi="Calibri" w:cs="Times New Roman"/>
          <w:b/>
          <w:bCs/>
        </w:rPr>
      </w:pPr>
      <w:r w:rsidRPr="001942F5">
        <w:rPr>
          <w:rFonts w:ascii="Calibri" w:eastAsia="Times New Roman" w:hAnsi="Calibri" w:cs="Times New Roman"/>
        </w:rPr>
        <w:t xml:space="preserve">    </w:t>
      </w:r>
      <w:r w:rsidRPr="001942F5">
        <w:rPr>
          <w:rFonts w:ascii="Calibri" w:eastAsia="Times New Roman" w:hAnsi="Calibri" w:cs="Times New Roman"/>
        </w:rPr>
        <w:tab/>
      </w: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5</w:t>
      </w:r>
      <w:r w:rsidRPr="001942F5">
        <w:rPr>
          <w:rFonts w:ascii="Calibri" w:eastAsia="Times New Roman" w:hAnsi="Calibri" w:cs="Times New Roman"/>
        </w:rPr>
        <w:t xml:space="preserve"> Other type of insurance (Please Describe): ___________________________</w:t>
      </w:r>
    </w:p>
    <w:p w14:paraId="0E0697EE" w14:textId="77777777" w:rsidR="00BC7F26" w:rsidRPr="001942F5" w:rsidRDefault="00BC7F26" w:rsidP="137CC402">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 xml:space="preserve">No coverage of any type. </w:t>
      </w:r>
    </w:p>
    <w:p w14:paraId="36466B64" w14:textId="77777777" w:rsidR="00D21044" w:rsidRDefault="00D21044" w:rsidP="00865039">
      <w:pPr>
        <w:spacing w:after="0" w:line="240" w:lineRule="auto"/>
        <w:ind w:left="14" w:hanging="14"/>
        <w:rPr>
          <w:rFonts w:ascii="Calibri" w:eastAsia="Calibri" w:hAnsi="Calibri" w:cs="Calibri"/>
          <w:b/>
          <w:bCs/>
          <w:sz w:val="24"/>
          <w:szCs w:val="24"/>
        </w:rPr>
      </w:pPr>
    </w:p>
    <w:p w14:paraId="03E57161" w14:textId="2DF63750" w:rsidR="6F077613" w:rsidRDefault="137CC402" w:rsidP="137CC402">
      <w:pPr>
        <w:spacing w:after="0" w:line="240" w:lineRule="auto"/>
        <w:ind w:left="14" w:hanging="14"/>
        <w:rPr>
          <w:rFonts w:ascii="Calibri" w:eastAsia="Calibri" w:hAnsi="Calibri" w:cs="Calibri"/>
          <w:b/>
          <w:bCs/>
          <w:sz w:val="24"/>
          <w:szCs w:val="24"/>
        </w:rPr>
      </w:pPr>
      <w:r w:rsidRPr="137CC402">
        <w:rPr>
          <w:rFonts w:ascii="Calibri" w:eastAsia="Calibri" w:hAnsi="Calibri" w:cs="Calibri"/>
          <w:b/>
          <w:bCs/>
          <w:sz w:val="24"/>
          <w:szCs w:val="24"/>
        </w:rPr>
        <w:t xml:space="preserve">Race and Ethnicity </w:t>
      </w:r>
    </w:p>
    <w:p w14:paraId="0E306981" w14:textId="156F818B" w:rsidR="6F077613" w:rsidRDefault="137CC402" w:rsidP="137CC402">
      <w:pPr>
        <w:spacing w:after="0" w:line="240" w:lineRule="auto"/>
        <w:ind w:hanging="14"/>
        <w:rPr>
          <w:rFonts w:ascii="Calibri" w:eastAsia="Calibri" w:hAnsi="Calibri" w:cs="Calibri"/>
          <w:sz w:val="24"/>
          <w:szCs w:val="24"/>
        </w:rPr>
      </w:pPr>
      <w:r w:rsidRPr="137CC402">
        <w:rPr>
          <w:rFonts w:ascii="Calibri" w:eastAsia="Calibri" w:hAnsi="Calibri" w:cs="Calibri"/>
          <w:sz w:val="24"/>
          <w:szCs w:val="24"/>
        </w:rPr>
        <w:t>What category or categories best describe you? Check all that apply.</w:t>
      </w:r>
    </w:p>
    <w:p w14:paraId="192E22C1" w14:textId="4AE0B7B7" w:rsidR="6F077613" w:rsidRDefault="137CC402" w:rsidP="00865039">
      <w:pPr>
        <w:pStyle w:val="ListParagraph"/>
        <w:numPr>
          <w:ilvl w:val="0"/>
          <w:numId w:val="2"/>
        </w:numPr>
        <w:ind w:right="105"/>
      </w:pPr>
      <w:r w:rsidRPr="137CC402">
        <w:rPr>
          <w:rFonts w:ascii="Calibri" w:eastAsia="Calibri" w:hAnsi="Calibri" w:cs="Calibri"/>
          <w:sz w:val="24"/>
          <w:szCs w:val="24"/>
        </w:rPr>
        <w:t>American Indian, Native American, or Alaska Native</w:t>
      </w:r>
    </w:p>
    <w:p w14:paraId="1BEABEED" w14:textId="774A93DB" w:rsidR="6F077613" w:rsidRDefault="137CC402" w:rsidP="00865039">
      <w:pPr>
        <w:pStyle w:val="ListParagraph"/>
        <w:numPr>
          <w:ilvl w:val="0"/>
          <w:numId w:val="2"/>
        </w:numPr>
        <w:ind w:right="105"/>
      </w:pPr>
      <w:r w:rsidRPr="137CC402">
        <w:rPr>
          <w:rFonts w:ascii="Calibri" w:eastAsia="Calibri" w:hAnsi="Calibri" w:cs="Calibri"/>
          <w:sz w:val="24"/>
          <w:szCs w:val="24"/>
        </w:rPr>
        <w:t>Asian</w:t>
      </w:r>
    </w:p>
    <w:p w14:paraId="67432F1A" w14:textId="37DFB0AB" w:rsidR="6F077613" w:rsidRDefault="137CC402" w:rsidP="00865039">
      <w:pPr>
        <w:pStyle w:val="ListParagraph"/>
        <w:numPr>
          <w:ilvl w:val="0"/>
          <w:numId w:val="2"/>
        </w:numPr>
        <w:ind w:right="105"/>
      </w:pPr>
      <w:r w:rsidRPr="137CC402">
        <w:rPr>
          <w:rFonts w:ascii="Calibri" w:eastAsia="Calibri" w:hAnsi="Calibri" w:cs="Calibri"/>
          <w:sz w:val="24"/>
          <w:szCs w:val="24"/>
        </w:rPr>
        <w:t>Black or African American</w:t>
      </w:r>
    </w:p>
    <w:p w14:paraId="17F33749" w14:textId="3233946D" w:rsidR="6F077613" w:rsidRDefault="137CC402" w:rsidP="00865039">
      <w:pPr>
        <w:pStyle w:val="ListParagraph"/>
        <w:numPr>
          <w:ilvl w:val="0"/>
          <w:numId w:val="2"/>
        </w:numPr>
        <w:ind w:right="105"/>
      </w:pPr>
      <w:r w:rsidRPr="137CC402">
        <w:rPr>
          <w:rFonts w:ascii="Calibri" w:eastAsia="Calibri" w:hAnsi="Calibri" w:cs="Calibri"/>
          <w:sz w:val="24"/>
          <w:szCs w:val="24"/>
        </w:rPr>
        <w:t>Native Hawaiian/Pacific Islander</w:t>
      </w:r>
    </w:p>
    <w:p w14:paraId="7014A6A4" w14:textId="39F360C2" w:rsidR="6F077613" w:rsidRDefault="137CC402" w:rsidP="00865039">
      <w:pPr>
        <w:pStyle w:val="ListParagraph"/>
        <w:numPr>
          <w:ilvl w:val="0"/>
          <w:numId w:val="2"/>
        </w:numPr>
        <w:ind w:right="105"/>
      </w:pPr>
      <w:r w:rsidRPr="137CC402">
        <w:rPr>
          <w:rFonts w:ascii="Calibri" w:eastAsia="Calibri" w:hAnsi="Calibri" w:cs="Calibri"/>
          <w:sz w:val="24"/>
          <w:szCs w:val="24"/>
        </w:rPr>
        <w:t>White or European American</w:t>
      </w:r>
    </w:p>
    <w:p w14:paraId="5E67EC22" w14:textId="632477C7" w:rsidR="6F077613" w:rsidRDefault="137CC402" w:rsidP="00865039">
      <w:pPr>
        <w:pStyle w:val="ListParagraph"/>
        <w:numPr>
          <w:ilvl w:val="0"/>
          <w:numId w:val="2"/>
        </w:numPr>
        <w:ind w:right="105"/>
      </w:pPr>
      <w:r w:rsidRPr="137CC402">
        <w:rPr>
          <w:rFonts w:ascii="Calibri" w:eastAsia="Calibri" w:hAnsi="Calibri" w:cs="Calibri"/>
          <w:sz w:val="24"/>
          <w:szCs w:val="24"/>
        </w:rPr>
        <w:t>Middle Eastern or North African/Mediterranean</w:t>
      </w:r>
    </w:p>
    <w:p w14:paraId="7712528A" w14:textId="4F7A3D15" w:rsidR="6F077613" w:rsidRDefault="137CC402" w:rsidP="00865039">
      <w:pPr>
        <w:pStyle w:val="ListParagraph"/>
        <w:numPr>
          <w:ilvl w:val="0"/>
          <w:numId w:val="2"/>
        </w:numPr>
        <w:ind w:right="105"/>
      </w:pPr>
      <w:r w:rsidRPr="137CC402">
        <w:rPr>
          <w:rFonts w:ascii="Calibri" w:eastAsia="Calibri" w:hAnsi="Calibri" w:cs="Calibri"/>
          <w:sz w:val="24"/>
          <w:szCs w:val="24"/>
        </w:rPr>
        <w:t>Hispanic/Latino(a)</w:t>
      </w:r>
    </w:p>
    <w:p w14:paraId="0C270623" w14:textId="205A127D" w:rsidR="6F077613" w:rsidRDefault="137CC402" w:rsidP="00865039">
      <w:pPr>
        <w:pStyle w:val="ListParagraph"/>
        <w:numPr>
          <w:ilvl w:val="0"/>
          <w:numId w:val="2"/>
        </w:numPr>
        <w:ind w:right="105"/>
      </w:pPr>
      <w:r w:rsidRPr="137CC402">
        <w:rPr>
          <w:rFonts w:ascii="Calibri" w:eastAsia="Calibri" w:hAnsi="Calibri" w:cs="Calibri"/>
          <w:sz w:val="24"/>
          <w:szCs w:val="24"/>
        </w:rPr>
        <w:t>Prefer not to answer</w:t>
      </w:r>
    </w:p>
    <w:p w14:paraId="63E41C6A" w14:textId="6AD6EB1B" w:rsidR="6F077613" w:rsidRPr="00865039" w:rsidRDefault="137CC402" w:rsidP="00865039">
      <w:pPr>
        <w:pStyle w:val="ListParagraph"/>
        <w:numPr>
          <w:ilvl w:val="0"/>
          <w:numId w:val="2"/>
        </w:numPr>
        <w:ind w:right="105"/>
      </w:pPr>
      <w:r w:rsidRPr="137CC402">
        <w:rPr>
          <w:rFonts w:ascii="Calibri" w:eastAsia="Calibri" w:hAnsi="Calibri" w:cs="Calibri"/>
          <w:sz w:val="24"/>
          <w:szCs w:val="24"/>
        </w:rPr>
        <w:t>Unknown/none of these fully describe me</w:t>
      </w:r>
    </w:p>
    <w:p w14:paraId="104BA343" w14:textId="1A4A3F8D" w:rsidR="00865039" w:rsidRDefault="00865039" w:rsidP="00865039">
      <w:pPr>
        <w:pStyle w:val="ListParagraph"/>
        <w:ind w:right="105"/>
      </w:pPr>
    </w:p>
    <w:p w14:paraId="6A7CB52B" w14:textId="13278B57" w:rsidR="6F077613" w:rsidRDefault="137CC402" w:rsidP="137CC402">
      <w:pPr>
        <w:spacing w:after="0" w:line="240" w:lineRule="auto"/>
        <w:ind w:right="105" w:hanging="14"/>
        <w:rPr>
          <w:rFonts w:ascii="Calibri" w:eastAsia="Calibri" w:hAnsi="Calibri" w:cs="Calibri"/>
          <w:sz w:val="24"/>
          <w:szCs w:val="24"/>
        </w:rPr>
      </w:pPr>
      <w:r w:rsidRPr="137CC402">
        <w:rPr>
          <w:rFonts w:ascii="Calibri" w:eastAsia="Calibri" w:hAnsi="Calibri" w:cs="Calibri"/>
          <w:sz w:val="24"/>
          <w:szCs w:val="24"/>
        </w:rPr>
        <w:lastRenderedPageBreak/>
        <w:t>Variation across sites:</w:t>
      </w:r>
    </w:p>
    <w:p w14:paraId="2D2FF7D4" w14:textId="7D38FC06" w:rsidR="6F077613" w:rsidRDefault="137CC402" w:rsidP="137CC402">
      <w:pPr>
        <w:spacing w:after="0" w:line="240" w:lineRule="auto"/>
        <w:ind w:right="105" w:hanging="14"/>
        <w:rPr>
          <w:rFonts w:ascii="Calibri" w:eastAsia="Calibri" w:hAnsi="Calibri" w:cs="Calibri"/>
          <w:sz w:val="24"/>
          <w:szCs w:val="24"/>
        </w:rPr>
      </w:pPr>
      <w:r w:rsidRPr="137CC402">
        <w:rPr>
          <w:rFonts w:ascii="Calibri" w:eastAsia="Calibri" w:hAnsi="Calibri" w:cs="Calibri"/>
          <w:sz w:val="24"/>
          <w:szCs w:val="24"/>
        </w:rPr>
        <w:t>Sites may collect additional information on race ethnicity as long as the information can be summarized according to the categories shown in the ELSI and Diversity Measure. For example, a site may want to collect more detailed information on Asian ethnicity and may use additional categories to capture differences within the broader category.</w:t>
      </w:r>
    </w:p>
    <w:p w14:paraId="76847147" w14:textId="63FFC42C" w:rsidR="00865039" w:rsidRDefault="00865039" w:rsidP="00865039">
      <w:pPr>
        <w:spacing w:after="0" w:line="240" w:lineRule="auto"/>
        <w:ind w:right="105" w:hanging="14"/>
        <w:rPr>
          <w:rFonts w:ascii="Calibri" w:eastAsia="Calibri" w:hAnsi="Calibri" w:cs="Calibri"/>
          <w:sz w:val="24"/>
          <w:szCs w:val="24"/>
        </w:rPr>
      </w:pPr>
    </w:p>
    <w:p w14:paraId="494D9595" w14:textId="73987F09" w:rsidR="00D21044" w:rsidRDefault="00D21044">
      <w:pPr>
        <w:rPr>
          <w:rFonts w:cs="Times New Roman"/>
          <w:b/>
          <w:bCs/>
          <w:u w:val="single"/>
        </w:rPr>
      </w:pPr>
      <w:r>
        <w:rPr>
          <w:rFonts w:cs="Times New Roman"/>
          <w:b/>
          <w:bCs/>
          <w:u w:val="single"/>
        </w:rPr>
        <w:br w:type="page"/>
      </w:r>
    </w:p>
    <w:p w14:paraId="545A0285" w14:textId="2027E1B0" w:rsidR="006766A7" w:rsidRPr="006766A7" w:rsidRDefault="137CC402" w:rsidP="00CC381F">
      <w:pPr>
        <w:pStyle w:val="Heading2"/>
      </w:pPr>
      <w:r>
        <w:lastRenderedPageBreak/>
        <w:t>DECLINER REASONS (Open Ended)</w:t>
      </w:r>
    </w:p>
    <w:p w14:paraId="38AF31E1" w14:textId="0FD6B563" w:rsidR="00D07EE0" w:rsidRDefault="137CC402" w:rsidP="137CC402">
      <w:pPr>
        <w:pStyle w:val="ListParagraph"/>
        <w:numPr>
          <w:ilvl w:val="0"/>
          <w:numId w:val="13"/>
        </w:numPr>
        <w:jc w:val="both"/>
        <w:rPr>
          <w:rFonts w:cs="Times New Roman"/>
          <w:b/>
          <w:bCs/>
          <w:u w:val="single"/>
        </w:rPr>
      </w:pPr>
      <w:r w:rsidRPr="137CC402">
        <w:rPr>
          <w:rFonts w:cs="Times New Roman"/>
        </w:rPr>
        <w:t>Please tell us why you decided not to join this study: [open response]</w:t>
      </w:r>
      <w:r w:rsidRPr="137CC402">
        <w:rPr>
          <w:rFonts w:cs="Times New Roman"/>
          <w:b/>
          <w:bCs/>
          <w:u w:val="single"/>
        </w:rPr>
        <w:t xml:space="preserve"> </w:t>
      </w:r>
    </w:p>
    <w:p w14:paraId="0C772EB2" w14:textId="77777777" w:rsidR="00095EDB" w:rsidRDefault="00095EDB" w:rsidP="00095EDB">
      <w:pPr>
        <w:spacing w:after="0" w:line="240" w:lineRule="auto"/>
        <w:jc w:val="both"/>
        <w:rPr>
          <w:rFonts w:cs="Times New Roman"/>
          <w:b/>
          <w:u w:val="single"/>
        </w:rPr>
      </w:pPr>
    </w:p>
    <w:p w14:paraId="53470B46" w14:textId="77777777" w:rsidR="00095EDB" w:rsidRDefault="137CC402" w:rsidP="137CC402">
      <w:pPr>
        <w:pBdr>
          <w:top w:val="single" w:sz="4" w:space="1" w:color="auto"/>
          <w:left w:val="single" w:sz="4" w:space="4" w:color="auto"/>
          <w:bottom w:val="single" w:sz="4" w:space="1" w:color="auto"/>
          <w:right w:val="single" w:sz="4" w:space="4" w:color="auto"/>
        </w:pBdr>
        <w:spacing w:after="0" w:line="240" w:lineRule="auto"/>
        <w:ind w:left="720"/>
        <w:jc w:val="both"/>
        <w:rPr>
          <w:rFonts w:cs="Times New Roman"/>
          <w:b/>
          <w:bCs/>
        </w:rPr>
      </w:pPr>
      <w:r w:rsidRPr="137CC402">
        <w:rPr>
          <w:rFonts w:cs="Times New Roman"/>
          <w:b/>
          <w:bCs/>
        </w:rPr>
        <w:t>Instructions for investigator: please select every box that corresponds to the reasons given for non-participation in the free text above.</w:t>
      </w:r>
    </w:p>
    <w:p w14:paraId="2BEC83F1" w14:textId="77777777" w:rsidR="00D07EE0" w:rsidRPr="000E1BBB" w:rsidRDefault="137CC402" w:rsidP="137CC402">
      <w:pPr>
        <w:spacing w:after="0" w:line="240" w:lineRule="auto"/>
        <w:ind w:left="720"/>
        <w:jc w:val="both"/>
        <w:rPr>
          <w:rFonts w:cs="Times New Roman"/>
          <w:b/>
          <w:bCs/>
          <w:u w:val="single"/>
        </w:rPr>
      </w:pPr>
      <w:r w:rsidRPr="137CC402">
        <w:rPr>
          <w:rFonts w:cs="Times New Roman"/>
          <w:b/>
          <w:bCs/>
          <w:u w:val="single"/>
        </w:rPr>
        <w:t xml:space="preserve">Study </w:t>
      </w:r>
    </w:p>
    <w:p w14:paraId="2B8E6E06" w14:textId="4DCA71FA" w:rsidR="00D07EE0" w:rsidRPr="000E1BBB" w:rsidRDefault="137CC402" w:rsidP="137CC402">
      <w:pPr>
        <w:pStyle w:val="ListParagraph"/>
        <w:numPr>
          <w:ilvl w:val="0"/>
          <w:numId w:val="4"/>
        </w:numPr>
        <w:ind w:left="1440"/>
        <w:contextualSpacing w:val="0"/>
        <w:jc w:val="both"/>
        <w:rPr>
          <w:rFonts w:cs="Times New Roman"/>
        </w:rPr>
      </w:pPr>
      <w:r w:rsidRPr="137CC402">
        <w:rPr>
          <w:rFonts w:cs="Times New Roman"/>
        </w:rPr>
        <w:t>The study will take too much of my time/too busy/no time</w:t>
      </w:r>
    </w:p>
    <w:p w14:paraId="121F9BDF" w14:textId="77777777" w:rsidR="00D07EE0" w:rsidRDefault="137CC402" w:rsidP="137CC402">
      <w:pPr>
        <w:pStyle w:val="ListParagraph"/>
        <w:numPr>
          <w:ilvl w:val="0"/>
          <w:numId w:val="4"/>
        </w:numPr>
        <w:ind w:left="1440"/>
        <w:contextualSpacing w:val="0"/>
        <w:jc w:val="both"/>
        <w:rPr>
          <w:rFonts w:cs="Times New Roman"/>
        </w:rPr>
      </w:pPr>
      <w:r>
        <w:t>The study does not give me enough money for the amount of time it requires from me</w:t>
      </w:r>
      <w:r w:rsidRPr="137CC402">
        <w:rPr>
          <w:rFonts w:cs="Times New Roman"/>
        </w:rPr>
        <w:t xml:space="preserve"> </w:t>
      </w:r>
    </w:p>
    <w:p w14:paraId="61AB7C9F" w14:textId="5522580F" w:rsidR="00D07EE0" w:rsidRPr="00230B5D" w:rsidRDefault="137CC402" w:rsidP="137CC402">
      <w:pPr>
        <w:pStyle w:val="ListParagraph"/>
        <w:numPr>
          <w:ilvl w:val="0"/>
          <w:numId w:val="4"/>
        </w:numPr>
        <w:ind w:left="1440"/>
        <w:contextualSpacing w:val="0"/>
        <w:jc w:val="both"/>
        <w:rPr>
          <w:rFonts w:cs="Times New Roman"/>
        </w:rPr>
      </w:pPr>
      <w:r w:rsidRPr="137CC402">
        <w:rPr>
          <w:rFonts w:cs="Times New Roman"/>
        </w:rPr>
        <w:t>The study location or visits are not convenient for me/too far/unable to travel/no transportation</w:t>
      </w:r>
    </w:p>
    <w:p w14:paraId="0AD8CBF6" w14:textId="77777777" w:rsidR="00D07EE0" w:rsidRPr="000E1BBB" w:rsidRDefault="137CC402" w:rsidP="137CC402">
      <w:pPr>
        <w:pStyle w:val="ListParagraph"/>
        <w:numPr>
          <w:ilvl w:val="0"/>
          <w:numId w:val="4"/>
        </w:numPr>
        <w:ind w:left="1440"/>
        <w:contextualSpacing w:val="0"/>
        <w:jc w:val="both"/>
        <w:rPr>
          <w:rFonts w:cs="Times New Roman"/>
        </w:rPr>
      </w:pPr>
      <w:r w:rsidRPr="137CC402">
        <w:rPr>
          <w:rFonts w:cs="Times New Roman"/>
        </w:rPr>
        <w:t>I do not wish to give the study samples (blood, saliva, etc.)</w:t>
      </w:r>
    </w:p>
    <w:p w14:paraId="3A155AEF" w14:textId="77777777" w:rsidR="00D07EE0" w:rsidRPr="000E1BBB" w:rsidRDefault="137CC402" w:rsidP="137CC402">
      <w:pPr>
        <w:spacing w:after="0" w:line="240" w:lineRule="auto"/>
        <w:ind w:left="720"/>
        <w:jc w:val="both"/>
        <w:rPr>
          <w:rFonts w:cs="Times New Roman"/>
          <w:b/>
          <w:bCs/>
          <w:u w:val="single"/>
        </w:rPr>
      </w:pPr>
      <w:r w:rsidRPr="137CC402">
        <w:rPr>
          <w:rFonts w:cs="Times New Roman"/>
          <w:b/>
          <w:bCs/>
          <w:u w:val="single"/>
        </w:rPr>
        <w:t>Privacy</w:t>
      </w:r>
    </w:p>
    <w:p w14:paraId="604E5000" w14:textId="77777777" w:rsidR="00D07EE0" w:rsidRPr="000E1BBB" w:rsidRDefault="137CC402" w:rsidP="137CC402">
      <w:pPr>
        <w:pStyle w:val="ListParagraph"/>
        <w:numPr>
          <w:ilvl w:val="0"/>
          <w:numId w:val="6"/>
        </w:numPr>
        <w:ind w:left="1440"/>
        <w:contextualSpacing w:val="0"/>
        <w:jc w:val="both"/>
        <w:rPr>
          <w:rFonts w:cs="Times New Roman"/>
        </w:rPr>
      </w:pPr>
      <w:r w:rsidRPr="137CC402">
        <w:rPr>
          <w:rFonts w:cs="Times New Roman"/>
        </w:rPr>
        <w:t>Results are stored in my/my child’s electronic health record</w:t>
      </w:r>
    </w:p>
    <w:p w14:paraId="375FED49" w14:textId="77777777" w:rsidR="00D07EE0" w:rsidRPr="000E1BBB" w:rsidRDefault="137CC402" w:rsidP="137CC402">
      <w:pPr>
        <w:pStyle w:val="ListParagraph"/>
        <w:numPr>
          <w:ilvl w:val="0"/>
          <w:numId w:val="6"/>
        </w:numPr>
        <w:ind w:left="1440"/>
        <w:contextualSpacing w:val="0"/>
        <w:jc w:val="both"/>
        <w:rPr>
          <w:rFonts w:cs="Times New Roman"/>
        </w:rPr>
      </w:pPr>
      <w:r w:rsidRPr="137CC402">
        <w:rPr>
          <w:rFonts w:cs="Times New Roman"/>
        </w:rPr>
        <w:t xml:space="preserve">My/my child’s genetic results could be seen by: </w:t>
      </w:r>
    </w:p>
    <w:p w14:paraId="761EE8D3" w14:textId="77777777" w:rsidR="00D07EE0" w:rsidRPr="000E1BBB" w:rsidRDefault="137CC402" w:rsidP="137CC402">
      <w:pPr>
        <w:pStyle w:val="ListParagraph"/>
        <w:numPr>
          <w:ilvl w:val="1"/>
          <w:numId w:val="7"/>
        </w:numPr>
        <w:ind w:left="2160"/>
        <w:contextualSpacing w:val="0"/>
        <w:jc w:val="both"/>
        <w:rPr>
          <w:rFonts w:cs="Times New Roman"/>
        </w:rPr>
      </w:pPr>
      <w:r w:rsidRPr="137CC402">
        <w:rPr>
          <w:rFonts w:cs="Times New Roman"/>
        </w:rPr>
        <w:t>The government</w:t>
      </w:r>
    </w:p>
    <w:p w14:paraId="1AD6E8A8" w14:textId="77777777" w:rsidR="00D07EE0" w:rsidRPr="000E1BBB" w:rsidRDefault="137CC402" w:rsidP="137CC402">
      <w:pPr>
        <w:pStyle w:val="ListParagraph"/>
        <w:numPr>
          <w:ilvl w:val="1"/>
          <w:numId w:val="7"/>
        </w:numPr>
        <w:ind w:left="2160"/>
        <w:contextualSpacing w:val="0"/>
        <w:jc w:val="both"/>
        <w:rPr>
          <w:rFonts w:cs="Times New Roman"/>
        </w:rPr>
      </w:pPr>
      <w:r w:rsidRPr="137CC402">
        <w:rPr>
          <w:rFonts w:cs="Times New Roman"/>
        </w:rPr>
        <w:t>My employer</w:t>
      </w:r>
    </w:p>
    <w:p w14:paraId="41A82E34" w14:textId="77777777" w:rsidR="00D07EE0" w:rsidRPr="000E1BBB" w:rsidRDefault="137CC402" w:rsidP="137CC402">
      <w:pPr>
        <w:pStyle w:val="ListParagraph"/>
        <w:numPr>
          <w:ilvl w:val="1"/>
          <w:numId w:val="7"/>
        </w:numPr>
        <w:ind w:left="2160"/>
        <w:contextualSpacing w:val="0"/>
        <w:jc w:val="both"/>
        <w:rPr>
          <w:rFonts w:cs="Times New Roman"/>
        </w:rPr>
      </w:pPr>
      <w:r w:rsidRPr="137CC402">
        <w:rPr>
          <w:rFonts w:cs="Times New Roman"/>
        </w:rPr>
        <w:t>My insurance company</w:t>
      </w:r>
    </w:p>
    <w:p w14:paraId="6C014B11" w14:textId="77777777" w:rsidR="00D07EE0" w:rsidRPr="000E1BBB" w:rsidRDefault="137CC402" w:rsidP="137CC402">
      <w:pPr>
        <w:pStyle w:val="ListParagraph"/>
        <w:numPr>
          <w:ilvl w:val="0"/>
          <w:numId w:val="6"/>
        </w:numPr>
        <w:ind w:left="1440"/>
        <w:contextualSpacing w:val="0"/>
        <w:jc w:val="both"/>
        <w:rPr>
          <w:rFonts w:cs="Times New Roman"/>
        </w:rPr>
      </w:pPr>
      <w:r w:rsidRPr="137CC402">
        <w:rPr>
          <w:rFonts w:cs="Times New Roman"/>
        </w:rPr>
        <w:t>My/my child’s genetic results could be used to discriminate against me/my child by my:</w:t>
      </w:r>
    </w:p>
    <w:p w14:paraId="08A9C4A3" w14:textId="77777777" w:rsidR="00D07EE0" w:rsidRPr="000E1BBB" w:rsidRDefault="137CC402" w:rsidP="137CC402">
      <w:pPr>
        <w:pStyle w:val="ListParagraph"/>
        <w:numPr>
          <w:ilvl w:val="1"/>
          <w:numId w:val="8"/>
        </w:numPr>
        <w:tabs>
          <w:tab w:val="left" w:pos="1620"/>
        </w:tabs>
        <w:ind w:left="2160"/>
        <w:contextualSpacing w:val="0"/>
        <w:rPr>
          <w:rFonts w:cs="Times New Roman"/>
        </w:rPr>
      </w:pPr>
      <w:r w:rsidRPr="137CC402">
        <w:rPr>
          <w:rFonts w:cs="Times New Roman"/>
        </w:rPr>
        <w:t>Health Insurance</w:t>
      </w:r>
    </w:p>
    <w:p w14:paraId="73E9659F" w14:textId="77777777" w:rsidR="00D07EE0" w:rsidRPr="000E1BBB" w:rsidRDefault="137CC402" w:rsidP="137CC402">
      <w:pPr>
        <w:pStyle w:val="ListParagraph"/>
        <w:numPr>
          <w:ilvl w:val="1"/>
          <w:numId w:val="8"/>
        </w:numPr>
        <w:tabs>
          <w:tab w:val="left" w:pos="1620"/>
        </w:tabs>
        <w:ind w:left="2160"/>
        <w:contextualSpacing w:val="0"/>
        <w:rPr>
          <w:rFonts w:cs="Times New Roman"/>
        </w:rPr>
      </w:pPr>
      <w:r w:rsidRPr="137CC402">
        <w:rPr>
          <w:rFonts w:cs="Times New Roman"/>
        </w:rPr>
        <w:t>Life Insurance</w:t>
      </w:r>
    </w:p>
    <w:p w14:paraId="5BEC7EBE" w14:textId="77777777" w:rsidR="00D07EE0" w:rsidRPr="000E1BBB" w:rsidRDefault="137CC402" w:rsidP="137CC402">
      <w:pPr>
        <w:pStyle w:val="ListParagraph"/>
        <w:numPr>
          <w:ilvl w:val="1"/>
          <w:numId w:val="8"/>
        </w:numPr>
        <w:tabs>
          <w:tab w:val="left" w:pos="1620"/>
        </w:tabs>
        <w:ind w:left="2160"/>
        <w:contextualSpacing w:val="0"/>
        <w:rPr>
          <w:rFonts w:cs="Times New Roman"/>
        </w:rPr>
      </w:pPr>
      <w:r w:rsidRPr="137CC402">
        <w:rPr>
          <w:rFonts w:cs="Times New Roman"/>
        </w:rPr>
        <w:t>Long-Term Care Insurance</w:t>
      </w:r>
    </w:p>
    <w:p w14:paraId="1AC73424" w14:textId="77777777" w:rsidR="00D07EE0" w:rsidRPr="000E1BBB" w:rsidRDefault="137CC402" w:rsidP="137CC402">
      <w:pPr>
        <w:pStyle w:val="ListParagraph"/>
        <w:numPr>
          <w:ilvl w:val="1"/>
          <w:numId w:val="8"/>
        </w:numPr>
        <w:tabs>
          <w:tab w:val="left" w:pos="1620"/>
        </w:tabs>
        <w:ind w:left="2160"/>
        <w:contextualSpacing w:val="0"/>
        <w:rPr>
          <w:rFonts w:cs="Times New Roman"/>
        </w:rPr>
      </w:pPr>
      <w:r w:rsidRPr="137CC402">
        <w:rPr>
          <w:rFonts w:cs="Times New Roman"/>
        </w:rPr>
        <w:t>Disability Insurance</w:t>
      </w:r>
    </w:p>
    <w:p w14:paraId="6727F8E1" w14:textId="77777777" w:rsidR="00D07EE0" w:rsidRPr="000E1BBB" w:rsidRDefault="137CC402" w:rsidP="137CC402">
      <w:pPr>
        <w:pStyle w:val="ListParagraph"/>
        <w:numPr>
          <w:ilvl w:val="1"/>
          <w:numId w:val="8"/>
        </w:numPr>
        <w:tabs>
          <w:tab w:val="left" w:pos="1620"/>
        </w:tabs>
        <w:ind w:left="2160"/>
        <w:contextualSpacing w:val="0"/>
        <w:rPr>
          <w:rFonts w:cs="Times New Roman"/>
        </w:rPr>
      </w:pPr>
      <w:r w:rsidRPr="137CC402">
        <w:rPr>
          <w:rFonts w:cs="Times New Roman"/>
        </w:rPr>
        <w:t>Other [Free Text]</w:t>
      </w:r>
    </w:p>
    <w:p w14:paraId="0383CB99" w14:textId="77777777" w:rsidR="00D07EE0" w:rsidRPr="000E1BBB" w:rsidRDefault="137CC402" w:rsidP="137CC402">
      <w:pPr>
        <w:spacing w:after="0" w:line="240" w:lineRule="auto"/>
        <w:ind w:left="720"/>
        <w:jc w:val="both"/>
        <w:rPr>
          <w:rFonts w:cs="Times New Roman"/>
          <w:b/>
          <w:bCs/>
          <w:u w:val="single"/>
        </w:rPr>
      </w:pPr>
      <w:r w:rsidRPr="137CC402">
        <w:rPr>
          <w:rFonts w:cs="Times New Roman"/>
          <w:b/>
          <w:bCs/>
          <w:u w:val="single"/>
        </w:rPr>
        <w:t>Health</w:t>
      </w:r>
    </w:p>
    <w:p w14:paraId="722669B9" w14:textId="77777777" w:rsidR="00D07EE0" w:rsidRPr="000E1BBB" w:rsidRDefault="137CC402" w:rsidP="137CC402">
      <w:pPr>
        <w:pStyle w:val="ListParagraph"/>
        <w:numPr>
          <w:ilvl w:val="0"/>
          <w:numId w:val="9"/>
        </w:numPr>
        <w:ind w:left="1440"/>
        <w:contextualSpacing w:val="0"/>
        <w:jc w:val="both"/>
        <w:rPr>
          <w:rFonts w:cs="Times New Roman"/>
        </w:rPr>
      </w:pPr>
      <w:r w:rsidRPr="137CC402">
        <w:rPr>
          <w:rFonts w:cs="Times New Roman"/>
        </w:rPr>
        <w:t>I am overwhelmed by my own/my child’s health problems right now</w:t>
      </w:r>
    </w:p>
    <w:p w14:paraId="46B2C070" w14:textId="77777777" w:rsidR="00D07EE0" w:rsidRDefault="137CC402" w:rsidP="137CC402">
      <w:pPr>
        <w:pStyle w:val="ListParagraph"/>
        <w:numPr>
          <w:ilvl w:val="0"/>
          <w:numId w:val="9"/>
        </w:numPr>
        <w:ind w:left="1440"/>
        <w:contextualSpacing w:val="0"/>
        <w:jc w:val="both"/>
        <w:rPr>
          <w:rFonts w:cs="Times New Roman"/>
        </w:rPr>
      </w:pPr>
      <w:r w:rsidRPr="137CC402">
        <w:rPr>
          <w:rFonts w:cs="Times New Roman"/>
        </w:rPr>
        <w:t>I do not want more testing than my own/my child’s doctor recommends</w:t>
      </w:r>
    </w:p>
    <w:p w14:paraId="022DF988" w14:textId="38CA84B6" w:rsidR="007C6D23" w:rsidRPr="000E1BBB" w:rsidRDefault="137CC402" w:rsidP="137CC402">
      <w:pPr>
        <w:pStyle w:val="ListParagraph"/>
        <w:numPr>
          <w:ilvl w:val="0"/>
          <w:numId w:val="9"/>
        </w:numPr>
        <w:ind w:left="1440"/>
        <w:contextualSpacing w:val="0"/>
        <w:jc w:val="both"/>
        <w:rPr>
          <w:rFonts w:cs="Times New Roman"/>
        </w:rPr>
      </w:pPr>
      <w:r w:rsidRPr="137CC402">
        <w:rPr>
          <w:rFonts w:cs="Times New Roman"/>
        </w:rPr>
        <w:t xml:space="preserve">I am too ill </w:t>
      </w:r>
    </w:p>
    <w:p w14:paraId="528D679F" w14:textId="77777777" w:rsidR="00D07EE0" w:rsidRPr="000E1BBB" w:rsidRDefault="137CC402" w:rsidP="137CC402">
      <w:pPr>
        <w:spacing w:after="0" w:line="240" w:lineRule="auto"/>
        <w:ind w:left="720"/>
        <w:jc w:val="both"/>
        <w:rPr>
          <w:rFonts w:cs="Times New Roman"/>
          <w:b/>
          <w:bCs/>
          <w:u w:val="single"/>
        </w:rPr>
      </w:pPr>
      <w:r w:rsidRPr="137CC402">
        <w:rPr>
          <w:rFonts w:cs="Times New Roman"/>
          <w:b/>
          <w:bCs/>
          <w:u w:val="single"/>
        </w:rPr>
        <w:t>Do not want certain types of genetic results</w:t>
      </w:r>
    </w:p>
    <w:p w14:paraId="15CD1DEC" w14:textId="77777777" w:rsidR="00D07EE0" w:rsidRPr="000E1BBB" w:rsidRDefault="137CC402" w:rsidP="137CC402">
      <w:pPr>
        <w:pStyle w:val="ListParagraph"/>
        <w:numPr>
          <w:ilvl w:val="0"/>
          <w:numId w:val="11"/>
        </w:numPr>
        <w:ind w:left="1440"/>
        <w:contextualSpacing w:val="0"/>
        <w:jc w:val="both"/>
        <w:rPr>
          <w:rFonts w:cs="Times New Roman"/>
        </w:rPr>
      </w:pPr>
      <w:r w:rsidRPr="137CC402">
        <w:rPr>
          <w:rFonts w:cs="Times New Roman"/>
        </w:rPr>
        <w:t>Results that aren’t related to my own/my child’s health problems right now</w:t>
      </w:r>
    </w:p>
    <w:p w14:paraId="7901B46F" w14:textId="77777777" w:rsidR="00D07EE0" w:rsidRPr="000E1BBB" w:rsidRDefault="137CC402" w:rsidP="137CC402">
      <w:pPr>
        <w:pStyle w:val="ListParagraph"/>
        <w:numPr>
          <w:ilvl w:val="0"/>
          <w:numId w:val="11"/>
        </w:numPr>
        <w:ind w:left="1440"/>
        <w:contextualSpacing w:val="0"/>
        <w:jc w:val="both"/>
        <w:rPr>
          <w:rFonts w:cs="Times New Roman"/>
        </w:rPr>
      </w:pPr>
      <w:r w:rsidRPr="137CC402">
        <w:rPr>
          <w:rFonts w:cs="Times New Roman"/>
        </w:rPr>
        <w:t>Results that only cause health problems in adults*Kaiser remove*</w:t>
      </w:r>
    </w:p>
    <w:p w14:paraId="5173EE06" w14:textId="77777777" w:rsidR="00D07EE0" w:rsidRDefault="137CC402" w:rsidP="137CC402">
      <w:pPr>
        <w:pStyle w:val="ListParagraph"/>
        <w:numPr>
          <w:ilvl w:val="0"/>
          <w:numId w:val="11"/>
        </w:numPr>
        <w:ind w:left="1440"/>
        <w:contextualSpacing w:val="0"/>
        <w:jc w:val="both"/>
        <w:rPr>
          <w:rFonts w:cs="Times New Roman"/>
        </w:rPr>
      </w:pPr>
      <w:r w:rsidRPr="137CC402">
        <w:rPr>
          <w:rFonts w:cs="Times New Roman"/>
        </w:rPr>
        <w:t xml:space="preserve">Results that don’t affect my health but could be important for my children or other family members </w:t>
      </w:r>
    </w:p>
    <w:p w14:paraId="677F4501" w14:textId="77777777" w:rsidR="00D07EE0" w:rsidRPr="000E1BBB" w:rsidRDefault="137CC402" w:rsidP="137CC402">
      <w:pPr>
        <w:pStyle w:val="ListParagraph"/>
        <w:numPr>
          <w:ilvl w:val="0"/>
          <w:numId w:val="11"/>
        </w:numPr>
        <w:ind w:left="1440"/>
        <w:contextualSpacing w:val="0"/>
        <w:jc w:val="both"/>
        <w:rPr>
          <w:rFonts w:cs="Times New Roman"/>
        </w:rPr>
      </w:pPr>
      <w:r w:rsidRPr="137CC402">
        <w:rPr>
          <w:rFonts w:cs="Times New Roman"/>
        </w:rPr>
        <w:t xml:space="preserve">Results that are uncertain </w:t>
      </w:r>
    </w:p>
    <w:p w14:paraId="188715A0" w14:textId="77777777" w:rsidR="00D07EE0" w:rsidRPr="004C14A9" w:rsidRDefault="137CC402" w:rsidP="137CC402">
      <w:pPr>
        <w:pStyle w:val="ListParagraph"/>
        <w:numPr>
          <w:ilvl w:val="0"/>
          <w:numId w:val="11"/>
        </w:numPr>
        <w:ind w:left="1440"/>
        <w:contextualSpacing w:val="0"/>
        <w:jc w:val="both"/>
        <w:rPr>
          <w:rFonts w:cs="Times New Roman"/>
        </w:rPr>
      </w:pPr>
      <w:r w:rsidRPr="137CC402">
        <w:rPr>
          <w:rFonts w:cs="Times New Roman"/>
        </w:rPr>
        <w:t xml:space="preserve">Results about conditions with no treatment </w:t>
      </w:r>
    </w:p>
    <w:p w14:paraId="115561EF" w14:textId="77777777" w:rsidR="00D07EE0" w:rsidRPr="000E1BBB" w:rsidRDefault="137CC402" w:rsidP="137CC402">
      <w:pPr>
        <w:spacing w:after="0" w:line="240" w:lineRule="auto"/>
        <w:ind w:left="720"/>
        <w:jc w:val="both"/>
        <w:rPr>
          <w:rFonts w:cs="Times New Roman"/>
          <w:b/>
          <w:bCs/>
          <w:u w:val="single"/>
        </w:rPr>
      </w:pPr>
      <w:r w:rsidRPr="137CC402">
        <w:rPr>
          <w:rFonts w:cs="Times New Roman"/>
          <w:b/>
          <w:bCs/>
          <w:u w:val="single"/>
        </w:rPr>
        <w:t>Other</w:t>
      </w:r>
    </w:p>
    <w:p w14:paraId="139ADA41" w14:textId="77777777" w:rsidR="00D07EE0" w:rsidRPr="000E1BBB" w:rsidRDefault="137CC402" w:rsidP="137CC402">
      <w:pPr>
        <w:pStyle w:val="ListParagraph"/>
        <w:numPr>
          <w:ilvl w:val="0"/>
          <w:numId w:val="10"/>
        </w:numPr>
        <w:ind w:left="1440"/>
        <w:contextualSpacing w:val="0"/>
        <w:jc w:val="both"/>
        <w:rPr>
          <w:rFonts w:cs="Times New Roman"/>
        </w:rPr>
      </w:pPr>
      <w:r w:rsidRPr="137CC402">
        <w:rPr>
          <w:rFonts w:cs="Times New Roman"/>
        </w:rPr>
        <w:t xml:space="preserve"> Religious/spiritual reasons</w:t>
      </w:r>
    </w:p>
    <w:p w14:paraId="36B3AD94" w14:textId="77777777" w:rsidR="00D07EE0" w:rsidRDefault="137CC402" w:rsidP="137CC402">
      <w:pPr>
        <w:pStyle w:val="ListParagraph"/>
        <w:numPr>
          <w:ilvl w:val="0"/>
          <w:numId w:val="5"/>
        </w:numPr>
        <w:ind w:left="1440"/>
        <w:contextualSpacing w:val="0"/>
        <w:jc w:val="both"/>
        <w:rPr>
          <w:rFonts w:cs="Times New Roman"/>
        </w:rPr>
      </w:pPr>
      <w:r w:rsidRPr="137CC402">
        <w:rPr>
          <w:rFonts w:cs="Times New Roman"/>
        </w:rPr>
        <w:t>Genetic test results may affect my family relationships</w:t>
      </w:r>
    </w:p>
    <w:p w14:paraId="2616E8EC" w14:textId="77777777" w:rsidR="00D07EE0" w:rsidRDefault="137CC402" w:rsidP="137CC402">
      <w:pPr>
        <w:pStyle w:val="ListParagraph"/>
        <w:numPr>
          <w:ilvl w:val="0"/>
          <w:numId w:val="5"/>
        </w:numPr>
        <w:ind w:left="1440"/>
        <w:contextualSpacing w:val="0"/>
        <w:jc w:val="both"/>
        <w:rPr>
          <w:rFonts w:cs="Times New Roman"/>
        </w:rPr>
      </w:pPr>
      <w:r w:rsidRPr="137CC402">
        <w:rPr>
          <w:rFonts w:cs="Times New Roman"/>
        </w:rPr>
        <w:t>I want my child to choose for him/herself when he/she is an adult *Kaiser remove*</w:t>
      </w:r>
    </w:p>
    <w:p w14:paraId="3FAB74AF" w14:textId="319D135B" w:rsidR="00583E74" w:rsidRDefault="137CC402" w:rsidP="137CC402">
      <w:pPr>
        <w:pStyle w:val="ListParagraph"/>
        <w:numPr>
          <w:ilvl w:val="0"/>
          <w:numId w:val="5"/>
        </w:numPr>
        <w:ind w:left="1440"/>
        <w:contextualSpacing w:val="0"/>
        <w:jc w:val="both"/>
        <w:rPr>
          <w:rFonts w:cs="Times New Roman"/>
        </w:rPr>
      </w:pPr>
      <w:r w:rsidRPr="137CC402">
        <w:rPr>
          <w:rFonts w:cs="Times New Roman"/>
        </w:rPr>
        <w:t>Not interested in [my child] participating in research (general)Not interested in [my child]participating in genetics research</w:t>
      </w:r>
    </w:p>
    <w:p w14:paraId="3C0EB0F1" w14:textId="2FA8334C" w:rsidR="00583E74" w:rsidRPr="00583E74" w:rsidRDefault="137CC402" w:rsidP="137CC402">
      <w:pPr>
        <w:pStyle w:val="ListParagraph"/>
        <w:numPr>
          <w:ilvl w:val="0"/>
          <w:numId w:val="5"/>
        </w:numPr>
        <w:ind w:left="1440"/>
        <w:contextualSpacing w:val="0"/>
        <w:jc w:val="both"/>
        <w:rPr>
          <w:rFonts w:cs="Times New Roman"/>
        </w:rPr>
      </w:pPr>
      <w:r w:rsidRPr="137CC402">
        <w:rPr>
          <w:rFonts w:ascii="Helvetica" w:eastAsia="Times New Roman" w:hAnsi="Helvetica" w:cs="Helvetica"/>
          <w:color w:val="000000" w:themeColor="text1"/>
          <w:sz w:val="20"/>
          <w:szCs w:val="20"/>
          <w:lang w:eastAsia="es-ES"/>
        </w:rPr>
        <w:t>Too many other competing demands (caring for others, long work hours)</w:t>
      </w:r>
    </w:p>
    <w:p w14:paraId="45F07D22" w14:textId="0A5C8257" w:rsidR="00D07EE0" w:rsidRPr="00583E74" w:rsidRDefault="137CC402" w:rsidP="137CC402">
      <w:pPr>
        <w:pStyle w:val="ListParagraph"/>
        <w:numPr>
          <w:ilvl w:val="0"/>
          <w:numId w:val="5"/>
        </w:numPr>
        <w:ind w:left="1440"/>
        <w:contextualSpacing w:val="0"/>
        <w:jc w:val="both"/>
        <w:rPr>
          <w:rFonts w:cs="Times New Roman"/>
        </w:rPr>
      </w:pPr>
      <w:r w:rsidRPr="137CC402">
        <w:rPr>
          <w:rFonts w:cs="Times New Roman"/>
        </w:rPr>
        <w:t>Other [Free Text]</w:t>
      </w:r>
    </w:p>
    <w:p w14:paraId="1A00EC12" w14:textId="77777777" w:rsidR="00583E74" w:rsidRPr="00BC7F26" w:rsidRDefault="00583E74" w:rsidP="00BC7F26">
      <w:pPr>
        <w:pStyle w:val="ListParagraph"/>
        <w:ind w:left="1440"/>
        <w:contextualSpacing w:val="0"/>
        <w:jc w:val="both"/>
        <w:rPr>
          <w:rFonts w:ascii="Tahoma" w:eastAsia="Times New Roman" w:hAnsi="Tahoma" w:cs="Tahoma"/>
          <w:color w:val="000000"/>
          <w:sz w:val="20"/>
          <w:szCs w:val="20"/>
        </w:rPr>
      </w:pPr>
    </w:p>
    <w:p w14:paraId="0A37F642" w14:textId="6BE141AE" w:rsidR="007C6D23" w:rsidRPr="00BC7F26" w:rsidRDefault="137CC402" w:rsidP="137CC402">
      <w:pPr>
        <w:pStyle w:val="ListParagraph"/>
        <w:numPr>
          <w:ilvl w:val="0"/>
          <w:numId w:val="10"/>
        </w:numPr>
        <w:ind w:left="1440"/>
        <w:contextualSpacing w:val="0"/>
        <w:jc w:val="both"/>
        <w:rPr>
          <w:rFonts w:cs="Times New Roman"/>
          <w:b/>
          <w:bCs/>
        </w:rPr>
      </w:pPr>
      <w:r w:rsidRPr="137CC402">
        <w:rPr>
          <w:rFonts w:ascii="Tahoma" w:eastAsia="Times New Roman" w:hAnsi="Tahoma" w:cs="Tahoma"/>
          <w:b/>
          <w:bCs/>
          <w:color w:val="000000" w:themeColor="text1"/>
          <w:sz w:val="20"/>
          <w:szCs w:val="20"/>
        </w:rPr>
        <w:t>REFUSED TO ANSWER/NO REASON PROVIDED</w:t>
      </w:r>
    </w:p>
    <w:p w14:paraId="7B57F50A" w14:textId="29E3B7B7" w:rsidR="007C6D23" w:rsidRDefault="007C6D23" w:rsidP="00D07EE0">
      <w:pPr>
        <w:rPr>
          <w:rFonts w:ascii="Tahoma" w:eastAsia="Times New Roman" w:hAnsi="Tahoma" w:cs="Tahoma"/>
          <w:color w:val="000000"/>
          <w:sz w:val="20"/>
          <w:szCs w:val="20"/>
        </w:rPr>
      </w:pPr>
    </w:p>
    <w:p w14:paraId="1CC02F67" w14:textId="6781437C" w:rsidR="000B0BC1" w:rsidRDefault="137CC402" w:rsidP="00675FFA">
      <w:pPr>
        <w:pStyle w:val="Heading2"/>
      </w:pPr>
      <w:r>
        <w:t>DECLINER REASONS (Multiple Choice)</w:t>
      </w:r>
    </w:p>
    <w:p w14:paraId="562CBB1D" w14:textId="77777777" w:rsidR="00D07EE0" w:rsidRPr="00AC2997" w:rsidRDefault="137CC402" w:rsidP="137CC402">
      <w:pPr>
        <w:pStyle w:val="ListParagraph"/>
        <w:numPr>
          <w:ilvl w:val="0"/>
          <w:numId w:val="13"/>
        </w:numPr>
        <w:jc w:val="both"/>
        <w:rPr>
          <w:rFonts w:cs="Times New Roman"/>
          <w:b/>
          <w:bCs/>
          <w:u w:val="single"/>
        </w:rPr>
      </w:pPr>
      <w:r w:rsidRPr="137CC402">
        <w:rPr>
          <w:rFonts w:cs="Times New Roman"/>
        </w:rPr>
        <w:t>[OPTIONAL] This list is from other patients/parents who decided not to join studies like this one. Did any of these reasons affect your decision not to join this study? Please choose up to three reasons.</w:t>
      </w:r>
    </w:p>
    <w:p w14:paraId="0D133888" w14:textId="77777777" w:rsidR="00D07EE0" w:rsidRPr="000E1BBB" w:rsidRDefault="00D07EE0" w:rsidP="00D07EE0">
      <w:pPr>
        <w:spacing w:after="0" w:line="240" w:lineRule="auto"/>
        <w:jc w:val="both"/>
        <w:rPr>
          <w:rFonts w:cs="Times New Roman"/>
          <w:b/>
          <w:u w:val="single"/>
        </w:rPr>
      </w:pPr>
    </w:p>
    <w:p w14:paraId="356C6996" w14:textId="63E5FBDD" w:rsidR="00D07EE0" w:rsidRDefault="137CC402" w:rsidP="137CC402">
      <w:pPr>
        <w:pStyle w:val="ListParagraph"/>
        <w:numPr>
          <w:ilvl w:val="0"/>
          <w:numId w:val="12"/>
        </w:numPr>
        <w:jc w:val="both"/>
        <w:rPr>
          <w:rFonts w:cs="Times New Roman"/>
        </w:rPr>
      </w:pPr>
      <w:r w:rsidRPr="137CC402">
        <w:rPr>
          <w:rFonts w:cs="Times New Roman"/>
        </w:rPr>
        <w:t>The things I/my child need to do to be in the study didn’t work well for me</w:t>
      </w:r>
    </w:p>
    <w:p w14:paraId="08FC36B7" w14:textId="3006CE19" w:rsidR="001C310D" w:rsidRDefault="001C310D" w:rsidP="137CC402">
      <w:pPr>
        <w:pStyle w:val="ListParagraph"/>
        <w:numPr>
          <w:ilvl w:val="0"/>
          <w:numId w:val="12"/>
        </w:numPr>
        <w:jc w:val="both"/>
        <w:rPr>
          <w:rFonts w:cs="Times New Roman"/>
        </w:rPr>
      </w:pPr>
      <w:r>
        <w:rPr>
          <w:rFonts w:cs="Times New Roman"/>
        </w:rPr>
        <w:t>I have concerns about my privacy</w:t>
      </w:r>
    </w:p>
    <w:p w14:paraId="101D6808" w14:textId="63D5AEEC" w:rsidR="001C310D" w:rsidRDefault="001C310D" w:rsidP="137CC402">
      <w:pPr>
        <w:pStyle w:val="ListParagraph"/>
        <w:numPr>
          <w:ilvl w:val="0"/>
          <w:numId w:val="12"/>
        </w:numPr>
        <w:jc w:val="both"/>
        <w:rPr>
          <w:rFonts w:cs="Times New Roman"/>
        </w:rPr>
      </w:pPr>
      <w:r>
        <w:rPr>
          <w:rFonts w:cs="Times New Roman"/>
        </w:rPr>
        <w:t>I am not interested in participating in research</w:t>
      </w:r>
    </w:p>
    <w:p w14:paraId="5B842317" w14:textId="7D10DDD7" w:rsidR="00D07EE0" w:rsidRDefault="137CC402" w:rsidP="137CC402">
      <w:pPr>
        <w:pStyle w:val="ListParagraph"/>
        <w:numPr>
          <w:ilvl w:val="0"/>
          <w:numId w:val="12"/>
        </w:numPr>
        <w:jc w:val="both"/>
        <w:rPr>
          <w:rFonts w:cs="Times New Roman"/>
        </w:rPr>
      </w:pPr>
      <w:r w:rsidRPr="137CC402">
        <w:rPr>
          <w:rFonts w:cs="Times New Roman"/>
        </w:rPr>
        <w:lastRenderedPageBreak/>
        <w:t>My/my child’s current health condition is all I want to focus on right now</w:t>
      </w:r>
    </w:p>
    <w:p w14:paraId="77431CF7" w14:textId="77777777" w:rsidR="00D07EE0" w:rsidRDefault="137CC402" w:rsidP="137CC402">
      <w:pPr>
        <w:pStyle w:val="ListParagraph"/>
        <w:numPr>
          <w:ilvl w:val="0"/>
          <w:numId w:val="12"/>
        </w:numPr>
        <w:jc w:val="both"/>
        <w:rPr>
          <w:rFonts w:cs="Times New Roman"/>
        </w:rPr>
      </w:pPr>
      <w:r w:rsidRPr="137CC402">
        <w:rPr>
          <w:rFonts w:cs="Times New Roman"/>
        </w:rPr>
        <w:t>I don’t want genetic research results from this study</w:t>
      </w:r>
    </w:p>
    <w:p w14:paraId="64BB3A59" w14:textId="77777777" w:rsidR="00D07EE0" w:rsidRPr="004A4691" w:rsidRDefault="137CC402" w:rsidP="137CC402">
      <w:pPr>
        <w:pStyle w:val="ListParagraph"/>
        <w:numPr>
          <w:ilvl w:val="0"/>
          <w:numId w:val="12"/>
        </w:numPr>
        <w:jc w:val="both"/>
        <w:rPr>
          <w:rFonts w:cs="Times New Roman"/>
        </w:rPr>
      </w:pPr>
      <w:r w:rsidRPr="137CC402">
        <w:rPr>
          <w:rFonts w:cs="Times New Roman"/>
        </w:rPr>
        <w:t xml:space="preserve">I’m worried about how I will cope with the genetic information I might receive </w:t>
      </w:r>
    </w:p>
    <w:p w14:paraId="7DBA43AB" w14:textId="53BA4ED6" w:rsidR="00FD1FC9" w:rsidRDefault="00FD1FC9">
      <w:pPr>
        <w:rPr>
          <w:b/>
          <w:sz w:val="24"/>
          <w:szCs w:val="24"/>
        </w:rPr>
      </w:pPr>
      <w:bookmarkStart w:id="0" w:name="_GoBack"/>
      <w:bookmarkEnd w:id="0"/>
    </w:p>
    <w:sectPr w:rsidR="00FD1FC9" w:rsidSect="00FE35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E463C"/>
    <w:multiLevelType w:val="hybridMultilevel"/>
    <w:tmpl w:val="5D16ACCC"/>
    <w:lvl w:ilvl="0" w:tplc="7BDE7B52">
      <w:start w:val="1"/>
      <w:numFmt w:val="bullet"/>
      <w:lvlText w:val=""/>
      <w:lvlJc w:val="left"/>
      <w:pPr>
        <w:ind w:left="720" w:hanging="360"/>
      </w:pPr>
      <w:rPr>
        <w:rFonts w:ascii="Symbol" w:hAnsi="Symbol" w:hint="default"/>
      </w:rPr>
    </w:lvl>
    <w:lvl w:ilvl="1" w:tplc="9B3A7434">
      <w:start w:val="1"/>
      <w:numFmt w:val="bullet"/>
      <w:lvlText w:val="o"/>
      <w:lvlJc w:val="left"/>
      <w:pPr>
        <w:ind w:left="1440" w:hanging="360"/>
      </w:pPr>
      <w:rPr>
        <w:rFonts w:ascii="Courier New" w:hAnsi="Courier New" w:hint="default"/>
      </w:rPr>
    </w:lvl>
    <w:lvl w:ilvl="2" w:tplc="823A502C">
      <w:start w:val="1"/>
      <w:numFmt w:val="bullet"/>
      <w:lvlText w:val=""/>
      <w:lvlJc w:val="left"/>
      <w:pPr>
        <w:ind w:left="2160" w:hanging="360"/>
      </w:pPr>
      <w:rPr>
        <w:rFonts w:ascii="Wingdings" w:hAnsi="Wingdings" w:hint="default"/>
      </w:rPr>
    </w:lvl>
    <w:lvl w:ilvl="3" w:tplc="1024769C">
      <w:start w:val="1"/>
      <w:numFmt w:val="bullet"/>
      <w:lvlText w:val=""/>
      <w:lvlJc w:val="left"/>
      <w:pPr>
        <w:ind w:left="2880" w:hanging="360"/>
      </w:pPr>
      <w:rPr>
        <w:rFonts w:ascii="Symbol" w:hAnsi="Symbol" w:hint="default"/>
      </w:rPr>
    </w:lvl>
    <w:lvl w:ilvl="4" w:tplc="B082F89E">
      <w:start w:val="1"/>
      <w:numFmt w:val="bullet"/>
      <w:lvlText w:val="o"/>
      <w:lvlJc w:val="left"/>
      <w:pPr>
        <w:ind w:left="3600" w:hanging="360"/>
      </w:pPr>
      <w:rPr>
        <w:rFonts w:ascii="Courier New" w:hAnsi="Courier New" w:hint="default"/>
      </w:rPr>
    </w:lvl>
    <w:lvl w:ilvl="5" w:tplc="604EF096">
      <w:start w:val="1"/>
      <w:numFmt w:val="bullet"/>
      <w:lvlText w:val=""/>
      <w:lvlJc w:val="left"/>
      <w:pPr>
        <w:ind w:left="4320" w:hanging="360"/>
      </w:pPr>
      <w:rPr>
        <w:rFonts w:ascii="Wingdings" w:hAnsi="Wingdings" w:hint="default"/>
      </w:rPr>
    </w:lvl>
    <w:lvl w:ilvl="6" w:tplc="555C1966">
      <w:start w:val="1"/>
      <w:numFmt w:val="bullet"/>
      <w:lvlText w:val=""/>
      <w:lvlJc w:val="left"/>
      <w:pPr>
        <w:ind w:left="5040" w:hanging="360"/>
      </w:pPr>
      <w:rPr>
        <w:rFonts w:ascii="Symbol" w:hAnsi="Symbol" w:hint="default"/>
      </w:rPr>
    </w:lvl>
    <w:lvl w:ilvl="7" w:tplc="CC625640">
      <w:start w:val="1"/>
      <w:numFmt w:val="bullet"/>
      <w:lvlText w:val="o"/>
      <w:lvlJc w:val="left"/>
      <w:pPr>
        <w:ind w:left="5760" w:hanging="360"/>
      </w:pPr>
      <w:rPr>
        <w:rFonts w:ascii="Courier New" w:hAnsi="Courier New" w:hint="default"/>
      </w:rPr>
    </w:lvl>
    <w:lvl w:ilvl="8" w:tplc="2604ED76">
      <w:start w:val="1"/>
      <w:numFmt w:val="bullet"/>
      <w:lvlText w:val=""/>
      <w:lvlJc w:val="left"/>
      <w:pPr>
        <w:ind w:left="6480" w:hanging="360"/>
      </w:pPr>
      <w:rPr>
        <w:rFonts w:ascii="Wingdings" w:hAnsi="Wingdings" w:hint="default"/>
      </w:rPr>
    </w:lvl>
  </w:abstractNum>
  <w:abstractNum w:abstractNumId="1" w15:restartNumberingAfterBreak="0">
    <w:nsid w:val="125735CD"/>
    <w:multiLevelType w:val="hybridMultilevel"/>
    <w:tmpl w:val="7C8C9456"/>
    <w:lvl w:ilvl="0" w:tplc="D24C3AE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A0698"/>
    <w:multiLevelType w:val="hybridMultilevel"/>
    <w:tmpl w:val="5ACEF51A"/>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C29BC"/>
    <w:multiLevelType w:val="hybridMultilevel"/>
    <w:tmpl w:val="83FE3078"/>
    <w:lvl w:ilvl="0" w:tplc="D24C3AEE">
      <w:start w:val="1"/>
      <w:numFmt w:val="bullet"/>
      <w:lvlText w:val=""/>
      <w:lvlJc w:val="left"/>
      <w:pPr>
        <w:ind w:left="720" w:hanging="360"/>
      </w:pPr>
      <w:rPr>
        <w:rFonts w:ascii="Wingdings" w:hAnsi="Wingdings" w:hint="default"/>
      </w:rPr>
    </w:lvl>
    <w:lvl w:ilvl="1" w:tplc="D24C3AE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81764"/>
    <w:multiLevelType w:val="hybridMultilevel"/>
    <w:tmpl w:val="2FC40356"/>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45E37"/>
    <w:multiLevelType w:val="hybridMultilevel"/>
    <w:tmpl w:val="4EFA5E6C"/>
    <w:lvl w:ilvl="0" w:tplc="D24C3AEE">
      <w:start w:val="1"/>
      <w:numFmt w:val="bullet"/>
      <w:lvlText w:val=""/>
      <w:lvlJc w:val="left"/>
      <w:pPr>
        <w:ind w:left="720" w:hanging="360"/>
      </w:pPr>
      <w:rPr>
        <w:rFonts w:ascii="Wingdings" w:hAnsi="Wingdings" w:hint="default"/>
      </w:rPr>
    </w:lvl>
    <w:lvl w:ilvl="1" w:tplc="D24C3AE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71B86"/>
    <w:multiLevelType w:val="hybridMultilevel"/>
    <w:tmpl w:val="2EAAA696"/>
    <w:lvl w:ilvl="0" w:tplc="D24C3AE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6478C"/>
    <w:multiLevelType w:val="hybridMultilevel"/>
    <w:tmpl w:val="B162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61B8B"/>
    <w:multiLevelType w:val="hybridMultilevel"/>
    <w:tmpl w:val="CD3E3D74"/>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63F47"/>
    <w:multiLevelType w:val="hybridMultilevel"/>
    <w:tmpl w:val="92AA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F5A98"/>
    <w:multiLevelType w:val="hybridMultilevel"/>
    <w:tmpl w:val="7278D6A6"/>
    <w:lvl w:ilvl="0" w:tplc="2FECE59E">
      <w:start w:val="1"/>
      <w:numFmt w:val="bullet"/>
      <w:lvlText w:val=""/>
      <w:lvlJc w:val="left"/>
      <w:pPr>
        <w:ind w:left="720" w:hanging="360"/>
      </w:pPr>
      <w:rPr>
        <w:rFonts w:ascii="Symbol" w:hAnsi="Symbol" w:hint="default"/>
      </w:rPr>
    </w:lvl>
    <w:lvl w:ilvl="1" w:tplc="9270503E">
      <w:start w:val="1"/>
      <w:numFmt w:val="bullet"/>
      <w:lvlText w:val="o"/>
      <w:lvlJc w:val="left"/>
      <w:pPr>
        <w:ind w:left="1440" w:hanging="360"/>
      </w:pPr>
      <w:rPr>
        <w:rFonts w:ascii="Courier New" w:hAnsi="Courier New" w:hint="default"/>
      </w:rPr>
    </w:lvl>
    <w:lvl w:ilvl="2" w:tplc="D0C0E938">
      <w:start w:val="1"/>
      <w:numFmt w:val="bullet"/>
      <w:lvlText w:val=""/>
      <w:lvlJc w:val="left"/>
      <w:pPr>
        <w:ind w:left="2160" w:hanging="360"/>
      </w:pPr>
      <w:rPr>
        <w:rFonts w:ascii="Wingdings" w:hAnsi="Wingdings" w:hint="default"/>
      </w:rPr>
    </w:lvl>
    <w:lvl w:ilvl="3" w:tplc="990A95B6">
      <w:start w:val="1"/>
      <w:numFmt w:val="bullet"/>
      <w:lvlText w:val=""/>
      <w:lvlJc w:val="left"/>
      <w:pPr>
        <w:ind w:left="2880" w:hanging="360"/>
      </w:pPr>
      <w:rPr>
        <w:rFonts w:ascii="Symbol" w:hAnsi="Symbol" w:hint="default"/>
      </w:rPr>
    </w:lvl>
    <w:lvl w:ilvl="4" w:tplc="CA3C1A16">
      <w:start w:val="1"/>
      <w:numFmt w:val="bullet"/>
      <w:lvlText w:val="o"/>
      <w:lvlJc w:val="left"/>
      <w:pPr>
        <w:ind w:left="3600" w:hanging="360"/>
      </w:pPr>
      <w:rPr>
        <w:rFonts w:ascii="Courier New" w:hAnsi="Courier New" w:hint="default"/>
      </w:rPr>
    </w:lvl>
    <w:lvl w:ilvl="5" w:tplc="2086393A">
      <w:start w:val="1"/>
      <w:numFmt w:val="bullet"/>
      <w:lvlText w:val=""/>
      <w:lvlJc w:val="left"/>
      <w:pPr>
        <w:ind w:left="4320" w:hanging="360"/>
      </w:pPr>
      <w:rPr>
        <w:rFonts w:ascii="Wingdings" w:hAnsi="Wingdings" w:hint="default"/>
      </w:rPr>
    </w:lvl>
    <w:lvl w:ilvl="6" w:tplc="E7F2C040">
      <w:start w:val="1"/>
      <w:numFmt w:val="bullet"/>
      <w:lvlText w:val=""/>
      <w:lvlJc w:val="left"/>
      <w:pPr>
        <w:ind w:left="5040" w:hanging="360"/>
      </w:pPr>
      <w:rPr>
        <w:rFonts w:ascii="Symbol" w:hAnsi="Symbol" w:hint="default"/>
      </w:rPr>
    </w:lvl>
    <w:lvl w:ilvl="7" w:tplc="C76AA766">
      <w:start w:val="1"/>
      <w:numFmt w:val="bullet"/>
      <w:lvlText w:val="o"/>
      <w:lvlJc w:val="left"/>
      <w:pPr>
        <w:ind w:left="5760" w:hanging="360"/>
      </w:pPr>
      <w:rPr>
        <w:rFonts w:ascii="Courier New" w:hAnsi="Courier New" w:hint="default"/>
      </w:rPr>
    </w:lvl>
    <w:lvl w:ilvl="8" w:tplc="62FA8052">
      <w:start w:val="1"/>
      <w:numFmt w:val="bullet"/>
      <w:lvlText w:val=""/>
      <w:lvlJc w:val="left"/>
      <w:pPr>
        <w:ind w:left="6480" w:hanging="360"/>
      </w:pPr>
      <w:rPr>
        <w:rFonts w:ascii="Wingdings" w:hAnsi="Wingdings" w:hint="default"/>
      </w:rPr>
    </w:lvl>
  </w:abstractNum>
  <w:abstractNum w:abstractNumId="11" w15:restartNumberingAfterBreak="0">
    <w:nsid w:val="65426EA8"/>
    <w:multiLevelType w:val="hybridMultilevel"/>
    <w:tmpl w:val="00E46A12"/>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E48CE"/>
    <w:multiLevelType w:val="hybridMultilevel"/>
    <w:tmpl w:val="68840E00"/>
    <w:lvl w:ilvl="0" w:tplc="A5320D2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5F2966"/>
    <w:multiLevelType w:val="hybridMultilevel"/>
    <w:tmpl w:val="F07C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371104"/>
    <w:multiLevelType w:val="hybridMultilevel"/>
    <w:tmpl w:val="F69431E0"/>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123BC"/>
    <w:multiLevelType w:val="hybridMultilevel"/>
    <w:tmpl w:val="52D2C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977049"/>
    <w:multiLevelType w:val="hybridMultilevel"/>
    <w:tmpl w:val="EC6C7694"/>
    <w:lvl w:ilvl="0" w:tplc="D24C3A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8"/>
  </w:num>
  <w:num w:numId="6">
    <w:abstractNumId w:val="6"/>
  </w:num>
  <w:num w:numId="7">
    <w:abstractNumId w:val="5"/>
  </w:num>
  <w:num w:numId="8">
    <w:abstractNumId w:val="3"/>
  </w:num>
  <w:num w:numId="9">
    <w:abstractNumId w:val="4"/>
  </w:num>
  <w:num w:numId="10">
    <w:abstractNumId w:val="11"/>
  </w:num>
  <w:num w:numId="11">
    <w:abstractNumId w:val="14"/>
  </w:num>
  <w:num w:numId="12">
    <w:abstractNumId w:val="16"/>
  </w:num>
  <w:num w:numId="13">
    <w:abstractNumId w:val="12"/>
  </w:num>
  <w:num w:numId="14">
    <w:abstractNumId w:val="7"/>
  </w:num>
  <w:num w:numId="15">
    <w:abstractNumId w:val="7"/>
  </w:num>
  <w:num w:numId="16">
    <w:abstractNumId w:val="9"/>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E0"/>
    <w:rsid w:val="000111CB"/>
    <w:rsid w:val="000904D0"/>
    <w:rsid w:val="00095EDB"/>
    <w:rsid w:val="000B0BC1"/>
    <w:rsid w:val="000F50E9"/>
    <w:rsid w:val="000F6BEB"/>
    <w:rsid w:val="00172EF5"/>
    <w:rsid w:val="001C310D"/>
    <w:rsid w:val="00273DA4"/>
    <w:rsid w:val="003A1143"/>
    <w:rsid w:val="00417CF5"/>
    <w:rsid w:val="004F2F6B"/>
    <w:rsid w:val="004F5B77"/>
    <w:rsid w:val="00583E74"/>
    <w:rsid w:val="00675FFA"/>
    <w:rsid w:val="006766A7"/>
    <w:rsid w:val="006A0C45"/>
    <w:rsid w:val="00702183"/>
    <w:rsid w:val="00750272"/>
    <w:rsid w:val="00796FAA"/>
    <w:rsid w:val="007C6D23"/>
    <w:rsid w:val="007D5123"/>
    <w:rsid w:val="00865039"/>
    <w:rsid w:val="008B7F58"/>
    <w:rsid w:val="00922EA5"/>
    <w:rsid w:val="00AD5686"/>
    <w:rsid w:val="00AE1178"/>
    <w:rsid w:val="00BC7F26"/>
    <w:rsid w:val="00C32882"/>
    <w:rsid w:val="00C4059A"/>
    <w:rsid w:val="00CC381F"/>
    <w:rsid w:val="00D07EE0"/>
    <w:rsid w:val="00D21044"/>
    <w:rsid w:val="00D56AEA"/>
    <w:rsid w:val="00D877EA"/>
    <w:rsid w:val="00DC46A5"/>
    <w:rsid w:val="00EB3A83"/>
    <w:rsid w:val="00F2356C"/>
    <w:rsid w:val="00FA0B5F"/>
    <w:rsid w:val="00FD1FC9"/>
    <w:rsid w:val="00FE353F"/>
    <w:rsid w:val="137CC402"/>
    <w:rsid w:val="299324C6"/>
    <w:rsid w:val="6F07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8FA8"/>
  <w15:docId w15:val="{A13081D4-EFD8-4119-B2A0-E87E409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BEB"/>
    <w:pPr>
      <w:keepNext/>
      <w:keepLines/>
      <w:spacing w:before="240" w:after="240" w:line="240" w:lineRule="auto"/>
      <w:ind w:left="14" w:hanging="14"/>
      <w:outlineLvl w:val="0"/>
    </w:pPr>
    <w:rPr>
      <w:rFonts w:ascii="Calibri Light" w:eastAsia="Calibri" w:hAnsi="Calibri Light" w:cs="Times New Roman"/>
      <w:b/>
      <w:color w:val="2E74B5"/>
      <w:sz w:val="32"/>
      <w:szCs w:val="32"/>
    </w:rPr>
  </w:style>
  <w:style w:type="paragraph" w:styleId="Heading2">
    <w:name w:val="heading 2"/>
    <w:basedOn w:val="Normal"/>
    <w:next w:val="Normal"/>
    <w:link w:val="Heading2Char"/>
    <w:uiPriority w:val="9"/>
    <w:unhideWhenUsed/>
    <w:qFormat/>
    <w:rsid w:val="00675FFA"/>
    <w:pPr>
      <w:spacing w:after="240" w:line="240" w:lineRule="auto"/>
      <w:ind w:left="14" w:hanging="14"/>
      <w:outlineLvl w:val="1"/>
    </w:pPr>
    <w:rPr>
      <w:rFonts w:ascii="Calibri Light" w:eastAsia="Arial" w:hAnsi="Calibri Light" w:cs="Arial"/>
      <w:b/>
      <w:color w:val="1F4E79"/>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EE0"/>
    <w:pPr>
      <w:spacing w:after="0" w:line="240" w:lineRule="auto"/>
      <w:ind w:left="720"/>
      <w:contextualSpacing/>
    </w:pPr>
  </w:style>
  <w:style w:type="character" w:styleId="CommentReference">
    <w:name w:val="annotation reference"/>
    <w:basedOn w:val="DefaultParagraphFont"/>
    <w:uiPriority w:val="99"/>
    <w:semiHidden/>
    <w:unhideWhenUsed/>
    <w:rsid w:val="00D07EE0"/>
    <w:rPr>
      <w:sz w:val="16"/>
      <w:szCs w:val="16"/>
    </w:rPr>
  </w:style>
  <w:style w:type="paragraph" w:styleId="CommentText">
    <w:name w:val="annotation text"/>
    <w:basedOn w:val="Normal"/>
    <w:link w:val="CommentTextChar"/>
    <w:uiPriority w:val="99"/>
    <w:semiHidden/>
    <w:unhideWhenUsed/>
    <w:rsid w:val="00D07EE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D07EE0"/>
    <w:rPr>
      <w:sz w:val="20"/>
      <w:szCs w:val="20"/>
    </w:rPr>
  </w:style>
  <w:style w:type="paragraph" w:styleId="BalloonText">
    <w:name w:val="Balloon Text"/>
    <w:basedOn w:val="Normal"/>
    <w:link w:val="BalloonTextChar"/>
    <w:uiPriority w:val="99"/>
    <w:semiHidden/>
    <w:unhideWhenUsed/>
    <w:rsid w:val="00D0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E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83E74"/>
    <w:pPr>
      <w:spacing w:after="160"/>
    </w:pPr>
    <w:rPr>
      <w:b/>
      <w:bCs/>
    </w:rPr>
  </w:style>
  <w:style w:type="character" w:customStyle="1" w:styleId="CommentSubjectChar">
    <w:name w:val="Comment Subject Char"/>
    <w:basedOn w:val="CommentTextChar"/>
    <w:link w:val="CommentSubject"/>
    <w:uiPriority w:val="99"/>
    <w:semiHidden/>
    <w:rsid w:val="00583E74"/>
    <w:rPr>
      <w:b/>
      <w:bCs/>
      <w:sz w:val="20"/>
      <w:szCs w:val="20"/>
    </w:rPr>
  </w:style>
  <w:style w:type="character" w:customStyle="1" w:styleId="Heading2Char">
    <w:name w:val="Heading 2 Char"/>
    <w:basedOn w:val="DefaultParagraphFont"/>
    <w:link w:val="Heading2"/>
    <w:uiPriority w:val="9"/>
    <w:rsid w:val="00675FFA"/>
    <w:rPr>
      <w:rFonts w:ascii="Calibri Light" w:eastAsia="Arial" w:hAnsi="Calibri Light" w:cs="Arial"/>
      <w:b/>
      <w:color w:val="1F4E79"/>
      <w:sz w:val="26"/>
      <w:u w:val="single"/>
    </w:rPr>
  </w:style>
  <w:style w:type="character" w:customStyle="1" w:styleId="Heading1Char">
    <w:name w:val="Heading 1 Char"/>
    <w:basedOn w:val="DefaultParagraphFont"/>
    <w:link w:val="Heading1"/>
    <w:uiPriority w:val="9"/>
    <w:rsid w:val="000F6BEB"/>
    <w:rPr>
      <w:rFonts w:ascii="Calibri Light" w:eastAsia="Calibri" w:hAnsi="Calibri Light" w:cs="Times New Roman"/>
      <w:b/>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2310">
      <w:bodyDiv w:val="1"/>
      <w:marLeft w:val="0"/>
      <w:marRight w:val="0"/>
      <w:marTop w:val="0"/>
      <w:marBottom w:val="0"/>
      <w:divBdr>
        <w:top w:val="none" w:sz="0" w:space="0" w:color="auto"/>
        <w:left w:val="none" w:sz="0" w:space="0" w:color="auto"/>
        <w:bottom w:val="none" w:sz="0" w:space="0" w:color="auto"/>
        <w:right w:val="none" w:sz="0" w:space="0" w:color="auto"/>
      </w:divBdr>
    </w:div>
    <w:div w:id="1241789773">
      <w:bodyDiv w:val="1"/>
      <w:marLeft w:val="0"/>
      <w:marRight w:val="0"/>
      <w:marTop w:val="0"/>
      <w:marBottom w:val="0"/>
      <w:divBdr>
        <w:top w:val="none" w:sz="0" w:space="0" w:color="auto"/>
        <w:left w:val="none" w:sz="0" w:space="0" w:color="auto"/>
        <w:bottom w:val="none" w:sz="0" w:space="0" w:color="auto"/>
        <w:right w:val="none" w:sz="0" w:space="0" w:color="auto"/>
      </w:divBdr>
    </w:div>
    <w:div w:id="1697998691">
      <w:bodyDiv w:val="1"/>
      <w:marLeft w:val="0"/>
      <w:marRight w:val="0"/>
      <w:marTop w:val="0"/>
      <w:marBottom w:val="0"/>
      <w:divBdr>
        <w:top w:val="none" w:sz="0" w:space="0" w:color="auto"/>
        <w:left w:val="none" w:sz="0" w:space="0" w:color="auto"/>
        <w:bottom w:val="none" w:sz="0" w:space="0" w:color="auto"/>
        <w:right w:val="none" w:sz="0" w:space="0" w:color="auto"/>
      </w:divBdr>
      <w:divsChild>
        <w:div w:id="33192054">
          <w:marLeft w:val="456"/>
          <w:marRight w:val="0"/>
          <w:marTop w:val="0"/>
          <w:marBottom w:val="0"/>
          <w:divBdr>
            <w:top w:val="none" w:sz="0" w:space="0" w:color="auto"/>
            <w:left w:val="none" w:sz="0" w:space="0" w:color="auto"/>
            <w:bottom w:val="none" w:sz="0" w:space="0" w:color="auto"/>
            <w:right w:val="none" w:sz="0" w:space="0" w:color="auto"/>
          </w:divBdr>
        </w:div>
        <w:div w:id="2973803">
          <w:marLeft w:val="456"/>
          <w:marRight w:val="0"/>
          <w:marTop w:val="0"/>
          <w:marBottom w:val="0"/>
          <w:divBdr>
            <w:top w:val="none" w:sz="0" w:space="0" w:color="auto"/>
            <w:left w:val="none" w:sz="0" w:space="0" w:color="auto"/>
            <w:bottom w:val="none" w:sz="0" w:space="0" w:color="auto"/>
            <w:right w:val="none" w:sz="0" w:space="0" w:color="auto"/>
          </w:divBdr>
        </w:div>
        <w:div w:id="517886133">
          <w:marLeft w:val="456"/>
          <w:marRight w:val="0"/>
          <w:marTop w:val="0"/>
          <w:marBottom w:val="0"/>
          <w:divBdr>
            <w:top w:val="none" w:sz="0" w:space="0" w:color="auto"/>
            <w:left w:val="none" w:sz="0" w:space="0" w:color="auto"/>
            <w:bottom w:val="none" w:sz="0" w:space="0" w:color="auto"/>
            <w:right w:val="none" w:sz="0" w:space="0" w:color="auto"/>
          </w:divBdr>
        </w:div>
        <w:div w:id="1501506524">
          <w:marLeft w:val="456"/>
          <w:marRight w:val="0"/>
          <w:marTop w:val="0"/>
          <w:marBottom w:val="0"/>
          <w:divBdr>
            <w:top w:val="none" w:sz="0" w:space="0" w:color="auto"/>
            <w:left w:val="none" w:sz="0" w:space="0" w:color="auto"/>
            <w:bottom w:val="none" w:sz="0" w:space="0" w:color="auto"/>
            <w:right w:val="none" w:sz="0" w:space="0" w:color="auto"/>
          </w:divBdr>
        </w:div>
        <w:div w:id="641928508">
          <w:marLeft w:val="456"/>
          <w:marRight w:val="0"/>
          <w:marTop w:val="0"/>
          <w:marBottom w:val="0"/>
          <w:divBdr>
            <w:top w:val="none" w:sz="0" w:space="0" w:color="auto"/>
            <w:left w:val="none" w:sz="0" w:space="0" w:color="auto"/>
            <w:bottom w:val="none" w:sz="0" w:space="0" w:color="auto"/>
            <w:right w:val="none" w:sz="0" w:space="0" w:color="auto"/>
          </w:divBdr>
        </w:div>
        <w:div w:id="1121607922">
          <w:marLeft w:val="456"/>
          <w:marRight w:val="0"/>
          <w:marTop w:val="0"/>
          <w:marBottom w:val="0"/>
          <w:divBdr>
            <w:top w:val="none" w:sz="0" w:space="0" w:color="auto"/>
            <w:left w:val="none" w:sz="0" w:space="0" w:color="auto"/>
            <w:bottom w:val="none" w:sz="0" w:space="0" w:color="auto"/>
            <w:right w:val="none" w:sz="0" w:space="0" w:color="auto"/>
          </w:divBdr>
        </w:div>
        <w:div w:id="1450658561">
          <w:marLeft w:val="456"/>
          <w:marRight w:val="0"/>
          <w:marTop w:val="0"/>
          <w:marBottom w:val="0"/>
          <w:divBdr>
            <w:top w:val="none" w:sz="0" w:space="0" w:color="auto"/>
            <w:left w:val="none" w:sz="0" w:space="0" w:color="auto"/>
            <w:bottom w:val="none" w:sz="0" w:space="0" w:color="auto"/>
            <w:right w:val="none" w:sz="0" w:space="0" w:color="auto"/>
          </w:divBdr>
        </w:div>
        <w:div w:id="2062828858">
          <w:marLeft w:val="456"/>
          <w:marRight w:val="0"/>
          <w:marTop w:val="0"/>
          <w:marBottom w:val="0"/>
          <w:divBdr>
            <w:top w:val="none" w:sz="0" w:space="0" w:color="auto"/>
            <w:left w:val="none" w:sz="0" w:space="0" w:color="auto"/>
            <w:bottom w:val="none" w:sz="0" w:space="0" w:color="auto"/>
            <w:right w:val="none" w:sz="0" w:space="0" w:color="auto"/>
          </w:divBdr>
        </w:div>
      </w:divsChild>
    </w:div>
    <w:div w:id="195887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A. Angelo</dc:creator>
  <cp:lastModifiedBy>Ou, Jeffrey</cp:lastModifiedBy>
  <cp:revision>29</cp:revision>
  <dcterms:created xsi:type="dcterms:W3CDTF">2018-03-22T18:09:00Z</dcterms:created>
  <dcterms:modified xsi:type="dcterms:W3CDTF">2018-07-18T16:31:00Z</dcterms:modified>
</cp:coreProperties>
</file>