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bookmarkStart w:colFirst="0" w:colLast="0" w:name="_gjdgxs" w:id="0"/>
      <w:bookmarkEnd w:id="0"/>
      <w:r w:rsidDel="00000000" w:rsidR="00000000" w:rsidRPr="00000000">
        <w:rPr>
          <w:b w:val="1"/>
          <w:sz w:val="28"/>
          <w:szCs w:val="28"/>
          <w:rtl w:val="0"/>
        </w:rPr>
        <w:t xml:space="preserve">CSER</w:t>
      </w:r>
      <w:r w:rsidDel="00000000" w:rsidR="00000000" w:rsidRPr="00000000">
        <w:rPr>
          <w:b w:val="1"/>
          <w:sz w:val="28"/>
          <w:szCs w:val="28"/>
          <w:rtl w:val="0"/>
        </w:rPr>
        <w:t xml:space="preserve"> HARMONIZED MEASURE REPOSITORY: Follow Through on Medical Actions Attributable to Genomic </w:t>
      </w:r>
      <w:r w:rsidDel="00000000" w:rsidR="00000000" w:rsidRPr="00000000">
        <w:rPr>
          <w:b w:val="1"/>
          <w:sz w:val="28"/>
          <w:szCs w:val="28"/>
          <w:rtl w:val="0"/>
        </w:rPr>
        <w:t xml:space="preserve">Testing</w:t>
      </w:r>
      <w:r w:rsidDel="00000000" w:rsidR="00000000" w:rsidRPr="00000000">
        <w:rPr>
          <w:rtl w:val="0"/>
        </w:rPr>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Follow Through on Medical Actions Attributable to Genomic Testing</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r w:rsidDel="00000000" w:rsidR="00000000" w:rsidRPr="00000000">
              <w:rPr>
                <w:rtl w:val="0"/>
              </w:rPr>
              <w:t xml:space="preserve">Novel (developed through iterative process of CUHEP working group leadership)</w:t>
            </w:r>
          </w:p>
        </w:tc>
      </w:tr>
      <w:tr>
        <w:trPr>
          <w:cantSplit w:val="0"/>
          <w:tblHeader w:val="0"/>
        </w:trPr>
        <w:tc>
          <w:tcPr/>
          <w:p w:rsidR="00000000" w:rsidDel="00000000" w:rsidP="00000000" w:rsidRDefault="00000000" w:rsidRPr="00000000" w14:paraId="00000008">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9">
            <w:pPr>
              <w:pageBreakBefore w:val="0"/>
              <w:rPr/>
            </w:pPr>
            <w:r w:rsidDel="00000000" w:rsidR="00000000" w:rsidRPr="00000000">
              <w:rPr>
                <w:rtl w:val="0"/>
              </w:rPr>
              <w:t xml:space="preserve">Clinical utility/Patient-centered utility</w:t>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B">
            <w:pPr>
              <w:pageBreakBefore w:val="0"/>
              <w:rPr/>
            </w:pPr>
            <w:r w:rsidDel="00000000" w:rsidR="00000000" w:rsidRPr="00000000">
              <w:rPr>
                <w:rtl w:val="0"/>
              </w:rPr>
              <w:t xml:space="preserve">Asks whether parents followed up on actions recommended by the physician after receipt of genetic testing results. This is a survey rather than a psychometric measure and thus not appropriate for psychometric validation. However, s</w:t>
            </w:r>
            <w:r w:rsidDel="00000000" w:rsidR="00000000" w:rsidRPr="00000000">
              <w:rPr>
                <w:color w:val="3c4043"/>
                <w:highlight w:val="white"/>
                <w:rtl w:val="0"/>
              </w:rPr>
              <w:t xml:space="preserve">ome of these items may be useful as outcome variables to use in predictive validity analyses.</w:t>
            </w: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D">
            <w:pPr>
              <w:pageBreakBefore w:val="0"/>
              <w:rPr/>
            </w:pPr>
            <w:r w:rsidDel="00000000" w:rsidR="00000000" w:rsidRPr="00000000">
              <w:rPr>
                <w:rtl w:val="0"/>
              </w:rPr>
              <w:t xml:space="preserve">NA </w:t>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0F">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Time to </w:t>
            </w:r>
            <w:r w:rsidDel="00000000" w:rsidR="00000000" w:rsidRPr="00000000">
              <w:rPr>
                <w:b w:val="1"/>
                <w:rtl w:val="0"/>
              </w:rPr>
              <w:t xml:space="preserve">administer</w:t>
            </w:r>
            <w:r w:rsidDel="00000000" w:rsidR="00000000" w:rsidRPr="00000000">
              <w:rPr>
                <w:rtl w:val="0"/>
              </w:rPr>
            </w:r>
          </w:p>
        </w:tc>
        <w:tc>
          <w:tcPr/>
          <w:p w:rsidR="00000000" w:rsidDel="00000000" w:rsidP="00000000" w:rsidRDefault="00000000" w:rsidRPr="00000000" w14:paraId="00000011">
            <w:pPr>
              <w:pageBreakBefore w:val="0"/>
              <w:rPr/>
            </w:pPr>
            <w:r w:rsidDel="00000000" w:rsidR="00000000" w:rsidRPr="00000000">
              <w:rPr>
                <w:rtl w:val="0"/>
              </w:rPr>
              <w:t xml:space="preserve">estimated 00:01:30 plus free text</w:t>
            </w:r>
          </w:p>
        </w:tc>
      </w:tr>
      <w:tr>
        <w:trPr>
          <w:cantSplit w:val="0"/>
          <w:tblHeader w:val="0"/>
        </w:trPr>
        <w:tc>
          <w:tcPr/>
          <w:p w:rsidR="00000000" w:rsidDel="00000000" w:rsidP="00000000" w:rsidRDefault="00000000" w:rsidRPr="00000000" w14:paraId="00000012">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3">
            <w:pPr>
              <w:pageBreakBefore w:val="0"/>
              <w:rPr/>
            </w:pPr>
            <w:r w:rsidDel="00000000" w:rsidR="00000000" w:rsidRPr="00000000">
              <w:rPr>
                <w:rtl w:val="0"/>
              </w:rPr>
              <w:t xml:space="preserve">Adult patient and parent of pediatric patient versions</w:t>
            </w:r>
          </w:p>
        </w:tc>
      </w:tr>
      <w:tr>
        <w:trPr>
          <w:cantSplit w:val="0"/>
          <w:tblHeader w:val="0"/>
        </w:trPr>
        <w:tc>
          <w:tcPr/>
          <w:p w:rsidR="00000000" w:rsidDel="00000000" w:rsidP="00000000" w:rsidRDefault="00000000" w:rsidRPr="00000000" w14:paraId="00000014">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15">
            <w:pPr>
              <w:pageBreakBefore w:val="0"/>
              <w:rPr/>
            </w:pPr>
            <w:r w:rsidDel="00000000" w:rsidR="00000000" w:rsidRPr="00000000">
              <w:rPr>
                <w:rtl w:val="0"/>
              </w:rPr>
              <w:t xml:space="preserve">NA</w:t>
            </w:r>
          </w:p>
        </w:tc>
      </w:tr>
      <w:tr>
        <w:trPr>
          <w:cantSplit w:val="0"/>
          <w:trHeight w:val="260" w:hRule="atLeast"/>
          <w:tblHeader w:val="0"/>
        </w:trPr>
        <w:tc>
          <w:tcPr>
            <w:vMerge w:val="restart"/>
          </w:tcPr>
          <w:p w:rsidR="00000000" w:rsidDel="00000000" w:rsidP="00000000" w:rsidRDefault="00000000" w:rsidRPr="00000000" w14:paraId="00000016">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7">
            <w:pPr>
              <w:pageBreakBefore w:val="0"/>
              <w:rPr/>
            </w:pPr>
            <w:r w:rsidDel="00000000" w:rsidR="00000000" w:rsidRPr="00000000">
              <w:rPr>
                <w:rtl w:val="0"/>
              </w:rPr>
              <w:t xml:space="preserve">Original scale: NA</w:t>
            </w:r>
          </w:p>
        </w:tc>
      </w:tr>
      <w:tr>
        <w:trPr>
          <w:cantSplit w:val="0"/>
          <w:trHeight w:val="260" w:hRule="atLeast"/>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rtl w:val="0"/>
              </w:rPr>
              <w:t xml:space="preserve">CSER adapted</w:t>
            </w:r>
          </w:p>
        </w:tc>
      </w:tr>
      <w:tr>
        <w:trPr>
          <w:cantSplit w:val="0"/>
          <w:trHeight w:val="120" w:hRule="atLeast"/>
          <w:tblHeader w:val="0"/>
        </w:trPr>
        <w:tc>
          <w:tcPr>
            <w:vMerge w:val="restart"/>
          </w:tcPr>
          <w:p w:rsidR="00000000" w:rsidDel="00000000" w:rsidP="00000000" w:rsidRDefault="00000000" w:rsidRPr="00000000" w14:paraId="0000001A">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B">
            <w:pPr>
              <w:pageBreakBefore w:val="0"/>
              <w:tabs>
                <w:tab w:val="left" w:leader="none" w:pos="1140"/>
              </w:tabs>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D">
            <w:pPr>
              <w:pageBreakBefore w:val="0"/>
              <w:tabs>
                <w:tab w:val="left" w:leader="none" w:pos="1140"/>
              </w:tabs>
              <w:rPr/>
            </w:pPr>
            <w:r w:rsidDel="00000000" w:rsidR="00000000" w:rsidRPr="00000000">
              <w:rPr>
                <w:rtl w:val="0"/>
              </w:rPr>
              <w:t xml:space="preserve">CSER adapted</w:t>
            </w:r>
          </w:p>
        </w:tc>
      </w:tr>
      <w:tr>
        <w:trPr>
          <w:cantSplit w:val="0"/>
          <w:trHeight w:val="120" w:hRule="atLeast"/>
          <w:tblHeader w:val="0"/>
        </w:trPr>
        <w:tc>
          <w:tcPr>
            <w:vMerge w:val="restart"/>
          </w:tcPr>
          <w:p w:rsidR="00000000" w:rsidDel="00000000" w:rsidP="00000000" w:rsidRDefault="00000000" w:rsidRPr="00000000" w14:paraId="0000001E">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1F">
            <w:pPr>
              <w:pageBreakBefore w:val="0"/>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1">
            <w:pPr>
              <w:pageBreakBefore w:val="0"/>
              <w:rPr/>
            </w:pPr>
            <w:r w:rsidDel="00000000" w:rsidR="00000000" w:rsidRPr="00000000">
              <w:rPr>
                <w:rtl w:val="0"/>
              </w:rPr>
              <w:t xml:space="preserve">CSER adapted</w:t>
            </w:r>
          </w:p>
        </w:tc>
      </w:tr>
      <w:tr>
        <w:trPr>
          <w:cantSplit w:val="0"/>
          <w:trHeight w:val="120" w:hRule="atLeast"/>
          <w:tblHeader w:val="0"/>
        </w:trPr>
        <w:tc>
          <w:tcPr>
            <w:vMerge w:val="restart"/>
          </w:tcPr>
          <w:p w:rsidR="00000000" w:rsidDel="00000000" w:rsidP="00000000" w:rsidRDefault="00000000" w:rsidRPr="00000000" w14:paraId="00000022">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3">
            <w:pPr>
              <w:pageBreakBefore w:val="0"/>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5">
            <w:pPr>
              <w:pageBreakBefore w:val="0"/>
              <w:rPr/>
            </w:pPr>
            <w:r w:rsidDel="00000000" w:rsidR="00000000" w:rsidRPr="00000000">
              <w:rPr>
                <w:rtl w:val="0"/>
              </w:rPr>
              <w:t xml:space="preserve">CSER adapted</w:t>
            </w:r>
          </w:p>
        </w:tc>
      </w:tr>
      <w:tr>
        <w:trPr>
          <w:cantSplit w:val="0"/>
          <w:trHeight w:val="540" w:hRule="atLeast"/>
          <w:tblHeader w:val="0"/>
        </w:trPr>
        <w:tc>
          <w:tcPr/>
          <w:p w:rsidR="00000000" w:rsidDel="00000000" w:rsidP="00000000" w:rsidRDefault="00000000" w:rsidRPr="00000000" w14:paraId="00000026">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7">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8">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9">
            <w:pPr>
              <w:pageBreakBefore w:val="0"/>
              <w:rPr/>
            </w:pPr>
            <w:r w:rsidDel="00000000" w:rsidR="00000000" w:rsidRPr="00000000">
              <w:rPr>
                <w:rtl w:val="0"/>
              </w:rPr>
              <w:t xml:space="preserve">Original scale: NA</w:t>
            </w:r>
          </w:p>
        </w:tc>
      </w:tr>
      <w:tr>
        <w:trPr>
          <w:cantSplit w:val="0"/>
          <w:tblHeader w:val="0"/>
        </w:trPr>
        <w:tc>
          <w:tcPr/>
          <w:p w:rsidR="00000000" w:rsidDel="00000000" w:rsidP="00000000" w:rsidRDefault="00000000" w:rsidRPr="00000000" w14:paraId="0000002A">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2B">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C">
            <w:pPr>
              <w:pageBreakBefore w:val="0"/>
              <w:rPr>
                <w:b w:val="1"/>
              </w:rPr>
            </w:pPr>
            <w:r w:rsidDel="00000000" w:rsidR="00000000" w:rsidRPr="00000000">
              <w:rPr>
                <w:rtl w:val="0"/>
              </w:rPr>
            </w:r>
          </w:p>
        </w:tc>
        <w:tc>
          <w:tcPr/>
          <w:p w:rsidR="00000000" w:rsidDel="00000000" w:rsidP="00000000" w:rsidRDefault="00000000" w:rsidRPr="00000000" w14:paraId="0000002D">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2F">
            <w:pPr>
              <w:pageBreakBefore w:val="0"/>
              <w:rPr/>
            </w:pPr>
            <w:r w:rsidDel="00000000" w:rsidR="00000000" w:rsidRPr="00000000">
              <w:rPr>
                <w:rtl w:val="0"/>
              </w:rPr>
              <w:t xml:space="preserve">Examples: Paper and pencil, computer adaptive test, interview</w:t>
            </w:r>
          </w:p>
        </w:tc>
      </w:tr>
      <w:tr>
        <w:trPr>
          <w:cantSplit w:val="0"/>
          <w:tblHeader w:val="0"/>
        </w:trPr>
        <w:tc>
          <w:tcPr/>
          <w:p w:rsidR="00000000" w:rsidDel="00000000" w:rsidP="00000000" w:rsidRDefault="00000000" w:rsidRPr="00000000" w14:paraId="00000030">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1">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4">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6">
            <w:pPr>
              <w:pageBreakBefore w:val="0"/>
              <w:rPr/>
            </w:pPr>
            <w:r w:rsidDel="00000000" w:rsidR="00000000" w:rsidRPr="00000000">
              <w:rPr>
                <w:rtl w:val="0"/>
              </w:rPr>
              <w:t xml:space="preserve">NA</w:t>
            </w:r>
          </w:p>
        </w:tc>
      </w:tr>
      <w:tr>
        <w:trPr>
          <w:cantSplit w:val="0"/>
          <w:trHeight w:val="1080" w:hRule="atLeast"/>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8">
            <w:pPr>
              <w:pageBreakBefore w:val="0"/>
              <w:rPr/>
            </w:pPr>
            <w:r w:rsidDel="00000000" w:rsidR="00000000" w:rsidRPr="00000000">
              <w:rPr>
                <w:rtl w:val="0"/>
              </w:rPr>
              <w:t xml:space="preserve">NA</w:t>
            </w:r>
          </w:p>
        </w:tc>
      </w:tr>
      <w:tr>
        <w:trPr>
          <w:cantSplit w:val="0"/>
          <w:trHeight w:val="400" w:hRule="atLeast"/>
          <w:tblHeader w:val="0"/>
        </w:trPr>
        <w:tc>
          <w:tcPr/>
          <w:p w:rsidR="00000000" w:rsidDel="00000000" w:rsidP="00000000" w:rsidRDefault="00000000" w:rsidRPr="00000000" w14:paraId="00000039">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A">
            <w:pPr>
              <w:pageBreakBefore w:val="0"/>
              <w:rPr/>
            </w:pPr>
            <w:r w:rsidDel="00000000" w:rsidR="00000000" w:rsidRPr="00000000">
              <w:rPr>
                <w:rtl w:val="0"/>
              </w:rPr>
              <w:t xml:space="preserve">NA</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40">
      <w:pPr>
        <w:pageBreakBefore w:val="0"/>
        <w:spacing w:after="0" w:line="240" w:lineRule="auto"/>
        <w:ind w:left="14" w:hanging="1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Parental Patient survey: Administer 5-7 months post-ROR </w:t>
      </w:r>
    </w:p>
    <w:p w:rsidR="00000000" w:rsidDel="00000000" w:rsidP="00000000" w:rsidRDefault="00000000" w:rsidRPr="00000000" w14:paraId="00000041">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pageBreakBefore w:val="0"/>
        <w:spacing w:after="0" w:line="240" w:lineRule="auto"/>
        <w:ind w:left="14" w:hanging="14"/>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For patients with a positive finding: </w:t>
      </w:r>
    </w:p>
    <w:p w:rsidR="00000000" w:rsidDel="00000000" w:rsidP="00000000" w:rsidRDefault="00000000" w:rsidRPr="00000000" w14:paraId="00000043">
      <w:pPr>
        <w:pageBreakBefore w:val="0"/>
        <w:spacing w:after="0" w:line="240" w:lineRule="auto"/>
        <w:ind w:left="14" w:hanging="14"/>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You will now be asked about what you did after you received your child’s genetic test results, including whether you shared the results with other health care providers.</w:t>
      </w:r>
    </w:p>
    <w:p w:rsidR="00000000" w:rsidDel="00000000" w:rsidP="00000000" w:rsidRDefault="00000000" w:rsidRPr="00000000" w14:paraId="00000044">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pageBreakBefore w:val="0"/>
        <w:spacing w:after="0" w:line="240" w:lineRule="auto"/>
        <w:ind w:left="14" w:hanging="14"/>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For patients with a negative finding: </w:t>
      </w:r>
    </w:p>
    <w:p w:rsidR="00000000" w:rsidDel="00000000" w:rsidP="00000000" w:rsidRDefault="00000000" w:rsidRPr="00000000" w14:paraId="00000046">
      <w:pPr>
        <w:pageBreakBefore w:val="0"/>
        <w:spacing w:after="0" w:line="240" w:lineRule="auto"/>
        <w:ind w:left="14" w:hanging="14"/>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Your child’s genetic test results from participating in this study were negative. However, we would still like to know whether you talked to doctors or other healthcare providers about your child’s test result and anything you did after you received their negative result.</w:t>
      </w:r>
    </w:p>
    <w:p w:rsidR="00000000" w:rsidDel="00000000" w:rsidP="00000000" w:rsidRDefault="00000000" w:rsidRPr="00000000" w14:paraId="00000047">
      <w:pPr>
        <w:pageBreakBefore w:val="0"/>
        <w:spacing w:after="0" w:line="240" w:lineRule="auto"/>
        <w:ind w:left="14" w:hanging="1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pageBreakBefore w:val="0"/>
        <w:numPr>
          <w:ilvl w:val="0"/>
          <w:numId w:val="14"/>
        </w:numPr>
        <w:spacing w:after="0" w:line="240" w:lineRule="auto"/>
        <w:ind w:left="720" w:hanging="360"/>
        <w:rPr>
          <w:color w:val="000000"/>
        </w:rPr>
      </w:pPr>
      <w:r w:rsidDel="00000000" w:rsidR="00000000" w:rsidRPr="00000000">
        <w:rPr>
          <w:color w:val="000000"/>
          <w:rtl w:val="0"/>
        </w:rPr>
        <w:t xml:space="preserve">Did you discuss your genetic test results with your/your child’s doctors or health care providers?</w:t>
      </w:r>
    </w:p>
    <w:p w:rsidR="00000000" w:rsidDel="00000000" w:rsidP="00000000" w:rsidRDefault="00000000" w:rsidRPr="00000000" w14:paraId="00000049">
      <w:pPr>
        <w:pageBreakBefore w:val="0"/>
        <w:numPr>
          <w:ilvl w:val="0"/>
          <w:numId w:val="15"/>
        </w:numPr>
        <w:spacing w:after="0" w:line="240" w:lineRule="auto"/>
        <w:ind w:left="1890" w:hanging="450"/>
        <w:rPr>
          <w:color w:val="000000"/>
        </w:rPr>
      </w:pPr>
      <w:r w:rsidDel="00000000" w:rsidR="00000000" w:rsidRPr="00000000">
        <w:rPr>
          <w:color w:val="000000"/>
          <w:rtl w:val="0"/>
        </w:rPr>
        <w:t xml:space="preserve">Yes</w:t>
      </w:r>
    </w:p>
    <w:p w:rsidR="00000000" w:rsidDel="00000000" w:rsidP="00000000" w:rsidRDefault="00000000" w:rsidRPr="00000000" w14:paraId="0000004A">
      <w:pPr>
        <w:pageBreakBefore w:val="0"/>
        <w:numPr>
          <w:ilvl w:val="0"/>
          <w:numId w:val="15"/>
        </w:numPr>
        <w:spacing w:after="0" w:line="240" w:lineRule="auto"/>
        <w:ind w:left="1890" w:hanging="450"/>
        <w:rPr>
          <w:color w:val="000000"/>
        </w:rPr>
      </w:pPr>
      <w:r w:rsidDel="00000000" w:rsidR="00000000" w:rsidRPr="00000000">
        <w:rPr>
          <w:color w:val="000000"/>
          <w:rtl w:val="0"/>
        </w:rPr>
        <w:t xml:space="preserve">Not yet but I plan to</w:t>
      </w:r>
    </w:p>
    <w:p w:rsidR="00000000" w:rsidDel="00000000" w:rsidP="00000000" w:rsidRDefault="00000000" w:rsidRPr="00000000" w14:paraId="0000004B">
      <w:pPr>
        <w:pageBreakBefore w:val="0"/>
        <w:numPr>
          <w:ilvl w:val="0"/>
          <w:numId w:val="15"/>
        </w:numPr>
        <w:spacing w:after="0" w:line="240" w:lineRule="auto"/>
        <w:ind w:left="1890" w:hanging="450"/>
        <w:rPr>
          <w:color w:val="000000"/>
        </w:rPr>
      </w:pPr>
      <w:r w:rsidDel="00000000" w:rsidR="00000000" w:rsidRPr="00000000">
        <w:rPr>
          <w:color w:val="000000"/>
          <w:rtl w:val="0"/>
        </w:rPr>
        <w:t xml:space="preserve">No and I don’t plan to</w:t>
      </w:r>
    </w:p>
    <w:p w:rsidR="00000000" w:rsidDel="00000000" w:rsidP="00000000" w:rsidRDefault="00000000" w:rsidRPr="00000000" w14:paraId="0000004C">
      <w:pPr>
        <w:pageBreakBefore w:val="0"/>
        <w:spacing w:after="0" w:line="240" w:lineRule="auto"/>
        <w:ind w:left="1440" w:hanging="14.000000000000057"/>
        <w:rPr>
          <w:color w:val="000000"/>
        </w:rPr>
      </w:pPr>
      <w:r w:rsidDel="00000000" w:rsidR="00000000" w:rsidRPr="00000000">
        <w:rPr>
          <w:rtl w:val="0"/>
        </w:rPr>
      </w:r>
    </w:p>
    <w:p w:rsidR="00000000" w:rsidDel="00000000" w:rsidP="00000000" w:rsidRDefault="00000000" w:rsidRPr="00000000" w14:paraId="0000004D">
      <w:pPr>
        <w:pageBreakBefore w:val="0"/>
        <w:spacing w:after="0" w:line="240" w:lineRule="auto"/>
        <w:ind w:left="720" w:hanging="14.000000000000057"/>
        <w:rPr>
          <w:color w:val="000000"/>
        </w:rPr>
      </w:pPr>
      <w:r w:rsidDel="00000000" w:rsidR="00000000" w:rsidRPr="00000000">
        <w:rPr>
          <w:color w:val="000000"/>
          <w:rtl w:val="0"/>
        </w:rPr>
        <w:t xml:space="preserve">1a. If yes, please indicate which doctors or health care providers you have shared the results with. </w:t>
      </w:r>
    </w:p>
    <w:p w:rsidR="00000000" w:rsidDel="00000000" w:rsidP="00000000" w:rsidRDefault="00000000" w:rsidRPr="00000000" w14:paraId="0000004E">
      <w:pPr>
        <w:pageBreakBefore w:val="0"/>
        <w:numPr>
          <w:ilvl w:val="0"/>
          <w:numId w:val="16"/>
        </w:numPr>
        <w:spacing w:after="0" w:line="240" w:lineRule="auto"/>
        <w:ind w:left="2520" w:hanging="360"/>
        <w:rPr>
          <w:color w:val="000000"/>
        </w:rPr>
      </w:pPr>
      <w:r w:rsidDel="00000000" w:rsidR="00000000" w:rsidRPr="00000000">
        <w:rPr>
          <w:color w:val="000000"/>
          <w:rtl w:val="0"/>
        </w:rPr>
        <w:t xml:space="preserve">Primary care provider/pediatrician</w:t>
      </w:r>
    </w:p>
    <w:p w:rsidR="00000000" w:rsidDel="00000000" w:rsidP="00000000" w:rsidRDefault="00000000" w:rsidRPr="00000000" w14:paraId="0000004F">
      <w:pPr>
        <w:pageBreakBefore w:val="0"/>
        <w:numPr>
          <w:ilvl w:val="0"/>
          <w:numId w:val="16"/>
        </w:numPr>
        <w:spacing w:after="0" w:line="240" w:lineRule="auto"/>
        <w:ind w:left="2520" w:hanging="360"/>
        <w:rPr>
          <w:color w:val="000000"/>
        </w:rPr>
      </w:pPr>
      <w:r w:rsidDel="00000000" w:rsidR="00000000" w:rsidRPr="00000000">
        <w:rPr>
          <w:color w:val="000000"/>
          <w:rtl w:val="0"/>
        </w:rPr>
        <w:t xml:space="preserve">Oncologist</w:t>
      </w:r>
    </w:p>
    <w:p w:rsidR="00000000" w:rsidDel="00000000" w:rsidP="00000000" w:rsidRDefault="00000000" w:rsidRPr="00000000" w14:paraId="00000050">
      <w:pPr>
        <w:pageBreakBefore w:val="0"/>
        <w:numPr>
          <w:ilvl w:val="0"/>
          <w:numId w:val="16"/>
        </w:numPr>
        <w:spacing w:after="0" w:line="240" w:lineRule="auto"/>
        <w:ind w:left="2520" w:hanging="360"/>
        <w:rPr>
          <w:color w:val="000000"/>
        </w:rPr>
      </w:pPr>
      <w:r w:rsidDel="00000000" w:rsidR="00000000" w:rsidRPr="00000000">
        <w:rPr>
          <w:color w:val="000000"/>
          <w:rtl w:val="0"/>
        </w:rPr>
        <w:t xml:space="preserve">Cardiologist</w:t>
      </w:r>
    </w:p>
    <w:p w:rsidR="00000000" w:rsidDel="00000000" w:rsidP="00000000" w:rsidRDefault="00000000" w:rsidRPr="00000000" w14:paraId="00000051">
      <w:pPr>
        <w:pageBreakBefore w:val="0"/>
        <w:numPr>
          <w:ilvl w:val="0"/>
          <w:numId w:val="16"/>
        </w:numPr>
        <w:spacing w:after="0" w:line="240" w:lineRule="auto"/>
        <w:ind w:left="2520" w:hanging="360"/>
        <w:rPr>
          <w:color w:val="000000"/>
        </w:rPr>
      </w:pPr>
      <w:r w:rsidDel="00000000" w:rsidR="00000000" w:rsidRPr="00000000">
        <w:rPr>
          <w:color w:val="000000"/>
          <w:rtl w:val="0"/>
        </w:rPr>
        <w:t xml:space="preserve">Neurologist</w:t>
      </w:r>
    </w:p>
    <w:p w:rsidR="00000000" w:rsidDel="00000000" w:rsidP="00000000" w:rsidRDefault="00000000" w:rsidRPr="00000000" w14:paraId="00000052">
      <w:pPr>
        <w:pageBreakBefore w:val="0"/>
        <w:numPr>
          <w:ilvl w:val="0"/>
          <w:numId w:val="16"/>
        </w:numPr>
        <w:spacing w:after="0" w:line="240" w:lineRule="auto"/>
        <w:ind w:left="2520" w:hanging="360"/>
        <w:rPr>
          <w:color w:val="000000"/>
        </w:rPr>
      </w:pPr>
      <w:r w:rsidDel="00000000" w:rsidR="00000000" w:rsidRPr="00000000">
        <w:rPr>
          <w:color w:val="000000"/>
          <w:rtl w:val="0"/>
        </w:rPr>
        <w:t xml:space="preserve">Other specialist(s) _________</w:t>
      </w:r>
    </w:p>
    <w:p w:rsidR="00000000" w:rsidDel="00000000" w:rsidP="00000000" w:rsidRDefault="00000000" w:rsidRPr="00000000" w14:paraId="00000053">
      <w:pPr>
        <w:pageBreakBefore w:val="0"/>
        <w:spacing w:after="0" w:line="240" w:lineRule="auto"/>
        <w:ind w:left="14" w:hanging="14"/>
        <w:rPr>
          <w:color w:val="000000"/>
        </w:rPr>
      </w:pPr>
      <w:r w:rsidDel="00000000" w:rsidR="00000000" w:rsidRPr="00000000">
        <w:rPr>
          <w:color w:val="000000"/>
          <w:rtl w:val="0"/>
        </w:rPr>
        <w:tab/>
        <w:br w:type="textWrapping"/>
        <w:tab/>
        <w:t xml:space="preserve">1b. If “no and I don’t plan to,” why not?___________</w:t>
      </w:r>
    </w:p>
    <w:p w:rsidR="00000000" w:rsidDel="00000000" w:rsidP="00000000" w:rsidRDefault="00000000" w:rsidRPr="00000000" w14:paraId="00000054">
      <w:pPr>
        <w:pageBreakBefore w:val="0"/>
        <w:spacing w:after="0" w:line="240" w:lineRule="auto"/>
        <w:ind w:left="730" w:hanging="14.000000000000057"/>
        <w:rPr>
          <w:color w:val="000000"/>
        </w:rPr>
      </w:pPr>
      <w:r w:rsidDel="00000000" w:rsidR="00000000" w:rsidRPr="00000000">
        <w:rPr>
          <w:color w:val="000000"/>
          <w:rtl w:val="0"/>
        </w:rPr>
        <w:t xml:space="preserve">1c. If yes, did the doctor or health care provider make any recommendations to change your current care based on the test result?</w:t>
      </w:r>
    </w:p>
    <w:p w:rsidR="00000000" w:rsidDel="00000000" w:rsidP="00000000" w:rsidRDefault="00000000" w:rsidRPr="00000000" w14:paraId="00000055">
      <w:pPr>
        <w:pageBreakBefore w:val="0"/>
        <w:numPr>
          <w:ilvl w:val="0"/>
          <w:numId w:val="1"/>
        </w:numPr>
        <w:spacing w:after="0" w:line="240" w:lineRule="auto"/>
        <w:ind w:left="2520" w:hanging="360"/>
        <w:rPr>
          <w:color w:val="000000"/>
        </w:rPr>
      </w:pPr>
      <w:r w:rsidDel="00000000" w:rsidR="00000000" w:rsidRPr="00000000">
        <w:rPr>
          <w:color w:val="000000"/>
          <w:rtl w:val="0"/>
        </w:rPr>
        <w:t xml:space="preserve">Yes</w:t>
      </w:r>
    </w:p>
    <w:p w:rsidR="00000000" w:rsidDel="00000000" w:rsidP="00000000" w:rsidRDefault="00000000" w:rsidRPr="00000000" w14:paraId="00000056">
      <w:pPr>
        <w:pageBreakBefore w:val="0"/>
        <w:numPr>
          <w:ilvl w:val="0"/>
          <w:numId w:val="1"/>
        </w:numPr>
        <w:spacing w:after="0" w:line="240" w:lineRule="auto"/>
        <w:ind w:left="2520" w:hanging="360"/>
        <w:rPr>
          <w:color w:val="000000"/>
        </w:rPr>
      </w:pPr>
      <w:r w:rsidDel="00000000" w:rsidR="00000000" w:rsidRPr="00000000">
        <w:rPr>
          <w:color w:val="000000"/>
          <w:rtl w:val="0"/>
        </w:rPr>
        <w:t xml:space="preserve">No</w:t>
      </w:r>
    </w:p>
    <w:p w:rsidR="00000000" w:rsidDel="00000000" w:rsidP="00000000" w:rsidRDefault="00000000" w:rsidRPr="00000000" w14:paraId="00000057">
      <w:pPr>
        <w:pageBreakBefore w:val="0"/>
        <w:numPr>
          <w:ilvl w:val="0"/>
          <w:numId w:val="1"/>
        </w:numPr>
        <w:spacing w:after="0" w:line="240" w:lineRule="auto"/>
        <w:ind w:left="2520" w:hanging="360"/>
        <w:rPr>
          <w:color w:val="000000"/>
        </w:rPr>
      </w:pPr>
      <w:r w:rsidDel="00000000" w:rsidR="00000000" w:rsidRPr="00000000">
        <w:rPr>
          <w:color w:val="000000"/>
          <w:rtl w:val="0"/>
        </w:rPr>
        <w:t xml:space="preserve">I don’t know/don’t remember</w:t>
      </w:r>
    </w:p>
    <w:p w:rsidR="00000000" w:rsidDel="00000000" w:rsidP="00000000" w:rsidRDefault="00000000" w:rsidRPr="00000000" w14:paraId="00000058">
      <w:pPr>
        <w:pageBreakBefore w:val="0"/>
        <w:spacing w:after="0" w:line="240" w:lineRule="auto"/>
        <w:ind w:left="720" w:hanging="14.000000000000057"/>
        <w:rPr>
          <w:color w:val="000000"/>
        </w:rPr>
      </w:pPr>
      <w:r w:rsidDel="00000000" w:rsidR="00000000" w:rsidRPr="00000000">
        <w:rPr>
          <w:rtl w:val="0"/>
        </w:rPr>
      </w:r>
    </w:p>
    <w:p w:rsidR="00000000" w:rsidDel="00000000" w:rsidP="00000000" w:rsidRDefault="00000000" w:rsidRPr="00000000" w14:paraId="00000059">
      <w:pPr>
        <w:pageBreakBefore w:val="0"/>
        <w:spacing w:after="0" w:line="240" w:lineRule="auto"/>
        <w:ind w:left="1800"/>
        <w:rPr>
          <w:color w:val="000000"/>
        </w:rPr>
      </w:pPr>
      <w:r w:rsidDel="00000000" w:rsidR="00000000" w:rsidRPr="00000000">
        <w:rPr>
          <w:color w:val="000000"/>
          <w:rtl w:val="0"/>
        </w:rPr>
        <w:t xml:space="preserve">1c1. If yes, what were the recommendations?</w:t>
      </w:r>
    </w:p>
    <w:p w:rsidR="00000000" w:rsidDel="00000000" w:rsidP="00000000" w:rsidRDefault="00000000" w:rsidRPr="00000000" w14:paraId="0000005A">
      <w:pPr>
        <w:pageBreakBefore w:val="0"/>
        <w:numPr>
          <w:ilvl w:val="0"/>
          <w:numId w:val="2"/>
        </w:numPr>
        <w:spacing w:after="0" w:line="240" w:lineRule="auto"/>
        <w:ind w:left="3240" w:hanging="360"/>
        <w:rPr>
          <w:color w:val="000000"/>
        </w:rPr>
      </w:pPr>
      <w:r w:rsidDel="00000000" w:rsidR="00000000" w:rsidRPr="00000000">
        <w:rPr>
          <w:color w:val="000000"/>
          <w:rtl w:val="0"/>
        </w:rPr>
        <w:t xml:space="preserve">Medication</w:t>
      </w:r>
    </w:p>
    <w:p w:rsidR="00000000" w:rsidDel="00000000" w:rsidP="00000000" w:rsidRDefault="00000000" w:rsidRPr="00000000" w14:paraId="0000005B">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Start</w:t>
      </w:r>
    </w:p>
    <w:p w:rsidR="00000000" w:rsidDel="00000000" w:rsidP="00000000" w:rsidRDefault="00000000" w:rsidRPr="00000000" w14:paraId="0000005C">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Stop</w:t>
      </w:r>
    </w:p>
    <w:p w:rsidR="00000000" w:rsidDel="00000000" w:rsidP="00000000" w:rsidRDefault="00000000" w:rsidRPr="00000000" w14:paraId="0000005D">
      <w:pPr>
        <w:pageBreakBefore w:val="0"/>
        <w:numPr>
          <w:ilvl w:val="1"/>
          <w:numId w:val="2"/>
        </w:numPr>
        <w:spacing w:after="0" w:line="240" w:lineRule="auto"/>
        <w:ind w:left="3960" w:hanging="360"/>
        <w:rPr>
          <w:color w:val="000000"/>
        </w:rPr>
      </w:pPr>
      <w:r w:rsidDel="00000000" w:rsidR="00000000" w:rsidRPr="00000000">
        <w:rPr>
          <w:color w:val="000000"/>
          <w:rtl w:val="0"/>
        </w:rPr>
        <w:t xml:space="preserve">Change (</w:t>
      </w:r>
      <w:r w:rsidDel="00000000" w:rsidR="00000000" w:rsidRPr="00000000">
        <w:rPr>
          <w:i w:val="1"/>
          <w:color w:val="000000"/>
          <w:rtl w:val="0"/>
        </w:rPr>
        <w:t xml:space="preserve">e.g</w:t>
      </w:r>
      <w:r w:rsidDel="00000000" w:rsidR="00000000" w:rsidRPr="00000000">
        <w:rPr>
          <w:color w:val="000000"/>
          <w:rtl w:val="0"/>
        </w:rPr>
        <w:t xml:space="preserve">., stop taking one medication and start another one or increase or decrease the dose or frequency)</w:t>
      </w:r>
    </w:p>
    <w:p w:rsidR="00000000" w:rsidDel="00000000" w:rsidP="00000000" w:rsidRDefault="00000000" w:rsidRPr="00000000" w14:paraId="0000005E">
      <w:pPr>
        <w:pageBreakBefore w:val="0"/>
        <w:numPr>
          <w:ilvl w:val="0"/>
          <w:numId w:val="2"/>
        </w:numPr>
        <w:spacing w:after="0" w:line="240" w:lineRule="auto"/>
        <w:ind w:left="3240" w:hanging="360"/>
        <w:rPr>
          <w:color w:val="000000"/>
        </w:rPr>
      </w:pPr>
      <w:r w:rsidDel="00000000" w:rsidR="00000000" w:rsidRPr="00000000">
        <w:rPr>
          <w:color w:val="000000"/>
          <w:rtl w:val="0"/>
        </w:rPr>
        <w:t xml:space="preserve">Additional non-genomic medical tests for screening, monitoring, or diagnosis (</w:t>
      </w:r>
      <w:r w:rsidDel="00000000" w:rsidR="00000000" w:rsidRPr="00000000">
        <w:rPr>
          <w:i w:val="1"/>
          <w:color w:val="000000"/>
          <w:rtl w:val="0"/>
        </w:rPr>
        <w:t xml:space="preserve">e.g</w:t>
      </w:r>
      <w:r w:rsidDel="00000000" w:rsidR="00000000" w:rsidRPr="00000000">
        <w:rPr>
          <w:color w:val="000000"/>
          <w:rtl w:val="0"/>
        </w:rPr>
        <w:t xml:space="preserve">., blood test, imaging such as x-ray, MRI, etc)</w:t>
      </w:r>
    </w:p>
    <w:p w:rsidR="00000000" w:rsidDel="00000000" w:rsidP="00000000" w:rsidRDefault="00000000" w:rsidRPr="00000000" w14:paraId="0000005F">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Start</w:t>
      </w:r>
    </w:p>
    <w:p w:rsidR="00000000" w:rsidDel="00000000" w:rsidP="00000000" w:rsidRDefault="00000000" w:rsidRPr="00000000" w14:paraId="00000060">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Stop</w:t>
      </w:r>
    </w:p>
    <w:p w:rsidR="00000000" w:rsidDel="00000000" w:rsidP="00000000" w:rsidRDefault="00000000" w:rsidRPr="00000000" w14:paraId="00000061">
      <w:pPr>
        <w:pageBreakBefore w:val="0"/>
        <w:numPr>
          <w:ilvl w:val="1"/>
          <w:numId w:val="2"/>
        </w:numPr>
        <w:spacing w:after="0" w:line="240" w:lineRule="auto"/>
        <w:ind w:left="3960" w:hanging="360"/>
        <w:rPr>
          <w:color w:val="000000"/>
        </w:rPr>
      </w:pPr>
      <w:r w:rsidDel="00000000" w:rsidR="00000000" w:rsidRPr="00000000">
        <w:rPr>
          <w:color w:val="000000"/>
          <w:rtl w:val="0"/>
        </w:rPr>
        <w:t xml:space="preserve">Change (</w:t>
      </w:r>
      <w:r w:rsidDel="00000000" w:rsidR="00000000" w:rsidRPr="00000000">
        <w:rPr>
          <w:i w:val="1"/>
          <w:color w:val="000000"/>
          <w:rtl w:val="0"/>
        </w:rPr>
        <w:t xml:space="preserve">e.g</w:t>
      </w:r>
      <w:r w:rsidDel="00000000" w:rsidR="00000000" w:rsidRPr="00000000">
        <w:rPr>
          <w:color w:val="000000"/>
          <w:rtl w:val="0"/>
        </w:rPr>
        <w:t xml:space="preserve">., increase or decrease the frequency)</w:t>
      </w:r>
    </w:p>
    <w:p w:rsidR="00000000" w:rsidDel="00000000" w:rsidP="00000000" w:rsidRDefault="00000000" w:rsidRPr="00000000" w14:paraId="00000062">
      <w:pPr>
        <w:pageBreakBefore w:val="0"/>
        <w:numPr>
          <w:ilvl w:val="0"/>
          <w:numId w:val="2"/>
        </w:numPr>
        <w:spacing w:after="0" w:line="240" w:lineRule="auto"/>
        <w:ind w:left="3240" w:hanging="360"/>
        <w:rPr>
          <w:color w:val="000000"/>
        </w:rPr>
      </w:pPr>
      <w:r w:rsidDel="00000000" w:rsidR="00000000" w:rsidRPr="00000000">
        <w:rPr>
          <w:color w:val="000000"/>
          <w:rtl w:val="0"/>
        </w:rPr>
        <w:t xml:space="preserve">Referrals to consult with other doctors or specialist</w:t>
      </w:r>
    </w:p>
    <w:p w:rsidR="00000000" w:rsidDel="00000000" w:rsidP="00000000" w:rsidRDefault="00000000" w:rsidRPr="00000000" w14:paraId="00000063">
      <w:pPr>
        <w:pageBreakBefore w:val="0"/>
        <w:numPr>
          <w:ilvl w:val="1"/>
          <w:numId w:val="2"/>
        </w:numPr>
        <w:spacing w:after="0" w:line="240" w:lineRule="auto"/>
        <w:ind w:left="3960" w:hanging="360"/>
        <w:rPr>
          <w:color w:val="000000"/>
        </w:rPr>
      </w:pPr>
      <w:r w:rsidDel="00000000" w:rsidR="00000000" w:rsidRPr="00000000">
        <w:rPr>
          <w:color w:val="000000"/>
          <w:rtl w:val="0"/>
        </w:rPr>
        <w:t xml:space="preserve">Yes</w:t>
      </w:r>
    </w:p>
    <w:p w:rsidR="00000000" w:rsidDel="00000000" w:rsidP="00000000" w:rsidRDefault="00000000" w:rsidRPr="00000000" w14:paraId="00000064">
      <w:pPr>
        <w:pageBreakBefore w:val="0"/>
        <w:numPr>
          <w:ilvl w:val="2"/>
          <w:numId w:val="2"/>
        </w:numPr>
        <w:spacing w:after="0" w:line="240" w:lineRule="auto"/>
        <w:ind w:left="4680" w:hanging="180"/>
        <w:rPr>
          <w:color w:val="000000"/>
        </w:rPr>
      </w:pPr>
      <w:r w:rsidDel="00000000" w:rsidR="00000000" w:rsidRPr="00000000">
        <w:rPr>
          <w:color w:val="000000"/>
          <w:rtl w:val="0"/>
        </w:rPr>
        <w:t xml:space="preserve">If yes, please specify: ________________</w:t>
      </w:r>
    </w:p>
    <w:p w:rsidR="00000000" w:rsidDel="00000000" w:rsidP="00000000" w:rsidRDefault="00000000" w:rsidRPr="00000000" w14:paraId="00000065">
      <w:pPr>
        <w:pageBreakBefore w:val="0"/>
        <w:numPr>
          <w:ilvl w:val="1"/>
          <w:numId w:val="2"/>
        </w:numPr>
        <w:spacing w:after="0" w:line="240" w:lineRule="auto"/>
        <w:ind w:left="3960" w:hanging="360"/>
        <w:rPr>
          <w:color w:val="000000"/>
        </w:rPr>
      </w:pPr>
      <w:r w:rsidDel="00000000" w:rsidR="00000000" w:rsidRPr="00000000">
        <w:rPr>
          <w:color w:val="000000"/>
          <w:rtl w:val="0"/>
        </w:rPr>
        <w:t xml:space="preserve">No</w:t>
      </w:r>
    </w:p>
    <w:p w:rsidR="00000000" w:rsidDel="00000000" w:rsidP="00000000" w:rsidRDefault="00000000" w:rsidRPr="00000000" w14:paraId="00000066">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Stop seeing other doctors or specialists (Please specify:__________)</w:t>
      </w:r>
    </w:p>
    <w:p w:rsidR="00000000" w:rsidDel="00000000" w:rsidP="00000000" w:rsidRDefault="00000000" w:rsidRPr="00000000" w14:paraId="00000067">
      <w:pPr>
        <w:pageBreakBefore w:val="0"/>
        <w:spacing w:after="0" w:line="240" w:lineRule="auto"/>
        <w:ind w:left="3960"/>
        <w:rPr>
          <w:color w:val="000000"/>
        </w:rPr>
      </w:pPr>
      <w:r w:rsidDel="00000000" w:rsidR="00000000" w:rsidRPr="00000000">
        <w:rPr>
          <w:rtl w:val="0"/>
        </w:rPr>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pacing w:after="0" w:line="276" w:lineRule="auto"/>
        <w:ind w:left="3240" w:hanging="360"/>
        <w:rPr>
          <w:color w:val="000000"/>
        </w:rPr>
      </w:pPr>
      <w:r w:rsidDel="00000000" w:rsidR="00000000" w:rsidRPr="00000000">
        <w:rPr>
          <w:color w:val="000000"/>
          <w:rtl w:val="0"/>
        </w:rPr>
        <w:t xml:space="preserve">Referral to a non-MD health professional</w:t>
      </w:r>
    </w:p>
    <w:p w:rsidR="00000000" w:rsidDel="00000000" w:rsidP="00000000" w:rsidRDefault="00000000" w:rsidRPr="00000000" w14:paraId="00000069">
      <w:pPr>
        <w:pageBreakBefore w:val="0"/>
        <w:numPr>
          <w:ilvl w:val="1"/>
          <w:numId w:val="2"/>
        </w:numPr>
        <w:spacing w:after="0" w:line="240" w:lineRule="auto"/>
        <w:ind w:left="3960" w:hanging="360"/>
        <w:rPr>
          <w:color w:val="000000"/>
        </w:rPr>
      </w:pPr>
      <w:r w:rsidDel="00000000" w:rsidR="00000000" w:rsidRPr="00000000">
        <w:rPr>
          <w:color w:val="000000"/>
          <w:rtl w:val="0"/>
        </w:rPr>
        <w:t xml:space="preserve">New consultation with one or more of the following (please check all that applies):</w:t>
      </w:r>
    </w:p>
    <w:p w:rsidR="00000000" w:rsidDel="00000000" w:rsidP="00000000" w:rsidRDefault="00000000" w:rsidRPr="00000000" w14:paraId="0000006A">
      <w:pPr>
        <w:pageBreakBefore w:val="0"/>
        <w:numPr>
          <w:ilvl w:val="2"/>
          <w:numId w:val="2"/>
        </w:numPr>
        <w:spacing w:after="0" w:line="240" w:lineRule="auto"/>
        <w:ind w:left="4680" w:hanging="180"/>
        <w:rPr>
          <w:color w:val="000000"/>
        </w:rPr>
      </w:pPr>
      <w:r w:rsidDel="00000000" w:rsidR="00000000" w:rsidRPr="00000000">
        <w:rPr>
          <w:color w:val="000000"/>
          <w:rtl w:val="0"/>
        </w:rPr>
        <w:t xml:space="preserve">Audiology</w:t>
      </w:r>
    </w:p>
    <w:p w:rsidR="00000000" w:rsidDel="00000000" w:rsidP="00000000" w:rsidRDefault="00000000" w:rsidRPr="00000000" w14:paraId="0000006B">
      <w:pPr>
        <w:pageBreakBefore w:val="0"/>
        <w:numPr>
          <w:ilvl w:val="2"/>
          <w:numId w:val="2"/>
        </w:numPr>
        <w:spacing w:after="0" w:line="240" w:lineRule="auto"/>
        <w:ind w:left="4680" w:hanging="180"/>
        <w:rPr>
          <w:color w:val="000000"/>
        </w:rPr>
      </w:pPr>
      <w:r w:rsidDel="00000000" w:rsidR="00000000" w:rsidRPr="00000000">
        <w:rPr>
          <w:color w:val="000000"/>
          <w:rtl w:val="0"/>
        </w:rPr>
        <w:t xml:space="preserve">Dental</w:t>
      </w:r>
    </w:p>
    <w:p w:rsidR="00000000" w:rsidDel="00000000" w:rsidP="00000000" w:rsidRDefault="00000000" w:rsidRPr="00000000" w14:paraId="0000006C">
      <w:pPr>
        <w:pageBreakBefore w:val="0"/>
        <w:numPr>
          <w:ilvl w:val="2"/>
          <w:numId w:val="2"/>
        </w:numPr>
        <w:spacing w:after="0" w:line="240" w:lineRule="auto"/>
        <w:ind w:left="4680" w:hanging="180"/>
        <w:rPr>
          <w:color w:val="000000"/>
        </w:rPr>
      </w:pPr>
      <w:r w:rsidDel="00000000" w:rsidR="00000000" w:rsidRPr="00000000">
        <w:rPr>
          <w:color w:val="000000"/>
          <w:rtl w:val="0"/>
        </w:rPr>
        <w:t xml:space="preserve">Genetic counselor</w:t>
      </w:r>
    </w:p>
    <w:p w:rsidR="00000000" w:rsidDel="00000000" w:rsidP="00000000" w:rsidRDefault="00000000" w:rsidRPr="00000000" w14:paraId="0000006D">
      <w:pPr>
        <w:pageBreakBefore w:val="0"/>
        <w:numPr>
          <w:ilvl w:val="2"/>
          <w:numId w:val="2"/>
        </w:numPr>
        <w:spacing w:after="0" w:line="240" w:lineRule="auto"/>
        <w:ind w:left="4680" w:hanging="180"/>
        <w:rPr>
          <w:color w:val="000000"/>
        </w:rPr>
      </w:pPr>
      <w:r w:rsidDel="00000000" w:rsidR="00000000" w:rsidRPr="00000000">
        <w:rPr>
          <w:color w:val="000000"/>
          <w:rtl w:val="0"/>
        </w:rPr>
        <w:t xml:space="preserve">Psychologist</w:t>
      </w:r>
    </w:p>
    <w:p w:rsidR="00000000" w:rsidDel="00000000" w:rsidP="00000000" w:rsidRDefault="00000000" w:rsidRPr="00000000" w14:paraId="0000006E">
      <w:pPr>
        <w:pageBreakBefore w:val="0"/>
        <w:numPr>
          <w:ilvl w:val="2"/>
          <w:numId w:val="2"/>
        </w:numPr>
        <w:spacing w:after="0" w:line="240" w:lineRule="auto"/>
        <w:ind w:left="4680" w:hanging="180"/>
        <w:rPr>
          <w:color w:val="000000"/>
        </w:rPr>
      </w:pPr>
      <w:r w:rsidDel="00000000" w:rsidR="00000000" w:rsidRPr="00000000">
        <w:rPr>
          <w:color w:val="000000"/>
          <w:rtl w:val="0"/>
        </w:rPr>
        <w:t xml:space="preserve">Other (Please specify: __________________________)</w:t>
      </w:r>
    </w:p>
    <w:p w:rsidR="00000000" w:rsidDel="00000000" w:rsidP="00000000" w:rsidRDefault="00000000" w:rsidRPr="00000000" w14:paraId="0000006F">
      <w:pPr>
        <w:pageBreakBefore w:val="0"/>
        <w:numPr>
          <w:ilvl w:val="1"/>
          <w:numId w:val="2"/>
        </w:numPr>
        <w:spacing w:after="0" w:line="240" w:lineRule="auto"/>
        <w:ind w:left="3960" w:hanging="360"/>
        <w:rPr>
          <w:rFonts w:ascii="Cambria" w:cs="Cambria" w:eastAsia="Cambria" w:hAnsi="Cambria"/>
          <w:color w:val="000000"/>
        </w:rPr>
      </w:pPr>
      <w:r w:rsidDel="00000000" w:rsidR="00000000" w:rsidRPr="00000000">
        <w:rPr>
          <w:color w:val="000000"/>
          <w:rtl w:val="0"/>
        </w:rPr>
        <w:t xml:space="preserve">Stop seeing other non-MD health professional</w:t>
      </w: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070">
      <w:pPr>
        <w:pageBreakBefore w:val="0"/>
        <w:numPr>
          <w:ilvl w:val="0"/>
          <w:numId w:val="2"/>
        </w:numPr>
        <w:spacing w:after="0" w:line="240" w:lineRule="auto"/>
        <w:ind w:left="3240" w:hanging="360"/>
        <w:rPr>
          <w:color w:val="000000"/>
        </w:rPr>
      </w:pPr>
      <w:r w:rsidDel="00000000" w:rsidR="00000000" w:rsidRPr="00000000">
        <w:rPr>
          <w:color w:val="000000"/>
          <w:rtl w:val="0"/>
        </w:rPr>
        <w:t xml:space="preserve">Referral for mental health support</w:t>
      </w:r>
    </w:p>
    <w:p w:rsidR="00000000" w:rsidDel="00000000" w:rsidP="00000000" w:rsidRDefault="00000000" w:rsidRPr="00000000" w14:paraId="00000071">
      <w:pPr>
        <w:pageBreakBefore w:val="0"/>
        <w:numPr>
          <w:ilvl w:val="1"/>
          <w:numId w:val="2"/>
        </w:numPr>
        <w:spacing w:after="0" w:line="240" w:lineRule="auto"/>
        <w:ind w:left="3960" w:hanging="360"/>
        <w:rPr>
          <w:color w:val="000000"/>
        </w:rPr>
      </w:pPr>
      <w:r w:rsidDel="00000000" w:rsidR="00000000" w:rsidRPr="00000000">
        <w:rPr>
          <w:color w:val="000000"/>
          <w:rtl w:val="0"/>
        </w:rPr>
        <w:t xml:space="preserve">Mental health</w:t>
      </w:r>
    </w:p>
    <w:p w:rsidR="00000000" w:rsidDel="00000000" w:rsidP="00000000" w:rsidRDefault="00000000" w:rsidRPr="00000000" w14:paraId="00000072">
      <w:pPr>
        <w:pageBreakBefore w:val="0"/>
        <w:numPr>
          <w:ilvl w:val="1"/>
          <w:numId w:val="2"/>
        </w:numPr>
        <w:spacing w:after="0" w:line="240" w:lineRule="auto"/>
        <w:ind w:left="3960" w:hanging="360"/>
        <w:rPr>
          <w:color w:val="000000"/>
        </w:rPr>
      </w:pPr>
      <w:r w:rsidDel="00000000" w:rsidR="00000000" w:rsidRPr="00000000">
        <w:rPr>
          <w:color w:val="000000"/>
          <w:rtl w:val="0"/>
        </w:rPr>
        <w:t xml:space="preserve">Social support</w:t>
      </w:r>
    </w:p>
    <w:p w:rsidR="00000000" w:rsidDel="00000000" w:rsidP="00000000" w:rsidRDefault="00000000" w:rsidRPr="00000000" w14:paraId="00000073">
      <w:pPr>
        <w:pageBreakBefore w:val="0"/>
        <w:numPr>
          <w:ilvl w:val="1"/>
          <w:numId w:val="2"/>
        </w:numPr>
        <w:spacing w:after="0" w:line="240" w:lineRule="auto"/>
        <w:ind w:left="3960" w:hanging="360"/>
        <w:rPr>
          <w:color w:val="000000"/>
        </w:rPr>
      </w:pPr>
      <w:r w:rsidDel="00000000" w:rsidR="00000000" w:rsidRPr="00000000">
        <w:rPr>
          <w:color w:val="000000"/>
          <w:rtl w:val="0"/>
        </w:rPr>
        <w:t xml:space="preserve">Palliative care</w:t>
      </w:r>
    </w:p>
    <w:p w:rsidR="00000000" w:rsidDel="00000000" w:rsidP="00000000" w:rsidRDefault="00000000" w:rsidRPr="00000000" w14:paraId="00000074">
      <w:pPr>
        <w:pageBreakBefore w:val="0"/>
        <w:spacing w:after="0" w:line="240" w:lineRule="auto"/>
        <w:ind w:left="3960"/>
        <w:rPr>
          <w:color w:val="000000"/>
        </w:rPr>
      </w:pPr>
      <w:r w:rsidDel="00000000" w:rsidR="00000000" w:rsidRPr="00000000">
        <w:rPr>
          <w:rtl w:val="0"/>
        </w:rPr>
      </w:r>
    </w:p>
    <w:p w:rsidR="00000000" w:rsidDel="00000000" w:rsidP="00000000" w:rsidRDefault="00000000" w:rsidRPr="00000000" w14:paraId="00000075">
      <w:pPr>
        <w:pageBreakBefore w:val="0"/>
        <w:numPr>
          <w:ilvl w:val="0"/>
          <w:numId w:val="2"/>
        </w:numPr>
        <w:spacing w:after="0" w:line="240" w:lineRule="auto"/>
        <w:ind w:left="3240" w:hanging="360"/>
        <w:rPr>
          <w:color w:val="000000"/>
        </w:rPr>
      </w:pPr>
      <w:r w:rsidDel="00000000" w:rsidR="00000000" w:rsidRPr="00000000">
        <w:rPr>
          <w:color w:val="000000"/>
          <w:rtl w:val="0"/>
        </w:rPr>
        <w:t xml:space="preserve">Referral for therapeutic services</w:t>
      </w:r>
    </w:p>
    <w:p w:rsidR="00000000" w:rsidDel="00000000" w:rsidP="00000000" w:rsidRDefault="00000000" w:rsidRPr="00000000" w14:paraId="00000076">
      <w:pPr>
        <w:pageBreakBefore w:val="0"/>
        <w:numPr>
          <w:ilvl w:val="1"/>
          <w:numId w:val="2"/>
        </w:numPr>
        <w:spacing w:after="0" w:line="240" w:lineRule="auto"/>
        <w:ind w:left="3960" w:hanging="360"/>
        <w:rPr>
          <w:color w:val="000000"/>
        </w:rPr>
      </w:pPr>
      <w:r w:rsidDel="00000000" w:rsidR="00000000" w:rsidRPr="00000000">
        <w:rPr>
          <w:color w:val="000000"/>
          <w:rtl w:val="0"/>
        </w:rPr>
        <w:t xml:space="preserve">Speech therapy</w:t>
      </w:r>
    </w:p>
    <w:p w:rsidR="00000000" w:rsidDel="00000000" w:rsidP="00000000" w:rsidRDefault="00000000" w:rsidRPr="00000000" w14:paraId="00000077">
      <w:pPr>
        <w:pageBreakBefore w:val="0"/>
        <w:numPr>
          <w:ilvl w:val="1"/>
          <w:numId w:val="2"/>
        </w:numPr>
        <w:spacing w:after="0" w:line="240" w:lineRule="auto"/>
        <w:ind w:left="3960" w:hanging="360"/>
        <w:rPr>
          <w:color w:val="000000"/>
        </w:rPr>
      </w:pPr>
      <w:r w:rsidDel="00000000" w:rsidR="00000000" w:rsidRPr="00000000">
        <w:rPr>
          <w:color w:val="000000"/>
          <w:rtl w:val="0"/>
        </w:rPr>
        <w:t xml:space="preserve">Occupational therapy</w:t>
      </w:r>
    </w:p>
    <w:p w:rsidR="00000000" w:rsidDel="00000000" w:rsidP="00000000" w:rsidRDefault="00000000" w:rsidRPr="00000000" w14:paraId="00000078">
      <w:pPr>
        <w:pageBreakBefore w:val="0"/>
        <w:numPr>
          <w:ilvl w:val="1"/>
          <w:numId w:val="2"/>
        </w:numPr>
        <w:spacing w:after="0" w:line="240" w:lineRule="auto"/>
        <w:ind w:left="3960" w:hanging="360"/>
        <w:rPr>
          <w:color w:val="000000"/>
        </w:rPr>
      </w:pPr>
      <w:r w:rsidDel="00000000" w:rsidR="00000000" w:rsidRPr="00000000">
        <w:rPr>
          <w:color w:val="000000"/>
          <w:rtl w:val="0"/>
        </w:rPr>
        <w:t xml:space="preserve">Physical therapy</w:t>
      </w:r>
    </w:p>
    <w:p w:rsidR="00000000" w:rsidDel="00000000" w:rsidP="00000000" w:rsidRDefault="00000000" w:rsidRPr="00000000" w14:paraId="00000079">
      <w:pPr>
        <w:pageBreakBefore w:val="0"/>
        <w:spacing w:after="0" w:line="240" w:lineRule="auto"/>
        <w:ind w:left="3240"/>
        <w:rPr>
          <w:color w:val="000000"/>
        </w:rPr>
      </w:pPr>
      <w:r w:rsidDel="00000000" w:rsidR="00000000" w:rsidRPr="00000000">
        <w:rPr>
          <w:color w:val="000000"/>
          <w:rtl w:val="0"/>
        </w:rPr>
        <w:t xml:space="preserve">Other (Please specify: ______________________________)</w:t>
      </w:r>
    </w:p>
    <w:p w:rsidR="00000000" w:rsidDel="00000000" w:rsidP="00000000" w:rsidRDefault="00000000" w:rsidRPr="00000000" w14:paraId="0000007A">
      <w:pPr>
        <w:pageBreakBefore w:val="0"/>
        <w:numPr>
          <w:ilvl w:val="0"/>
          <w:numId w:val="2"/>
        </w:numPr>
        <w:spacing w:after="0" w:line="240" w:lineRule="auto"/>
        <w:ind w:left="3240" w:hanging="360"/>
        <w:rPr>
          <w:color w:val="000000"/>
        </w:rPr>
      </w:pPr>
      <w:r w:rsidDel="00000000" w:rsidR="00000000" w:rsidRPr="00000000">
        <w:rPr>
          <w:color w:val="000000"/>
          <w:rtl w:val="0"/>
        </w:rPr>
        <w:t xml:space="preserve">Lifestyle changes</w:t>
      </w:r>
    </w:p>
    <w:p w:rsidR="00000000" w:rsidDel="00000000" w:rsidP="00000000" w:rsidRDefault="00000000" w:rsidRPr="00000000" w14:paraId="0000007B">
      <w:pPr>
        <w:pageBreakBefore w:val="0"/>
        <w:numPr>
          <w:ilvl w:val="1"/>
          <w:numId w:val="2"/>
        </w:numPr>
        <w:spacing w:after="0" w:line="240" w:lineRule="auto"/>
        <w:ind w:left="3960" w:hanging="360"/>
        <w:rPr>
          <w:color w:val="000000"/>
        </w:rPr>
      </w:pPr>
      <w:r w:rsidDel="00000000" w:rsidR="00000000" w:rsidRPr="00000000">
        <w:rPr>
          <w:color w:val="000000"/>
          <w:rtl w:val="0"/>
        </w:rPr>
        <w:t xml:space="preserve">Change diet</w:t>
      </w:r>
    </w:p>
    <w:p w:rsidR="00000000" w:rsidDel="00000000" w:rsidP="00000000" w:rsidRDefault="00000000" w:rsidRPr="00000000" w14:paraId="0000007C">
      <w:pPr>
        <w:pageBreakBefore w:val="0"/>
        <w:numPr>
          <w:ilvl w:val="1"/>
          <w:numId w:val="2"/>
        </w:numPr>
        <w:spacing w:after="0" w:line="240" w:lineRule="auto"/>
        <w:ind w:left="3960" w:hanging="360"/>
        <w:rPr>
          <w:color w:val="000000"/>
        </w:rPr>
      </w:pPr>
      <w:r w:rsidDel="00000000" w:rsidR="00000000" w:rsidRPr="00000000">
        <w:rPr>
          <w:color w:val="000000"/>
          <w:rtl w:val="0"/>
        </w:rPr>
        <w:t xml:space="preserve">Change exercise</w:t>
      </w:r>
    </w:p>
    <w:p w:rsidR="00000000" w:rsidDel="00000000" w:rsidP="00000000" w:rsidRDefault="00000000" w:rsidRPr="00000000" w14:paraId="0000007D">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Start taking vitamins and supplements</w:t>
      </w:r>
    </w:p>
    <w:p w:rsidR="00000000" w:rsidDel="00000000" w:rsidP="00000000" w:rsidRDefault="00000000" w:rsidRPr="00000000" w14:paraId="0000007E">
      <w:pPr>
        <w:pageBreakBefore w:val="0"/>
        <w:numPr>
          <w:ilvl w:val="1"/>
          <w:numId w:val="2"/>
        </w:numPr>
        <w:spacing w:after="0" w:line="240" w:lineRule="auto"/>
        <w:ind w:left="3960" w:hanging="360"/>
        <w:rPr>
          <w:color w:val="000000"/>
        </w:rPr>
      </w:pPr>
      <w:r w:rsidDel="00000000" w:rsidR="00000000" w:rsidRPr="00000000">
        <w:rPr>
          <w:color w:val="000000"/>
          <w:rtl w:val="0"/>
        </w:rPr>
        <w:t xml:space="preserve">Change alcohol consumption</w:t>
      </w:r>
    </w:p>
    <w:p w:rsidR="00000000" w:rsidDel="00000000" w:rsidP="00000000" w:rsidRDefault="00000000" w:rsidRPr="00000000" w14:paraId="0000007F">
      <w:pPr>
        <w:pageBreakBefore w:val="0"/>
        <w:numPr>
          <w:ilvl w:val="1"/>
          <w:numId w:val="2"/>
        </w:numPr>
        <w:spacing w:after="0" w:line="240" w:lineRule="auto"/>
        <w:ind w:left="3960" w:hanging="360"/>
        <w:rPr>
          <w:color w:val="000000"/>
        </w:rPr>
      </w:pPr>
      <w:r w:rsidDel="00000000" w:rsidR="00000000" w:rsidRPr="00000000">
        <w:rPr>
          <w:color w:val="000000"/>
          <w:rtl w:val="0"/>
        </w:rPr>
        <w:t xml:space="preserve">Stop smoking</w:t>
      </w:r>
    </w:p>
    <w:p w:rsidR="00000000" w:rsidDel="00000000" w:rsidP="00000000" w:rsidRDefault="00000000" w:rsidRPr="00000000" w14:paraId="00000080">
      <w:pPr>
        <w:pageBreakBefore w:val="0"/>
        <w:numPr>
          <w:ilvl w:val="1"/>
          <w:numId w:val="2"/>
        </w:numPr>
        <w:spacing w:after="0" w:line="240" w:lineRule="auto"/>
        <w:ind w:left="3960" w:hanging="360"/>
        <w:rPr>
          <w:color w:val="000000"/>
        </w:rPr>
      </w:pPr>
      <w:r w:rsidDel="00000000" w:rsidR="00000000" w:rsidRPr="00000000">
        <w:rPr>
          <w:color w:val="000000"/>
          <w:rtl w:val="0"/>
        </w:rPr>
        <w:t xml:space="preserve">Other (Please specify: __________)</w:t>
      </w:r>
    </w:p>
    <w:p w:rsidR="00000000" w:rsidDel="00000000" w:rsidP="00000000" w:rsidRDefault="00000000" w:rsidRPr="00000000" w14:paraId="00000081">
      <w:pPr>
        <w:pageBreakBefore w:val="0"/>
        <w:spacing w:after="0" w:line="240" w:lineRule="auto"/>
        <w:ind w:left="720" w:hanging="14.000000000000057"/>
        <w:rPr>
          <w:color w:val="000000"/>
        </w:rPr>
      </w:pPr>
      <w:r w:rsidDel="00000000" w:rsidR="00000000" w:rsidRPr="00000000">
        <w:rPr>
          <w:rtl w:val="0"/>
        </w:rPr>
      </w:r>
    </w:p>
    <w:p w:rsidR="00000000" w:rsidDel="00000000" w:rsidP="00000000" w:rsidRDefault="00000000" w:rsidRPr="00000000" w14:paraId="00000082">
      <w:pPr>
        <w:pageBreakBefore w:val="0"/>
        <w:spacing w:after="0" w:line="240" w:lineRule="auto"/>
        <w:ind w:left="1800"/>
        <w:rPr>
          <w:color w:val="000000"/>
        </w:rPr>
      </w:pPr>
      <w:r w:rsidDel="00000000" w:rsidR="00000000" w:rsidRPr="00000000">
        <w:rPr>
          <w:color w:val="000000"/>
          <w:rtl w:val="0"/>
        </w:rPr>
        <w:t xml:space="preserve">1c2. Have you followed the recommendations?</w:t>
      </w:r>
    </w:p>
    <w:p w:rsidR="00000000" w:rsidDel="00000000" w:rsidP="00000000" w:rsidRDefault="00000000" w:rsidRPr="00000000" w14:paraId="00000083">
      <w:pPr>
        <w:pageBreakBefore w:val="0"/>
        <w:spacing w:after="0" w:line="240" w:lineRule="auto"/>
        <w:ind w:left="1800"/>
        <w:rPr>
          <w:color w:val="000000"/>
        </w:rPr>
      </w:pPr>
      <w:r w:rsidDel="00000000" w:rsidR="00000000" w:rsidRPr="00000000">
        <w:rPr>
          <w:color w:val="000000"/>
          <w:rtl w:val="0"/>
        </w:rPr>
        <w:t xml:space="preserve">Please check one of the following:</w:t>
      </w:r>
    </w:p>
    <w:p w:rsidR="00000000" w:rsidDel="00000000" w:rsidP="00000000" w:rsidRDefault="00000000" w:rsidRPr="00000000" w14:paraId="00000084">
      <w:pPr>
        <w:pageBreakBefore w:val="0"/>
        <w:numPr>
          <w:ilvl w:val="0"/>
          <w:numId w:val="8"/>
        </w:numPr>
        <w:spacing w:after="0" w:line="240" w:lineRule="auto"/>
        <w:ind w:left="3240" w:hanging="360"/>
        <w:rPr>
          <w:b w:val="1"/>
          <w:color w:val="000000"/>
        </w:rPr>
      </w:pPr>
      <w:r w:rsidDel="00000000" w:rsidR="00000000" w:rsidRPr="00000000">
        <w:rPr>
          <w:color w:val="000000"/>
          <w:rtl w:val="0"/>
        </w:rPr>
        <w:t xml:space="preserve">  Yes</w:t>
      </w:r>
      <w:r w:rsidDel="00000000" w:rsidR="00000000" w:rsidRPr="00000000">
        <w:rPr>
          <w:rtl w:val="0"/>
        </w:rPr>
      </w:r>
    </w:p>
    <w:p w:rsidR="00000000" w:rsidDel="00000000" w:rsidP="00000000" w:rsidRDefault="00000000" w:rsidRPr="00000000" w14:paraId="00000085">
      <w:pPr>
        <w:pageBreakBefore w:val="0"/>
        <w:numPr>
          <w:ilvl w:val="0"/>
          <w:numId w:val="8"/>
        </w:numPr>
        <w:spacing w:after="0" w:line="240" w:lineRule="auto"/>
        <w:ind w:left="3240" w:hanging="360"/>
        <w:rPr>
          <w:b w:val="1"/>
          <w:color w:val="000000"/>
        </w:rPr>
      </w:pPr>
      <w:r w:rsidDel="00000000" w:rsidR="00000000" w:rsidRPr="00000000">
        <w:rPr>
          <w:color w:val="000000"/>
          <w:rtl w:val="0"/>
        </w:rPr>
        <w:t xml:space="preserve">  No but I plan to</w:t>
      </w:r>
      <w:r w:rsidDel="00000000" w:rsidR="00000000" w:rsidRPr="00000000">
        <w:rPr>
          <w:rtl w:val="0"/>
        </w:rPr>
      </w:r>
    </w:p>
    <w:p w:rsidR="00000000" w:rsidDel="00000000" w:rsidP="00000000" w:rsidRDefault="00000000" w:rsidRPr="00000000" w14:paraId="00000086">
      <w:pPr>
        <w:pageBreakBefore w:val="0"/>
        <w:numPr>
          <w:ilvl w:val="0"/>
          <w:numId w:val="8"/>
        </w:numPr>
        <w:spacing w:after="0" w:line="240" w:lineRule="auto"/>
        <w:ind w:left="3240" w:hanging="360"/>
        <w:rPr>
          <w:b w:val="1"/>
          <w:color w:val="000000"/>
        </w:rPr>
      </w:pPr>
      <w:r w:rsidDel="00000000" w:rsidR="00000000" w:rsidRPr="00000000">
        <w:rPr>
          <w:color w:val="000000"/>
          <w:rtl w:val="0"/>
        </w:rPr>
        <w:t xml:space="preserve">  No and I do not plan to</w:t>
      </w:r>
      <w:r w:rsidDel="00000000" w:rsidR="00000000" w:rsidRPr="00000000">
        <w:rPr>
          <w:rtl w:val="0"/>
        </w:rPr>
      </w:r>
    </w:p>
    <w:p w:rsidR="00000000" w:rsidDel="00000000" w:rsidP="00000000" w:rsidRDefault="00000000" w:rsidRPr="00000000" w14:paraId="00000087">
      <w:pPr>
        <w:pageBreakBefore w:val="0"/>
        <w:spacing w:after="0" w:line="240" w:lineRule="auto"/>
        <w:ind w:left="2880"/>
        <w:rPr>
          <w:b w:val="1"/>
          <w:color w:val="000000"/>
        </w:rPr>
      </w:pPr>
      <w:r w:rsidDel="00000000" w:rsidR="00000000" w:rsidRPr="00000000">
        <w:rPr>
          <w:color w:val="000000"/>
          <w:rtl w:val="0"/>
        </w:rPr>
        <w:t xml:space="preserve">1c2a. If yes, which ones?____________</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88">
      <w:pPr>
        <w:pageBreakBefore w:val="0"/>
        <w:spacing w:after="0" w:line="240" w:lineRule="auto"/>
        <w:ind w:left="2880"/>
        <w:rPr>
          <w:b w:val="1"/>
          <w:color w:val="000000"/>
        </w:rPr>
      </w:pPr>
      <w:r w:rsidDel="00000000" w:rsidR="00000000" w:rsidRPr="00000000">
        <w:rPr>
          <w:color w:val="000000"/>
          <w:rtl w:val="0"/>
        </w:rPr>
        <w:t xml:space="preserve">[PRG: Drop-down menu for Medication, Medical, Other, Lifestyle, with associated response line(s) as indicated below each response category]</w:t>
      </w:r>
      <w:r w:rsidDel="00000000" w:rsidR="00000000" w:rsidRPr="00000000">
        <w:rPr>
          <w:rtl w:val="0"/>
        </w:rPr>
      </w:r>
    </w:p>
    <w:p w:rsidR="00000000" w:rsidDel="00000000" w:rsidP="00000000" w:rsidRDefault="00000000" w:rsidRPr="00000000" w14:paraId="00000089">
      <w:pPr>
        <w:pageBreakBefore w:val="0"/>
        <w:spacing w:after="0" w:line="240" w:lineRule="auto"/>
        <w:ind w:left="3600"/>
        <w:rPr>
          <w:b w:val="1"/>
        </w:rPr>
      </w:pPr>
      <w:r w:rsidDel="00000000" w:rsidR="00000000" w:rsidRPr="00000000">
        <w:rPr>
          <w:rtl w:val="0"/>
        </w:rPr>
      </w:r>
    </w:p>
    <w:p w:rsidR="00000000" w:rsidDel="00000000" w:rsidP="00000000" w:rsidRDefault="00000000" w:rsidRPr="00000000" w14:paraId="0000008A">
      <w:pPr>
        <w:pageBreakBefore w:val="0"/>
        <w:spacing w:after="0" w:line="240" w:lineRule="auto"/>
        <w:ind w:left="3600"/>
        <w:rPr>
          <w:b w:val="1"/>
        </w:rPr>
      </w:pPr>
      <w:r w:rsidDel="00000000" w:rsidR="00000000" w:rsidRPr="00000000">
        <w:rPr>
          <w:b w:val="1"/>
          <w:rtl w:val="0"/>
        </w:rPr>
        <w:t xml:space="preserve">Medication</w:t>
      </w:r>
    </w:p>
    <w:p w:rsidR="00000000" w:rsidDel="00000000" w:rsidP="00000000" w:rsidRDefault="00000000" w:rsidRPr="00000000" w14:paraId="0000008B">
      <w:pPr>
        <w:pageBreakBefore w:val="0"/>
        <w:numPr>
          <w:ilvl w:val="0"/>
          <w:numId w:val="10"/>
        </w:numPr>
        <w:spacing w:after="0" w:line="240" w:lineRule="auto"/>
        <w:ind w:left="4680" w:hanging="360"/>
        <w:rPr>
          <w:rFonts w:ascii="Calibri" w:cs="Calibri" w:eastAsia="Calibri" w:hAnsi="Calibri"/>
          <w:b w:val="1"/>
          <w:color w:val="000000"/>
          <w:sz w:val="22"/>
          <w:szCs w:val="22"/>
        </w:rPr>
      </w:pPr>
      <w:r w:rsidDel="00000000" w:rsidR="00000000" w:rsidRPr="00000000">
        <w:rPr>
          <w:rtl w:val="0"/>
        </w:rPr>
        <w:t xml:space="preserve">Please specify which medication(s): __________________________ </w:t>
      </w:r>
      <w:r w:rsidDel="00000000" w:rsidR="00000000" w:rsidRPr="00000000">
        <w:rPr>
          <w:rtl w:val="0"/>
        </w:rPr>
      </w:r>
    </w:p>
    <w:p w:rsidR="00000000" w:rsidDel="00000000" w:rsidP="00000000" w:rsidRDefault="00000000" w:rsidRPr="00000000" w14:paraId="0000008C">
      <w:pPr>
        <w:pageBreakBefore w:val="0"/>
        <w:spacing w:after="0" w:lineRule="auto"/>
        <w:ind w:left="0" w:firstLine="0"/>
        <w:rPr>
          <w:b w:val="1"/>
          <w:color w:val="000000"/>
        </w:rPr>
      </w:pPr>
      <w:r w:rsidDel="00000000" w:rsidR="00000000" w:rsidRPr="00000000">
        <w:rPr>
          <w:b w:val="1"/>
          <w:color w:val="000000"/>
          <w:rtl w:val="0"/>
        </w:rPr>
        <w:t xml:space="preserve">Medical</w:t>
      </w:r>
      <w:r w:rsidDel="00000000" w:rsidR="00000000" w:rsidRPr="00000000">
        <w:rPr>
          <w:rtl w:val="0"/>
        </w:rPr>
      </w:r>
    </w:p>
    <w:p w:rsidR="00000000" w:rsidDel="00000000" w:rsidP="00000000" w:rsidRDefault="00000000" w:rsidRPr="00000000" w14:paraId="0000008D">
      <w:pPr>
        <w:pageBreakBefore w:val="0"/>
        <w:spacing w:after="0" w:line="240" w:lineRule="auto"/>
        <w:ind w:left="0" w:firstLine="0"/>
        <w:rPr>
          <w:color w:val="000000"/>
        </w:rPr>
      </w:pPr>
      <w:r w:rsidDel="00000000" w:rsidR="00000000" w:rsidRPr="00000000">
        <w:rPr>
          <w:color w:val="000000"/>
          <w:rtl w:val="0"/>
        </w:rPr>
        <w:t xml:space="preserve">New consultation with a medical specialist</w:t>
      </w:r>
    </w:p>
    <w:p w:rsidR="00000000" w:rsidDel="00000000" w:rsidP="00000000" w:rsidRDefault="00000000" w:rsidRPr="00000000" w14:paraId="0000008E">
      <w:pPr>
        <w:pageBreakBefore w:val="0"/>
        <w:numPr>
          <w:ilvl w:val="1"/>
          <w:numId w:val="6"/>
        </w:numPr>
        <w:spacing w:after="0" w:line="240" w:lineRule="auto"/>
        <w:ind w:left="4666" w:hanging="360"/>
        <w:rPr>
          <w:color w:val="000000"/>
        </w:rPr>
      </w:pPr>
      <w:r w:rsidDel="00000000" w:rsidR="00000000" w:rsidRPr="00000000">
        <w:rPr>
          <w:color w:val="000000"/>
          <w:rtl w:val="0"/>
        </w:rPr>
        <w:t xml:space="preserve">Please specify which specialty(ies): </w:t>
      </w:r>
    </w:p>
    <w:p w:rsidR="00000000" w:rsidDel="00000000" w:rsidP="00000000" w:rsidRDefault="00000000" w:rsidRPr="00000000" w14:paraId="0000008F">
      <w:pPr>
        <w:pageBreakBefore w:val="0"/>
        <w:spacing w:after="0" w:line="240" w:lineRule="auto"/>
        <w:ind w:left="4320" w:firstLine="0"/>
        <w:rPr>
          <w:color w:val="000000"/>
        </w:rPr>
      </w:pPr>
      <w:r w:rsidDel="00000000" w:rsidR="00000000" w:rsidRPr="00000000">
        <w:rPr>
          <w:color w:val="000000"/>
          <w:rtl w:val="0"/>
        </w:rPr>
        <w:t xml:space="preserve">__________________________</w:t>
      </w:r>
    </w:p>
    <w:p w:rsidR="00000000" w:rsidDel="00000000" w:rsidP="00000000" w:rsidRDefault="00000000" w:rsidRPr="00000000" w14:paraId="00000090">
      <w:pPr>
        <w:pageBreakBefore w:val="0"/>
        <w:spacing w:after="0" w:line="240" w:lineRule="auto"/>
        <w:ind w:left="4666"/>
        <w:rPr>
          <w:color w:val="000000"/>
        </w:rPr>
      </w:pPr>
      <w:r w:rsidDel="00000000" w:rsidR="00000000" w:rsidRPr="00000000">
        <w:rPr>
          <w:rtl w:val="0"/>
        </w:rPr>
      </w:r>
    </w:p>
    <w:p w:rsidR="00000000" w:rsidDel="00000000" w:rsidP="00000000" w:rsidRDefault="00000000" w:rsidRPr="00000000" w14:paraId="00000091">
      <w:pPr>
        <w:pageBreakBefore w:val="0"/>
        <w:spacing w:after="0" w:line="240" w:lineRule="auto"/>
        <w:ind w:left="4334" w:hanging="13.999999999999773"/>
        <w:rPr>
          <w:color w:val="000000"/>
        </w:rPr>
      </w:pPr>
      <w:r w:rsidDel="00000000" w:rsidR="00000000" w:rsidRPr="00000000">
        <w:rPr>
          <w:color w:val="000000"/>
          <w:rtl w:val="0"/>
        </w:rPr>
        <w:t xml:space="preserve">New consultation with a non-MD health professional</w:t>
      </w:r>
    </w:p>
    <w:p w:rsidR="00000000" w:rsidDel="00000000" w:rsidP="00000000" w:rsidRDefault="00000000" w:rsidRPr="00000000" w14:paraId="00000092">
      <w:pPr>
        <w:pageBreakBefore w:val="0"/>
        <w:numPr>
          <w:ilvl w:val="1"/>
          <w:numId w:val="6"/>
        </w:numPr>
        <w:spacing w:after="0" w:line="240" w:lineRule="auto"/>
        <w:ind w:left="4666" w:hanging="360"/>
        <w:rPr>
          <w:color w:val="000000"/>
        </w:rPr>
      </w:pPr>
      <w:r w:rsidDel="00000000" w:rsidR="00000000" w:rsidRPr="00000000">
        <w:rPr>
          <w:color w:val="000000"/>
          <w:rtl w:val="0"/>
        </w:rPr>
        <w:t xml:space="preserve">Please specify which non-MD health professional(s): __________________________</w:t>
      </w:r>
    </w:p>
    <w:p w:rsidR="00000000" w:rsidDel="00000000" w:rsidP="00000000" w:rsidRDefault="00000000" w:rsidRPr="00000000" w14:paraId="00000093">
      <w:pPr>
        <w:pageBreakBefore w:val="0"/>
        <w:spacing w:after="0" w:line="240" w:lineRule="auto"/>
        <w:ind w:left="4666"/>
        <w:rPr>
          <w:color w:val="000000"/>
        </w:rPr>
      </w:pPr>
      <w:r w:rsidDel="00000000" w:rsidR="00000000" w:rsidRPr="00000000">
        <w:rPr>
          <w:rtl w:val="0"/>
        </w:rPr>
      </w:r>
    </w:p>
    <w:p w:rsidR="00000000" w:rsidDel="00000000" w:rsidP="00000000" w:rsidRDefault="00000000" w:rsidRPr="00000000" w14:paraId="00000094">
      <w:pPr>
        <w:pageBreakBefore w:val="0"/>
        <w:spacing w:after="0" w:line="240" w:lineRule="auto"/>
        <w:ind w:left="4334" w:hanging="13.999999999999773"/>
        <w:rPr>
          <w:color w:val="000000"/>
        </w:rPr>
      </w:pPr>
      <w:r w:rsidDel="00000000" w:rsidR="00000000" w:rsidRPr="00000000">
        <w:rPr>
          <w:color w:val="000000"/>
          <w:rtl w:val="0"/>
        </w:rPr>
        <w:t xml:space="preserve">New consultation for therapeutic service</w:t>
      </w:r>
    </w:p>
    <w:p w:rsidR="00000000" w:rsidDel="00000000" w:rsidP="00000000" w:rsidRDefault="00000000" w:rsidRPr="00000000" w14:paraId="00000095">
      <w:pPr>
        <w:pageBreakBefore w:val="0"/>
        <w:numPr>
          <w:ilvl w:val="1"/>
          <w:numId w:val="6"/>
        </w:numPr>
        <w:spacing w:after="0" w:line="240" w:lineRule="auto"/>
        <w:ind w:left="4666" w:hanging="360"/>
        <w:rPr>
          <w:color w:val="000000"/>
        </w:rPr>
      </w:pPr>
      <w:r w:rsidDel="00000000" w:rsidR="00000000" w:rsidRPr="00000000">
        <w:rPr>
          <w:color w:val="000000"/>
          <w:rtl w:val="0"/>
        </w:rPr>
        <w:t xml:space="preserve">Please specify which therapeutic service(s): ___________________</w:t>
      </w:r>
    </w:p>
    <w:p w:rsidR="00000000" w:rsidDel="00000000" w:rsidP="00000000" w:rsidRDefault="00000000" w:rsidRPr="00000000" w14:paraId="00000096">
      <w:pPr>
        <w:pageBreakBefore w:val="0"/>
        <w:spacing w:after="0" w:line="240" w:lineRule="auto"/>
        <w:ind w:left="4666"/>
        <w:rPr>
          <w:color w:val="000000"/>
        </w:rPr>
      </w:pPr>
      <w:r w:rsidDel="00000000" w:rsidR="00000000" w:rsidRPr="00000000">
        <w:rPr>
          <w:rtl w:val="0"/>
        </w:rPr>
      </w:r>
    </w:p>
    <w:p w:rsidR="00000000" w:rsidDel="00000000" w:rsidP="00000000" w:rsidRDefault="00000000" w:rsidRPr="00000000" w14:paraId="00000097">
      <w:pPr>
        <w:pageBreakBefore w:val="0"/>
        <w:spacing w:after="0" w:line="240" w:lineRule="auto"/>
        <w:ind w:left="4334" w:hanging="13.999999999999773"/>
        <w:rPr>
          <w:color w:val="000000"/>
        </w:rPr>
      </w:pPr>
      <w:r w:rsidDel="00000000" w:rsidR="00000000" w:rsidRPr="00000000">
        <w:rPr>
          <w:color w:val="000000"/>
          <w:rtl w:val="0"/>
        </w:rPr>
        <w:t xml:space="preserve">Any additional laboratory testing?</w:t>
      </w:r>
    </w:p>
    <w:p w:rsidR="00000000" w:rsidDel="00000000" w:rsidP="00000000" w:rsidRDefault="00000000" w:rsidRPr="00000000" w14:paraId="00000098">
      <w:pPr>
        <w:pageBreakBefore w:val="0"/>
        <w:numPr>
          <w:ilvl w:val="1"/>
          <w:numId w:val="6"/>
        </w:numPr>
        <w:spacing w:after="0" w:line="240" w:lineRule="auto"/>
        <w:ind w:left="4666" w:hanging="360"/>
        <w:rPr>
          <w:color w:val="000000"/>
        </w:rPr>
      </w:pPr>
      <w:r w:rsidDel="00000000" w:rsidR="00000000" w:rsidRPr="00000000">
        <w:rPr>
          <w:color w:val="000000"/>
          <w:rtl w:val="0"/>
        </w:rPr>
        <w:t xml:space="preserve">Please specify which type of lab test(s):</w:t>
      </w:r>
    </w:p>
    <w:p w:rsidR="00000000" w:rsidDel="00000000" w:rsidP="00000000" w:rsidRDefault="00000000" w:rsidRPr="00000000" w14:paraId="00000099">
      <w:pPr>
        <w:pageBreakBefore w:val="0"/>
        <w:spacing w:after="0" w:line="240" w:lineRule="auto"/>
        <w:ind w:left="4320" w:firstLine="0"/>
        <w:rPr>
          <w:color w:val="000000"/>
        </w:rPr>
      </w:pPr>
      <w:r w:rsidDel="00000000" w:rsidR="00000000" w:rsidRPr="00000000">
        <w:rPr>
          <w:color w:val="000000"/>
          <w:rtl w:val="0"/>
        </w:rPr>
        <w:t xml:space="preserve">____________________________</w:t>
      </w:r>
    </w:p>
    <w:p w:rsidR="00000000" w:rsidDel="00000000" w:rsidP="00000000" w:rsidRDefault="00000000" w:rsidRPr="00000000" w14:paraId="0000009A">
      <w:pPr>
        <w:pageBreakBefore w:val="0"/>
        <w:spacing w:after="0" w:line="240" w:lineRule="auto"/>
        <w:ind w:left="4666"/>
        <w:rPr>
          <w:color w:val="000000"/>
        </w:rPr>
      </w:pPr>
      <w:r w:rsidDel="00000000" w:rsidR="00000000" w:rsidRPr="00000000">
        <w:rPr>
          <w:rtl w:val="0"/>
        </w:rPr>
      </w:r>
    </w:p>
    <w:p w:rsidR="00000000" w:rsidDel="00000000" w:rsidP="00000000" w:rsidRDefault="00000000" w:rsidRPr="00000000" w14:paraId="0000009B">
      <w:pPr>
        <w:pageBreakBefore w:val="0"/>
        <w:spacing w:after="120" w:line="276" w:lineRule="auto"/>
        <w:ind w:left="4334" w:hanging="13.999999999999773"/>
        <w:rPr>
          <w:color w:val="000000"/>
        </w:rPr>
      </w:pPr>
      <w:r w:rsidDel="00000000" w:rsidR="00000000" w:rsidRPr="00000000">
        <w:rPr>
          <w:color w:val="000000"/>
          <w:rtl w:val="0"/>
        </w:rPr>
        <w:t xml:space="preserve">An imaging test (such as x-ray, MRI, etc.)</w:t>
      </w:r>
    </w:p>
    <w:p w:rsidR="00000000" w:rsidDel="00000000" w:rsidP="00000000" w:rsidRDefault="00000000" w:rsidRPr="00000000" w14:paraId="0000009C">
      <w:pPr>
        <w:pageBreakBefore w:val="0"/>
        <w:numPr>
          <w:ilvl w:val="1"/>
          <w:numId w:val="6"/>
        </w:numPr>
        <w:spacing w:after="0" w:line="240" w:lineRule="auto"/>
        <w:ind w:left="4666" w:hanging="360"/>
        <w:rPr>
          <w:color w:val="000000"/>
        </w:rPr>
      </w:pPr>
      <w:r w:rsidDel="00000000" w:rsidR="00000000" w:rsidRPr="00000000">
        <w:rPr>
          <w:color w:val="000000"/>
          <w:rtl w:val="0"/>
        </w:rPr>
        <w:t xml:space="preserve">Please specify which type of imaging test(s):</w:t>
      </w:r>
    </w:p>
    <w:p w:rsidR="00000000" w:rsidDel="00000000" w:rsidP="00000000" w:rsidRDefault="00000000" w:rsidRPr="00000000" w14:paraId="0000009D">
      <w:pPr>
        <w:pageBreakBefore w:val="0"/>
        <w:spacing w:after="0" w:line="240" w:lineRule="auto"/>
        <w:ind w:left="8986" w:hanging="4666"/>
        <w:rPr>
          <w:color w:val="000000"/>
        </w:rPr>
      </w:pPr>
      <w:r w:rsidDel="00000000" w:rsidR="00000000" w:rsidRPr="00000000">
        <w:rPr>
          <w:color w:val="000000"/>
          <w:rtl w:val="0"/>
        </w:rPr>
        <w:t xml:space="preserve">____________________________</w:t>
      </w:r>
    </w:p>
    <w:p w:rsidR="00000000" w:rsidDel="00000000" w:rsidP="00000000" w:rsidRDefault="00000000" w:rsidRPr="00000000" w14:paraId="0000009E">
      <w:pPr>
        <w:pageBreakBefore w:val="0"/>
        <w:numPr>
          <w:ilvl w:val="1"/>
          <w:numId w:val="6"/>
        </w:numPr>
        <w:spacing w:after="120" w:line="276" w:lineRule="auto"/>
        <w:ind w:left="4666" w:hanging="360"/>
        <w:rPr>
          <w:color w:val="000000"/>
        </w:rPr>
      </w:pPr>
      <w:r w:rsidDel="00000000" w:rsidR="00000000" w:rsidRPr="00000000">
        <w:rPr>
          <w:color w:val="000000"/>
          <w:rtl w:val="0"/>
        </w:rPr>
        <w:t xml:space="preserve">If yes, what is the frequency?</w:t>
      </w:r>
    </w:p>
    <w:p w:rsidR="00000000" w:rsidDel="00000000" w:rsidP="00000000" w:rsidRDefault="00000000" w:rsidRPr="00000000" w14:paraId="0000009F">
      <w:pPr>
        <w:pageBreakBefore w:val="0"/>
        <w:spacing w:after="0" w:line="240" w:lineRule="auto"/>
        <w:ind w:left="5040" w:firstLine="0"/>
        <w:rPr>
          <w:color w:val="000000"/>
        </w:rPr>
      </w:pPr>
      <w:r w:rsidDel="00000000" w:rsidR="00000000" w:rsidRPr="00000000">
        <w:rPr>
          <w:color w:val="000000"/>
          <w:rtl w:val="0"/>
        </w:rPr>
        <w:t xml:space="preserve">One time only</w:t>
      </w:r>
    </w:p>
    <w:p w:rsidR="00000000" w:rsidDel="00000000" w:rsidP="00000000" w:rsidRDefault="00000000" w:rsidRPr="00000000" w14:paraId="000000A0">
      <w:pPr>
        <w:pageBreakBefore w:val="0"/>
        <w:spacing w:after="0" w:line="240" w:lineRule="auto"/>
        <w:ind w:left="9360" w:hanging="4320"/>
        <w:rPr>
          <w:color w:val="000000"/>
        </w:rPr>
      </w:pPr>
      <w:r w:rsidDel="00000000" w:rsidR="00000000" w:rsidRPr="00000000">
        <w:rPr>
          <w:color w:val="000000"/>
          <w:rtl w:val="0"/>
        </w:rPr>
        <w:t xml:space="preserve">Recurring</w:t>
      </w:r>
    </w:p>
    <w:p w:rsidR="00000000" w:rsidDel="00000000" w:rsidP="00000000" w:rsidRDefault="00000000" w:rsidRPr="00000000" w14:paraId="000000A1">
      <w:pPr>
        <w:pageBreakBefore w:val="0"/>
        <w:spacing w:after="0" w:line="240" w:lineRule="auto"/>
        <w:ind w:left="0" w:firstLine="0"/>
        <w:rPr>
          <w:b w:val="1"/>
        </w:rPr>
      </w:pPr>
      <w:r w:rsidDel="00000000" w:rsidR="00000000" w:rsidRPr="00000000">
        <w:rPr>
          <w:rtl w:val="0"/>
        </w:rPr>
      </w:r>
    </w:p>
    <w:p w:rsidR="00000000" w:rsidDel="00000000" w:rsidP="00000000" w:rsidRDefault="00000000" w:rsidRPr="00000000" w14:paraId="000000A2">
      <w:pPr>
        <w:pageBreakBefore w:val="0"/>
        <w:spacing w:after="0" w:line="240" w:lineRule="auto"/>
        <w:ind w:left="0" w:firstLine="0"/>
        <w:rPr>
          <w:color w:val="000000"/>
        </w:rPr>
      </w:pPr>
      <w:r w:rsidDel="00000000" w:rsidR="00000000" w:rsidRPr="00000000">
        <w:rPr>
          <w:b w:val="1"/>
          <w:color w:val="000000"/>
          <w:rtl w:val="0"/>
        </w:rPr>
        <w:t xml:space="preserve">Other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3">
      <w:pPr>
        <w:pageBreakBefore w:val="0"/>
        <w:spacing w:after="0" w:line="240" w:lineRule="auto"/>
        <w:ind w:left="3600"/>
        <w:rPr>
          <w:b w:val="1"/>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A4">
      <w:pPr>
        <w:pageBreakBefore w:val="0"/>
        <w:spacing w:after="0" w:line="240" w:lineRule="auto"/>
        <w:ind w:left="3600"/>
        <w:rPr>
          <w:b w:val="1"/>
          <w:color w:val="000000"/>
        </w:rPr>
      </w:pPr>
      <w:r w:rsidDel="00000000" w:rsidR="00000000" w:rsidRPr="00000000">
        <w:rPr>
          <w:b w:val="1"/>
          <w:color w:val="000000"/>
          <w:rtl w:val="0"/>
        </w:rPr>
        <w:t xml:space="preserve">Lifestyle </w:t>
      </w:r>
      <w:r w:rsidDel="00000000" w:rsidR="00000000" w:rsidRPr="00000000">
        <w:rPr>
          <w:rtl w:val="0"/>
        </w:rPr>
      </w:r>
    </w:p>
    <w:p w:rsidR="00000000" w:rsidDel="00000000" w:rsidP="00000000" w:rsidRDefault="00000000" w:rsidRPr="00000000" w14:paraId="000000A5">
      <w:pPr>
        <w:pageBreakBefore w:val="0"/>
        <w:spacing w:after="0" w:line="240" w:lineRule="auto"/>
        <w:ind w:left="4665"/>
        <w:rPr>
          <w:b w:val="1"/>
          <w:color w:val="000000"/>
        </w:rPr>
      </w:pP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A6">
      <w:pPr>
        <w:pageBreakBefore w:val="0"/>
        <w:spacing w:after="0" w:line="240" w:lineRule="auto"/>
        <w:ind w:left="3600"/>
        <w:rPr>
          <w:b w:val="1"/>
          <w:color w:val="000000"/>
        </w:rPr>
      </w:pPr>
      <w:r w:rsidDel="00000000" w:rsidR="00000000" w:rsidRPr="00000000">
        <w:rPr>
          <w:color w:val="000000"/>
          <w:rtl w:val="0"/>
        </w:rPr>
        <w:t xml:space="preserve">1c2b. If “No and I do not plan to”, Why not? ___________</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A7">
      <w:pPr>
        <w:pageBreakBefore w:val="0"/>
        <w:spacing w:after="0" w:line="240" w:lineRule="auto"/>
        <w:ind w:left="14" w:hanging="14"/>
        <w:rPr>
          <w:color w:val="000000"/>
        </w:rPr>
      </w:pPr>
      <w:r w:rsidDel="00000000" w:rsidR="00000000" w:rsidRPr="00000000">
        <w:rPr>
          <w:rtl w:val="0"/>
        </w:rPr>
      </w:r>
    </w:p>
    <w:p w:rsidR="00000000" w:rsidDel="00000000" w:rsidP="00000000" w:rsidRDefault="00000000" w:rsidRPr="00000000" w14:paraId="000000A8">
      <w:pPr>
        <w:pageBreakBefore w:val="0"/>
        <w:numPr>
          <w:ilvl w:val="0"/>
          <w:numId w:val="14"/>
        </w:numPr>
        <w:spacing w:after="0" w:line="240" w:lineRule="auto"/>
        <w:ind w:left="720" w:hanging="360"/>
        <w:rPr/>
      </w:pPr>
      <w:r w:rsidDel="00000000" w:rsidR="00000000" w:rsidRPr="00000000">
        <w:rPr>
          <w:rtl w:val="0"/>
        </w:rPr>
        <w:t xml:space="preserve">Since the genetic diagnosis was made, have you received counseling from your ob/gyn, reproductive genetic counselor, or primary care provider to discuss how your/your child’s diagnosis might affect future pregnancies?</w:t>
      </w:r>
    </w:p>
    <w:p w:rsidR="00000000" w:rsidDel="00000000" w:rsidP="00000000" w:rsidRDefault="00000000" w:rsidRPr="00000000" w14:paraId="000000A9">
      <w:pPr>
        <w:pageBreakBefore w:val="0"/>
        <w:numPr>
          <w:ilvl w:val="0"/>
          <w:numId w:val="4"/>
        </w:numPr>
        <w:tabs>
          <w:tab w:val="left" w:leader="none" w:pos="1800"/>
        </w:tabs>
        <w:spacing w:after="0" w:line="240" w:lineRule="auto"/>
        <w:ind w:left="2160" w:hanging="720"/>
        <w:rPr>
          <w:color w:val="000000"/>
        </w:rPr>
      </w:pPr>
      <w:r w:rsidDel="00000000" w:rsidR="00000000" w:rsidRPr="00000000">
        <w:rPr>
          <w:color w:val="000000"/>
          <w:rtl w:val="0"/>
        </w:rPr>
        <w:t xml:space="preserve">Yes</w:t>
      </w:r>
    </w:p>
    <w:p w:rsidR="00000000" w:rsidDel="00000000" w:rsidP="00000000" w:rsidRDefault="00000000" w:rsidRPr="00000000" w14:paraId="000000AA">
      <w:pPr>
        <w:pageBreakBefore w:val="0"/>
        <w:numPr>
          <w:ilvl w:val="0"/>
          <w:numId w:val="4"/>
        </w:numPr>
        <w:tabs>
          <w:tab w:val="left" w:leader="none" w:pos="1800"/>
        </w:tabs>
        <w:spacing w:after="0" w:line="240" w:lineRule="auto"/>
        <w:ind w:left="2160" w:hanging="720"/>
        <w:rPr>
          <w:color w:val="000000"/>
        </w:rPr>
      </w:pPr>
      <w:r w:rsidDel="00000000" w:rsidR="00000000" w:rsidRPr="00000000">
        <w:rPr>
          <w:color w:val="000000"/>
          <w:rtl w:val="0"/>
        </w:rPr>
        <w:t xml:space="preserve">Not yet but I plan to</w:t>
      </w:r>
    </w:p>
    <w:p w:rsidR="00000000" w:rsidDel="00000000" w:rsidP="00000000" w:rsidRDefault="00000000" w:rsidRPr="00000000" w14:paraId="000000AB">
      <w:pPr>
        <w:pageBreakBefore w:val="0"/>
        <w:numPr>
          <w:ilvl w:val="0"/>
          <w:numId w:val="4"/>
        </w:numPr>
        <w:tabs>
          <w:tab w:val="left" w:leader="none" w:pos="1800"/>
        </w:tabs>
        <w:spacing w:after="0" w:line="240" w:lineRule="auto"/>
        <w:ind w:left="2160" w:hanging="720"/>
        <w:rPr>
          <w:color w:val="000000"/>
        </w:rPr>
      </w:pPr>
      <w:r w:rsidDel="00000000" w:rsidR="00000000" w:rsidRPr="00000000">
        <w:rPr>
          <w:color w:val="000000"/>
          <w:rtl w:val="0"/>
        </w:rPr>
        <w:t xml:space="preserve">No, and I don’t plan to</w:t>
      </w:r>
    </w:p>
    <w:p w:rsidR="00000000" w:rsidDel="00000000" w:rsidP="00000000" w:rsidRDefault="00000000" w:rsidRPr="00000000" w14:paraId="000000AC">
      <w:pPr>
        <w:pageBreakBefore w:val="0"/>
        <w:numPr>
          <w:ilvl w:val="0"/>
          <w:numId w:val="4"/>
        </w:numPr>
        <w:tabs>
          <w:tab w:val="left" w:leader="none" w:pos="1800"/>
        </w:tabs>
        <w:spacing w:after="0" w:line="240" w:lineRule="auto"/>
        <w:ind w:left="2160" w:hanging="720"/>
        <w:rPr>
          <w:color w:val="000000"/>
        </w:rPr>
      </w:pPr>
      <w:r w:rsidDel="00000000" w:rsidR="00000000" w:rsidRPr="00000000">
        <w:rPr>
          <w:color w:val="000000"/>
          <w:rtl w:val="0"/>
        </w:rPr>
        <w:t xml:space="preserve">Not applicable</w:t>
      </w:r>
    </w:p>
    <w:p w:rsidR="00000000" w:rsidDel="00000000" w:rsidP="00000000" w:rsidRDefault="00000000" w:rsidRPr="00000000" w14:paraId="000000AD">
      <w:pPr>
        <w:pageBreakBefore w:val="0"/>
        <w:spacing w:after="0" w:line="240" w:lineRule="auto"/>
        <w:ind w:left="2160" w:hanging="14.000000000000057"/>
        <w:rPr>
          <w:color w:val="000000"/>
        </w:rPr>
      </w:pPr>
      <w:r w:rsidDel="00000000" w:rsidR="00000000" w:rsidRPr="00000000">
        <w:rPr>
          <w:rtl w:val="0"/>
        </w:rPr>
      </w:r>
    </w:p>
    <w:p w:rsidR="00000000" w:rsidDel="00000000" w:rsidP="00000000" w:rsidRDefault="00000000" w:rsidRPr="00000000" w14:paraId="000000AE">
      <w:pPr>
        <w:pageBreakBefore w:val="0"/>
        <w:spacing w:after="0" w:line="240" w:lineRule="auto"/>
        <w:ind w:left="1440" w:hanging="14.000000000000057"/>
        <w:rPr>
          <w:color w:val="000000"/>
        </w:rPr>
      </w:pPr>
      <w:r w:rsidDel="00000000" w:rsidR="00000000" w:rsidRPr="00000000">
        <w:rPr>
          <w:color w:val="000000"/>
          <w:rtl w:val="0"/>
        </w:rPr>
        <w:t xml:space="preserve">2a. If “No and I do not plan to”, Why not? ___________</w:t>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pBdr>
          <w:bottom w:color="000000" w:space="1" w:sz="4" w:val="single"/>
        </w:pBdr>
        <w:rPr>
          <w:b w:val="1"/>
        </w:rPr>
      </w:pPr>
      <w:bookmarkStart w:colFirst="0" w:colLast="0" w:name="_30j0zll" w:id="1"/>
      <w:bookmarkEnd w:id="1"/>
      <w:r w:rsidDel="00000000" w:rsidR="00000000" w:rsidRPr="00000000">
        <w:rPr>
          <w:b w:val="1"/>
          <w:rtl w:val="0"/>
        </w:rPr>
        <w:t xml:space="preserve">Paste or list CSER site-specific adaptation/deviation below</w:t>
      </w:r>
    </w:p>
    <w:p w:rsidR="00000000" w:rsidDel="00000000" w:rsidP="00000000" w:rsidRDefault="00000000" w:rsidRPr="00000000" w14:paraId="000000B2">
      <w:pPr>
        <w:pageBreakBefore w:val="0"/>
        <w:pBdr>
          <w:bottom w:color="000000" w:space="1" w:sz="4" w:val="single"/>
        </w:pBdr>
        <w:rPr/>
      </w:pPr>
      <w:r w:rsidDel="00000000" w:rsidR="00000000" w:rsidRPr="00000000">
        <w:rPr>
          <w:b w:val="1"/>
          <w:rtl w:val="0"/>
        </w:rPr>
        <w:t xml:space="preserve">ClinSeq: </w:t>
      </w:r>
      <w:r w:rsidDel="00000000" w:rsidR="00000000" w:rsidRPr="00000000">
        <w:rPr>
          <w:rtl w:val="0"/>
        </w:rPr>
        <w:t xml:space="preserve">“Alternative” version according to harmonized measures Google sheet, but surveys not available</w:t>
      </w:r>
    </w:p>
    <w:p w:rsidR="00000000" w:rsidDel="00000000" w:rsidP="00000000" w:rsidRDefault="00000000" w:rsidRPr="00000000" w14:paraId="000000B3">
      <w:pPr>
        <w:pageBreakBefore w:val="0"/>
        <w:pBdr>
          <w:bottom w:color="000000" w:space="1" w:sz="4" w:val="single"/>
        </w:pBdr>
        <w:rPr>
          <w:b w:val="1"/>
        </w:rPr>
      </w:pPr>
      <w:r w:rsidDel="00000000" w:rsidR="00000000" w:rsidRPr="00000000">
        <w:rPr>
          <w:b w:val="1"/>
          <w:rtl w:val="0"/>
        </w:rPr>
        <w:t xml:space="preserve">SouthSeq:</w:t>
      </w:r>
    </w:p>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Recommended Medical Actions and Follow Through on Recommendations Attributable to Genomic Testing- </w:t>
      </w:r>
      <w:r w:rsidDel="00000000" w:rsidR="00000000" w:rsidRPr="00000000">
        <w:rPr>
          <w:rFonts w:ascii="Arial" w:cs="Arial" w:eastAsia="Arial" w:hAnsi="Arial"/>
          <w:i w:val="1"/>
          <w:color w:val="000000"/>
          <w:rtl w:val="0"/>
        </w:rPr>
        <w:t xml:space="preserve">(Necessary Time point: (4 months+ ROR))</w:t>
      </w:r>
      <w:r w:rsidDel="00000000" w:rsidR="00000000" w:rsidRPr="00000000">
        <w:rPr>
          <w:rtl w:val="0"/>
        </w:rPr>
      </w:r>
    </w:p>
    <w:p w:rsidR="00000000" w:rsidDel="00000000" w:rsidP="00000000" w:rsidRDefault="00000000" w:rsidRPr="00000000" w14:paraId="000000B5">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numPr>
          <w:ilvl w:val="0"/>
          <w:numId w:val="35"/>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Did you discuss your child’s genetic test results with your child’s doctor(s) or health care provider(s)? </w:t>
      </w:r>
    </w:p>
    <w:p w:rsidR="00000000" w:rsidDel="00000000" w:rsidP="00000000" w:rsidRDefault="00000000" w:rsidRPr="00000000" w14:paraId="000000B7">
      <w:pPr>
        <w:pageBreakBefore w:val="0"/>
        <w:numPr>
          <w:ilvl w:val="0"/>
          <w:numId w:val="37"/>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Yes</w:t>
      </w:r>
      <w:r w:rsidDel="00000000" w:rsidR="00000000" w:rsidRPr="00000000">
        <w:rPr>
          <w:rtl w:val="0"/>
        </w:rPr>
      </w:r>
    </w:p>
    <w:p w:rsidR="00000000" w:rsidDel="00000000" w:rsidP="00000000" w:rsidRDefault="00000000" w:rsidRPr="00000000" w14:paraId="000000B8">
      <w:pPr>
        <w:pageBreakBefore w:val="0"/>
        <w:numPr>
          <w:ilvl w:val="0"/>
          <w:numId w:val="37"/>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Not yet, but I plan to</w:t>
      </w:r>
      <w:r w:rsidDel="00000000" w:rsidR="00000000" w:rsidRPr="00000000">
        <w:rPr>
          <w:rtl w:val="0"/>
        </w:rPr>
      </w:r>
    </w:p>
    <w:p w:rsidR="00000000" w:rsidDel="00000000" w:rsidP="00000000" w:rsidRDefault="00000000" w:rsidRPr="00000000" w14:paraId="000000B9">
      <w:pPr>
        <w:pageBreakBefore w:val="0"/>
        <w:numPr>
          <w:ilvl w:val="0"/>
          <w:numId w:val="37"/>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 and I don’t plan to (</w:t>
      </w:r>
      <w:r w:rsidDel="00000000" w:rsidR="00000000" w:rsidRPr="00000000">
        <w:rPr>
          <w:rFonts w:ascii="Arial" w:cs="Arial" w:eastAsia="Arial" w:hAnsi="Arial"/>
          <w:b w:val="1"/>
          <w:color w:val="ff0000"/>
          <w:rtl w:val="0"/>
        </w:rPr>
        <w:t xml:space="preserve">Skip to Question 23</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BA">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numPr>
          <w:ilvl w:val="0"/>
          <w:numId w:val="39"/>
        </w:numPr>
        <w:spacing w:after="0" w:line="240" w:lineRule="auto"/>
        <w:ind w:left="36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you answered yes to question 21</w:t>
      </w:r>
      <w:r w:rsidDel="00000000" w:rsidR="00000000" w:rsidRPr="00000000">
        <w:rPr>
          <w:rFonts w:ascii="Arial" w:cs="Arial" w:eastAsia="Arial" w:hAnsi="Arial"/>
          <w:color w:val="000000"/>
          <w:rtl w:val="0"/>
        </w:rPr>
        <w:t xml:space="preserve">. With whom did you discuss your child’s results? Please indicate which doctor(s) or health care provider(s) you shared results with.</w:t>
      </w:r>
    </w:p>
    <w:p w:rsidR="00000000" w:rsidDel="00000000" w:rsidP="00000000" w:rsidRDefault="00000000" w:rsidRPr="00000000" w14:paraId="000000BC">
      <w:pPr>
        <w:pageBreakBefore w:val="0"/>
        <w:numPr>
          <w:ilvl w:val="0"/>
          <w:numId w:val="41"/>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Primary care doctor (pediatrician, family doctor) or nurse practitioner</w:t>
      </w:r>
      <w:r w:rsidDel="00000000" w:rsidR="00000000" w:rsidRPr="00000000">
        <w:rPr>
          <w:rtl w:val="0"/>
        </w:rPr>
      </w:r>
    </w:p>
    <w:p w:rsidR="00000000" w:rsidDel="00000000" w:rsidP="00000000" w:rsidRDefault="00000000" w:rsidRPr="00000000" w14:paraId="000000BD">
      <w:pPr>
        <w:pageBreakBefore w:val="0"/>
        <w:numPr>
          <w:ilvl w:val="0"/>
          <w:numId w:val="41"/>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NICU doctor or nurse practitioner</w:t>
      </w:r>
      <w:r w:rsidDel="00000000" w:rsidR="00000000" w:rsidRPr="00000000">
        <w:rPr>
          <w:rtl w:val="0"/>
        </w:rPr>
      </w:r>
    </w:p>
    <w:p w:rsidR="00000000" w:rsidDel="00000000" w:rsidP="00000000" w:rsidRDefault="00000000" w:rsidRPr="00000000" w14:paraId="000000BE">
      <w:pPr>
        <w:pageBreakBefore w:val="0"/>
        <w:numPr>
          <w:ilvl w:val="0"/>
          <w:numId w:val="41"/>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Neurologist</w:t>
      </w:r>
      <w:r w:rsidDel="00000000" w:rsidR="00000000" w:rsidRPr="00000000">
        <w:rPr>
          <w:rtl w:val="0"/>
        </w:rPr>
      </w:r>
    </w:p>
    <w:p w:rsidR="00000000" w:rsidDel="00000000" w:rsidP="00000000" w:rsidRDefault="00000000" w:rsidRPr="00000000" w14:paraId="000000BF">
      <w:pPr>
        <w:pageBreakBefore w:val="0"/>
        <w:numPr>
          <w:ilvl w:val="0"/>
          <w:numId w:val="41"/>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Another specialist _______________</w:t>
      </w: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numPr>
          <w:ilvl w:val="0"/>
          <w:numId w:val="43"/>
        </w:num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If you answered “no and I don’t plan to”, why not? ______________</w:t>
      </w:r>
    </w:p>
    <w:p w:rsidR="00000000" w:rsidDel="00000000" w:rsidP="00000000" w:rsidRDefault="00000000" w:rsidRPr="00000000" w14:paraId="000000C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numPr>
          <w:ilvl w:val="0"/>
          <w:numId w:val="54"/>
        </w:numPr>
        <w:spacing w:after="0" w:line="240" w:lineRule="auto"/>
        <w:ind w:left="36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you answered yes to question 21</w:t>
      </w:r>
      <w:r w:rsidDel="00000000" w:rsidR="00000000" w:rsidRPr="00000000">
        <w:rPr>
          <w:rFonts w:ascii="Arial" w:cs="Arial" w:eastAsia="Arial" w:hAnsi="Arial"/>
          <w:color w:val="000000"/>
          <w:rtl w:val="0"/>
        </w:rPr>
        <w:t xml:space="preserve">. Did your child’s doctor(s) or health care provider(s) make any recommendations based on the test result?</w:t>
      </w:r>
    </w:p>
    <w:p w:rsidR="00000000" w:rsidDel="00000000" w:rsidP="00000000" w:rsidRDefault="00000000" w:rsidRPr="00000000" w14:paraId="000000C4">
      <w:pPr>
        <w:pageBreakBefore w:val="0"/>
        <w:numPr>
          <w:ilvl w:val="0"/>
          <w:numId w:val="55"/>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Yes</w:t>
      </w:r>
      <w:r w:rsidDel="00000000" w:rsidR="00000000" w:rsidRPr="00000000">
        <w:rPr>
          <w:rtl w:val="0"/>
        </w:rPr>
      </w:r>
    </w:p>
    <w:p w:rsidR="00000000" w:rsidDel="00000000" w:rsidP="00000000" w:rsidRDefault="00000000" w:rsidRPr="00000000" w14:paraId="000000C5">
      <w:pPr>
        <w:pageBreakBefore w:val="0"/>
        <w:numPr>
          <w:ilvl w:val="0"/>
          <w:numId w:val="55"/>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C6">
      <w:pPr>
        <w:pageBreakBefore w:val="0"/>
        <w:numPr>
          <w:ilvl w:val="0"/>
          <w:numId w:val="55"/>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I don’t know / don’t remember</w:t>
      </w:r>
      <w:r w:rsidDel="00000000" w:rsidR="00000000" w:rsidRPr="00000000">
        <w:rPr>
          <w:rtl w:val="0"/>
        </w:rPr>
      </w:r>
    </w:p>
    <w:p w:rsidR="00000000" w:rsidDel="00000000" w:rsidP="00000000" w:rsidRDefault="00000000" w:rsidRPr="00000000" w14:paraId="000000C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numPr>
          <w:ilvl w:val="0"/>
          <w:numId w:val="56"/>
        </w:numPr>
        <w:spacing w:after="0" w:line="240" w:lineRule="auto"/>
        <w:ind w:left="36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you answered yes to question 24.</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If yes, what were the recommendations (check all that apply)?</w:t>
      </w:r>
    </w:p>
    <w:p w:rsidR="00000000" w:rsidDel="00000000" w:rsidP="00000000" w:rsidRDefault="00000000" w:rsidRPr="00000000" w14:paraId="000000C9">
      <w:pPr>
        <w:pageBreakBefore w:val="0"/>
        <w:numPr>
          <w:ilvl w:val="1"/>
          <w:numId w:val="5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Start a medicine</w:t>
      </w:r>
    </w:p>
    <w:p w:rsidR="00000000" w:rsidDel="00000000" w:rsidP="00000000" w:rsidRDefault="00000000" w:rsidRPr="00000000" w14:paraId="000000CA">
      <w:pPr>
        <w:pageBreakBefore w:val="0"/>
        <w:numPr>
          <w:ilvl w:val="1"/>
          <w:numId w:val="5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Stop a medicine</w:t>
      </w:r>
    </w:p>
    <w:p w:rsidR="00000000" w:rsidDel="00000000" w:rsidP="00000000" w:rsidRDefault="00000000" w:rsidRPr="00000000" w14:paraId="000000CB">
      <w:pPr>
        <w:pageBreakBefore w:val="0"/>
        <w:numPr>
          <w:ilvl w:val="1"/>
          <w:numId w:val="5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Change a medicine (change a dose of medicine)</w:t>
      </w:r>
    </w:p>
    <w:p w:rsidR="00000000" w:rsidDel="00000000" w:rsidP="00000000" w:rsidRDefault="00000000" w:rsidRPr="00000000" w14:paraId="000000C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numPr>
          <w:ilvl w:val="1"/>
          <w:numId w:val="58"/>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Start therapy (physical therapy, speech therapy, etc.)</w:t>
      </w:r>
    </w:p>
    <w:p w:rsidR="00000000" w:rsidDel="00000000" w:rsidP="00000000" w:rsidRDefault="00000000" w:rsidRPr="00000000" w14:paraId="000000CE">
      <w:pPr>
        <w:pageBreakBefore w:val="0"/>
        <w:numPr>
          <w:ilvl w:val="1"/>
          <w:numId w:val="48"/>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Stop therapy (physical therapy, speech therapy, etc.)</w:t>
      </w:r>
    </w:p>
    <w:p w:rsidR="00000000" w:rsidDel="00000000" w:rsidP="00000000" w:rsidRDefault="00000000" w:rsidRPr="00000000" w14:paraId="000000CF">
      <w:pPr>
        <w:pageBreakBefore w:val="0"/>
        <w:numPr>
          <w:ilvl w:val="1"/>
          <w:numId w:val="4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Make changes to my child’s therapy (physical therapy, speech therapy, etc.)</w:t>
      </w:r>
    </w:p>
    <w:p w:rsidR="00000000" w:rsidDel="00000000" w:rsidP="00000000" w:rsidRDefault="00000000" w:rsidRPr="00000000" w14:paraId="000000D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numPr>
          <w:ilvl w:val="1"/>
          <w:numId w:val="50"/>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Order a medical test (x-ray, CAT scan, heart test, etc.)</w:t>
      </w:r>
    </w:p>
    <w:p w:rsidR="00000000" w:rsidDel="00000000" w:rsidP="00000000" w:rsidRDefault="00000000" w:rsidRPr="00000000" w14:paraId="000000D2">
      <w:pPr>
        <w:pageBreakBefore w:val="0"/>
        <w:numPr>
          <w:ilvl w:val="1"/>
          <w:numId w:val="5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Cancel a medical test (x-ray, CAT scan, heart test, etc.)</w:t>
      </w:r>
    </w:p>
    <w:p w:rsidR="00000000" w:rsidDel="00000000" w:rsidP="00000000" w:rsidRDefault="00000000" w:rsidRPr="00000000" w14:paraId="000000D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numPr>
          <w:ilvl w:val="1"/>
          <w:numId w:val="52"/>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Refer my child to another healthcare provider</w:t>
      </w:r>
    </w:p>
    <w:p w:rsidR="00000000" w:rsidDel="00000000" w:rsidP="00000000" w:rsidRDefault="00000000" w:rsidRPr="00000000" w14:paraId="000000D5">
      <w:pPr>
        <w:pageBreakBefore w:val="0"/>
        <w:numPr>
          <w:ilvl w:val="1"/>
          <w:numId w:val="5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Cancel a referral to a healthcare provider</w:t>
      </w:r>
    </w:p>
    <w:p w:rsidR="00000000" w:rsidDel="00000000" w:rsidP="00000000" w:rsidRDefault="00000000" w:rsidRPr="00000000" w14:paraId="000000D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numPr>
          <w:ilvl w:val="1"/>
          <w:numId w:val="17"/>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Change my child’s diet</w:t>
      </w:r>
    </w:p>
    <w:p w:rsidR="00000000" w:rsidDel="00000000" w:rsidP="00000000" w:rsidRDefault="00000000" w:rsidRPr="00000000" w14:paraId="000000D8">
      <w:pPr>
        <w:pageBreakBefore w:val="0"/>
        <w:numPr>
          <w:ilvl w:val="1"/>
          <w:numId w:val="18"/>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Start my child on vitamins or supplements</w:t>
      </w:r>
    </w:p>
    <w:p w:rsidR="00000000" w:rsidDel="00000000" w:rsidP="00000000" w:rsidRDefault="00000000" w:rsidRPr="00000000" w14:paraId="000000D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numPr>
          <w:ilvl w:val="0"/>
          <w:numId w:val="19"/>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you checked i.</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What kind of healthcare provider(s) did your child’s doctor or nurse practitioner refer him/her to? (Check all that apply)</w:t>
      </w:r>
    </w:p>
    <w:p w:rsidR="00000000" w:rsidDel="00000000" w:rsidP="00000000" w:rsidRDefault="00000000" w:rsidRPr="00000000" w14:paraId="000000DB">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Cardiologist (heart doctor)</w:t>
      </w:r>
    </w:p>
    <w:p w:rsidR="00000000" w:rsidDel="00000000" w:rsidP="00000000" w:rsidRDefault="00000000" w:rsidRPr="00000000" w14:paraId="000000DC">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neurologist (brain doctor)</w:t>
      </w:r>
    </w:p>
    <w:p w:rsidR="00000000" w:rsidDel="00000000" w:rsidP="00000000" w:rsidRDefault="00000000" w:rsidRPr="00000000" w14:paraId="000000DD">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geneticist (genetics doctor)</w:t>
      </w:r>
    </w:p>
    <w:p w:rsidR="00000000" w:rsidDel="00000000" w:rsidP="00000000" w:rsidRDefault="00000000" w:rsidRPr="00000000" w14:paraId="000000DE">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nephrologist (kidney doctor)</w:t>
      </w:r>
    </w:p>
    <w:p w:rsidR="00000000" w:rsidDel="00000000" w:rsidP="00000000" w:rsidRDefault="00000000" w:rsidRPr="00000000" w14:paraId="000000DF">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dermatologist (skin doctor)</w:t>
      </w:r>
    </w:p>
    <w:p w:rsidR="00000000" w:rsidDel="00000000" w:rsidP="00000000" w:rsidRDefault="00000000" w:rsidRPr="00000000" w14:paraId="000000E0">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pulmonologist (lung doctor)</w:t>
      </w:r>
    </w:p>
    <w:p w:rsidR="00000000" w:rsidDel="00000000" w:rsidP="00000000" w:rsidRDefault="00000000" w:rsidRPr="00000000" w14:paraId="000000E1">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immunologist (immune system doctor)</w:t>
      </w:r>
    </w:p>
    <w:p w:rsidR="00000000" w:rsidDel="00000000" w:rsidP="00000000" w:rsidRDefault="00000000" w:rsidRPr="00000000" w14:paraId="000000E2">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hematologist (blood doctor)</w:t>
      </w:r>
    </w:p>
    <w:p w:rsidR="00000000" w:rsidDel="00000000" w:rsidP="00000000" w:rsidRDefault="00000000" w:rsidRPr="00000000" w14:paraId="000000E3">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oncologist (cancer doctor)</w:t>
      </w:r>
    </w:p>
    <w:p w:rsidR="00000000" w:rsidDel="00000000" w:rsidP="00000000" w:rsidRDefault="00000000" w:rsidRPr="00000000" w14:paraId="000000E4">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audiologist (hearing doctor)</w:t>
      </w:r>
    </w:p>
    <w:p w:rsidR="00000000" w:rsidDel="00000000" w:rsidP="00000000" w:rsidRDefault="00000000" w:rsidRPr="00000000" w14:paraId="000000E5">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optometrist or ophthalmologist (eye doctor)</w:t>
      </w:r>
    </w:p>
    <w:p w:rsidR="00000000" w:rsidDel="00000000" w:rsidP="00000000" w:rsidRDefault="00000000" w:rsidRPr="00000000" w14:paraId="000000E6">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dentist</w:t>
      </w:r>
    </w:p>
    <w:p w:rsidR="00000000" w:rsidDel="00000000" w:rsidP="00000000" w:rsidRDefault="00000000" w:rsidRPr="00000000" w14:paraId="000000E7">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social worker</w:t>
      </w:r>
    </w:p>
    <w:p w:rsidR="00000000" w:rsidDel="00000000" w:rsidP="00000000" w:rsidRDefault="00000000" w:rsidRPr="00000000" w14:paraId="000000E8">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hospice or palliative care program</w:t>
      </w:r>
    </w:p>
    <w:p w:rsidR="00000000" w:rsidDel="00000000" w:rsidP="00000000" w:rsidRDefault="00000000" w:rsidRPr="00000000" w14:paraId="000000E9">
      <w:pPr>
        <w:pageBreakBefore w:val="0"/>
        <w:numPr>
          <w:ilvl w:val="1"/>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Other ______________________</w:t>
      </w:r>
    </w:p>
    <w:p w:rsidR="00000000" w:rsidDel="00000000" w:rsidP="00000000" w:rsidRDefault="00000000" w:rsidRPr="00000000" w14:paraId="000000E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numPr>
          <w:ilvl w:val="0"/>
          <w:numId w:val="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Sometimes children qualify for clinical trials because they have received certain genetic test results. Was your child’s doctor able to find a clinical trial for your child?</w:t>
      </w:r>
    </w:p>
    <w:p w:rsidR="00000000" w:rsidDel="00000000" w:rsidP="00000000" w:rsidRDefault="00000000" w:rsidRPr="00000000" w14:paraId="000000EC">
      <w:pPr>
        <w:pageBreakBefore w:val="0"/>
        <w:numPr>
          <w:ilvl w:val="0"/>
          <w:numId w:val="5"/>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Yes</w:t>
      </w:r>
      <w:r w:rsidDel="00000000" w:rsidR="00000000" w:rsidRPr="00000000">
        <w:rPr>
          <w:rtl w:val="0"/>
        </w:rPr>
      </w:r>
    </w:p>
    <w:p w:rsidR="00000000" w:rsidDel="00000000" w:rsidP="00000000" w:rsidRDefault="00000000" w:rsidRPr="00000000" w14:paraId="000000ED">
      <w:pPr>
        <w:pageBreakBefore w:val="0"/>
        <w:numPr>
          <w:ilvl w:val="0"/>
          <w:numId w:val="5"/>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EE">
      <w:pPr>
        <w:pageBreakBefore w:val="0"/>
        <w:numPr>
          <w:ilvl w:val="0"/>
          <w:numId w:val="5"/>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I don’t remember</w:t>
      </w:r>
      <w:r w:rsidDel="00000000" w:rsidR="00000000" w:rsidRPr="00000000">
        <w:rPr>
          <w:rtl w:val="0"/>
        </w:rPr>
      </w:r>
    </w:p>
    <w:p w:rsidR="00000000" w:rsidDel="00000000" w:rsidP="00000000" w:rsidRDefault="00000000" w:rsidRPr="00000000" w14:paraId="000000EF">
      <w:pPr>
        <w:pageBreakBefore w:val="0"/>
        <w:numPr>
          <w:ilvl w:val="0"/>
          <w:numId w:val="5"/>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I don’t know</w:t>
      </w:r>
      <w:r w:rsidDel="00000000" w:rsidR="00000000" w:rsidRPr="00000000">
        <w:rPr>
          <w:rtl w:val="0"/>
        </w:rPr>
      </w:r>
    </w:p>
    <w:p w:rsidR="00000000" w:rsidDel="00000000" w:rsidP="00000000" w:rsidRDefault="00000000" w:rsidRPr="00000000" w14:paraId="000000F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numPr>
          <w:ilvl w:val="0"/>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answered no to 27.</w:t>
      </w:r>
      <w:r w:rsidDel="00000000" w:rsidR="00000000" w:rsidRPr="00000000">
        <w:rPr>
          <w:rFonts w:ascii="Arial" w:cs="Arial" w:eastAsia="Arial" w:hAnsi="Arial"/>
          <w:color w:val="000000"/>
          <w:rtl w:val="0"/>
        </w:rPr>
        <w:t xml:space="preserve"> Sometimes families find out their child </w:t>
      </w:r>
      <w:r w:rsidDel="00000000" w:rsidR="00000000" w:rsidRPr="00000000">
        <w:rPr>
          <w:rFonts w:ascii="Arial" w:cs="Arial" w:eastAsia="Arial" w:hAnsi="Arial"/>
          <w:color w:val="000000"/>
          <w:u w:val="single"/>
          <w:rtl w:val="0"/>
        </w:rPr>
        <w:t xml:space="preserve">doesn’t</w:t>
      </w:r>
      <w:r w:rsidDel="00000000" w:rsidR="00000000" w:rsidRPr="00000000">
        <w:rPr>
          <w:rFonts w:ascii="Arial" w:cs="Arial" w:eastAsia="Arial" w:hAnsi="Arial"/>
          <w:color w:val="000000"/>
          <w:rtl w:val="0"/>
        </w:rPr>
        <w:t xml:space="preserve"> qualify for a certain clinical trial because they have received certain genetic test results. Did this happen to your child because of his/her genetic test results?</w:t>
      </w:r>
    </w:p>
    <w:p w:rsidR="00000000" w:rsidDel="00000000" w:rsidP="00000000" w:rsidRDefault="00000000" w:rsidRPr="00000000" w14:paraId="000000F2">
      <w:pPr>
        <w:pageBreakBefore w:val="0"/>
        <w:numPr>
          <w:ilvl w:val="0"/>
          <w:numId w:val="9"/>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Yes</w:t>
      </w:r>
      <w:r w:rsidDel="00000000" w:rsidR="00000000" w:rsidRPr="00000000">
        <w:rPr>
          <w:rtl w:val="0"/>
        </w:rPr>
      </w:r>
    </w:p>
    <w:p w:rsidR="00000000" w:rsidDel="00000000" w:rsidP="00000000" w:rsidRDefault="00000000" w:rsidRPr="00000000" w14:paraId="000000F3">
      <w:pPr>
        <w:pageBreakBefore w:val="0"/>
        <w:numPr>
          <w:ilvl w:val="0"/>
          <w:numId w:val="9"/>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F4">
      <w:pPr>
        <w:pageBreakBefore w:val="0"/>
        <w:numPr>
          <w:ilvl w:val="0"/>
          <w:numId w:val="9"/>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I don’t remember</w:t>
      </w:r>
      <w:r w:rsidDel="00000000" w:rsidR="00000000" w:rsidRPr="00000000">
        <w:rPr>
          <w:rtl w:val="0"/>
        </w:rPr>
      </w:r>
    </w:p>
    <w:p w:rsidR="00000000" w:rsidDel="00000000" w:rsidP="00000000" w:rsidRDefault="00000000" w:rsidRPr="00000000" w14:paraId="000000F5">
      <w:pPr>
        <w:pageBreakBefore w:val="0"/>
        <w:numPr>
          <w:ilvl w:val="0"/>
          <w:numId w:val="9"/>
        </w:numPr>
        <w:spacing w:after="0" w:line="240" w:lineRule="auto"/>
        <w:ind w:left="108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I don’t know</w:t>
      </w:r>
      <w:r w:rsidDel="00000000" w:rsidR="00000000" w:rsidRPr="00000000">
        <w:rPr>
          <w:rtl w:val="0"/>
        </w:rPr>
      </w:r>
    </w:p>
    <w:p w:rsidR="00000000" w:rsidDel="00000000" w:rsidP="00000000" w:rsidRDefault="00000000" w:rsidRPr="00000000" w14:paraId="000000F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last few questions have been asking you about what your child’s doctors or healthcare providers have recommended for your child. Now we want to know which of these things you’ve been able to do.</w:t>
      </w:r>
      <w:r w:rsidDel="00000000" w:rsidR="00000000" w:rsidRPr="00000000">
        <w:rPr>
          <w:rtl w:val="0"/>
        </w:rPr>
      </w:r>
    </w:p>
    <w:p w:rsidR="00000000" w:rsidDel="00000000" w:rsidP="00000000" w:rsidRDefault="00000000" w:rsidRPr="00000000" w14:paraId="000000F8">
      <w:pPr>
        <w:pageBreakBefore w:val="0"/>
        <w:numPr>
          <w:ilvl w:val="0"/>
          <w:numId w:val="11"/>
        </w:numPr>
        <w:spacing w:after="0" w:line="240" w:lineRule="auto"/>
        <w:ind w:left="360" w:firstLine="0"/>
        <w:rPr>
          <w:rFonts w:ascii="Arial" w:cs="Arial" w:eastAsia="Arial" w:hAnsi="Arial"/>
          <w:color w:val="000000"/>
        </w:rPr>
      </w:pPr>
      <w:r w:rsidDel="00000000" w:rsidR="00000000" w:rsidRPr="00000000">
        <w:rPr>
          <w:rFonts w:ascii="Arial" w:cs="Arial" w:eastAsia="Arial" w:hAnsi="Arial"/>
          <w:b w:val="1"/>
          <w:color w:val="ff0000"/>
          <w:rtl w:val="0"/>
        </w:rPr>
        <w:t xml:space="preserve">The following options are only presented if they were selected in question 25.</w:t>
      </w:r>
      <w:r w:rsidDel="00000000" w:rsidR="00000000" w:rsidRPr="00000000">
        <w:rPr>
          <w:rFonts w:ascii="Arial" w:cs="Arial" w:eastAsia="Arial" w:hAnsi="Arial"/>
          <w:color w:val="000000"/>
          <w:rtl w:val="0"/>
        </w:rPr>
        <w:t xml:space="preserve"> Which of the following have you and your child been able to do so far as a result of your child’s genetic results? (check all that apply)</w:t>
      </w:r>
    </w:p>
    <w:p w:rsidR="00000000" w:rsidDel="00000000" w:rsidP="00000000" w:rsidRDefault="00000000" w:rsidRPr="00000000" w14:paraId="000000F9">
      <w:pPr>
        <w:pageBreakBefore w:val="0"/>
        <w:numPr>
          <w:ilvl w:val="0"/>
          <w:numId w:val="12"/>
        </w:numPr>
        <w:spacing w:after="0" w:line="240" w:lineRule="auto"/>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Start a medicine</w:t>
      </w:r>
    </w:p>
    <w:p w:rsidR="00000000" w:rsidDel="00000000" w:rsidP="00000000" w:rsidRDefault="00000000" w:rsidRPr="00000000" w14:paraId="000000FA">
      <w:pPr>
        <w:pageBreakBefore w:val="0"/>
        <w:numPr>
          <w:ilvl w:val="0"/>
          <w:numId w:val="12"/>
        </w:numPr>
        <w:spacing w:after="0" w:line="240" w:lineRule="auto"/>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Stop a medicine</w:t>
      </w:r>
    </w:p>
    <w:p w:rsidR="00000000" w:rsidDel="00000000" w:rsidP="00000000" w:rsidRDefault="00000000" w:rsidRPr="00000000" w14:paraId="000000FB">
      <w:pPr>
        <w:pageBreakBefore w:val="0"/>
        <w:numPr>
          <w:ilvl w:val="0"/>
          <w:numId w:val="12"/>
        </w:numPr>
        <w:spacing w:after="0" w:line="240" w:lineRule="auto"/>
        <w:ind w:left="1440" w:firstLine="0"/>
        <w:rPr>
          <w:rFonts w:ascii="Arial" w:cs="Arial" w:eastAsia="Arial" w:hAnsi="Arial"/>
          <w:color w:val="000000"/>
        </w:rPr>
      </w:pPr>
      <w:r w:rsidDel="00000000" w:rsidR="00000000" w:rsidRPr="00000000">
        <w:rPr>
          <w:rFonts w:ascii="Arial" w:cs="Arial" w:eastAsia="Arial" w:hAnsi="Arial"/>
          <w:color w:val="000000"/>
          <w:rtl w:val="0"/>
        </w:rPr>
        <w:t xml:space="preserve">Change a medicine</w:t>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numPr>
          <w:ilvl w:val="0"/>
          <w:numId w:val="13"/>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Start a kind of therapy (physical therapy, speech therapy, etc.)</w:t>
      </w:r>
    </w:p>
    <w:p w:rsidR="00000000" w:rsidDel="00000000" w:rsidP="00000000" w:rsidRDefault="00000000" w:rsidRPr="00000000" w14:paraId="000000FE">
      <w:pPr>
        <w:pageBreakBefore w:val="0"/>
        <w:numPr>
          <w:ilvl w:val="0"/>
          <w:numId w:val="2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Stop a kind of therapy (physical therapy, speech therapy, etc.)</w:t>
      </w:r>
    </w:p>
    <w:p w:rsidR="00000000" w:rsidDel="00000000" w:rsidP="00000000" w:rsidRDefault="00000000" w:rsidRPr="00000000" w14:paraId="000000FF">
      <w:pPr>
        <w:pageBreakBefore w:val="0"/>
        <w:numPr>
          <w:ilvl w:val="0"/>
          <w:numId w:val="3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Make changes to a therapy (physical therapy, speech therapy, etc.)</w:t>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numPr>
          <w:ilvl w:val="0"/>
          <w:numId w:val="31"/>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Get a medical test (x-ray, CAT scan, heart test, etc.)</w:t>
      </w:r>
    </w:p>
    <w:p w:rsidR="00000000" w:rsidDel="00000000" w:rsidP="00000000" w:rsidRDefault="00000000" w:rsidRPr="00000000" w14:paraId="00000102">
      <w:pPr>
        <w:pageBreakBefore w:val="0"/>
        <w:numPr>
          <w:ilvl w:val="0"/>
          <w:numId w:val="2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Avoid getting a medical test (x-ray, CAT scan, heart test, etc.)</w:t>
      </w:r>
    </w:p>
    <w:p w:rsidR="00000000" w:rsidDel="00000000" w:rsidP="00000000" w:rsidRDefault="00000000" w:rsidRPr="00000000" w14:paraId="00000103">
      <w:pPr>
        <w:pageBreakBefore w:val="0"/>
        <w:spacing w:after="0" w:line="240" w:lineRule="auto"/>
        <w:ind w:left="720" w:hanging="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2"/>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See another healthcare provider</w:t>
      </w:r>
    </w:p>
    <w:p w:rsidR="00000000" w:rsidDel="00000000" w:rsidP="00000000" w:rsidRDefault="00000000" w:rsidRPr="00000000" w14:paraId="00000105">
      <w:pPr>
        <w:pageBreakBefore w:val="0"/>
        <w:numPr>
          <w:ilvl w:val="0"/>
          <w:numId w:val="2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Avoid having to see another healthcare provider</w:t>
      </w:r>
    </w:p>
    <w:p w:rsidR="00000000" w:rsidDel="00000000" w:rsidP="00000000" w:rsidRDefault="00000000" w:rsidRPr="00000000" w14:paraId="0000010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numPr>
          <w:ilvl w:val="0"/>
          <w:numId w:val="24"/>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Change my child’s diet</w:t>
      </w:r>
    </w:p>
    <w:p w:rsidR="00000000" w:rsidDel="00000000" w:rsidP="00000000" w:rsidRDefault="00000000" w:rsidRPr="00000000" w14:paraId="00000108">
      <w:pPr>
        <w:pageBreakBefore w:val="0"/>
        <w:numPr>
          <w:ilvl w:val="0"/>
          <w:numId w:val="2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Start my child on vitamins or another supplement</w:t>
      </w:r>
    </w:p>
    <w:p w:rsidR="00000000" w:rsidDel="00000000" w:rsidP="00000000" w:rsidRDefault="00000000" w:rsidRPr="00000000" w14:paraId="0000010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numPr>
          <w:ilvl w:val="0"/>
          <w:numId w:val="26"/>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 If you checked g on Question 29.</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What kind of medical test(s) has your child had as a result of the genetic test results? (Check all that apply)</w:t>
      </w:r>
    </w:p>
    <w:p w:rsidR="00000000" w:rsidDel="00000000" w:rsidP="00000000" w:rsidRDefault="00000000" w:rsidRPr="00000000" w14:paraId="0000010B">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Another genetic test</w:t>
      </w:r>
    </w:p>
    <w:p w:rsidR="00000000" w:rsidDel="00000000" w:rsidP="00000000" w:rsidRDefault="00000000" w:rsidRPr="00000000" w14:paraId="0000010C">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Another type of blood test</w:t>
      </w:r>
    </w:p>
    <w:p w:rsidR="00000000" w:rsidDel="00000000" w:rsidP="00000000" w:rsidRDefault="00000000" w:rsidRPr="00000000" w14:paraId="0000010D">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X-ray</w:t>
      </w:r>
    </w:p>
    <w:p w:rsidR="00000000" w:rsidDel="00000000" w:rsidP="00000000" w:rsidRDefault="00000000" w:rsidRPr="00000000" w14:paraId="0000010E">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MRI</w:t>
      </w:r>
    </w:p>
    <w:p w:rsidR="00000000" w:rsidDel="00000000" w:rsidP="00000000" w:rsidRDefault="00000000" w:rsidRPr="00000000" w14:paraId="0000010F">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CAT scan</w:t>
      </w:r>
    </w:p>
    <w:p w:rsidR="00000000" w:rsidDel="00000000" w:rsidP="00000000" w:rsidRDefault="00000000" w:rsidRPr="00000000" w14:paraId="00000110">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heart ultrasound or ECHO</w:t>
      </w:r>
    </w:p>
    <w:p w:rsidR="00000000" w:rsidDel="00000000" w:rsidP="00000000" w:rsidRDefault="00000000" w:rsidRPr="00000000" w14:paraId="00000111">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ultrasound of another part of the body</w:t>
      </w:r>
    </w:p>
    <w:p w:rsidR="00000000" w:rsidDel="00000000" w:rsidP="00000000" w:rsidRDefault="00000000" w:rsidRPr="00000000" w14:paraId="00000112">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test that required a surgery (such as a spinal tap or biopsy)</w:t>
      </w:r>
    </w:p>
    <w:p w:rsidR="00000000" w:rsidDel="00000000" w:rsidP="00000000" w:rsidRDefault="00000000" w:rsidRPr="00000000" w14:paraId="00000113">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Another kind of surgery (getting a g-tube or trach)</w:t>
      </w:r>
    </w:p>
    <w:p w:rsidR="00000000" w:rsidDel="00000000" w:rsidP="00000000" w:rsidRDefault="00000000" w:rsidRPr="00000000" w14:paraId="00000114">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test of brain electricity (EEG)</w:t>
      </w:r>
    </w:p>
    <w:p w:rsidR="00000000" w:rsidDel="00000000" w:rsidP="00000000" w:rsidRDefault="00000000" w:rsidRPr="00000000" w14:paraId="00000115">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test of heart electricity (EKG)</w:t>
      </w:r>
    </w:p>
    <w:p w:rsidR="00000000" w:rsidDel="00000000" w:rsidP="00000000" w:rsidRDefault="00000000" w:rsidRPr="00000000" w14:paraId="00000116">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test of muscle electricity (EMG)</w:t>
      </w:r>
    </w:p>
    <w:p w:rsidR="00000000" w:rsidDel="00000000" w:rsidP="00000000" w:rsidRDefault="00000000" w:rsidRPr="00000000" w14:paraId="00000117">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test of nerve electricity (nerve conduction test)</w:t>
      </w:r>
    </w:p>
    <w:p w:rsidR="00000000" w:rsidDel="00000000" w:rsidP="00000000" w:rsidRDefault="00000000" w:rsidRPr="00000000" w14:paraId="00000118">
      <w:pPr>
        <w:pageBreakBefore w:val="0"/>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Other ____________________</w:t>
      </w:r>
    </w:p>
    <w:p w:rsidR="00000000" w:rsidDel="00000000" w:rsidP="00000000" w:rsidRDefault="00000000" w:rsidRPr="00000000" w14:paraId="0000011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numPr>
          <w:ilvl w:val="0"/>
          <w:numId w:val="28"/>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 If you checked i on Question 25.</w:t>
      </w:r>
      <w:r w:rsidDel="00000000" w:rsidR="00000000" w:rsidRPr="00000000">
        <w:rPr>
          <w:rFonts w:ascii="Arial" w:cs="Arial" w:eastAsia="Arial" w:hAnsi="Arial"/>
          <w:color w:val="000000"/>
          <w:rtl w:val="0"/>
        </w:rPr>
        <w:t xml:space="preserve"> What kind of other healthcare provider(s) has your child seen as a result of his/her genetic test results? (Check all that apply)</w:t>
      </w:r>
    </w:p>
    <w:p w:rsidR="00000000" w:rsidDel="00000000" w:rsidP="00000000" w:rsidRDefault="00000000" w:rsidRPr="00000000" w14:paraId="0000011B">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cardiologist (heart doctor)</w:t>
      </w:r>
    </w:p>
    <w:p w:rsidR="00000000" w:rsidDel="00000000" w:rsidP="00000000" w:rsidRDefault="00000000" w:rsidRPr="00000000" w14:paraId="0000011C">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neurologist (brain doctor)</w:t>
      </w:r>
    </w:p>
    <w:p w:rsidR="00000000" w:rsidDel="00000000" w:rsidP="00000000" w:rsidRDefault="00000000" w:rsidRPr="00000000" w14:paraId="0000011D">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geneticist (genetics doctor)</w:t>
      </w:r>
    </w:p>
    <w:p w:rsidR="00000000" w:rsidDel="00000000" w:rsidP="00000000" w:rsidRDefault="00000000" w:rsidRPr="00000000" w14:paraId="0000011E">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nephrologist (kidney doctor)</w:t>
      </w:r>
    </w:p>
    <w:p w:rsidR="00000000" w:rsidDel="00000000" w:rsidP="00000000" w:rsidRDefault="00000000" w:rsidRPr="00000000" w14:paraId="0000011F">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dermatologist (skin doctor)</w:t>
      </w:r>
    </w:p>
    <w:p w:rsidR="00000000" w:rsidDel="00000000" w:rsidP="00000000" w:rsidRDefault="00000000" w:rsidRPr="00000000" w14:paraId="00000120">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pulmonologist (lung doctor)</w:t>
      </w:r>
    </w:p>
    <w:p w:rsidR="00000000" w:rsidDel="00000000" w:rsidP="00000000" w:rsidRDefault="00000000" w:rsidRPr="00000000" w14:paraId="00000121">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immunologist (immune system doctor)</w:t>
      </w:r>
    </w:p>
    <w:p w:rsidR="00000000" w:rsidDel="00000000" w:rsidP="00000000" w:rsidRDefault="00000000" w:rsidRPr="00000000" w14:paraId="00000122">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hematologist (blood doctor)</w:t>
      </w:r>
    </w:p>
    <w:p w:rsidR="00000000" w:rsidDel="00000000" w:rsidP="00000000" w:rsidRDefault="00000000" w:rsidRPr="00000000" w14:paraId="00000123">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oncologist (cancer doctor)</w:t>
      </w:r>
    </w:p>
    <w:p w:rsidR="00000000" w:rsidDel="00000000" w:rsidP="00000000" w:rsidRDefault="00000000" w:rsidRPr="00000000" w14:paraId="00000124">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audiologist (hearing doctor)</w:t>
      </w:r>
    </w:p>
    <w:p w:rsidR="00000000" w:rsidDel="00000000" w:rsidP="00000000" w:rsidRDefault="00000000" w:rsidRPr="00000000" w14:paraId="00000125">
      <w:pPr>
        <w:pageBreakBefore w:val="0"/>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optometrist or ophthalmologist (eye doctor)</w:t>
      </w:r>
    </w:p>
    <w:p w:rsidR="00000000" w:rsidDel="00000000" w:rsidP="00000000" w:rsidRDefault="00000000" w:rsidRPr="00000000" w14:paraId="0000012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numPr>
          <w:ilvl w:val="1"/>
          <w:numId w:val="47"/>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 dentist</w:t>
      </w:r>
    </w:p>
    <w:p w:rsidR="00000000" w:rsidDel="00000000" w:rsidP="00000000" w:rsidRDefault="00000000" w:rsidRPr="00000000" w14:paraId="00000128">
      <w:pPr>
        <w:pageBreakBefore w:val="0"/>
        <w:numPr>
          <w:ilvl w:val="1"/>
          <w:numId w:val="4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social worker</w:t>
      </w:r>
    </w:p>
    <w:p w:rsidR="00000000" w:rsidDel="00000000" w:rsidP="00000000" w:rsidRDefault="00000000" w:rsidRPr="00000000" w14:paraId="00000129">
      <w:pPr>
        <w:pageBreakBefore w:val="0"/>
        <w:numPr>
          <w:ilvl w:val="1"/>
          <w:numId w:val="3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 hospice or palliative care program</w:t>
      </w:r>
    </w:p>
    <w:p w:rsidR="00000000" w:rsidDel="00000000" w:rsidP="00000000" w:rsidRDefault="00000000" w:rsidRPr="00000000" w14:paraId="0000012A">
      <w:pPr>
        <w:pageBreakBefore w:val="0"/>
        <w:numPr>
          <w:ilvl w:val="1"/>
          <w:numId w:val="3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Other _____________________</w:t>
      </w:r>
    </w:p>
    <w:p w:rsidR="00000000" w:rsidDel="00000000" w:rsidP="00000000" w:rsidRDefault="00000000" w:rsidRPr="00000000" w14:paraId="0000012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numPr>
          <w:ilvl w:val="0"/>
          <w:numId w:val="34"/>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at least one item was checked on 25, but no items were checked on 29. </w:t>
      </w:r>
      <w:r w:rsidDel="00000000" w:rsidR="00000000" w:rsidRPr="00000000">
        <w:rPr>
          <w:rFonts w:ascii="Arial" w:cs="Arial" w:eastAsia="Arial" w:hAnsi="Arial"/>
          <w:color w:val="000000"/>
          <w:rtl w:val="0"/>
        </w:rPr>
        <w:t xml:space="preserve">It looks like your child’s doctor or nurse practitioner recommended some things, but you haven’t been able to do those things. Why is that?____</w:t>
      </w:r>
    </w:p>
    <w:p w:rsidR="00000000" w:rsidDel="00000000" w:rsidP="00000000" w:rsidRDefault="00000000" w:rsidRPr="00000000" w14:paraId="0000012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numPr>
          <w:ilvl w:val="0"/>
          <w:numId w:val="36"/>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at least one item was checked on 25, but no items were checked on 29.</w:t>
      </w:r>
      <w:r w:rsidDel="00000000" w:rsidR="00000000" w:rsidRPr="00000000">
        <w:rPr>
          <w:rFonts w:ascii="Arial" w:cs="Arial" w:eastAsia="Arial" w:hAnsi="Arial"/>
          <w:color w:val="000000"/>
          <w:rtl w:val="0"/>
        </w:rPr>
        <w:t xml:space="preserve"> Do you still plan on doing some of these things?</w:t>
      </w:r>
    </w:p>
    <w:p w:rsidR="00000000" w:rsidDel="00000000" w:rsidP="00000000" w:rsidRDefault="00000000" w:rsidRPr="00000000" w14:paraId="0000012F">
      <w:pPr>
        <w:pageBreakBefore w:val="0"/>
        <w:numPr>
          <w:ilvl w:val="0"/>
          <w:numId w:val="38"/>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Yes</w:t>
      </w:r>
      <w:r w:rsidDel="00000000" w:rsidR="00000000" w:rsidRPr="00000000">
        <w:rPr>
          <w:rtl w:val="0"/>
        </w:rPr>
      </w:r>
    </w:p>
    <w:p w:rsidR="00000000" w:rsidDel="00000000" w:rsidP="00000000" w:rsidRDefault="00000000" w:rsidRPr="00000000" w14:paraId="00000130">
      <w:pPr>
        <w:pageBreakBefore w:val="0"/>
        <w:numPr>
          <w:ilvl w:val="0"/>
          <w:numId w:val="38"/>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13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numPr>
          <w:ilvl w:val="0"/>
          <w:numId w:val="40"/>
        </w:numP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ff0000"/>
          <w:rtl w:val="0"/>
        </w:rPr>
        <w:t xml:space="preserve">If you responded “no” on 33.</w:t>
      </w:r>
      <w:r w:rsidDel="00000000" w:rsidR="00000000" w:rsidRPr="00000000">
        <w:rPr>
          <w:rFonts w:ascii="Arial" w:cs="Arial" w:eastAsia="Arial" w:hAnsi="Arial"/>
          <w:color w:val="000000"/>
          <w:rtl w:val="0"/>
        </w:rPr>
        <w:t xml:space="preserve"> You said you don’t plan to do the things your child’s doctor(s) or health care provider(s) proposed. Why is that?____</w:t>
      </w:r>
      <w:r w:rsidDel="00000000" w:rsidR="00000000" w:rsidRPr="00000000">
        <w:rPr>
          <w:rFonts w:ascii="Arial" w:cs="Arial" w:eastAsia="Arial" w:hAnsi="Arial"/>
          <w:b w:val="1"/>
          <w:color w:val="ff0000"/>
          <w:rtl w:val="0"/>
        </w:rPr>
        <w:t xml:space="preserve"> </w:t>
      </w:r>
      <w:r w:rsidDel="00000000" w:rsidR="00000000" w:rsidRPr="00000000">
        <w:rPr>
          <w:rtl w:val="0"/>
        </w:rPr>
      </w:r>
    </w:p>
    <w:p w:rsidR="00000000" w:rsidDel="00000000" w:rsidP="00000000" w:rsidRDefault="00000000" w:rsidRPr="00000000" w14:paraId="0000013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numPr>
          <w:ilvl w:val="0"/>
          <w:numId w:val="4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Since you got your child’s genetic test results, have you been told by a doctor or other healthcare provider that your child’s diagnosis might affect future pregnancies in your family?</w:t>
      </w:r>
    </w:p>
    <w:p w:rsidR="00000000" w:rsidDel="00000000" w:rsidP="00000000" w:rsidRDefault="00000000" w:rsidRPr="00000000" w14:paraId="00000135">
      <w:pPr>
        <w:pageBreakBefore w:val="0"/>
        <w:numPr>
          <w:ilvl w:val="1"/>
          <w:numId w:val="44"/>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Yes</w:t>
      </w:r>
      <w:r w:rsidDel="00000000" w:rsidR="00000000" w:rsidRPr="00000000">
        <w:rPr>
          <w:rtl w:val="0"/>
        </w:rPr>
      </w:r>
    </w:p>
    <w:p w:rsidR="00000000" w:rsidDel="00000000" w:rsidP="00000000" w:rsidRDefault="00000000" w:rsidRPr="00000000" w14:paraId="00000136">
      <w:pPr>
        <w:pageBreakBefore w:val="0"/>
        <w:numPr>
          <w:ilvl w:val="1"/>
          <w:numId w:val="44"/>
        </w:numPr>
        <w:spacing w:after="0"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137">
      <w:pPr>
        <w:pageBreakBefore w:val="0"/>
        <w:numPr>
          <w:ilvl w:val="1"/>
          <w:numId w:val="44"/>
        </w:numPr>
        <w:spacing w:line="240" w:lineRule="auto"/>
        <w:ind w:left="1440" w:hanging="360"/>
        <w:rPr>
          <w:rFonts w:ascii="Courier New" w:cs="Courier New" w:eastAsia="Courier New" w:hAnsi="Courier New"/>
          <w:color w:val="000000"/>
          <w:sz w:val="28"/>
          <w:szCs w:val="28"/>
        </w:rPr>
      </w:pPr>
      <w:r w:rsidDel="00000000" w:rsidR="00000000" w:rsidRPr="00000000">
        <w:rPr>
          <w:rFonts w:ascii="Arial" w:cs="Arial" w:eastAsia="Arial" w:hAnsi="Arial"/>
          <w:color w:val="000000"/>
          <w:rtl w:val="0"/>
        </w:rPr>
        <w:t xml:space="preserve">Not applicable (I wasn’t planning on having more kids)</w:t>
      </w:r>
      <w:r w:rsidDel="00000000" w:rsidR="00000000" w:rsidRPr="00000000">
        <w:rPr>
          <w:rtl w:val="0"/>
        </w:rPr>
      </w:r>
    </w:p>
    <w:p w:rsidR="00000000" w:rsidDel="00000000" w:rsidP="00000000" w:rsidRDefault="00000000" w:rsidRPr="00000000" w14:paraId="00000138">
      <w:pPr>
        <w:pageBreakBefore w:val="0"/>
        <w:pBdr>
          <w:bottom w:color="000000" w:space="1" w:sz="4" w:val="single"/>
        </w:pBd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20" w:hanging="360"/>
      </w:pPr>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3946" w:hanging="360"/>
      </w:pPr>
      <w:rPr>
        <w:u w:val="none"/>
      </w:rPr>
    </w:lvl>
    <w:lvl w:ilvl="1">
      <w:start w:val="1"/>
      <w:numFmt w:val="lowerLetter"/>
      <w:lvlText w:val="%2."/>
      <w:lvlJc w:val="left"/>
      <w:pPr>
        <w:ind w:left="4666" w:hanging="360"/>
      </w:pPr>
      <w:rPr>
        <w:u w:val="none"/>
      </w:rPr>
    </w:lvl>
    <w:lvl w:ilvl="2">
      <w:start w:val="1"/>
      <w:numFmt w:val="lowerRoman"/>
      <w:lvlText w:val="%3."/>
      <w:lvlJc w:val="right"/>
      <w:pPr>
        <w:ind w:left="5386" w:hanging="360"/>
      </w:pPr>
      <w:rPr>
        <w:u w:val="none"/>
      </w:rPr>
    </w:lvl>
    <w:lvl w:ilvl="3">
      <w:start w:val="1"/>
      <w:numFmt w:val="decimal"/>
      <w:lvlText w:val="%4."/>
      <w:lvlJc w:val="left"/>
      <w:pPr>
        <w:ind w:left="6106" w:hanging="360"/>
      </w:pPr>
      <w:rPr>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3240" w:hanging="360"/>
      </w:pPr>
      <w:rPr>
        <w:b w:val="0"/>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lowerLetter"/>
      <w:lvlText w:val="%1)"/>
      <w:lvlJc w:val="left"/>
      <w:pPr>
        <w:ind w:left="4680" w:hanging="360"/>
      </w:pPr>
      <w:rPr>
        <w:rFonts w:ascii="Cambria" w:cs="Cambria" w:eastAsia="Cambria" w:hAnsi="Cambria"/>
        <w:b w:val="0"/>
        <w:sz w:val="24"/>
        <w:szCs w:val="24"/>
      </w:rPr>
    </w:lvl>
    <w:lvl w:ilvl="1">
      <w:start w:val="1"/>
      <w:numFmt w:val="lowerLetter"/>
      <w:lvlText w:val="%2."/>
      <w:lvlJc w:val="left"/>
      <w:pPr>
        <w:ind w:left="5400" w:hanging="360"/>
      </w:pPr>
      <w:rPr/>
    </w:lvl>
    <w:lvl w:ilvl="2">
      <w:start w:val="1"/>
      <w:numFmt w:val="lowerRoman"/>
      <w:lvlText w:val="%3."/>
      <w:lvlJc w:val="right"/>
      <w:pPr>
        <w:ind w:left="6120" w:hanging="180"/>
      </w:pPr>
      <w:rPr/>
    </w:lvl>
    <w:lvl w:ilvl="3">
      <w:start w:val="1"/>
      <w:numFmt w:val="decimal"/>
      <w:lvlText w:val="%4."/>
      <w:lvlJc w:val="left"/>
      <w:pPr>
        <w:ind w:left="6840" w:hanging="360"/>
      </w:pPr>
      <w:rPr/>
    </w:lvl>
    <w:lvl w:ilvl="4">
      <w:start w:val="1"/>
      <w:numFmt w:val="lowerLetter"/>
      <w:lvlText w:val="%5."/>
      <w:lvlJc w:val="left"/>
      <w:pPr>
        <w:ind w:left="7560" w:hanging="360"/>
      </w:pPr>
      <w:rPr/>
    </w:lvl>
    <w:lvl w:ilvl="5">
      <w:start w:val="1"/>
      <w:numFmt w:val="lowerRoman"/>
      <w:lvlText w:val="%6."/>
      <w:lvlJc w:val="right"/>
      <w:pPr>
        <w:ind w:left="8280" w:hanging="180"/>
      </w:pPr>
      <w:rPr/>
    </w:lvl>
    <w:lvl w:ilvl="6">
      <w:start w:val="1"/>
      <w:numFmt w:val="decimal"/>
      <w:lvlText w:val="%7."/>
      <w:lvlJc w:val="left"/>
      <w:pPr>
        <w:ind w:left="9000" w:hanging="360"/>
      </w:pPr>
      <w:rPr/>
    </w:lvl>
    <w:lvl w:ilvl="7">
      <w:start w:val="1"/>
      <w:numFmt w:val="lowerLetter"/>
      <w:lvlText w:val="%8."/>
      <w:lvlJc w:val="left"/>
      <w:pPr>
        <w:ind w:left="9720" w:hanging="360"/>
      </w:pPr>
      <w:rPr/>
    </w:lvl>
    <w:lvl w:ilvl="8">
      <w:start w:val="1"/>
      <w:numFmt w:val="lowerRoman"/>
      <w:lvlText w:val="%9."/>
      <w:lvlJc w:val="right"/>
      <w:pPr>
        <w:ind w:left="10440" w:hanging="180"/>
      </w:pPr>
      <w:rPr/>
    </w:lvl>
  </w:abstractNum>
  <w:abstractNum w:abstractNumId="1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890" w:hanging="360"/>
      </w:pPr>
      <w:rPr/>
    </w:lvl>
    <w:lvl w:ilvl="1">
      <w:start w:val="1"/>
      <w:numFmt w:val="bullet"/>
      <w:lvlText w:val="o"/>
      <w:lvlJc w:val="left"/>
      <w:pPr>
        <w:ind w:left="2610" w:hanging="360"/>
      </w:pPr>
      <w:rPr>
        <w:rFonts w:ascii="Courier New" w:cs="Courier New" w:eastAsia="Courier New" w:hAnsi="Courier New"/>
      </w:rPr>
    </w:lvl>
    <w:lvl w:ilvl="2">
      <w:start w:val="1"/>
      <w:numFmt w:val="bullet"/>
      <w:lvlText w:val="▪"/>
      <w:lvlJc w:val="left"/>
      <w:pPr>
        <w:ind w:left="333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o"/>
      <w:lvlJc w:val="left"/>
      <w:pPr>
        <w:ind w:left="4770" w:hanging="360"/>
      </w:pPr>
      <w:rPr>
        <w:rFonts w:ascii="Courier New" w:cs="Courier New" w:eastAsia="Courier New" w:hAnsi="Courier New"/>
      </w:rPr>
    </w:lvl>
    <w:lvl w:ilvl="5">
      <w:start w:val="1"/>
      <w:numFmt w:val="bullet"/>
      <w:lvlText w:val="▪"/>
      <w:lvlJc w:val="left"/>
      <w:pPr>
        <w:ind w:left="5490" w:hanging="360"/>
      </w:pPr>
      <w:rPr>
        <w:rFonts w:ascii="Noto Sans Symbols" w:cs="Noto Sans Symbols" w:eastAsia="Noto Sans Symbols" w:hAnsi="Noto Sans Symbols"/>
      </w:rPr>
    </w:lvl>
    <w:lvl w:ilvl="6">
      <w:start w:val="1"/>
      <w:numFmt w:val="bullet"/>
      <w:lvlText w:val="●"/>
      <w:lvlJc w:val="left"/>
      <w:pPr>
        <w:ind w:left="6210" w:hanging="360"/>
      </w:pPr>
      <w:rPr>
        <w:rFonts w:ascii="Noto Sans Symbols" w:cs="Noto Sans Symbols" w:eastAsia="Noto Sans Symbols" w:hAnsi="Noto Sans Symbols"/>
      </w:rPr>
    </w:lvl>
    <w:lvl w:ilvl="7">
      <w:start w:val="1"/>
      <w:numFmt w:val="bullet"/>
      <w:lvlText w:val="o"/>
      <w:lvlJc w:val="left"/>
      <w:pPr>
        <w:ind w:left="6930" w:hanging="360"/>
      </w:pPr>
      <w:rPr>
        <w:rFonts w:ascii="Courier New" w:cs="Courier New" w:eastAsia="Courier New" w:hAnsi="Courier New"/>
      </w:rPr>
    </w:lvl>
    <w:lvl w:ilvl="8">
      <w:start w:val="1"/>
      <w:numFmt w:val="bullet"/>
      <w:lvlText w:val="▪"/>
      <w:lvlJc w:val="left"/>
      <w:pPr>
        <w:ind w:left="7650" w:hanging="360"/>
      </w:pPr>
      <w:rPr>
        <w:rFonts w:ascii="Noto Sans Symbols" w:cs="Noto Sans Symbols" w:eastAsia="Noto Sans Symbols" w:hAnsi="Noto Sans Symbols"/>
      </w:rPr>
    </w:lvl>
  </w:abstractNum>
  <w:abstractNum w:abstractNumId="16">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7">
    <w:lvl w:ilvl="0">
      <w:start w:val="11"/>
      <w:numFmt w:val="decimal"/>
      <w:lvlText w:val="%1."/>
      <w:lvlJc w:val="left"/>
      <w:pPr>
        <w:ind w:left="720" w:hanging="360"/>
      </w:pPr>
      <w:rPr/>
    </w:lvl>
    <w:lvl w:ilvl="1">
      <w:start w:val="1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9"/>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7"/>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2"/>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2"/>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2"/>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2"/>
      <w:numFmt w:val="decimal"/>
      <w:lvlText w:val="%1."/>
      <w:lvlJc w:val="left"/>
      <w:pPr>
        <w:ind w:left="720" w:hanging="360"/>
      </w:pPr>
      <w:rPr/>
    </w:lvl>
    <w:lvl w:ilvl="1">
      <w:start w:val="12"/>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4"/>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4"/>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7"/>
      <w:numFmt w:val="decimal"/>
      <w:lvlText w:val="%1."/>
      <w:lvlJc w:val="left"/>
      <w:pPr>
        <w:ind w:left="720" w:hanging="360"/>
      </w:pPr>
      <w:rPr/>
    </w:lvl>
    <w:lvl w:ilvl="1">
      <w:start w:val="7"/>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7"/>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9"/>
      <w:numFmt w:val="decimal"/>
      <w:lvlText w:val="%1."/>
      <w:lvlJc w:val="left"/>
      <w:pPr>
        <w:ind w:left="720" w:hanging="360"/>
      </w:pPr>
      <w:rPr/>
    </w:lvl>
    <w:lvl w:ilvl="1">
      <w:start w:val="9"/>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9"/>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4"/>
      <w:numFmt w:val="decimal"/>
      <w:lvlText w:val="%1."/>
      <w:lvlJc w:val="left"/>
      <w:pPr>
        <w:ind w:left="720" w:hanging="360"/>
      </w:pPr>
      <w:rPr/>
    </w:lvl>
    <w:lvl w:ilvl="1">
      <w:start w:val="4"/>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