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450"/>
        <w:rPr>
          <w:b w:val="1"/>
          <w:sz w:val="28"/>
          <w:szCs w:val="28"/>
        </w:rPr>
      </w:pPr>
      <w:r w:rsidDel="00000000" w:rsidR="00000000" w:rsidRPr="00000000">
        <w:rPr>
          <w:b w:val="1"/>
          <w:sz w:val="28"/>
          <w:szCs w:val="28"/>
          <w:rtl w:val="0"/>
        </w:rPr>
        <w:t xml:space="preserve">CSER HARMONIZED MEASURE REPOSITORY [Adult/Parent]: Feelings about Genomic Testing Results</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130"/>
        <w:tblGridChange w:id="0">
          <w:tblGrid>
            <w:gridCol w:w="4315"/>
            <w:gridCol w:w="513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Feelings about Genomic Testing Results (FACToR) – Adult</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pPr>
            <w:bookmarkStart w:colFirst="0" w:colLast="0" w:name="_gjdgxs" w:id="0"/>
            <w:bookmarkEnd w:id="0"/>
            <w:r w:rsidDel="00000000" w:rsidR="00000000" w:rsidRPr="00000000">
              <w:rPr>
                <w:rtl w:val="0"/>
              </w:rPr>
              <w:t xml:space="preserve">Li, M., Bennette, C.S., Amendola, L.M. et al. J Genet Counsel (2018). https://doi.org/10.1007/s10897-018-0286-9</w:t>
            </w:r>
          </w:p>
          <w:p w:rsidR="00000000" w:rsidDel="00000000" w:rsidP="00000000" w:rsidRDefault="00000000" w:rsidRPr="00000000" w14:paraId="0000000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09">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0A">
            <w:pPr>
              <w:pStyle w:val="Heading1"/>
              <w:pageBreakBefore w:val="0"/>
              <w:spacing w:after="0" w:before="0" w:lineRule="auto"/>
              <w:rPr/>
            </w:pPr>
            <w:r w:rsidDel="00000000" w:rsidR="00000000" w:rsidRPr="00000000">
              <w:rPr>
                <w:rFonts w:ascii="Calibri" w:cs="Calibri" w:eastAsia="Calibri" w:hAnsi="Calibri"/>
                <w:b w:val="0"/>
                <w:color w:val="000000"/>
                <w:sz w:val="22"/>
                <w:szCs w:val="22"/>
                <w:rtl w:val="0"/>
              </w:rPr>
              <w:t xml:space="preserve">Psychological Utility Domain:  Feelings about Genomic Testing Results (FACToR) – Adult/Parent</w:t>
            </w:r>
            <w:r w:rsidDel="00000000" w:rsidR="00000000" w:rsidRPr="00000000">
              <w:rPr>
                <w:rtl w:val="0"/>
              </w:rPr>
            </w:r>
          </w:p>
        </w:tc>
      </w:tr>
      <w:tr>
        <w:trPr>
          <w:cantSplit w:val="0"/>
          <w:tblHeader w:val="0"/>
        </w:trPr>
        <w:tc>
          <w:tcPr/>
          <w:p w:rsidR="00000000" w:rsidDel="00000000" w:rsidP="00000000" w:rsidRDefault="00000000" w:rsidRPr="00000000" w14:paraId="0000000B">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0C">
            <w:pPr>
              <w:pageBreakBefore w:val="0"/>
              <w:rPr/>
            </w:pPr>
            <w:r w:rsidDel="00000000" w:rsidR="00000000" w:rsidRPr="00000000">
              <w:rPr>
                <w:rtl w:val="0"/>
              </w:rPr>
              <w:t xml:space="preserve">Adult and Parent FU1 survey: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66"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items and 4 subscales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66"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Five answer options for each of the 12 items [not at all, a little, somewhat, a good deal, or a great deal]</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66"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do not differ in content between adult and parent survey- except in adult word “you” is replaced with “your child’s” in parent survey.</w:t>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11">
            <w:pPr>
              <w:pageBreakBefore w:val="0"/>
              <w:rPr/>
            </w:pPr>
            <w:r w:rsidDel="00000000" w:rsidR="00000000" w:rsidRPr="00000000">
              <w:rPr>
                <w:rtl w:val="0"/>
              </w:rPr>
              <w:t xml:space="preserve">The Feelings About genomiC Testing Results (FACToR) is an instrument to measure the psychosocial impact of returning genomic findings to patients in research and clinical practice.</w:t>
            </w:r>
          </w:p>
        </w:tc>
      </w:tr>
      <w:tr>
        <w:trPr>
          <w:cantSplit w:val="0"/>
          <w:tblHeader w:val="0"/>
        </w:trPr>
        <w:tc>
          <w:tcPr/>
          <w:p w:rsidR="00000000" w:rsidDel="00000000" w:rsidP="00000000" w:rsidRDefault="00000000" w:rsidRPr="00000000" w14:paraId="00000012">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3">
            <w:pPr>
              <w:pageBreakBefore w:val="0"/>
              <w:rPr/>
            </w:pPr>
            <w:r w:rsidDel="00000000" w:rsidR="00000000" w:rsidRPr="00000000">
              <w:rPr>
                <w:rtl w:val="0"/>
              </w:rPr>
              <w:t xml:space="preserve">4 out of 12 questions have slight word changes, see CSER adaptation below. Measure questions 6, 9, 11,12 have been slightly revised.</w:t>
            </w:r>
          </w:p>
        </w:tc>
      </w:tr>
      <w:tr>
        <w:trPr>
          <w:cantSplit w:val="0"/>
          <w:tblHeader w:val="0"/>
        </w:trPr>
        <w:tc>
          <w:tcPr/>
          <w:p w:rsidR="00000000" w:rsidDel="00000000" w:rsidP="00000000" w:rsidRDefault="00000000" w:rsidRPr="00000000" w14:paraId="00000014">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15">
            <w:pPr>
              <w:pageBreakBefore w:val="0"/>
              <w:rPr/>
            </w:pPr>
            <w:r w:rsidDel="00000000" w:rsidR="00000000" w:rsidRPr="00000000">
              <w:rPr>
                <w:rtl w:val="0"/>
              </w:rPr>
              <w:t xml:space="preserve">1:40 minute</w:t>
            </w:r>
          </w:p>
        </w:tc>
      </w:tr>
      <w:tr>
        <w:trPr>
          <w:cantSplit w:val="0"/>
          <w:tblHeader w:val="0"/>
        </w:trPr>
        <w:tc>
          <w:tcPr/>
          <w:p w:rsidR="00000000" w:rsidDel="00000000" w:rsidP="00000000" w:rsidRDefault="00000000" w:rsidRPr="00000000" w14:paraId="00000016">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7">
            <w:pPr>
              <w:pageBreakBefore w:val="0"/>
              <w:rPr/>
            </w:pPr>
            <w:r w:rsidDel="00000000" w:rsidR="00000000" w:rsidRPr="00000000">
              <w:rPr>
                <w:rtl w:val="0"/>
              </w:rPr>
              <w:t xml:space="preserve">Adult patient/Parent</w:t>
            </w:r>
          </w:p>
        </w:tc>
      </w:tr>
      <w:tr>
        <w:trPr>
          <w:cantSplit w:val="0"/>
          <w:tblHeader w:val="0"/>
        </w:trPr>
        <w:tc>
          <w:tcPr/>
          <w:p w:rsidR="00000000" w:rsidDel="00000000" w:rsidP="00000000" w:rsidRDefault="00000000" w:rsidRPr="00000000" w14:paraId="00000018">
            <w:pPr>
              <w:pageBreakBefore w:val="0"/>
              <w:rPr>
                <w:b w:val="1"/>
              </w:rPr>
            </w:pPr>
            <w:r w:rsidDel="00000000" w:rsidR="00000000" w:rsidRPr="00000000">
              <w:rPr>
                <w:b w:val="1"/>
                <w:rtl w:val="0"/>
              </w:rPr>
              <w:t xml:space="preserve">Age range(s) or respondents</w:t>
            </w:r>
          </w:p>
        </w:tc>
        <w:tc>
          <w:tcPr/>
          <w:p w:rsidR="00000000" w:rsidDel="00000000" w:rsidP="00000000" w:rsidRDefault="00000000" w:rsidRPr="00000000" w14:paraId="00000019">
            <w:pPr>
              <w:pageBreakBefore w:val="0"/>
              <w:rPr/>
            </w:pPr>
            <w:r w:rsidDel="00000000" w:rsidR="00000000" w:rsidRPr="00000000">
              <w:rPr>
                <w:rtl w:val="0"/>
              </w:rPr>
              <w:t xml:space="preserve">Adult patient (adult survey)</w:t>
            </w:r>
          </w:p>
          <w:p w:rsidR="00000000" w:rsidDel="00000000" w:rsidP="00000000" w:rsidRDefault="00000000" w:rsidRPr="00000000" w14:paraId="0000001A">
            <w:pPr>
              <w:pageBreakBefore w:val="0"/>
              <w:rPr/>
            </w:pPr>
            <w:r w:rsidDel="00000000" w:rsidR="00000000" w:rsidRPr="00000000">
              <w:rPr>
                <w:rtl w:val="0"/>
              </w:rPr>
              <w:t xml:space="preserve">Parent (parent survey)</w:t>
            </w:r>
          </w:p>
        </w:tc>
      </w:tr>
      <w:tr>
        <w:trPr>
          <w:cantSplit w:val="0"/>
          <w:trHeight w:val="260" w:hRule="atLeast"/>
          <w:tblHeader w:val="0"/>
        </w:trPr>
        <w:tc>
          <w:tcPr>
            <w:vMerge w:val="restart"/>
          </w:tcPr>
          <w:p w:rsidR="00000000" w:rsidDel="00000000" w:rsidP="00000000" w:rsidRDefault="00000000" w:rsidRPr="00000000" w14:paraId="0000001B">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1C">
            <w:pPr>
              <w:pageBreakBefore w:val="0"/>
              <w:rPr/>
            </w:pPr>
            <w:r w:rsidDel="00000000" w:rsidR="00000000" w:rsidRPr="00000000">
              <w:rPr>
                <w:rtl w:val="0"/>
              </w:rPr>
              <w:t xml:space="preserve">Original scale 12</w:t>
            </w:r>
          </w:p>
        </w:tc>
      </w:tr>
      <w:tr>
        <w:trPr>
          <w:cantSplit w:val="0"/>
          <w:trHeight w:val="260"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CSER adapted: FACToR – 12 items- in both Adult/and Parent versions</w:t>
            </w:r>
            <w:r w:rsidDel="00000000" w:rsidR="00000000" w:rsidRPr="00000000">
              <w:rPr>
                <w:rtl w:val="0"/>
              </w:rPr>
            </w:r>
          </w:p>
        </w:tc>
      </w:tr>
      <w:tr>
        <w:trPr>
          <w:cantSplit w:val="0"/>
          <w:trHeight w:val="120" w:hRule="atLeast"/>
          <w:tblHeader w:val="0"/>
        </w:trPr>
        <w:tc>
          <w:tcPr>
            <w:vMerge w:val="restart"/>
          </w:tcPr>
          <w:p w:rsidR="00000000" w:rsidDel="00000000" w:rsidP="00000000" w:rsidRDefault="00000000" w:rsidRPr="00000000" w14:paraId="0000001F">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20">
            <w:pPr>
              <w:pageBreakBefore w:val="0"/>
              <w:tabs>
                <w:tab w:val="left" w:leader="none" w:pos="1140"/>
              </w:tabs>
              <w:rPr/>
            </w:pPr>
            <w:r w:rsidDel="00000000" w:rsidR="00000000" w:rsidRPr="00000000">
              <w:rPr>
                <w:rtl w:val="0"/>
              </w:rPr>
              <w:t xml:space="preserve">Original scale 4: Negative emotions, Positive experience, Uncertainty, Privacy concerns</w:t>
            </w:r>
          </w:p>
        </w:tc>
      </w:tr>
      <w:tr>
        <w:trPr>
          <w:cantSplit w:val="0"/>
          <w:trHeight w:val="120" w:hRule="atLeast"/>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2">
            <w:pPr>
              <w:pageBreakBefore w:val="0"/>
              <w:tabs>
                <w:tab w:val="left" w:leader="none" w:pos="1140"/>
              </w:tabs>
              <w:rPr/>
            </w:pPr>
            <w:r w:rsidDel="00000000" w:rsidR="00000000" w:rsidRPr="00000000">
              <w:rPr>
                <w:rtl w:val="0"/>
              </w:rPr>
              <w:t xml:space="preserve">CSER adapted 4: Negative emotions, Positive experience, Uncertainty, Privacy concerns</w:t>
            </w:r>
          </w:p>
        </w:tc>
      </w:tr>
      <w:tr>
        <w:trPr>
          <w:cantSplit w:val="0"/>
          <w:trHeight w:val="120" w:hRule="atLeast"/>
          <w:tblHeader w:val="0"/>
        </w:trPr>
        <w:tc>
          <w:tcPr>
            <w:vMerge w:val="restart"/>
          </w:tcPr>
          <w:p w:rsidR="00000000" w:rsidDel="00000000" w:rsidP="00000000" w:rsidRDefault="00000000" w:rsidRPr="00000000" w14:paraId="00000023">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Original scale: not at all, a little, somewhat, a good deal, or a great deal</w:t>
            </w:r>
          </w:p>
        </w:tc>
      </w:tr>
      <w:tr>
        <w:trPr>
          <w:cantSplit w:val="0"/>
          <w:trHeight w:val="120"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CSER adapted: not at all, a little, somewhat, a good deal, or a great deal</w:t>
            </w:r>
          </w:p>
        </w:tc>
      </w:tr>
      <w:tr>
        <w:trPr>
          <w:cantSplit w:val="0"/>
          <w:trHeight w:val="120" w:hRule="atLeast"/>
          <w:tblHeader w:val="0"/>
        </w:trPr>
        <w:tc>
          <w:tcPr>
            <w:vMerge w:val="restart"/>
          </w:tcPr>
          <w:p w:rsidR="00000000" w:rsidDel="00000000" w:rsidP="00000000" w:rsidRDefault="00000000" w:rsidRPr="00000000" w14:paraId="00000027">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8">
            <w:pPr>
              <w:pageBreakBefore w:val="0"/>
              <w:rPr/>
            </w:pPr>
            <w:r w:rsidDel="00000000" w:rsidR="00000000" w:rsidRPr="00000000">
              <w:rPr>
                <w:rtl w:val="0"/>
              </w:rPr>
              <w:t xml:space="preserve">Original Scale: Respondents are asked to indicate how much they had each specific feeling in the past week by circling one answer for each question: not at all (0), a little (1), somewhat (2), a good deal (3), or a great deal (4).</w:t>
            </w:r>
          </w:p>
        </w:tc>
      </w:tr>
      <w:tr>
        <w:trPr>
          <w:cantSplit w:val="0"/>
          <w:trHeight w:val="120" w:hRule="atLeast"/>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CSER adapted: The following questions ask about how you felt after receiving your genetic test results. Please indicate how much you had each specific feeling in the past week by circling the one answer for each question: not at all (0), a little (1), somewhat (2), a good deal (3), or a great deal (4).</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2B">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2C">
            <w:pPr>
              <w:pageBreakBefore w:val="0"/>
              <w:rPr/>
            </w:pPr>
            <w:r w:rsidDel="00000000" w:rsidR="00000000" w:rsidRPr="00000000">
              <w:rPr>
                <w:rtl w:val="0"/>
              </w:rPr>
              <w:t xml:space="preserve">Negative emotions: 0-12</w:t>
            </w:r>
          </w:p>
          <w:p w:rsidR="00000000" w:rsidDel="00000000" w:rsidP="00000000" w:rsidRDefault="00000000" w:rsidRPr="00000000" w14:paraId="0000002D">
            <w:pPr>
              <w:pageBreakBefore w:val="0"/>
              <w:rPr/>
            </w:pPr>
            <w:r w:rsidDel="00000000" w:rsidR="00000000" w:rsidRPr="00000000">
              <w:rPr>
                <w:rtl w:val="0"/>
              </w:rPr>
              <w:t xml:space="preserve">Positive experience: 0-16</w:t>
            </w:r>
          </w:p>
          <w:p w:rsidR="00000000" w:rsidDel="00000000" w:rsidP="00000000" w:rsidRDefault="00000000" w:rsidRPr="00000000" w14:paraId="0000002E">
            <w:pPr>
              <w:pageBreakBefore w:val="0"/>
              <w:rPr/>
            </w:pPr>
            <w:r w:rsidDel="00000000" w:rsidR="00000000" w:rsidRPr="00000000">
              <w:rPr>
                <w:rtl w:val="0"/>
              </w:rPr>
              <w:t xml:space="preserve">Uncertainty: 0-12</w:t>
            </w:r>
          </w:p>
          <w:p w:rsidR="00000000" w:rsidDel="00000000" w:rsidP="00000000" w:rsidRDefault="00000000" w:rsidRPr="00000000" w14:paraId="0000002F">
            <w:pPr>
              <w:pageBreakBefore w:val="0"/>
              <w:rPr/>
            </w:pPr>
            <w:r w:rsidDel="00000000" w:rsidR="00000000" w:rsidRPr="00000000">
              <w:rPr>
                <w:rtl w:val="0"/>
              </w:rPr>
              <w:t xml:space="preserve">Privacy concerns: 0-8</w:t>
            </w:r>
          </w:p>
        </w:tc>
      </w:tr>
      <w:tr>
        <w:trPr>
          <w:cantSplit w:val="0"/>
          <w:tblHeader w:val="0"/>
        </w:trPr>
        <w:tc>
          <w:tcPr/>
          <w:p w:rsidR="00000000" w:rsidDel="00000000" w:rsidP="00000000" w:rsidRDefault="00000000" w:rsidRPr="00000000" w14:paraId="00000030">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31">
            <w:pPr>
              <w:pageBreakBefore w:val="0"/>
              <w:rPr/>
            </w:pPr>
            <w:r w:rsidDel="00000000" w:rsidR="00000000" w:rsidRPr="00000000">
              <w:rPr>
                <w:rtl w:val="0"/>
              </w:rPr>
              <w:t xml:space="preserve">Original scale 12 items</w:t>
            </w:r>
          </w:p>
        </w:tc>
      </w:tr>
      <w:tr>
        <w:trPr>
          <w:cantSplit w:val="0"/>
          <w:tblHeader w:val="0"/>
        </w:trPr>
        <w:tc>
          <w:tcPr/>
          <w:p w:rsidR="00000000" w:rsidDel="00000000" w:rsidP="00000000" w:rsidRDefault="00000000" w:rsidRPr="00000000" w14:paraId="00000032">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corresponding author, Donald L. Patrick, </w:t>
            </w:r>
            <w:hyperlink r:id="rId6">
              <w:r w:rsidDel="00000000" w:rsidR="00000000" w:rsidRPr="00000000">
                <w:rPr>
                  <w:rtl w:val="0"/>
                </w:rPr>
                <w:t xml:space="preserve">donald@uw.edu</w:t>
              </w:r>
            </w:hyperlink>
            <w:r w:rsidDel="00000000" w:rsidR="00000000" w:rsidRPr="00000000">
              <w:rPr>
                <w:rtl w:val="0"/>
              </w:rPr>
              <w:t xml:space="preserve">. </w:t>
            </w:r>
            <w:r w:rsidDel="00000000" w:rsidR="00000000" w:rsidRPr="00000000">
              <w:rPr>
                <w:rtl w:val="0"/>
              </w:rPr>
              <w:t xml:space="preserve"> No known costs.</w:t>
            </w:r>
            <w:r w:rsidDel="00000000" w:rsidR="00000000" w:rsidRPr="00000000">
              <w:rPr>
                <w:rtl w:val="0"/>
              </w:rPr>
            </w:r>
          </w:p>
        </w:tc>
      </w:tr>
      <w:tr>
        <w:trPr>
          <w:cantSplit w:val="0"/>
          <w:tblHeader w:val="0"/>
        </w:trPr>
        <w:tc>
          <w:tcPr/>
          <w:p w:rsidR="00000000" w:rsidDel="00000000" w:rsidP="00000000" w:rsidRDefault="00000000" w:rsidRPr="00000000" w14:paraId="00000034">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35">
            <w:pPr>
              <w:pageBreakBefore w:val="0"/>
              <w:rPr/>
            </w:pPr>
            <w:r w:rsidDel="00000000" w:rsidR="00000000" w:rsidRPr="00000000">
              <w:rPr>
                <w:rtl w:val="0"/>
              </w:rPr>
              <w:t xml:space="preserve">Online or postal mail</w:t>
            </w:r>
          </w:p>
        </w:tc>
      </w:tr>
      <w:tr>
        <w:trPr>
          <w:cantSplit w:val="0"/>
          <w:tblHeader w:val="0"/>
        </w:trPr>
        <w:tc>
          <w:tcPr/>
          <w:p w:rsidR="00000000" w:rsidDel="00000000" w:rsidP="00000000" w:rsidRDefault="00000000" w:rsidRPr="00000000" w14:paraId="00000036">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7">
            <w:pPr>
              <w:pageBreakBefore w:val="0"/>
              <w:rPr/>
            </w:pPr>
            <w:r w:rsidDel="00000000" w:rsidR="00000000" w:rsidRPr="00000000">
              <w:rPr>
                <w:rtl w:val="0"/>
              </w:rPr>
              <w:t xml:space="preserve">English</w:t>
            </w:r>
          </w:p>
        </w:tc>
      </w:tr>
      <w:tr>
        <w:trPr>
          <w:cantSplit w:val="0"/>
          <w:tblHeader w:val="0"/>
        </w:trPr>
        <w:tc>
          <w:tcPr/>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3A">
            <w:pPr>
              <w:pageBreakBefore w:val="0"/>
              <w:rPr/>
            </w:pPr>
            <w:r w:rsidDel="00000000" w:rsidR="00000000" w:rsidRPr="00000000">
              <w:rPr>
                <w:rtl w:val="0"/>
              </w:rPr>
              <w:t xml:space="preserve">Li, M., et. al. All four subscales of the FACToR demonstrated good test-retest reliability: the ICC was 0.65 (95% CI: 0.24–0.84) for the negative emotions subscale, 0.83 (95% CI: 0.63–0.92) for the positive feelings subscale, 0.91 (95% CI: 0.80–0.96) for the uncertainty subscale, and 0.86 (95% CI: 0.69–0.94) for the privacy concern subscale</w:t>
            </w:r>
          </w:p>
        </w:tc>
      </w:tr>
      <w:tr>
        <w:trPr>
          <w:cantSplit w:val="0"/>
          <w:tblHeader w:val="0"/>
        </w:trPr>
        <w:tc>
          <w:tcPr/>
          <w:p w:rsidR="00000000" w:rsidDel="00000000" w:rsidP="00000000" w:rsidRDefault="00000000" w:rsidRPr="00000000" w14:paraId="0000003B">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3C">
            <w:pPr>
              <w:pageBreakBefore w:val="0"/>
              <w:rPr/>
            </w:pPr>
            <w:r w:rsidDel="00000000" w:rsidR="00000000" w:rsidRPr="00000000">
              <w:rPr>
                <w:rtl w:val="0"/>
              </w:rPr>
              <w:t xml:space="preserve">Li, M., et. al. Patients who received a positive genomic finding had the highest scores on the negative emotions subscale (mean score: 1.6; SD: 2.7), the positive feelings subscale (mean score: 10.0; SD: 2.4), and the uncertainty subscale (mean score: 3.6; SD: 2.9), followed by those who received a VUS finding (mean scores on those subscales: 0.8, 8.0, and 2.3; SDs: 1.6, 4.3, and 2.8) and those who received a negative finding (mean scores: 0.6, 6.0, and 1.6; SDs: 1.1, 4.2, and 2.0)</w:t>
            </w:r>
          </w:p>
        </w:tc>
      </w:tr>
      <w:tr>
        <w:trPr>
          <w:cantSplit w:val="0"/>
          <w:trHeight w:val="1080" w:hRule="atLeast"/>
          <w:tblHeader w:val="0"/>
        </w:trPr>
        <w:tc>
          <w:tcPr/>
          <w:p w:rsidR="00000000" w:rsidDel="00000000" w:rsidP="00000000" w:rsidRDefault="00000000" w:rsidRPr="00000000" w14:paraId="0000003D">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3E">
            <w:pPr>
              <w:pageBreakBefore w:val="0"/>
              <w:rPr/>
            </w:pPr>
            <w:r w:rsidDel="00000000" w:rsidR="00000000" w:rsidRPr="00000000">
              <w:rPr>
                <w:rtl w:val="0"/>
              </w:rPr>
              <w:t xml:space="preserve">NA</w:t>
            </w:r>
          </w:p>
        </w:tc>
      </w:tr>
      <w:tr>
        <w:trPr>
          <w:cantSplit w:val="0"/>
          <w:trHeight w:val="400" w:hRule="atLeast"/>
          <w:tblHeader w:val="0"/>
        </w:trPr>
        <w:tc>
          <w:tcPr/>
          <w:p w:rsidR="00000000" w:rsidDel="00000000" w:rsidP="00000000" w:rsidRDefault="00000000" w:rsidRPr="00000000" w14:paraId="0000003F">
            <w:pPr>
              <w:pageBreakBefore w:val="0"/>
              <w:rPr>
                <w:b w:val="1"/>
              </w:rPr>
            </w:pPr>
            <w:r w:rsidDel="00000000" w:rsidR="00000000" w:rsidRPr="00000000">
              <w:rPr>
                <w:b w:val="1"/>
                <w:rtl w:val="0"/>
              </w:rPr>
              <w:t xml:space="preserve">Relevant references in genetics or </w:t>
            </w:r>
            <w:r w:rsidDel="00000000" w:rsidR="00000000" w:rsidRPr="00000000">
              <w:rPr>
                <w:b w:val="1"/>
                <w:rtl w:val="0"/>
              </w:rPr>
              <w:t xml:space="preserve">genomics</w:t>
            </w:r>
            <w:r w:rsidDel="00000000" w:rsidR="00000000" w:rsidRPr="00000000">
              <w:rPr>
                <w:rtl w:val="0"/>
              </w:rPr>
            </w:r>
          </w:p>
        </w:tc>
        <w:tc>
          <w:tcPr/>
          <w:p w:rsidR="00000000" w:rsidDel="00000000" w:rsidP="00000000" w:rsidRDefault="00000000" w:rsidRPr="00000000" w14:paraId="00000040">
            <w:pPr>
              <w:pageBreakBefore w:val="0"/>
              <w:rPr/>
            </w:pPr>
            <w:r w:rsidDel="00000000" w:rsidR="00000000" w:rsidRPr="00000000">
              <w:rPr>
                <w:rFonts w:ascii="Roboto" w:cs="Roboto" w:eastAsia="Roboto" w:hAnsi="Roboto"/>
                <w:color w:val="3c4043"/>
                <w:sz w:val="21"/>
                <w:szCs w:val="21"/>
                <w:highlight w:val="white"/>
                <w:rtl w:val="0"/>
              </w:rPr>
              <w:t xml:space="preserve">Search was conducted and no additional references were available</w:t>
            </w:r>
            <w:r w:rsidDel="00000000" w:rsidR="00000000" w:rsidRPr="00000000">
              <w:rPr>
                <w:rtl w:val="0"/>
              </w:rPr>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pBdr>
          <w:bottom w:color="000000" w:space="1" w:sz="4" w:val="single"/>
        </w:pBdr>
        <w:rPr>
          <w:b w:val="1"/>
        </w:rPr>
      </w:pPr>
      <w:r w:rsidDel="00000000" w:rsidR="00000000" w:rsidRPr="00000000">
        <w:rPr>
          <w:b w:val="1"/>
          <w:rtl w:val="0"/>
        </w:rPr>
        <w:t xml:space="preserve">Paste original scale below </w:t>
      </w:r>
    </w:p>
    <w:p w:rsidR="00000000" w:rsidDel="00000000" w:rsidP="00000000" w:rsidRDefault="00000000" w:rsidRPr="00000000" w14:paraId="00000043">
      <w:pPr>
        <w:pageBreakBefore w:val="0"/>
        <w:spacing w:after="0" w:line="240" w:lineRule="auto"/>
        <w:rPr/>
      </w:pPr>
      <w:r w:rsidDel="00000000" w:rsidR="00000000" w:rsidRPr="00000000">
        <w:rPr>
          <w:rtl w:val="0"/>
        </w:rPr>
        <w:t xml:space="preserve">Negative emotions</w:t>
      </w:r>
    </w:p>
    <w:p w:rsidR="00000000" w:rsidDel="00000000" w:rsidP="00000000" w:rsidRDefault="00000000" w:rsidRPr="00000000" w14:paraId="00000044">
      <w:pPr>
        <w:pageBreakBefore w:val="0"/>
        <w:spacing w:after="0" w:line="240" w:lineRule="auto"/>
        <w:rPr/>
      </w:pPr>
      <w:r w:rsidDel="00000000" w:rsidR="00000000" w:rsidRPr="00000000">
        <w:rPr>
          <w:rtl w:val="0"/>
        </w:rPr>
        <w:t xml:space="preserve">1. How upset did you feel about your genetic test result?</w:t>
      </w:r>
    </w:p>
    <w:p w:rsidR="00000000" w:rsidDel="00000000" w:rsidP="00000000" w:rsidRDefault="00000000" w:rsidRPr="00000000" w14:paraId="00000045">
      <w:pPr>
        <w:pageBreakBefore w:val="0"/>
        <w:spacing w:after="0" w:line="240" w:lineRule="auto"/>
        <w:ind w:left="270" w:hanging="270"/>
        <w:rPr/>
      </w:pPr>
      <w:r w:rsidDel="00000000" w:rsidR="00000000" w:rsidRPr="00000000">
        <w:rPr>
          <w:rtl w:val="0"/>
        </w:rPr>
        <w:t xml:space="preserve">3. How anxious or nervous did you feel about your genetic test result?6. How sad did you feel about your genetic test result?</w:t>
      </w:r>
    </w:p>
    <w:p w:rsidR="00000000" w:rsidDel="00000000" w:rsidP="00000000" w:rsidRDefault="00000000" w:rsidRPr="00000000" w14:paraId="00000046">
      <w:pPr>
        <w:pageBreakBefore w:val="0"/>
        <w:spacing w:after="0" w:line="240" w:lineRule="auto"/>
        <w:ind w:left="270" w:hanging="270"/>
        <w:rPr/>
      </w:pPr>
      <w:r w:rsidDel="00000000" w:rsidR="00000000" w:rsidRPr="00000000">
        <w:rPr>
          <w:rtl w:val="0"/>
        </w:rPr>
        <w:t xml:space="preserve">Positive feelings</w:t>
      </w:r>
    </w:p>
    <w:p w:rsidR="00000000" w:rsidDel="00000000" w:rsidP="00000000" w:rsidRDefault="00000000" w:rsidRPr="00000000" w14:paraId="00000047">
      <w:pPr>
        <w:pageBreakBefore w:val="0"/>
        <w:spacing w:after="0" w:line="240" w:lineRule="auto"/>
        <w:rPr/>
      </w:pPr>
      <w:r w:rsidDel="00000000" w:rsidR="00000000" w:rsidRPr="00000000">
        <w:rPr>
          <w:rtl w:val="0"/>
        </w:rPr>
        <w:t xml:space="preserve">2. How happy did you feel about your genetic test result?</w:t>
      </w:r>
    </w:p>
    <w:p w:rsidR="00000000" w:rsidDel="00000000" w:rsidP="00000000" w:rsidRDefault="00000000" w:rsidRPr="00000000" w14:paraId="00000048">
      <w:pPr>
        <w:pageBreakBefore w:val="0"/>
        <w:spacing w:after="0" w:line="240" w:lineRule="auto"/>
        <w:rPr/>
      </w:pPr>
      <w:r w:rsidDel="00000000" w:rsidR="00000000" w:rsidRPr="00000000">
        <w:rPr>
          <w:rtl w:val="0"/>
        </w:rPr>
        <w:t xml:space="preserve">5. How relieved did you feel about your genetic test result?</w:t>
      </w:r>
    </w:p>
    <w:p w:rsidR="00000000" w:rsidDel="00000000" w:rsidP="00000000" w:rsidRDefault="00000000" w:rsidRPr="00000000" w14:paraId="00000049">
      <w:pPr>
        <w:pageBreakBefore w:val="0"/>
        <w:spacing w:after="0" w:line="240" w:lineRule="auto"/>
        <w:ind w:left="270" w:hanging="270"/>
        <w:rPr/>
      </w:pPr>
      <w:r w:rsidDel="00000000" w:rsidR="00000000" w:rsidRPr="00000000">
        <w:rPr>
          <w:rtl w:val="0"/>
        </w:rPr>
        <w:t xml:space="preserve">13. How much did you feel that you understood clearly your choices for disease prevention or early detection?</w:t>
      </w:r>
    </w:p>
    <w:p w:rsidR="00000000" w:rsidDel="00000000" w:rsidP="00000000" w:rsidRDefault="00000000" w:rsidRPr="00000000" w14:paraId="0000004A">
      <w:pPr>
        <w:pageBreakBefore w:val="0"/>
        <w:spacing w:after="0" w:line="240" w:lineRule="auto"/>
        <w:ind w:left="270" w:hanging="270"/>
        <w:rPr/>
      </w:pPr>
      <w:r w:rsidDel="00000000" w:rsidR="00000000" w:rsidRPr="00000000">
        <w:rPr>
          <w:rtl w:val="0"/>
        </w:rPr>
        <w:t xml:space="preserve">17. How helpful was the information you received from your genetic test result in planning for the future?</w:t>
      </w:r>
    </w:p>
    <w:p w:rsidR="00000000" w:rsidDel="00000000" w:rsidP="00000000" w:rsidRDefault="00000000" w:rsidRPr="00000000" w14:paraId="0000004B">
      <w:pPr>
        <w:pageBreakBefore w:val="0"/>
        <w:spacing w:after="0" w:line="240" w:lineRule="auto"/>
        <w:rPr/>
      </w:pPr>
      <w:r w:rsidDel="00000000" w:rsidR="00000000" w:rsidRPr="00000000">
        <w:rPr>
          <w:rtl w:val="0"/>
        </w:rPr>
        <w:t xml:space="preserve">Uncertainty</w:t>
      </w:r>
    </w:p>
    <w:p w:rsidR="00000000" w:rsidDel="00000000" w:rsidP="00000000" w:rsidRDefault="00000000" w:rsidRPr="00000000" w14:paraId="0000004C">
      <w:pPr>
        <w:pageBreakBefore w:val="0"/>
        <w:spacing w:after="0" w:line="240" w:lineRule="auto"/>
        <w:ind w:left="270" w:hanging="270"/>
        <w:rPr/>
      </w:pPr>
      <w:r w:rsidDel="00000000" w:rsidR="00000000" w:rsidRPr="00000000">
        <w:rPr>
          <w:rtl w:val="0"/>
        </w:rPr>
        <w:t xml:space="preserve">8.</w:t>
        <w:tab/>
        <w:t xml:space="preserve">How frustrated did you feel that there are no definite disease prevention guidelines for you?</w:t>
      </w:r>
    </w:p>
    <w:p w:rsidR="00000000" w:rsidDel="00000000" w:rsidP="00000000" w:rsidRDefault="00000000" w:rsidRPr="00000000" w14:paraId="0000004D">
      <w:pPr>
        <w:pageBreakBefore w:val="0"/>
        <w:spacing w:after="0" w:line="240" w:lineRule="auto"/>
        <w:ind w:left="270" w:hanging="270"/>
        <w:rPr/>
      </w:pPr>
      <w:r w:rsidDel="00000000" w:rsidR="00000000" w:rsidRPr="00000000">
        <w:rPr>
          <w:rtl w:val="0"/>
        </w:rPr>
        <w:t xml:space="preserve">9.</w:t>
        <w:tab/>
        <w:t xml:space="preserve">How uncertain did you feel about what your genetic test result means for you?</w:t>
      </w:r>
    </w:p>
    <w:p w:rsidR="00000000" w:rsidDel="00000000" w:rsidP="00000000" w:rsidRDefault="00000000" w:rsidRPr="00000000" w14:paraId="0000004E">
      <w:pPr>
        <w:pageBreakBefore w:val="0"/>
        <w:spacing w:after="0" w:line="240" w:lineRule="auto"/>
        <w:ind w:left="270" w:hanging="270"/>
        <w:rPr/>
      </w:pPr>
      <w:r w:rsidDel="00000000" w:rsidR="00000000" w:rsidRPr="00000000">
        <w:rPr>
          <w:rtl w:val="0"/>
        </w:rPr>
        <w:t xml:space="preserve">10. How uncertain did you feel about what your genetic test result means for your child(ren)  and/or family’s risk of disease?</w:t>
      </w:r>
    </w:p>
    <w:p w:rsidR="00000000" w:rsidDel="00000000" w:rsidP="00000000" w:rsidRDefault="00000000" w:rsidRPr="00000000" w14:paraId="0000004F">
      <w:pPr>
        <w:pageBreakBefore w:val="0"/>
        <w:spacing w:after="0" w:line="240" w:lineRule="auto"/>
        <w:rPr/>
      </w:pPr>
      <w:r w:rsidDel="00000000" w:rsidR="00000000" w:rsidRPr="00000000">
        <w:rPr>
          <w:rtl w:val="0"/>
        </w:rPr>
        <w:t xml:space="preserve">Privacy concerns</w:t>
      </w:r>
    </w:p>
    <w:p w:rsidR="00000000" w:rsidDel="00000000" w:rsidP="00000000" w:rsidRDefault="00000000" w:rsidRPr="00000000" w14:paraId="00000050">
      <w:pPr>
        <w:pageBreakBefore w:val="0"/>
        <w:spacing w:after="0" w:line="240" w:lineRule="auto"/>
        <w:rPr/>
      </w:pPr>
      <w:r w:rsidDel="00000000" w:rsidR="00000000" w:rsidRPr="00000000">
        <w:rPr>
          <w:rtl w:val="0"/>
        </w:rPr>
        <w:t xml:space="preserve">15. How concerned did you feel that your genetic test result would affect your health insurance status?</w:t>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pBdr>
          <w:bottom w:color="000000" w:space="1" w:sz="4" w:val="single"/>
        </w:pBdr>
        <w:rPr>
          <w:b w:val="1"/>
        </w:rPr>
      </w:pPr>
      <w:r w:rsidDel="00000000" w:rsidR="00000000" w:rsidRPr="00000000">
        <w:rPr>
          <w:b w:val="1"/>
          <w:rtl w:val="0"/>
        </w:rPr>
        <w:t xml:space="preserve">Paste CSER adaptation below </w:t>
      </w:r>
      <w:r w:rsidDel="00000000" w:rsidR="00000000" w:rsidRPr="00000000">
        <w:rPr>
          <w:b w:val="1"/>
          <w:color w:val="00b050"/>
          <w:rtl w:val="0"/>
        </w:rPr>
        <w:t xml:space="preserve">[</w:t>
      </w:r>
      <w:r w:rsidDel="00000000" w:rsidR="00000000" w:rsidRPr="00000000">
        <w:rPr>
          <w:b w:val="1"/>
          <w:i w:val="1"/>
          <w:color w:val="00b050"/>
          <w:rtl w:val="0"/>
        </w:rPr>
        <w:t xml:space="preserve">changes to original measure are in green, number correlates with original measure question above]</w:t>
      </w:r>
      <w:r w:rsidDel="00000000" w:rsidR="00000000" w:rsidRPr="00000000">
        <w:rPr>
          <w:rtl w:val="0"/>
        </w:rPr>
      </w:r>
    </w:p>
    <w:p w:rsidR="00000000" w:rsidDel="00000000" w:rsidP="00000000" w:rsidRDefault="00000000" w:rsidRPr="00000000" w14:paraId="00000053">
      <w:pPr>
        <w:pStyle w:val="Heading2"/>
        <w:pageBreakBefore w:val="0"/>
        <w:rPr/>
      </w:pPr>
      <w:r w:rsidDel="00000000" w:rsidR="00000000" w:rsidRPr="00000000">
        <w:rPr>
          <w:rtl w:val="0"/>
        </w:rPr>
        <w:t xml:space="preserve">NECESSARY] Feelings about Genomic Testing Results (FACToR) – Adult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 – 12 items- Adult version. In the Parent version “you” is replaced with “your child’s”, the question do not differ.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questions ask about how you felt after receiving your genetic test results. Please indicate how much you had each specific feeling in the past week by circling the one answer for each question: not at all, a little, somewhat, a good deal, or a great deal</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your genetic test result? [1.]</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happy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feel about your genetic test result? [2.]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anxious or nervous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your genetic test result? [3.]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relieved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your genetic test result? [5.]</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your genetic test result? [6].</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frustrated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about recommendations for your care based on the genetic test result?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uncertain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what your genetic test result means for you? [7.]</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uncertain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what your genetic test result means for your child(ren) and/or family’s risk of disease? [10.]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How much did you feel that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understood clearly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your choices for </w:t>
      </w:r>
      <w:r w:rsidDel="00000000" w:rsidR="00000000" w:rsidRPr="00000000">
        <w:rPr>
          <w:rFonts w:ascii="Calibri" w:cs="Calibri" w:eastAsia="Calibri" w:hAnsi="Calibri"/>
          <w:b w:val="1"/>
          <w:i w:val="0"/>
          <w:smallCaps w:val="0"/>
          <w:strike w:val="0"/>
          <w:color w:val="00b050"/>
          <w:sz w:val="24"/>
          <w:szCs w:val="24"/>
          <w:u w:val="none"/>
          <w:shd w:fill="auto" w:val="clear"/>
          <w:vertAlign w:val="baseline"/>
          <w:rtl w:val="0"/>
        </w:rPr>
        <w:t xml:space="preserve">care</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 based on the genetic test result?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concerned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that your genetic test result would affect your </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ability to get or keep health insurance?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helpful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was the information you received from your genetic test result in planning for the future? [17.]</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concerned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that your genetic test result </w:t>
      </w:r>
      <w:r w:rsidDel="00000000" w:rsidR="00000000" w:rsidRPr="00000000">
        <w:rPr>
          <w:rFonts w:ascii="Calibri" w:cs="Calibri" w:eastAsia="Calibri" w:hAnsi="Calibri"/>
          <w:b w:val="0"/>
          <w:i w:val="0"/>
          <w:smallCaps w:val="0"/>
          <w:strike w:val="0"/>
          <w:color w:val="00b050"/>
          <w:sz w:val="24"/>
          <w:szCs w:val="24"/>
          <w:u w:val="none"/>
          <w:shd w:fill="auto" w:val="clear"/>
          <w:vertAlign w:val="baseline"/>
          <w:rtl w:val="0"/>
        </w:rPr>
        <w:t xml:space="preserve">might make it hard for you to get a job or keep a job?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pBdr>
          <w:bottom w:color="000000" w:space="1" w:sz="4" w:val="single"/>
        </w:pBdr>
        <w:rPr>
          <w:b w:val="1"/>
        </w:rPr>
      </w:pPr>
      <w:r w:rsidDel="00000000" w:rsidR="00000000" w:rsidRPr="00000000">
        <w:rPr>
          <w:b w:val="1"/>
          <w:rtl w:val="0"/>
        </w:rPr>
        <w:t xml:space="preserve">Paste or list CSER site-specific adaptation/deviation below</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CHARM, KPNW:</w:t>
      </w:r>
    </w:p>
    <w:p w:rsidR="00000000" w:rsidDel="00000000" w:rsidP="00000000" w:rsidRDefault="00000000" w:rsidRPr="00000000" w14:paraId="00000066">
      <w:pPr>
        <w:pageBreakBefore w:val="0"/>
        <w:ind w:left="360"/>
        <w:rPr>
          <w:b w:val="1"/>
        </w:rPr>
      </w:pPr>
      <w:r w:rsidDel="00000000" w:rsidR="00000000" w:rsidRPr="00000000">
        <w:rPr>
          <w:rFonts w:ascii="Arial" w:cs="Arial" w:eastAsia="Arial" w:hAnsi="Arial"/>
          <w:color w:val="000000"/>
          <w:rtl w:val="0"/>
        </w:rPr>
        <w:t xml:space="preserve">The following questions ask about how you felt after receiving your genetic test results. Please indicate how much you had each specific feeling in the past week by </w:t>
      </w:r>
      <w:r w:rsidDel="00000000" w:rsidR="00000000" w:rsidRPr="00000000">
        <w:rPr>
          <w:rFonts w:ascii="Arial" w:cs="Arial" w:eastAsia="Arial" w:hAnsi="Arial"/>
          <w:color w:val="000000"/>
          <w:u w:val="single"/>
          <w:rtl w:val="0"/>
        </w:rPr>
        <w:t xml:space="preserve">checking</w:t>
      </w:r>
      <w:r w:rsidDel="00000000" w:rsidR="00000000" w:rsidRPr="00000000">
        <w:rPr>
          <w:rFonts w:ascii="Arial" w:cs="Arial" w:eastAsia="Arial" w:hAnsi="Arial"/>
          <w:color w:val="000000"/>
          <w:rtl w:val="0"/>
        </w:rPr>
        <w:t xml:space="preserve"> one answer for each question: not at all, a little, somewhat, a good deal, or a great deal.</w:t>
      </w:r>
      <w:r w:rsidDel="00000000" w:rsidR="00000000" w:rsidRPr="00000000">
        <w:rPr>
          <w:rtl w:val="0"/>
        </w:rPr>
      </w:r>
    </w:p>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49.999999999998" w:type="dxa"/>
        <w:jc w:val="left"/>
        <w:tblInd w:w="-72.0" w:type="dxa"/>
        <w:tblLayout w:type="fixed"/>
        <w:tblLook w:val="0400"/>
      </w:tblPr>
      <w:tblGrid>
        <w:gridCol w:w="5218"/>
        <w:gridCol w:w="673"/>
        <w:gridCol w:w="639"/>
        <w:gridCol w:w="1123"/>
        <w:gridCol w:w="839"/>
        <w:gridCol w:w="858"/>
        <w:tblGridChange w:id="0">
          <w:tblGrid>
            <w:gridCol w:w="5218"/>
            <w:gridCol w:w="673"/>
            <w:gridCol w:w="639"/>
            <w:gridCol w:w="1123"/>
            <w:gridCol w:w="839"/>
            <w:gridCol w:w="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68">
            <w:pPr>
              <w:pageBreakBefore w:val="0"/>
              <w:spacing w:after="0" w:line="24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69">
            <w:pPr>
              <w:pageBreakBefore w:val="0"/>
              <w:spacing w:after="0" w:line="240" w:lineRule="auto"/>
              <w:jc w:val="center"/>
              <w:rPr>
                <w:sz w:val="20"/>
                <w:szCs w:val="20"/>
              </w:rPr>
            </w:pPr>
            <w:r w:rsidDel="00000000" w:rsidR="00000000" w:rsidRPr="00000000">
              <w:rPr>
                <w:b w:val="1"/>
                <w:color w:val="000000"/>
                <w:sz w:val="20"/>
                <w:szCs w:val="20"/>
                <w:rtl w:val="0"/>
              </w:rPr>
              <w:t xml:space="preserve">Not at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6A">
            <w:pPr>
              <w:pageBreakBefore w:val="0"/>
              <w:spacing w:after="0" w:line="240" w:lineRule="auto"/>
              <w:jc w:val="center"/>
              <w:rPr>
                <w:sz w:val="20"/>
                <w:szCs w:val="20"/>
              </w:rPr>
            </w:pPr>
            <w:r w:rsidDel="00000000" w:rsidR="00000000" w:rsidRPr="00000000">
              <w:rPr>
                <w:b w:val="1"/>
                <w:color w:val="000000"/>
                <w:sz w:val="20"/>
                <w:szCs w:val="20"/>
                <w:rtl w:val="0"/>
              </w:rPr>
              <w:t xml:space="preserve">A 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6B">
            <w:pPr>
              <w:pageBreakBefore w:val="0"/>
              <w:spacing w:after="0" w:line="240" w:lineRule="auto"/>
              <w:jc w:val="center"/>
              <w:rPr>
                <w:sz w:val="20"/>
                <w:szCs w:val="20"/>
              </w:rPr>
            </w:pPr>
            <w:r w:rsidDel="00000000" w:rsidR="00000000" w:rsidRPr="00000000">
              <w:rPr>
                <w:b w:val="1"/>
                <w:color w:val="000000"/>
                <w:sz w:val="20"/>
                <w:szCs w:val="20"/>
                <w:rtl w:val="0"/>
              </w:rPr>
              <w:t xml:space="preserve">Somewhat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6C">
            <w:pPr>
              <w:pageBreakBefore w:val="0"/>
              <w:spacing w:after="0" w:line="240" w:lineRule="auto"/>
              <w:jc w:val="center"/>
              <w:rPr>
                <w:sz w:val="20"/>
                <w:szCs w:val="20"/>
              </w:rPr>
            </w:pPr>
            <w:r w:rsidDel="00000000" w:rsidR="00000000" w:rsidRPr="00000000">
              <w:rPr>
                <w:b w:val="1"/>
                <w:color w:val="000000"/>
                <w:sz w:val="20"/>
                <w:szCs w:val="20"/>
                <w:rtl w:val="0"/>
              </w:rPr>
              <w:t xml:space="preserve">A good deal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6D">
            <w:pPr>
              <w:pageBreakBefore w:val="0"/>
              <w:spacing w:after="0" w:line="240" w:lineRule="auto"/>
              <w:jc w:val="center"/>
              <w:rPr>
                <w:sz w:val="20"/>
                <w:szCs w:val="20"/>
              </w:rPr>
            </w:pPr>
            <w:r w:rsidDel="00000000" w:rsidR="00000000" w:rsidRPr="00000000">
              <w:rPr>
                <w:b w:val="1"/>
                <w:color w:val="000000"/>
                <w:sz w:val="20"/>
                <w:szCs w:val="20"/>
                <w:rtl w:val="0"/>
              </w:rPr>
              <w:t xml:space="preserve">A great deal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6E">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upset </w:t>
            </w:r>
            <w:r w:rsidDel="00000000" w:rsidR="00000000" w:rsidRPr="00000000">
              <w:rPr>
                <w:color w:val="000000"/>
                <w:rtl w:val="0"/>
              </w:rPr>
              <w:t xml:space="preserve">did you feel about your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6F">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0">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1">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2">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3">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74">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happy </w:t>
            </w:r>
            <w:r w:rsidDel="00000000" w:rsidR="00000000" w:rsidRPr="00000000">
              <w:rPr>
                <w:color w:val="000000"/>
                <w:rtl w:val="0"/>
              </w:rPr>
              <w:t xml:space="preserve">did you feel about your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5">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6">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7">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8">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9">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7A">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anxious or nervous</w:t>
            </w:r>
            <w:r w:rsidDel="00000000" w:rsidR="00000000" w:rsidRPr="00000000">
              <w:rPr>
                <w:color w:val="000000"/>
                <w:rtl w:val="0"/>
              </w:rPr>
              <w:t xml:space="preserve"> did you feel about your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B">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C">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D">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E">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7F">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80">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relieved </w:t>
            </w:r>
            <w:r w:rsidDel="00000000" w:rsidR="00000000" w:rsidRPr="00000000">
              <w:rPr>
                <w:color w:val="000000"/>
                <w:rtl w:val="0"/>
              </w:rPr>
              <w:t xml:space="preserve">did you feel about your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1">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2">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3">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4">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5">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86">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sad </w:t>
            </w:r>
            <w:r w:rsidDel="00000000" w:rsidR="00000000" w:rsidRPr="00000000">
              <w:rPr>
                <w:color w:val="000000"/>
                <w:rtl w:val="0"/>
              </w:rPr>
              <w:t xml:space="preserve">did you feel about your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7">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8">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9">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A">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B">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8C">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frustrated </w:t>
            </w:r>
            <w:r w:rsidDel="00000000" w:rsidR="00000000" w:rsidRPr="00000000">
              <w:rPr>
                <w:color w:val="000000"/>
                <w:rtl w:val="0"/>
              </w:rPr>
              <w:t xml:space="preserve">did you feel about recommendations for your care based on the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D">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E">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8F">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0">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1">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92">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uncertain </w:t>
            </w:r>
            <w:r w:rsidDel="00000000" w:rsidR="00000000" w:rsidRPr="00000000">
              <w:rPr>
                <w:color w:val="000000"/>
                <w:rtl w:val="0"/>
              </w:rPr>
              <w:t xml:space="preserve">did you feel about what your genetic test result means for you?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3">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4">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5">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6">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7">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98">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uncertain </w:t>
            </w:r>
            <w:r w:rsidDel="00000000" w:rsidR="00000000" w:rsidRPr="00000000">
              <w:rPr>
                <w:color w:val="000000"/>
                <w:rtl w:val="0"/>
              </w:rPr>
              <w:t xml:space="preserve">did you feel about what your genetic test result means for your child(ren) and/or family’s risk of disease?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9">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A">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B">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C">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D">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9E">
            <w:pPr>
              <w:pageBreakBefore w:val="0"/>
              <w:spacing w:after="0" w:line="240" w:lineRule="auto"/>
              <w:rPr/>
            </w:pPr>
            <w:r w:rsidDel="00000000" w:rsidR="00000000" w:rsidRPr="00000000">
              <w:rPr>
                <w:color w:val="000000"/>
                <w:rtl w:val="0"/>
              </w:rPr>
              <w:t xml:space="preserve">How much did you feel that y</w:t>
            </w:r>
            <w:r w:rsidDel="00000000" w:rsidR="00000000" w:rsidRPr="00000000">
              <w:rPr>
                <w:b w:val="1"/>
                <w:color w:val="000000"/>
                <w:rtl w:val="0"/>
              </w:rPr>
              <w:t xml:space="preserve">ou understood clearly your choices for care</w:t>
            </w:r>
            <w:r w:rsidDel="00000000" w:rsidR="00000000" w:rsidRPr="00000000">
              <w:rPr>
                <w:color w:val="000000"/>
                <w:rtl w:val="0"/>
              </w:rPr>
              <w:t xml:space="preserve"> based on the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9F">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0">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1">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2">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3">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A4">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concerned </w:t>
            </w:r>
            <w:r w:rsidDel="00000000" w:rsidR="00000000" w:rsidRPr="00000000">
              <w:rPr>
                <w:color w:val="000000"/>
                <w:rtl w:val="0"/>
              </w:rPr>
              <w:t xml:space="preserve">did you feel that your genetic test result would affect your ability to get or keep health insurance?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5">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6">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7">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8">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9">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AA">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helpful </w:t>
            </w:r>
            <w:r w:rsidDel="00000000" w:rsidR="00000000" w:rsidRPr="00000000">
              <w:rPr>
                <w:color w:val="000000"/>
                <w:rtl w:val="0"/>
              </w:rPr>
              <w:t xml:space="preserve">was the information you received from your genetic test result in planning for the future?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B">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C">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D">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E">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AF">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tcPr>
          <w:p w:rsidR="00000000" w:rsidDel="00000000" w:rsidP="00000000" w:rsidRDefault="00000000" w:rsidRPr="00000000" w14:paraId="000000B0">
            <w:pPr>
              <w:pageBreakBefore w:val="0"/>
              <w:spacing w:after="0" w:line="240" w:lineRule="auto"/>
              <w:rPr/>
            </w:pPr>
            <w:r w:rsidDel="00000000" w:rsidR="00000000" w:rsidRPr="00000000">
              <w:rPr>
                <w:color w:val="000000"/>
                <w:rtl w:val="0"/>
              </w:rPr>
              <w:t xml:space="preserve">How </w:t>
            </w:r>
            <w:r w:rsidDel="00000000" w:rsidR="00000000" w:rsidRPr="00000000">
              <w:rPr>
                <w:b w:val="1"/>
                <w:color w:val="000000"/>
                <w:rtl w:val="0"/>
              </w:rPr>
              <w:t xml:space="preserve">concerned </w:t>
            </w:r>
            <w:r w:rsidDel="00000000" w:rsidR="00000000" w:rsidRPr="00000000">
              <w:rPr>
                <w:color w:val="000000"/>
                <w:rtl w:val="0"/>
              </w:rPr>
              <w:t xml:space="preserve">did you feel that your genetic test result might make it hard for your to get a job or keep a job?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B1">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B2">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B3">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B4">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72.0" w:type="dxa"/>
              <w:left w:w="72.0" w:type="dxa"/>
              <w:bottom w:w="72.0" w:type="dxa"/>
              <w:right w:w="72.0" w:type="dxa"/>
            </w:tcMar>
            <w:vAlign w:val="center"/>
          </w:tcPr>
          <w:p w:rsidR="00000000" w:rsidDel="00000000" w:rsidP="00000000" w:rsidRDefault="00000000" w:rsidRPr="00000000" w14:paraId="000000B5">
            <w:pPr>
              <w:pageBreakBefore w:val="0"/>
              <w:spacing w:after="0" w:line="240" w:lineRule="auto"/>
              <w:jc w:val="center"/>
              <w:rPr/>
            </w:pPr>
            <w:r w:rsidDel="00000000" w:rsidR="00000000" w:rsidRPr="00000000">
              <w:rPr>
                <w:rFonts w:ascii="Fira Mono" w:cs="Fira Mono" w:eastAsia="Fira Mono" w:hAnsi="Fira Mono"/>
                <w:color w:val="000000"/>
                <w:rtl w:val="0"/>
              </w:rPr>
              <w:t xml:space="preserve">⬜</w:t>
            </w:r>
            <w:r w:rsidDel="00000000" w:rsidR="00000000" w:rsidRPr="00000000">
              <w:rPr>
                <w:color w:val="000000"/>
                <w:vertAlign w:val="subscript"/>
                <w:rtl w:val="0"/>
              </w:rPr>
              <w:t xml:space="preserve">4</w:t>
            </w:r>
            <w:r w:rsidDel="00000000" w:rsidR="00000000" w:rsidRPr="00000000">
              <w:rPr>
                <w:rtl w:val="0"/>
              </w:rPr>
            </w:r>
          </w:p>
        </w:tc>
      </w:tr>
    </w:tbl>
    <w:p w:rsidR="00000000" w:rsidDel="00000000" w:rsidP="00000000" w:rsidRDefault="00000000" w:rsidRPr="00000000" w14:paraId="000000B6">
      <w:pPr>
        <w:pageBreakBefore w:val="0"/>
        <w:rPr>
          <w:b w:val="1"/>
        </w:rPr>
      </w:pPr>
      <w:r w:rsidDel="00000000" w:rsidR="00000000" w:rsidRPr="00000000">
        <w:rPr>
          <w:rtl w:val="0"/>
        </w:rPr>
      </w:r>
    </w:p>
    <w:p w:rsidR="00000000" w:rsidDel="00000000" w:rsidP="00000000" w:rsidRDefault="00000000" w:rsidRPr="00000000" w14:paraId="000000B7">
      <w:pPr>
        <w:pStyle w:val="Heading2"/>
        <w:pageBreakBefore w:val="0"/>
        <w:numPr>
          <w:ilvl w:val="0"/>
          <w:numId w:val="5"/>
        </w:numPr>
        <w:spacing w:after="120" w:lineRule="auto"/>
        <w:ind w:left="720" w:hanging="360"/>
        <w:rPr/>
      </w:pPr>
      <w:r w:rsidDel="00000000" w:rsidR="00000000" w:rsidRPr="00000000">
        <w:rPr>
          <w:rFonts w:ascii="Calibri" w:cs="Calibri" w:eastAsia="Calibri" w:hAnsi="Calibri"/>
          <w:b w:val="1"/>
          <w:color w:val="000000"/>
          <w:u w:val="single"/>
          <w:rtl w:val="0"/>
        </w:rPr>
        <w:t xml:space="preserve">NYCKidSeq – Parental Return of Results #1 (RoR1) Survey</w:t>
      </w:r>
      <w:r w:rsidDel="00000000" w:rsidR="00000000" w:rsidRPr="00000000">
        <w:rPr>
          <w:rFonts w:ascii="Calibri" w:cs="Calibri" w:eastAsia="Calibri" w:hAnsi="Calibri"/>
          <w:color w:val="000000"/>
          <w:sz w:val="24"/>
          <w:szCs w:val="24"/>
          <w:u w:val="single"/>
          <w:rtl w:val="0"/>
        </w:rPr>
        <w:t xml:space="preserve">Feelings and Perceptions Toward Genomic Test Results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next series of questions, we will ask you about your feelings about the genetic test results you received and how satisfied you were with the way your results were given to you. We will also ask you about what outside resources, if any, you will use to learn more about your child’s test results.”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00" w:right="0" w:hanging="36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Feelings about Genomic Testing Results (FACToR) – Parent (CSER harmonized – NECESSARY)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following questions ask about how you, as a parent, felt after receiving your child’s genetic test results. Please indicate how much you had each specific feeling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after receiving your child’s genetic test results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by circling the one answer for each question: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not at all, a little, somewhat, a good deal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 great deal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your child’s genetic test result?</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happy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feel about your child’s genetic test result?</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anxious or nervous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your child’s genetic test result?</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relieved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your child’s genetic test result?</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your child’s genetic test result?</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frustrated</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did you feel about recommendations for your child's care based on the genetic test?</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uncertain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feel about what your child’s genetic test result means for your child?</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uncertain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what your child’s genetic test result means for other family members’ risk of disease?</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did you feel that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you understood clearly your child’s choices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care based on the genetic test result?</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concerned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that your child’s genetic test result would affect his or her ability to get or keep health insurance?</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helpful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was the information you received from your genetic test result in planning for your child’s future?</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concerned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feel that your child’s genetic test result might make it hard for them to get or keep a job?</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guilty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did you feel about your child’s genetic test result?</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much loss of control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 your child’s life did you feel because of your child’s genetic test result?</w:t>
      </w:r>
      <w:r w:rsidDel="00000000" w:rsidR="00000000" w:rsidRPr="00000000">
        <w:rPr>
          <w:rtl w:val="0"/>
        </w:rPr>
      </w:r>
    </w:p>
    <w:p w:rsidR="00000000" w:rsidDel="00000000" w:rsidP="00000000" w:rsidRDefault="00000000" w:rsidRPr="00000000" w14:paraId="000000CA">
      <w:pPr>
        <w:pageBreakBefore w:val="0"/>
        <w:rPr>
          <w:b w:val="1"/>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KidsCanSeq Study, Baylor</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NA</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NCGENES 2 Study, UNC</w:t>
      </w:r>
      <w:r w:rsidDel="00000000" w:rsidR="00000000" w:rsidRPr="00000000">
        <w:rPr>
          <w:rtl w:val="0"/>
        </w:rPr>
      </w:r>
    </w:p>
    <w:p w:rsidR="00000000" w:rsidDel="00000000" w:rsidP="00000000" w:rsidRDefault="00000000" w:rsidRPr="00000000" w14:paraId="000000CF">
      <w:pPr>
        <w:pageBreakBefore w:val="0"/>
        <w:spacing w:after="0" w:line="240" w:lineRule="auto"/>
        <w:ind w:left="36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0">
      <w:pPr>
        <w:pageBreakBefore w:val="0"/>
        <w:spacing w:after="0" w:line="240" w:lineRule="auto"/>
        <w:ind w:left="18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The following questions ask about how you, as a care giver, felt after receiving your child’s diagnostic test results. </w:t>
      </w:r>
      <w:r w:rsidDel="00000000" w:rsidR="00000000" w:rsidRPr="00000000">
        <w:rPr>
          <w:rFonts w:ascii="Arial" w:cs="Arial" w:eastAsia="Arial" w:hAnsi="Arial"/>
          <w:color w:val="000000"/>
          <w:sz w:val="20"/>
          <w:szCs w:val="20"/>
          <w:rtl w:val="0"/>
        </w:rPr>
        <w:t xml:space="preserve">Please use the response options on Card J. The response options are “Not at all,” “A little,” “Somewhat,” “A good deal,” and “A great deal.”</w:t>
      </w:r>
    </w:p>
    <w:p w:rsidR="00000000" w:rsidDel="00000000" w:rsidP="00000000" w:rsidRDefault="00000000" w:rsidRPr="00000000" w14:paraId="000000D1">
      <w:pPr>
        <w:pageBreakBefore w:val="0"/>
        <w:spacing w:after="0" w:line="240" w:lineRule="auto"/>
        <w:rPr>
          <w:rFonts w:ascii="Arial" w:cs="Arial" w:eastAsia="Arial" w:hAnsi="Arial"/>
          <w:sz w:val="20"/>
          <w:szCs w:val="20"/>
        </w:rPr>
      </w:pPr>
      <w:r w:rsidDel="00000000" w:rsidR="00000000" w:rsidRPr="00000000">
        <w:rPr>
          <w:rtl w:val="0"/>
        </w:rPr>
      </w:r>
    </w:p>
    <w:tbl>
      <w:tblPr>
        <w:tblStyle w:val="Table3"/>
        <w:tblW w:w="9360.0" w:type="dxa"/>
        <w:jc w:val="left"/>
        <w:tblInd w:w="-108.0" w:type="dxa"/>
        <w:tblLayout w:type="fixed"/>
        <w:tblLook w:val="0400"/>
      </w:tblPr>
      <w:tblGrid>
        <w:gridCol w:w="4974"/>
        <w:gridCol w:w="697"/>
        <w:gridCol w:w="685"/>
        <w:gridCol w:w="1217"/>
        <w:gridCol w:w="893"/>
        <w:gridCol w:w="894"/>
        <w:tblGridChange w:id="0">
          <w:tblGrid>
            <w:gridCol w:w="4974"/>
            <w:gridCol w:w="697"/>
            <w:gridCol w:w="685"/>
            <w:gridCol w:w="1217"/>
            <w:gridCol w:w="893"/>
            <w:gridCol w:w="894"/>
          </w:tblGrid>
        </w:tblGridChange>
      </w:tblGrid>
      <w:tr>
        <w:trPr>
          <w:cantSplit w:val="0"/>
          <w:tblHeader w:val="0"/>
        </w:trPr>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D2">
            <w:pPr>
              <w:pageBreakBefore w:val="0"/>
              <w:spacing w:after="0" w:line="240" w:lineRule="auto"/>
              <w:rPr>
                <w:rFonts w:ascii="Arial" w:cs="Arial" w:eastAsia="Arial" w:hAnsi="Arial"/>
                <w:sz w:val="20"/>
                <w:szCs w:val="20"/>
              </w:rPr>
            </w:pP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3">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Not at all</w:t>
            </w:r>
            <w:r w:rsidDel="00000000" w:rsidR="00000000" w:rsidRPr="00000000">
              <w:rPr>
                <w:rtl w:val="0"/>
              </w:rPr>
            </w:r>
          </w:p>
          <w:p w:rsidR="00000000" w:rsidDel="00000000" w:rsidP="00000000" w:rsidRDefault="00000000" w:rsidRPr="00000000" w14:paraId="000000D4">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5">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 little</w:t>
            </w:r>
            <w:r w:rsidDel="00000000" w:rsidR="00000000" w:rsidRPr="00000000">
              <w:rPr>
                <w:rtl w:val="0"/>
              </w:rPr>
            </w:r>
          </w:p>
          <w:p w:rsidR="00000000" w:rsidDel="00000000" w:rsidP="00000000" w:rsidRDefault="00000000" w:rsidRPr="00000000" w14:paraId="000000D6">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7">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Somewhat</w:t>
            </w:r>
            <w:r w:rsidDel="00000000" w:rsidR="00000000" w:rsidRPr="00000000">
              <w:rPr>
                <w:rtl w:val="0"/>
              </w:rPr>
            </w:r>
          </w:p>
          <w:p w:rsidR="00000000" w:rsidDel="00000000" w:rsidP="00000000" w:rsidRDefault="00000000" w:rsidRPr="00000000" w14:paraId="000000D8">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(3)</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9">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 good deal</w:t>
            </w:r>
            <w:r w:rsidDel="00000000" w:rsidR="00000000" w:rsidRPr="00000000">
              <w:rPr>
                <w:rtl w:val="0"/>
              </w:rPr>
            </w:r>
          </w:p>
          <w:p w:rsidR="00000000" w:rsidDel="00000000" w:rsidP="00000000" w:rsidRDefault="00000000" w:rsidRPr="00000000" w14:paraId="000000DA">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w:t>
            </w:r>
            <w:r w:rsidDel="00000000" w:rsidR="00000000" w:rsidRPr="00000000">
              <w:rPr>
                <w:rtl w:val="0"/>
              </w:rPr>
            </w:r>
          </w:p>
        </w:tc>
        <w:tc>
          <w:tcPr>
            <w:tcBorders>
              <w:bottom w:color="000000" w:space="0" w:sz="4" w:val="single"/>
            </w:tcBorders>
            <w:tcMar>
              <w:top w:w="0.0" w:type="dxa"/>
              <w:left w:w="108.0" w:type="dxa"/>
              <w:bottom w:w="0.0" w:type="dxa"/>
              <w:right w:w="108.0" w:type="dxa"/>
            </w:tcMar>
            <w:vAlign w:val="bottom"/>
          </w:tcPr>
          <w:p w:rsidR="00000000" w:rsidDel="00000000" w:rsidP="00000000" w:rsidRDefault="00000000" w:rsidRPr="00000000" w14:paraId="000000DB">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A great deal</w:t>
            </w:r>
            <w:r w:rsidDel="00000000" w:rsidR="00000000" w:rsidRPr="00000000">
              <w:rPr>
                <w:rtl w:val="0"/>
              </w:rPr>
            </w:r>
          </w:p>
          <w:p w:rsidR="00000000" w:rsidDel="00000000" w:rsidP="00000000" w:rsidRDefault="00000000" w:rsidRPr="00000000" w14:paraId="000000DC">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(5)</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DD">
            <w:pPr>
              <w:pageBreakBefore w:val="0"/>
              <w:numPr>
                <w:ilvl w:val="0"/>
                <w:numId w:val="2"/>
              </w:numPr>
              <w:spacing w:after="0" w:line="240"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upset</w:t>
            </w:r>
            <w:r w:rsidDel="00000000" w:rsidR="00000000" w:rsidRPr="00000000">
              <w:rPr>
                <w:rFonts w:ascii="Arial" w:cs="Arial" w:eastAsia="Arial" w:hAnsi="Arial"/>
                <w:color w:val="000000"/>
                <w:sz w:val="20"/>
                <w:szCs w:val="20"/>
                <w:rtl w:val="0"/>
              </w:rPr>
              <w:t xml:space="preserve"> did you feel about your child’s diagnostic test result?</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E">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DF">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0">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1">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2">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E3">
            <w:pPr>
              <w:pageBreakBefore w:val="0"/>
              <w:numPr>
                <w:ilvl w:val="0"/>
                <w:numId w:val="2"/>
              </w:numPr>
              <w:spacing w:after="0" w:line="240"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happy </w:t>
            </w:r>
            <w:r w:rsidDel="00000000" w:rsidR="00000000" w:rsidRPr="00000000">
              <w:rPr>
                <w:rFonts w:ascii="Arial" w:cs="Arial" w:eastAsia="Arial" w:hAnsi="Arial"/>
                <w:color w:val="000000"/>
                <w:sz w:val="20"/>
                <w:szCs w:val="20"/>
                <w:rtl w:val="0"/>
              </w:rPr>
              <w:t xml:space="preserve">did you feel about your child’s diagnostic test result? </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4">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5">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6">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7">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8">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E9">
            <w:pPr>
              <w:pageBreakBefore w:val="0"/>
              <w:numPr>
                <w:ilvl w:val="0"/>
                <w:numId w:val="2"/>
              </w:numPr>
              <w:spacing w:after="0" w:line="240" w:lineRule="auto"/>
              <w:ind w:left="720" w:right="0"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anxious or nervous </w:t>
            </w:r>
            <w:r w:rsidDel="00000000" w:rsidR="00000000" w:rsidRPr="00000000">
              <w:rPr>
                <w:rFonts w:ascii="Arial" w:cs="Arial" w:eastAsia="Arial" w:hAnsi="Arial"/>
                <w:color w:val="000000"/>
                <w:sz w:val="20"/>
                <w:szCs w:val="20"/>
                <w:rtl w:val="0"/>
              </w:rPr>
              <w:t xml:space="preserve">did you feel about your child’s diagnostic test result?</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A">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B">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C">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D">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EE">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EF">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relieved </w:t>
            </w:r>
            <w:r w:rsidDel="00000000" w:rsidR="00000000" w:rsidRPr="00000000">
              <w:rPr>
                <w:rFonts w:ascii="Arial" w:cs="Arial" w:eastAsia="Arial" w:hAnsi="Arial"/>
                <w:color w:val="000000"/>
                <w:sz w:val="20"/>
                <w:szCs w:val="20"/>
                <w:rtl w:val="0"/>
              </w:rPr>
              <w:t xml:space="preserve">did you feel about your child’s diagnostic test result?</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0">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1">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2">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3">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4">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F5">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sad </w:t>
            </w:r>
            <w:r w:rsidDel="00000000" w:rsidR="00000000" w:rsidRPr="00000000">
              <w:rPr>
                <w:rFonts w:ascii="Arial" w:cs="Arial" w:eastAsia="Arial" w:hAnsi="Arial"/>
                <w:color w:val="000000"/>
                <w:sz w:val="20"/>
                <w:szCs w:val="20"/>
                <w:rtl w:val="0"/>
              </w:rPr>
              <w:t xml:space="preserve">did you feel about your child’s diagnostic test result?</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6">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7">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8">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9">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A">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FB">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frustrated </w:t>
            </w:r>
            <w:r w:rsidDel="00000000" w:rsidR="00000000" w:rsidRPr="00000000">
              <w:rPr>
                <w:rFonts w:ascii="Arial" w:cs="Arial" w:eastAsia="Arial" w:hAnsi="Arial"/>
                <w:color w:val="000000"/>
                <w:sz w:val="20"/>
                <w:szCs w:val="20"/>
                <w:rtl w:val="0"/>
              </w:rPr>
              <w:t xml:space="preserve">did you feel about recommendations for your child’s care based on the diagnostic test result?</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C">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D">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E">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0FF">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0">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101">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uncertain</w:t>
            </w:r>
            <w:r w:rsidDel="00000000" w:rsidR="00000000" w:rsidRPr="00000000">
              <w:rPr>
                <w:rFonts w:ascii="Arial" w:cs="Arial" w:eastAsia="Arial" w:hAnsi="Arial"/>
                <w:color w:val="000000"/>
                <w:sz w:val="20"/>
                <w:szCs w:val="20"/>
                <w:rtl w:val="0"/>
              </w:rPr>
              <w:t xml:space="preserve"> did you feel about what your child’s diagnostic test result means for your child?</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2">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3">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4">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5">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6">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107">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uncertain</w:t>
            </w:r>
            <w:r w:rsidDel="00000000" w:rsidR="00000000" w:rsidRPr="00000000">
              <w:rPr>
                <w:rFonts w:ascii="Arial" w:cs="Arial" w:eastAsia="Arial" w:hAnsi="Arial"/>
                <w:color w:val="000000"/>
                <w:sz w:val="20"/>
                <w:szCs w:val="20"/>
                <w:rtl w:val="0"/>
              </w:rPr>
              <w:t xml:space="preserve"> did you feel about what your child’s diagnostic test result means for other family members’ risk of disease?</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8">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9">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A">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B">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C">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10D">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much did you feel that </w:t>
            </w:r>
            <w:r w:rsidDel="00000000" w:rsidR="00000000" w:rsidRPr="00000000">
              <w:rPr>
                <w:rFonts w:ascii="Arial" w:cs="Arial" w:eastAsia="Arial" w:hAnsi="Arial"/>
                <w:b w:val="1"/>
                <w:color w:val="000000"/>
                <w:sz w:val="20"/>
                <w:szCs w:val="20"/>
                <w:rtl w:val="0"/>
              </w:rPr>
              <w:t xml:space="preserve">you understood clearly your child’s choices </w:t>
            </w:r>
            <w:r w:rsidDel="00000000" w:rsidR="00000000" w:rsidRPr="00000000">
              <w:rPr>
                <w:rFonts w:ascii="Arial" w:cs="Arial" w:eastAsia="Arial" w:hAnsi="Arial"/>
                <w:color w:val="000000"/>
                <w:sz w:val="20"/>
                <w:szCs w:val="20"/>
                <w:rtl w:val="0"/>
              </w:rPr>
              <w:t xml:space="preserve">for care based on the diagnostic test result?</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E">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0F">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0">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1">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2">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113">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concerned</w:t>
            </w:r>
            <w:r w:rsidDel="00000000" w:rsidR="00000000" w:rsidRPr="00000000">
              <w:rPr>
                <w:rFonts w:ascii="Arial" w:cs="Arial" w:eastAsia="Arial" w:hAnsi="Arial"/>
                <w:color w:val="000000"/>
                <w:sz w:val="20"/>
                <w:szCs w:val="20"/>
                <w:rtl w:val="0"/>
              </w:rPr>
              <w:t xml:space="preserve"> did you feel that your child’s diagnostic test result would affect his or her ability to get or keep health insurance?</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4">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5">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6">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7">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8">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119">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helpful </w:t>
            </w:r>
            <w:r w:rsidDel="00000000" w:rsidR="00000000" w:rsidRPr="00000000">
              <w:rPr>
                <w:rFonts w:ascii="Arial" w:cs="Arial" w:eastAsia="Arial" w:hAnsi="Arial"/>
                <w:color w:val="000000"/>
                <w:sz w:val="20"/>
                <w:szCs w:val="20"/>
                <w:rtl w:val="0"/>
              </w:rPr>
              <w:t xml:space="preserve">was the information you received from your diagnostic test result in planning for your child’s future?</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A">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B">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C">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D">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1E">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11F">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concerned</w:t>
            </w:r>
            <w:r w:rsidDel="00000000" w:rsidR="00000000" w:rsidRPr="00000000">
              <w:rPr>
                <w:rFonts w:ascii="Arial" w:cs="Arial" w:eastAsia="Arial" w:hAnsi="Arial"/>
                <w:color w:val="000000"/>
                <w:sz w:val="20"/>
                <w:szCs w:val="20"/>
                <w:rtl w:val="0"/>
              </w:rPr>
              <w:t xml:space="preserve"> did you feel that your child’s diagnostic test result might make it hard for them to get or keep a job?</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0">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1">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2">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3">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4">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125">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guilty</w:t>
            </w:r>
            <w:r w:rsidDel="00000000" w:rsidR="00000000" w:rsidRPr="00000000">
              <w:rPr>
                <w:rFonts w:ascii="Arial" w:cs="Arial" w:eastAsia="Arial" w:hAnsi="Arial"/>
                <w:color w:val="000000"/>
                <w:sz w:val="20"/>
                <w:szCs w:val="20"/>
                <w:rtl w:val="0"/>
              </w:rPr>
              <w:t xml:space="preserve"> did you feel about your child’s diagnostic test result?</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6">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7">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8">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9">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A">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rPr>
          <w:cantSplit w:val="0"/>
          <w:trHeight w:val="820" w:hRule="atLeast"/>
          <w:tblHeader w:val="0"/>
        </w:trPr>
        <w:tc>
          <w:tcPr>
            <w:tcBorders>
              <w:top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12B">
            <w:pPr>
              <w:pageBreakBefore w:val="0"/>
              <w:numPr>
                <w:ilvl w:val="0"/>
                <w:numId w:val="2"/>
              </w:numPr>
              <w:spacing w:after="0" w:line="240" w:lineRule="auto"/>
              <w:ind w:left="720" w:right="-161" w:hanging="360"/>
              <w:rPr>
                <w:rFonts w:ascii="Arial" w:cs="Arial" w:eastAsia="Arial" w:hAnsi="Arial"/>
                <w:color w:val="000000"/>
                <w:sz w:val="20"/>
                <w:szCs w:val="20"/>
                <w:u w:val="none"/>
              </w:rPr>
            </w:pPr>
            <w:r w:rsidDel="00000000" w:rsidR="00000000" w:rsidRPr="00000000">
              <w:rPr>
                <w:rFonts w:ascii="Arial" w:cs="Arial" w:eastAsia="Arial" w:hAnsi="Arial"/>
                <w:color w:val="000000"/>
                <w:sz w:val="20"/>
                <w:szCs w:val="20"/>
                <w:rtl w:val="0"/>
              </w:rPr>
              <w:t xml:space="preserve">How </w:t>
            </w:r>
            <w:r w:rsidDel="00000000" w:rsidR="00000000" w:rsidRPr="00000000">
              <w:rPr>
                <w:rFonts w:ascii="Arial" w:cs="Arial" w:eastAsia="Arial" w:hAnsi="Arial"/>
                <w:b w:val="1"/>
                <w:color w:val="000000"/>
                <w:sz w:val="20"/>
                <w:szCs w:val="20"/>
                <w:rtl w:val="0"/>
              </w:rPr>
              <w:t xml:space="preserve">much loss of control </w:t>
            </w:r>
            <w:r w:rsidDel="00000000" w:rsidR="00000000" w:rsidRPr="00000000">
              <w:rPr>
                <w:rFonts w:ascii="Arial" w:cs="Arial" w:eastAsia="Arial" w:hAnsi="Arial"/>
                <w:color w:val="000000"/>
                <w:sz w:val="20"/>
                <w:szCs w:val="20"/>
                <w:rtl w:val="0"/>
              </w:rPr>
              <w:t xml:space="preserve">over your child’s life did you feel because of your child’s diagnostic test result?</w:t>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C">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D">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E">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2F">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Borders>
              <w:top w:color="000000" w:space="0" w:sz="4" w:val="single"/>
              <w:bottom w:color="000000" w:space="0" w:sz="4" w:val="single"/>
            </w:tcBorders>
            <w:tcMar>
              <w:top w:w="0.0" w:type="dxa"/>
              <w:left w:w="108.0" w:type="dxa"/>
              <w:bottom w:w="0.0" w:type="dxa"/>
              <w:right w:w="108.0" w:type="dxa"/>
            </w:tcMar>
            <w:vAlign w:val="center"/>
          </w:tcPr>
          <w:p w:rsidR="00000000" w:rsidDel="00000000" w:rsidP="00000000" w:rsidRDefault="00000000" w:rsidRPr="00000000" w14:paraId="00000130">
            <w:pPr>
              <w:pageBreakBefore w:val="0"/>
              <w:spacing w:after="0" w:line="240" w:lineRule="auto"/>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bl>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P3EGS UCSF </w:t>
      </w:r>
    </w:p>
    <w:p w:rsidR="00000000" w:rsidDel="00000000" w:rsidP="00000000" w:rsidRDefault="00000000" w:rsidRPr="00000000" w14:paraId="00000133">
      <w:pPr>
        <w:pageBreakBefore w:val="0"/>
        <w:rPr>
          <w:b w:val="1"/>
        </w:rPr>
      </w:pPr>
      <w:r w:rsidDel="00000000" w:rsidR="00000000" w:rsidRPr="00000000">
        <w:rPr/>
        <w:drawing>
          <wp:inline distB="0" distT="0" distL="0" distR="0">
            <wp:extent cx="5943600" cy="319913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9913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ageBreakBefore w:val="0"/>
        <w:rPr>
          <w:b w:val="1"/>
        </w:rPr>
      </w:pPr>
      <w:r w:rsidDel="00000000" w:rsidR="00000000" w:rsidRPr="00000000">
        <w:rPr/>
        <w:drawing>
          <wp:inline distB="0" distT="0" distL="0" distR="0">
            <wp:extent cx="5943600" cy="487616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87616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SouthSeq 4 months HudsonAlpha</w:t>
      </w:r>
      <w:r w:rsidDel="00000000" w:rsidR="00000000" w:rsidRPr="00000000">
        <w:rPr>
          <w:rtl w:val="0"/>
        </w:rPr>
      </w:r>
    </w:p>
    <w:p w:rsidR="00000000" w:rsidDel="00000000" w:rsidP="00000000" w:rsidRDefault="00000000" w:rsidRPr="00000000" w14:paraId="00000136">
      <w:pPr>
        <w:pageBreakBefore w:val="0"/>
        <w:spacing w:after="0" w:line="240" w:lineRule="auto"/>
        <w:ind w:left="36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The Feelings About genomic Testing Results (FACToR) Questionnaire </w:t>
      </w:r>
      <w:r w:rsidDel="00000000" w:rsidR="00000000" w:rsidRPr="00000000">
        <w:rPr>
          <w:rFonts w:ascii="Arial" w:cs="Arial" w:eastAsia="Arial" w:hAnsi="Arial"/>
          <w:i w:val="1"/>
          <w:color w:val="000000"/>
          <w:rtl w:val="0"/>
        </w:rPr>
        <w:t xml:space="preserve">(Key Covariate: ROR, 1-month ROR, 4-months ROR)</w:t>
      </w:r>
      <w:r w:rsidDel="00000000" w:rsidR="00000000" w:rsidRPr="00000000">
        <w:rPr>
          <w:rtl w:val="0"/>
        </w:rPr>
      </w:r>
    </w:p>
    <w:p w:rsidR="00000000" w:rsidDel="00000000" w:rsidP="00000000" w:rsidRDefault="00000000" w:rsidRPr="00000000" w14:paraId="00000137">
      <w:pPr>
        <w:pageBreakBefore w:val="0"/>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following questions ask about how you, as a parent, felt after receiving your child’s genetic test results. Please indicate how much you had each specific feeling in the past week by choosing the one answer for each question.</w:t>
      </w:r>
    </w:p>
    <w:p w:rsidR="00000000" w:rsidDel="00000000" w:rsidP="00000000" w:rsidRDefault="00000000" w:rsidRPr="00000000" w14:paraId="0000013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50.000000000002" w:type="dxa"/>
        <w:jc w:val="left"/>
        <w:tblInd w:w="-108.0" w:type="dxa"/>
        <w:tblLayout w:type="fixed"/>
        <w:tblLook w:val="0400"/>
      </w:tblPr>
      <w:tblGrid>
        <w:gridCol w:w="4910"/>
        <w:gridCol w:w="707"/>
        <w:gridCol w:w="667"/>
        <w:gridCol w:w="1256"/>
        <w:gridCol w:w="899"/>
        <w:gridCol w:w="911"/>
        <w:tblGridChange w:id="0">
          <w:tblGrid>
            <w:gridCol w:w="4910"/>
            <w:gridCol w:w="707"/>
            <w:gridCol w:w="667"/>
            <w:gridCol w:w="1256"/>
            <w:gridCol w:w="899"/>
            <w:gridCol w:w="91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Not at 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little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Somewhat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good deal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pageBreakBefore w:val="0"/>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great deal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upset</w:t>
            </w:r>
            <w:r w:rsidDel="00000000" w:rsidR="00000000" w:rsidRPr="00000000">
              <w:rPr>
                <w:rFonts w:ascii="Arial" w:cs="Arial" w:eastAsia="Arial" w:hAnsi="Arial"/>
                <w:color w:val="000000"/>
                <w:rtl w:val="0"/>
              </w:rPr>
              <w:t xml:space="preserve"> did you feel about your child’s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happy</w:t>
            </w:r>
            <w:r w:rsidDel="00000000" w:rsidR="00000000" w:rsidRPr="00000000">
              <w:rPr>
                <w:rFonts w:ascii="Arial" w:cs="Arial" w:eastAsia="Arial" w:hAnsi="Arial"/>
                <w:color w:val="000000"/>
                <w:rtl w:val="0"/>
              </w:rPr>
              <w:t xml:space="preserve"> did you feel about your child’s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anxious or nervous</w:t>
            </w:r>
            <w:r w:rsidDel="00000000" w:rsidR="00000000" w:rsidRPr="00000000">
              <w:rPr>
                <w:rFonts w:ascii="Arial" w:cs="Arial" w:eastAsia="Arial" w:hAnsi="Arial"/>
                <w:color w:val="000000"/>
                <w:rtl w:val="0"/>
              </w:rPr>
              <w:t xml:space="preserve"> did you feel about your child’s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relieved</w:t>
            </w:r>
            <w:r w:rsidDel="00000000" w:rsidR="00000000" w:rsidRPr="00000000">
              <w:rPr>
                <w:rFonts w:ascii="Arial" w:cs="Arial" w:eastAsia="Arial" w:hAnsi="Arial"/>
                <w:color w:val="000000"/>
                <w:rtl w:val="0"/>
              </w:rPr>
              <w:t xml:space="preserve"> did you feel about your child’s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sad</w:t>
            </w:r>
            <w:r w:rsidDel="00000000" w:rsidR="00000000" w:rsidRPr="00000000">
              <w:rPr>
                <w:rFonts w:ascii="Arial" w:cs="Arial" w:eastAsia="Arial" w:hAnsi="Arial"/>
                <w:color w:val="000000"/>
                <w:rtl w:val="0"/>
              </w:rPr>
              <w:t xml:space="preserve"> did you feel about your child’s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frustrated</w:t>
            </w:r>
            <w:r w:rsidDel="00000000" w:rsidR="00000000" w:rsidRPr="00000000">
              <w:rPr>
                <w:rFonts w:ascii="Arial" w:cs="Arial" w:eastAsia="Arial" w:hAnsi="Arial"/>
                <w:color w:val="000000"/>
                <w:rtl w:val="0"/>
              </w:rPr>
              <w:t xml:space="preserve"> did you feel about recommendations for your child’s care based on the genetic test?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3">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uncertain</w:t>
            </w:r>
            <w:r w:rsidDel="00000000" w:rsidR="00000000" w:rsidRPr="00000000">
              <w:rPr>
                <w:rFonts w:ascii="Arial" w:cs="Arial" w:eastAsia="Arial" w:hAnsi="Arial"/>
                <w:color w:val="000000"/>
                <w:rtl w:val="0"/>
              </w:rPr>
              <w:t xml:space="preserve"> did you feel about what your child’s genetic test result means for your child?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uncertain</w:t>
            </w:r>
            <w:r w:rsidDel="00000000" w:rsidR="00000000" w:rsidRPr="00000000">
              <w:rPr>
                <w:rFonts w:ascii="Arial" w:cs="Arial" w:eastAsia="Arial" w:hAnsi="Arial"/>
                <w:color w:val="000000"/>
                <w:rtl w:val="0"/>
              </w:rPr>
              <w:t xml:space="preserve"> did you feel about what your child’s genetic test result means for other family members’ risk of disease?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much did you feel that </w:t>
            </w:r>
            <w:r w:rsidDel="00000000" w:rsidR="00000000" w:rsidRPr="00000000">
              <w:rPr>
                <w:rFonts w:ascii="Arial" w:cs="Arial" w:eastAsia="Arial" w:hAnsi="Arial"/>
                <w:b w:val="1"/>
                <w:color w:val="000000"/>
                <w:rtl w:val="0"/>
              </w:rPr>
              <w:t xml:space="preserve">you understood clearly your child’s choices</w:t>
            </w:r>
            <w:r w:rsidDel="00000000" w:rsidR="00000000" w:rsidRPr="00000000">
              <w:rPr>
                <w:rFonts w:ascii="Arial" w:cs="Arial" w:eastAsia="Arial" w:hAnsi="Arial"/>
                <w:color w:val="000000"/>
                <w:rtl w:val="0"/>
              </w:rPr>
              <w:t xml:space="preserve"> for care based on the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concerned</w:t>
            </w:r>
            <w:r w:rsidDel="00000000" w:rsidR="00000000" w:rsidRPr="00000000">
              <w:rPr>
                <w:rFonts w:ascii="Arial" w:cs="Arial" w:eastAsia="Arial" w:hAnsi="Arial"/>
                <w:color w:val="000000"/>
                <w:rtl w:val="0"/>
              </w:rPr>
              <w:t xml:space="preserve"> did you feel that your child’s genetic test result would affect his or her ability to get or keep health insurance?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helpful</w:t>
            </w:r>
            <w:r w:rsidDel="00000000" w:rsidR="00000000" w:rsidRPr="00000000">
              <w:rPr>
                <w:rFonts w:ascii="Arial" w:cs="Arial" w:eastAsia="Arial" w:hAnsi="Arial"/>
                <w:color w:val="000000"/>
                <w:rtl w:val="0"/>
              </w:rPr>
              <w:t xml:space="preserve"> was the information you received from your genetic test result in planning for your child’s future?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concerned</w:t>
            </w:r>
            <w:r w:rsidDel="00000000" w:rsidR="00000000" w:rsidRPr="00000000">
              <w:rPr>
                <w:rFonts w:ascii="Arial" w:cs="Arial" w:eastAsia="Arial" w:hAnsi="Arial"/>
                <w:color w:val="000000"/>
                <w:rtl w:val="0"/>
              </w:rPr>
              <w:t xml:space="preserve"> did you feel that your child’s genetic test result might make it hard for them to get or keep a job?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guilty</w:t>
            </w:r>
            <w:r w:rsidDel="00000000" w:rsidR="00000000" w:rsidRPr="00000000">
              <w:rPr>
                <w:rFonts w:ascii="Arial" w:cs="Arial" w:eastAsia="Arial" w:hAnsi="Arial"/>
                <w:color w:val="000000"/>
                <w:rtl w:val="0"/>
              </w:rPr>
              <w:t xml:space="preserve"> did you feel about your child’s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pageBreakBefore w:val="0"/>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How </w:t>
            </w:r>
            <w:r w:rsidDel="00000000" w:rsidR="00000000" w:rsidRPr="00000000">
              <w:rPr>
                <w:rFonts w:ascii="Arial" w:cs="Arial" w:eastAsia="Arial" w:hAnsi="Arial"/>
                <w:b w:val="1"/>
                <w:color w:val="000000"/>
                <w:rtl w:val="0"/>
              </w:rPr>
              <w:t xml:space="preserve">much loss of control</w:t>
            </w:r>
            <w:r w:rsidDel="00000000" w:rsidR="00000000" w:rsidRPr="00000000">
              <w:rPr>
                <w:rFonts w:ascii="Arial" w:cs="Arial" w:eastAsia="Arial" w:hAnsi="Arial"/>
                <w:color w:val="000000"/>
                <w:rtl w:val="0"/>
              </w:rPr>
              <w:t xml:space="preserve"> over your child’s life did you feel because of your child’s genetic test result?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font w:name="Arial"/>
  <w:font w:name="Quattrocento Sans"/>
  <w:font w:name="Fira Mono"/>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color w:val="00000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240" w:lineRule="auto"/>
      <w:ind w:left="14" w:hanging="14"/>
    </w:pPr>
    <w:rPr>
      <w:rFonts w:ascii="Calibri" w:cs="Calibri" w:eastAsia="Calibri" w:hAnsi="Calibri"/>
      <w:b w:val="1"/>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onald@uw.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