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06C8" w:rsidP="000606C8" w:rsidRDefault="009365C8" w14:paraId="1F8637A0" w14:textId="08A8C3BB">
      <w:pPr>
        <w:pStyle w:val="Ttulo1"/>
        <w:rPr>
          <w:sz w:val="24"/>
          <w:szCs w:val="24"/>
        </w:rPr>
      </w:pPr>
      <w:r>
        <w:t>PLANO DE AÇÃO</w:t>
      </w:r>
    </w:p>
    <w:p w:rsidR="000606C8" w:rsidP="000606C8" w:rsidRDefault="00EB1F7E" w14:paraId="7B10BE1A" w14:textId="541B7820">
      <w:pPr>
        <w:pStyle w:val="Ttulo2"/>
        <w:spacing w:after="360"/>
      </w:pPr>
      <w:r>
        <w:t xml:space="preserve">Planejamento Estratégico </w:t>
      </w:r>
      <w:proofErr w:type="spellStart"/>
      <w:r>
        <w:t>Fundep</w:t>
      </w:r>
      <w:proofErr w:type="spellEnd"/>
      <w:r>
        <w:t xml:space="preserve"> - </w:t>
      </w:r>
      <w:r w:rsidR="000606C8">
        <w:t>Gestão 2026 a 2030</w:t>
      </w:r>
    </w:p>
    <w:p w:rsidR="000606C8" w:rsidP="000606C8" w:rsidRDefault="000606C8" w14:paraId="3039567C" w14:textId="77777777">
      <w:pPr>
        <w:pBdr>
          <w:bottom w:val="single" w:color="1F4E79" w:sz="8" w:space="4"/>
        </w:pBdr>
        <w:spacing w:before="320" w:line="360" w:lineRule="auto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IDENTIFICAÇÃO DO PLANO</w:t>
      </w:r>
    </w:p>
    <w:tbl>
      <w:tblPr>
        <w:tblW w:w="9629" w:type="dxa"/>
        <w:tblLook w:val="06A0" w:firstRow="1" w:lastRow="0" w:firstColumn="1" w:lastColumn="0" w:noHBand="1" w:noVBand="1"/>
      </w:tblPr>
      <w:tblGrid>
        <w:gridCol w:w="2715"/>
        <w:gridCol w:w="6914"/>
      </w:tblGrid>
      <w:tr w:rsidR="000606C8" w:rsidTr="48D92985" w14:paraId="683675ED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2C8E8A65" w:rsidR="000606C8" w:rsidRDefault="000606C8" w14:paraId="22B7A0AD" w14:textId="77777777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DIRETRIZ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2C8E8A65" w:rsidR="000606C8" w:rsidP="1F57C594" w:rsidRDefault="00E73BCE" w14:paraId="799BC737" w14:textId="6335511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F57C594" w:rsidR="106B9B66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Transformação Digital</w:t>
            </w:r>
          </w:p>
        </w:tc>
      </w:tr>
      <w:tr w:rsidR="000606C8" w:rsidTr="48D92985" w14:paraId="4D17F130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RDefault="000606C8" w14:paraId="0C56E323" w14:textId="77777777">
            <w:pPr>
              <w:spacing w:after="0" w:line="276" w:lineRule="auto"/>
            </w:pP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AÇÃO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P="2B9D1250" w:rsidRDefault="00492BD3" w14:paraId="7C54679D" w14:textId="6EB9A60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5B3D88F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Desenvolver repositório de dados unificados confiáveis</w:t>
            </w:r>
            <w:r w:rsidRPr="2B9D1250" w:rsidR="26438DF6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para atendimento de toda Fundep</w:t>
            </w:r>
          </w:p>
        </w:tc>
      </w:tr>
      <w:tr w:rsidR="000606C8" w:rsidTr="48D92985" w14:paraId="5145A5D8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2C8E8A65" w:rsidR="000606C8" w:rsidRDefault="000606C8" w14:paraId="2A8CA1B8" w14:textId="77777777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RESPONSÁVEL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2C8E8A65" w:rsidR="000606C8" w:rsidP="2B9D1250" w:rsidRDefault="00E63396" w14:paraId="7024DD2B" w14:textId="5AAC13E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5A3E4888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André Oliveira / Gerente de Tecnologia da Informação</w:t>
            </w:r>
          </w:p>
        </w:tc>
      </w:tr>
      <w:tr w:rsidR="3A5291D2" w:rsidTr="48D92985" w14:paraId="43EA6B5C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8C6E114" w:rsidP="3A5291D2" w:rsidRDefault="38C6E114" w14:paraId="06B4E09C" w14:textId="21FFBAE8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A5291D2" w:rsidR="38C6E11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FORTALEZA/PROBLEMA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8C6E114" w:rsidP="1F57C594" w:rsidRDefault="38C6E114" w14:paraId="5E07DB12" w14:textId="4EC98F88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48D92985" w:rsidR="50E115B2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Fragilidade no atendimento legal em segurança de dados</w:t>
            </w:r>
            <w:r w:rsidRPr="48D92985" w:rsidR="5B121E86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/ As necessidades técnicas digitai</w:t>
            </w:r>
            <w:r w:rsidRPr="48D92985" w:rsidR="678BA0C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s</w:t>
            </w:r>
            <w:r w:rsidRPr="48D92985" w:rsidR="5B121E86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e de segurança são subestimadas comparadas as vontades dos usuários</w:t>
            </w:r>
          </w:p>
        </w:tc>
      </w:tr>
      <w:tr w:rsidR="000606C8" w:rsidTr="48D92985" w14:paraId="19366AFD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RDefault="000606C8" w14:paraId="77F8269B" w14:textId="5D8C0F15">
            <w:pPr>
              <w:spacing w:after="0" w:line="276" w:lineRule="auto"/>
            </w:pP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OBJETIVO</w:t>
            </w:r>
            <w:r w:rsidR="00572043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(S) </w:t>
            </w: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ESTRATÉGICO</w:t>
            </w:r>
            <w:r w:rsidR="00572043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(S) </w:t>
            </w: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VINCULADO</w:t>
            </w:r>
            <w:r w:rsidR="00572043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(S)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1F57C594" w:rsidP="1F57C594" w:rsidRDefault="1F57C594" w14:paraId="32A309BC" w14:textId="3FB19C3E">
            <w:pPr>
              <w:spacing w:after="0" w:afterAutospacing="off" w:line="276" w:lineRule="auto"/>
            </w:pPr>
            <w:r w:rsidRPr="1F57C594" w:rsidR="1F57C5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Fortalecimento da Segurança da Informação com Tecnologias Digitais</w:t>
            </w:r>
          </w:p>
        </w:tc>
      </w:tr>
      <w:tr w:rsidR="000606C8" w:rsidTr="48D92985" w14:paraId="27596EEB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RDefault="000606C8" w14:paraId="57B33A95" w14:textId="77777777">
            <w:pPr>
              <w:spacing w:after="0" w:line="276" w:lineRule="auto"/>
            </w:pP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META(S) OPERACIONAL(IS) VINCULADA(S)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P="2B9D1250" w:rsidRDefault="0018072D" w14:paraId="11DB5BB2" w14:textId="4E8B444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6CF29418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Garantir que </w:t>
            </w:r>
            <w:r w:rsidRPr="2B9D1250" w:rsidR="6CF29418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todos os processos</w:t>
            </w:r>
            <w:r w:rsidRPr="2B9D1250" w:rsidR="6CF29418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tenham dados confiáveis para operação da Fundep</w:t>
            </w:r>
          </w:p>
        </w:tc>
      </w:tr>
      <w:tr w:rsidR="000606C8" w:rsidTr="48D92985" w14:paraId="3A8796B2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RDefault="000606C8" w14:paraId="2D00EA24" w14:textId="77777777">
            <w:pPr>
              <w:spacing w:after="0" w:line="276" w:lineRule="auto"/>
            </w:pP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PERÍODO DE ACOMPANHAMENTO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P="5C3A3AD5" w:rsidRDefault="00245C44" w14:paraId="17232678" w14:textId="7208E113">
            <w:pPr>
              <w:pStyle w:val="Normal"/>
              <w:suppressLineNumbers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3639F1BC" w:rsidR="70956BF2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Agosto</w:t>
            </w:r>
            <w:r w:rsidRPr="3639F1BC" w:rsidR="23F81CBD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de 2026 a </w:t>
            </w:r>
            <w:r w:rsidRPr="3639F1BC" w:rsidR="4D1792E8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dezembro</w:t>
            </w:r>
            <w:r w:rsidRPr="3639F1BC" w:rsidR="331A2BAB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de 2029</w:t>
            </w:r>
          </w:p>
        </w:tc>
      </w:tr>
      <w:tr w:rsidR="000606C8" w:rsidTr="48D92985" w14:paraId="2A51E260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RDefault="000606C8" w14:paraId="7EAD00FA" w14:textId="77777777">
            <w:pPr>
              <w:spacing w:after="0" w:line="276" w:lineRule="auto"/>
            </w:pP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ÁREAS ENVOLVIDAS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P="1F57C594" w:rsidRDefault="00245C44" w14:paraId="4E0B809D" w14:textId="1E3309BB">
            <w:pPr>
              <w:pStyle w:val="Normal"/>
              <w:spacing w:after="0" w:line="276" w:lineRule="auto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1F57C594" w:rsidR="4014235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Conselho Diretor, Tecnologia da Informação, CIAs, Prestação de Contas, Compras, Importação, Infraestrutura e Logística, Gestão de Documentos, Administração de Pessoal, Gestão de Pessoas, Negócios e Parcerias, Financeiro e Contabilidade, Compliance, Jurídico, Comunicação e Marketing, Inovação, Engenharia, Gestão de Programas, Gestão de Concursos.</w:t>
            </w:r>
          </w:p>
        </w:tc>
      </w:tr>
    </w:tbl>
    <w:p w:rsidR="00082A77" w:rsidP="000606C8" w:rsidRDefault="00082A77" w14:paraId="270AD84F" w14:textId="77777777">
      <w:pPr>
        <w:pBdr>
          <w:bottom w:val="single" w:color="1F4E79" w:sz="8" w:space="4"/>
        </w:pBdr>
        <w:spacing w:before="320" w:line="360" w:lineRule="auto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</w:p>
    <w:p w:rsidR="000606C8" w:rsidP="000606C8" w:rsidRDefault="000606C8" w14:paraId="47C3C290" w14:textId="7DF47A75">
      <w:pPr>
        <w:pBdr>
          <w:bottom w:val="single" w:color="1F4E79" w:sz="8" w:space="4"/>
        </w:pBdr>
        <w:spacing w:before="320" w:line="360" w:lineRule="auto"/>
      </w:pPr>
      <w:r w:rsidRPr="48D92985" w:rsidR="000606C8">
        <w:rPr>
          <w:rFonts w:ascii="Times New Roman" w:hAnsi="Times New Roman" w:eastAsia="Times New Roman" w:cs="Times New Roman"/>
          <w:b w:val="1"/>
          <w:bCs w:val="1"/>
          <w:color w:val="1F4E79" w:themeColor="accent1" w:themeTint="FF" w:themeShade="80"/>
          <w:sz w:val="26"/>
          <w:szCs w:val="26"/>
        </w:rPr>
        <w:t>JUSTIFICATIVA</w:t>
      </w:r>
    </w:p>
    <w:p w:rsidR="00082A77" w:rsidP="6A01CEBE" w:rsidRDefault="006A0DE6" w14:paraId="6E12895B" w14:textId="7A2C0C27">
      <w:pPr>
        <w:pStyle w:val="Normal"/>
        <w:suppressLineNumbers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color w:val="1F4E79" w:themeColor="accent1" w:themeTint="FF" w:themeShade="80"/>
          <w:sz w:val="26"/>
          <w:szCs w:val="26"/>
        </w:rPr>
      </w:pPr>
      <w:r w:rsidRPr="6A01CEBE" w:rsidR="2F8063E9">
        <w:rPr>
          <w:rFonts w:ascii="Times New Roman" w:hAnsi="Times New Roman" w:eastAsia="Times New Roman" w:cs="Times New Roman"/>
          <w:sz w:val="24"/>
          <w:szCs w:val="24"/>
        </w:rPr>
        <w:t>Todas as atividades desenvolvidas para o alcance da missão da fundação dependem de dados e informações e</w:t>
      </w:r>
      <w:r w:rsidRPr="6A01CEBE" w:rsidR="41665830">
        <w:rPr>
          <w:rFonts w:ascii="Times New Roman" w:hAnsi="Times New Roman" w:eastAsia="Times New Roman" w:cs="Times New Roman"/>
          <w:sz w:val="24"/>
          <w:szCs w:val="24"/>
        </w:rPr>
        <w:t>, ao mesmo tempo,</w:t>
      </w:r>
      <w:r w:rsidRPr="6A01CEBE" w:rsidR="2F8063E9">
        <w:rPr>
          <w:rFonts w:ascii="Times New Roman" w:hAnsi="Times New Roman" w:eastAsia="Times New Roman" w:cs="Times New Roman"/>
          <w:sz w:val="24"/>
          <w:szCs w:val="24"/>
        </w:rPr>
        <w:t xml:space="preserve"> geram dados e informações. </w:t>
      </w:r>
      <w:r w:rsidRPr="6A01CEBE" w:rsidR="1D2219A6">
        <w:rPr>
          <w:rFonts w:ascii="Times New Roman" w:hAnsi="Times New Roman" w:eastAsia="Times New Roman" w:cs="Times New Roman"/>
          <w:sz w:val="24"/>
          <w:szCs w:val="24"/>
        </w:rPr>
        <w:t xml:space="preserve">Para que esse ciclo funcione bem, é necessário que </w:t>
      </w:r>
      <w:r w:rsidRPr="6A01CEBE" w:rsidR="5DDAB68F">
        <w:rPr>
          <w:rFonts w:ascii="Times New Roman" w:hAnsi="Times New Roman" w:eastAsia="Times New Roman" w:cs="Times New Roman"/>
          <w:sz w:val="24"/>
          <w:szCs w:val="24"/>
        </w:rPr>
        <w:t>esses dados sejam confiáveis e, de preferência, unificados em um repositório</w:t>
      </w:r>
      <w:r w:rsidRPr="6A01CEBE" w:rsidR="19543012">
        <w:rPr>
          <w:rFonts w:ascii="Times New Roman" w:hAnsi="Times New Roman" w:eastAsia="Times New Roman" w:cs="Times New Roman"/>
          <w:sz w:val="24"/>
          <w:szCs w:val="24"/>
        </w:rPr>
        <w:t xml:space="preserve"> que possibilite a consulta e disponibilização de resultados para toda a Fundep.</w:t>
      </w:r>
      <w:r w:rsidRPr="6A01CEBE" w:rsidR="51AA80D4">
        <w:rPr>
          <w:rFonts w:ascii="Times New Roman" w:hAnsi="Times New Roman" w:eastAsia="Times New Roman" w:cs="Times New Roman"/>
          <w:sz w:val="24"/>
          <w:szCs w:val="24"/>
        </w:rPr>
        <w:t xml:space="preserve"> Esse plano de ação depende da conclusão do Plano de Ação </w:t>
      </w:r>
      <w:r w:rsidRPr="6A01CEBE" w:rsidR="1F207BB3">
        <w:rPr>
          <w:rFonts w:ascii="Times New Roman" w:hAnsi="Times New Roman" w:eastAsia="Times New Roman" w:cs="Times New Roman"/>
          <w:sz w:val="24"/>
          <w:szCs w:val="24"/>
        </w:rPr>
        <w:t>Gestão de Processos</w:t>
      </w:r>
      <w:r w:rsidRPr="6A01CEBE" w:rsidR="51AA80D4">
        <w:rPr>
          <w:rFonts w:ascii="Times New Roman" w:hAnsi="Times New Roman" w:eastAsia="Times New Roman" w:cs="Times New Roman"/>
          <w:sz w:val="24"/>
          <w:szCs w:val="24"/>
        </w:rPr>
        <w:t xml:space="preserve"> da Diretriz Gestão,</w:t>
      </w:r>
      <w:r w:rsidRPr="6A01CEBE" w:rsidR="57D00F27">
        <w:rPr>
          <w:rFonts w:ascii="Times New Roman" w:hAnsi="Times New Roman" w:eastAsia="Times New Roman" w:cs="Times New Roman"/>
          <w:sz w:val="24"/>
          <w:szCs w:val="24"/>
        </w:rPr>
        <w:t xml:space="preserve"> que, ao entregar o </w:t>
      </w:r>
      <w:r w:rsidRPr="6A01CEBE" w:rsidR="3D39F335">
        <w:rPr>
          <w:rFonts w:ascii="Times New Roman" w:hAnsi="Times New Roman" w:eastAsia="Times New Roman" w:cs="Times New Roman"/>
          <w:sz w:val="24"/>
          <w:szCs w:val="24"/>
        </w:rPr>
        <w:t>diagnóstico</w:t>
      </w:r>
      <w:r w:rsidRPr="6A01CEBE" w:rsidR="57D00F27">
        <w:rPr>
          <w:rFonts w:ascii="Times New Roman" w:hAnsi="Times New Roman" w:eastAsia="Times New Roman" w:cs="Times New Roman"/>
          <w:sz w:val="24"/>
          <w:szCs w:val="24"/>
        </w:rPr>
        <w:t xml:space="preserve"> dos processos, teremos enumerados a quantidade e descrição dos pontos a serem monitorados.</w:t>
      </w:r>
      <w:r w:rsidRPr="6A01CEBE" w:rsidR="008600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A01CEBE">
        <w:rPr>
          <w:rFonts w:ascii="Times New Roman" w:hAnsi="Times New Roman" w:eastAsia="Times New Roman" w:cs="Times New Roman"/>
          <w:b w:val="1"/>
          <w:bCs w:val="1"/>
          <w:color w:val="1F4E79" w:themeColor="accent1" w:themeTint="FF" w:themeShade="80"/>
          <w:sz w:val="26"/>
          <w:szCs w:val="26"/>
        </w:rPr>
        <w:br w:type="page"/>
      </w:r>
    </w:p>
    <w:p w:rsidRPr="006A2750" w:rsidR="000606C8" w:rsidP="000606C8" w:rsidRDefault="000606C8" w14:paraId="46870136" w14:textId="661927A3">
      <w:pPr>
        <w:pBdr>
          <w:bottom w:val="single" w:color="1F4E79" w:sz="8" w:space="4"/>
        </w:pBdr>
        <w:spacing w:before="320" w:line="360" w:lineRule="auto"/>
      </w:pPr>
      <w:r w:rsidRPr="290EEF06" w:rsidR="000606C8">
        <w:rPr>
          <w:rFonts w:ascii="Times New Roman" w:hAnsi="Times New Roman" w:eastAsia="Times New Roman" w:cs="Times New Roman"/>
          <w:b w:val="1"/>
          <w:bCs w:val="1"/>
          <w:color w:val="1F4E79" w:themeColor="accent1" w:themeTint="FF" w:themeShade="80"/>
          <w:sz w:val="26"/>
          <w:szCs w:val="26"/>
        </w:rPr>
        <w:t>ATIVIDADES</w:t>
      </w:r>
    </w:p>
    <w:p w:rsidR="000606C8" w:rsidP="6A01CEBE" w:rsidRDefault="000606C8" w14:paraId="03DD7A73" w14:textId="778BA0E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Pr="6A01CEBE" w:rsidR="000606C8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 xml:space="preserve">01. </w:t>
      </w:r>
      <w:r w:rsidRPr="6A01CEBE" w:rsidR="183B936F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 xml:space="preserve">Estudo do relatório do Plano de Ação </w:t>
      </w:r>
      <w:r w:rsidRPr="6A01CEBE" w:rsidR="5833E499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Gestão de Processos</w:t>
      </w:r>
    </w:p>
    <w:p w:rsidR="36336638" w:rsidP="3639F1BC" w:rsidRDefault="36336638" w14:paraId="34F273C9" w14:textId="7A418F7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3639F1BC" w:rsidR="36336638">
        <w:rPr>
          <w:rFonts w:ascii="Times New Roman" w:hAnsi="Times New Roman" w:cs="Times New Roman"/>
          <w:sz w:val="24"/>
          <w:szCs w:val="24"/>
        </w:rPr>
        <w:t>Antes de passar por auditoria, será necessário compreender a situação atual</w:t>
      </w:r>
      <w:r w:rsidRPr="3639F1BC" w:rsidR="40D6287C">
        <w:rPr>
          <w:rFonts w:ascii="Times New Roman" w:hAnsi="Times New Roman" w:cs="Times New Roman"/>
          <w:sz w:val="24"/>
          <w:szCs w:val="24"/>
        </w:rPr>
        <w:t xml:space="preserve"> da fundação,</w:t>
      </w:r>
      <w:r w:rsidRPr="3639F1BC" w:rsidR="78E0BCB7">
        <w:rPr>
          <w:rFonts w:ascii="Times New Roman" w:hAnsi="Times New Roman" w:cs="Times New Roman"/>
          <w:sz w:val="24"/>
          <w:szCs w:val="24"/>
        </w:rPr>
        <w:t xml:space="preserve"> por meio da contratação de uma consultoria especializada</w:t>
      </w:r>
      <w:r w:rsidRPr="3639F1BC" w:rsidR="42DD7185">
        <w:rPr>
          <w:rFonts w:ascii="Times New Roman" w:hAnsi="Times New Roman" w:cs="Times New Roman"/>
          <w:sz w:val="24"/>
          <w:szCs w:val="24"/>
        </w:rPr>
        <w:t>, que elaborará relatório detalhado com os pontos fracos e fortes.</w:t>
      </w:r>
    </w:p>
    <w:p w:rsidR="782F61A5" w:rsidP="3639F1BC" w:rsidRDefault="782F61A5" w14:paraId="6386F12B" w14:textId="7D74FF38">
      <w:pPr>
        <w:pStyle w:val="PargrafodaLista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3639F1BC" w:rsidR="782F61A5">
        <w:rPr>
          <w:rFonts w:ascii="Times New Roman" w:hAnsi="Times New Roman" w:cs="Times New Roman"/>
          <w:sz w:val="24"/>
          <w:szCs w:val="24"/>
        </w:rPr>
        <w:t>Definir empresa por meio de pesquisa.</w:t>
      </w:r>
    </w:p>
    <w:p w:rsidR="5AFACE90" w:rsidP="3639F1BC" w:rsidRDefault="5AFACE90" w14:paraId="7AA2053A" w14:textId="74A5FFEB">
      <w:pPr>
        <w:pStyle w:val="Normal"/>
        <w:suppressLineNumbers w:val="0"/>
        <w:bidi w:val="0"/>
        <w:spacing w:before="0" w:beforeAutospacing="off" w:after="0" w:afterAutospacing="off" w:line="360" w:lineRule="auto"/>
        <w:ind w:left="708" w:right="0"/>
        <w:jc w:val="both"/>
        <w:rPr>
          <w:rFonts w:ascii="Times New Roman" w:hAnsi="Times New Roman" w:cs="Times New Roman"/>
          <w:sz w:val="24"/>
          <w:szCs w:val="24"/>
        </w:rPr>
      </w:pPr>
      <w:r w:rsidRPr="3639F1BC" w:rsidR="5AFACE90">
        <w:rPr>
          <w:rFonts w:ascii="Times New Roman" w:hAnsi="Times New Roman" w:cs="Times New Roman"/>
          <w:sz w:val="24"/>
          <w:szCs w:val="24"/>
        </w:rPr>
        <w:t>Realizar pesqu</w:t>
      </w:r>
      <w:r w:rsidRPr="3639F1BC" w:rsidR="61DD2D4E">
        <w:rPr>
          <w:rFonts w:ascii="Times New Roman" w:hAnsi="Times New Roman" w:cs="Times New Roman"/>
          <w:sz w:val="24"/>
          <w:szCs w:val="24"/>
        </w:rPr>
        <w:t>isa para escolha da melhor empresa cujo espoco de atuação se adeque à realidade da fundação.</w:t>
      </w:r>
    </w:p>
    <w:p w:rsidR="782F61A5" w:rsidP="3639F1BC" w:rsidRDefault="782F61A5" w14:paraId="770031B3" w14:textId="654282D4">
      <w:pPr>
        <w:pStyle w:val="PargrafodaLista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3639F1BC" w:rsidR="782F61A5">
        <w:rPr>
          <w:rFonts w:ascii="Times New Roman" w:hAnsi="Times New Roman" w:cs="Times New Roman"/>
          <w:sz w:val="24"/>
          <w:szCs w:val="24"/>
        </w:rPr>
        <w:t>Acompanhar atuação da empresa na Fundep</w:t>
      </w:r>
      <w:r w:rsidRPr="3639F1BC" w:rsidR="766E3F70">
        <w:rPr>
          <w:rFonts w:ascii="Times New Roman" w:hAnsi="Times New Roman" w:cs="Times New Roman"/>
          <w:sz w:val="24"/>
          <w:szCs w:val="24"/>
        </w:rPr>
        <w:t>.</w:t>
      </w:r>
    </w:p>
    <w:p w:rsidR="40F1D685" w:rsidP="3639F1BC" w:rsidRDefault="40F1D685" w14:paraId="7BCFB09F" w14:textId="5BB4D1FB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720" w:right="0"/>
        <w:jc w:val="both"/>
      </w:pPr>
      <w:r w:rsidRPr="3639F1BC" w:rsidR="40F1D685">
        <w:rPr>
          <w:rFonts w:ascii="Times New Roman" w:hAnsi="Times New Roman" w:cs="Times New Roman"/>
          <w:sz w:val="24"/>
          <w:szCs w:val="24"/>
        </w:rPr>
        <w:t>Formar equipe interna composta pelas áreas interessadas (TI, DPO e Compliance) para prestar informações à consultoria e acompanhar as entregas.</w:t>
      </w:r>
    </w:p>
    <w:p w:rsidR="3639F1BC" w:rsidP="3639F1BC" w:rsidRDefault="3639F1BC" w14:paraId="128955DF" w14:textId="4CA2E75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3639F1BC" w:rsidP="3639F1BC" w:rsidRDefault="3639F1BC" w14:paraId="1EB8454B" w14:textId="116D0160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0606C8" w:rsidP="6A01CEBE" w:rsidRDefault="000606C8" w14:paraId="1BD86567" w14:textId="65AF8B3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</w:pPr>
      <w:r w:rsidRPr="6A01CEBE" w:rsidR="000606C8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 xml:space="preserve">02. </w:t>
      </w:r>
      <w:r w:rsidRPr="6A01CEBE" w:rsidR="193BA4FD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Planejamento do repositório de dados</w:t>
      </w:r>
    </w:p>
    <w:p w:rsidR="3F5CCAAB" w:rsidP="3639F1BC" w:rsidRDefault="3F5CCAAB" w14:paraId="0046FF11" w14:textId="1D2E407D">
      <w:pPr>
        <w:spacing w:line="360" w:lineRule="auto"/>
        <w:jc w:val="both"/>
      </w:pPr>
      <w:r w:rsidRPr="3639F1BC" w:rsidR="3F5CCAA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Para acompanhamento das atividades da consultoria, e para manutenção das atividades de cibersegurança na Fundep, será contratada e formada uma equipe de Segurança da Informação, que irá atuar preventiva e ativamente</w:t>
      </w:r>
      <w:r w:rsidRPr="3639F1BC" w:rsidR="1BE6738D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.</w:t>
      </w:r>
    </w:p>
    <w:p w:rsidR="34FC3E57" w:rsidP="3639F1BC" w:rsidRDefault="34FC3E57" w14:paraId="75B018AF" w14:textId="01153FA4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3639F1BC" w:rsidR="34FC3E5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Contratar profissionais</w:t>
      </w:r>
      <w:r w:rsidRPr="3639F1BC" w:rsidR="6BE9F04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.</w:t>
      </w:r>
    </w:p>
    <w:p w:rsidR="0F288A93" w:rsidP="3639F1BC" w:rsidRDefault="0F288A93" w14:paraId="7311E5A7" w14:textId="057C2EA4">
      <w:pPr>
        <w:pStyle w:val="PargrafodaLista"/>
        <w:spacing w:line="360" w:lineRule="auto"/>
        <w:ind w:left="720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3639F1BC" w:rsidR="0F288A9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Formar equipe de Segurança da Informação</w:t>
      </w:r>
      <w:r w:rsidRPr="3639F1BC" w:rsidR="13B6513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, vinculada à Gerência de TI</w:t>
      </w:r>
      <w:r w:rsidRPr="3639F1BC" w:rsidR="6630DCD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, p</w:t>
      </w:r>
      <w:r w:rsidRPr="3639F1BC" w:rsidR="2DEF644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or meio da abertura de vagas e seleção de candidatos.</w:t>
      </w:r>
    </w:p>
    <w:p w:rsidR="17F2EEF4" w:rsidP="3639F1BC" w:rsidRDefault="17F2EEF4" w14:paraId="619595CC" w14:textId="48AB439D">
      <w:pPr>
        <w:pStyle w:val="PargrafodaLista"/>
        <w:numPr>
          <w:ilvl w:val="0"/>
          <w:numId w:val="12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3639F1BC" w:rsidR="17F2EE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Estruturar as atividades e delegar funções</w:t>
      </w:r>
    </w:p>
    <w:p w:rsidR="17F2EEF4" w:rsidP="3639F1BC" w:rsidRDefault="17F2EEF4" w14:paraId="7382809C" w14:textId="690DA345">
      <w:pPr>
        <w:pStyle w:val="PargrafodaLista"/>
        <w:spacing w:line="360" w:lineRule="auto"/>
        <w:ind w:left="720"/>
        <w:jc w:val="both"/>
      </w:pPr>
      <w:r w:rsidRPr="3639F1BC" w:rsidR="17F2EE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Definição das funções da equipe de Segurança da Informação, para realização de monitoramento contínuo, prevenção e atuação em incidentes, gestão de vulnerabilidades, e</w:t>
      </w:r>
      <w:r w:rsidRPr="3639F1BC" w:rsidR="494195B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outras atividades referentes à segurança da informação.</w:t>
      </w:r>
    </w:p>
    <w:p w:rsidR="3639F1BC" w:rsidP="3639F1BC" w:rsidRDefault="3639F1BC" w14:paraId="25E25077" w14:textId="27A4E909">
      <w:pPr>
        <w:jc w:val="both"/>
        <w:rPr>
          <w:rFonts w:ascii="Times New Roman" w:hAnsi="Times New Roman" w:cs="Times New Roman"/>
          <w:b w:val="0"/>
          <w:bCs w:val="0"/>
          <w:color w:val="2F5496" w:themeColor="accent5" w:themeTint="FF" w:themeShade="BF"/>
          <w:sz w:val="24"/>
          <w:szCs w:val="24"/>
        </w:rPr>
      </w:pPr>
    </w:p>
    <w:p w:rsidR="24D8E3E7" w:rsidP="6A01CEBE" w:rsidRDefault="24D8E3E7" w14:paraId="74859DC3" w14:textId="5BE14661">
      <w:pPr>
        <w:jc w:val="both"/>
      </w:pPr>
      <w:r w:rsidRPr="6A01CEBE" w:rsidR="24D8E3E7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 xml:space="preserve">03. </w:t>
      </w:r>
      <w:r w:rsidRPr="6A01CEBE" w:rsidR="160A0B4E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Desenvolvimento do repositório de dados</w:t>
      </w:r>
    </w:p>
    <w:p w:rsidR="3DD84AF7" w:rsidP="5C3A3AD5" w:rsidRDefault="3DD84AF7" w14:paraId="42451041" w14:textId="6A1669A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3639F1BC" w:rsidR="59351A76">
        <w:rPr>
          <w:rFonts w:ascii="Times New Roman" w:hAnsi="Times New Roman" w:cs="Times New Roman"/>
          <w:sz w:val="24"/>
          <w:szCs w:val="24"/>
        </w:rPr>
        <w:t xml:space="preserve">O relatório realizado pela consultoria embasará as tratativas a implementadas nessa atividade. </w:t>
      </w:r>
      <w:r w:rsidRPr="3639F1BC" w:rsidR="3DD84AF7">
        <w:rPr>
          <w:rFonts w:ascii="Times New Roman" w:hAnsi="Times New Roman" w:cs="Times New Roman"/>
          <w:sz w:val="24"/>
          <w:szCs w:val="24"/>
        </w:rPr>
        <w:t>Cada ponto levantado pela consultoria contratada poderá gerar novos planos de ação</w:t>
      </w:r>
      <w:r w:rsidRPr="3639F1BC" w:rsidR="137AA1C0">
        <w:rPr>
          <w:rFonts w:ascii="Times New Roman" w:hAnsi="Times New Roman" w:cs="Times New Roman"/>
          <w:sz w:val="24"/>
          <w:szCs w:val="24"/>
        </w:rPr>
        <w:t>, a depender da complexidade da atividade.</w:t>
      </w:r>
    </w:p>
    <w:p w:rsidR="000606C8" w:rsidP="3639F1BC" w:rsidRDefault="000606C8" w14:paraId="4B7CA18A" w14:textId="490D00CA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3639F1BC" w:rsidR="75E93917">
        <w:rPr>
          <w:rFonts w:ascii="Times New Roman" w:hAnsi="Times New Roman" w:cs="Times New Roman"/>
          <w:sz w:val="24"/>
          <w:szCs w:val="24"/>
        </w:rPr>
        <w:t>Atuação no relatório da consultoria</w:t>
      </w:r>
      <w:r w:rsidRPr="3639F1BC" w:rsidR="1A8D5FA1">
        <w:rPr>
          <w:rFonts w:ascii="Times New Roman" w:hAnsi="Times New Roman" w:cs="Times New Roman"/>
          <w:sz w:val="24"/>
          <w:szCs w:val="24"/>
        </w:rPr>
        <w:t>.</w:t>
      </w:r>
    </w:p>
    <w:p w:rsidR="000606C8" w:rsidP="3639F1BC" w:rsidRDefault="000606C8" w14:paraId="69C7523A" w14:textId="46A81515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720" w:right="0"/>
        <w:jc w:val="both"/>
      </w:pPr>
      <w:r w:rsidRPr="3639F1BC" w:rsidR="7E5E4CA3">
        <w:rPr>
          <w:rFonts w:ascii="Times New Roman" w:hAnsi="Times New Roman" w:cs="Times New Roman"/>
          <w:sz w:val="24"/>
          <w:szCs w:val="24"/>
        </w:rPr>
        <w:t>Atendimento aos pontos levantados pela consultoria, com a equipe de segurança da informação atuando tecnicamente, e DPO, Compliance e TI atuando estrategicamente na revisão de processos, elaboração de políticas e revisão de procedimentos que se fizerem necessários.</w:t>
      </w:r>
    </w:p>
    <w:p w:rsidR="000606C8" w:rsidP="3639F1BC" w:rsidRDefault="000606C8" w14:paraId="629808CD" w14:textId="6F679F17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3639F1BC" w:rsidR="05FEFAC7">
        <w:rPr>
          <w:rFonts w:ascii="Times New Roman" w:hAnsi="Times New Roman" w:cs="Times New Roman"/>
          <w:sz w:val="24"/>
          <w:szCs w:val="24"/>
        </w:rPr>
        <w:t>Validação com Conselho Diretor para auditoria</w:t>
      </w:r>
      <w:r w:rsidRPr="3639F1BC" w:rsidR="4F9B80A7">
        <w:rPr>
          <w:rFonts w:ascii="Times New Roman" w:hAnsi="Times New Roman" w:cs="Times New Roman"/>
          <w:sz w:val="24"/>
          <w:szCs w:val="24"/>
        </w:rPr>
        <w:t>.</w:t>
      </w:r>
    </w:p>
    <w:p w:rsidR="000606C8" w:rsidP="3639F1BC" w:rsidRDefault="000606C8" w14:paraId="180C0C70" w14:textId="37A09D90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720" w:right="0"/>
        <w:jc w:val="both"/>
      </w:pPr>
      <w:r w:rsidRPr="2B9D1250" w:rsidR="3767E402">
        <w:rPr>
          <w:rFonts w:ascii="Times New Roman" w:hAnsi="Times New Roman" w:cs="Times New Roman"/>
          <w:sz w:val="24"/>
          <w:szCs w:val="24"/>
        </w:rPr>
        <w:t xml:space="preserve">Levar relatório </w:t>
      </w:r>
      <w:r w:rsidRPr="2B9D1250" w:rsidR="0E8B8EA9">
        <w:rPr>
          <w:rFonts w:ascii="Times New Roman" w:hAnsi="Times New Roman" w:cs="Times New Roman"/>
          <w:sz w:val="24"/>
          <w:szCs w:val="24"/>
        </w:rPr>
        <w:t xml:space="preserve">comparativo </w:t>
      </w:r>
      <w:r w:rsidRPr="2B9D1250" w:rsidR="3767E402">
        <w:rPr>
          <w:rFonts w:ascii="Times New Roman" w:hAnsi="Times New Roman" w:cs="Times New Roman"/>
          <w:sz w:val="24"/>
          <w:szCs w:val="24"/>
        </w:rPr>
        <w:t>da consultoria ao Conselho Diretor</w:t>
      </w:r>
      <w:r w:rsidRPr="2B9D1250" w:rsidR="7635546B">
        <w:rPr>
          <w:rFonts w:ascii="Times New Roman" w:hAnsi="Times New Roman" w:cs="Times New Roman"/>
          <w:sz w:val="24"/>
          <w:szCs w:val="24"/>
        </w:rPr>
        <w:t xml:space="preserve">, com </w:t>
      </w:r>
      <w:r w:rsidRPr="2B9D1250" w:rsidR="0055C1CC">
        <w:rPr>
          <w:rFonts w:ascii="Times New Roman" w:hAnsi="Times New Roman" w:cs="Times New Roman"/>
          <w:sz w:val="24"/>
          <w:szCs w:val="24"/>
        </w:rPr>
        <w:t>a implementação das melhorias realizadas, para preparação para auditoria.</w:t>
      </w:r>
    </w:p>
    <w:p w:rsidR="000606C8" w:rsidP="3639F1BC" w:rsidRDefault="000606C8" w14:paraId="5D7E9631" w14:textId="209E9A1E">
      <w:pPr>
        <w:pStyle w:val="Normal"/>
        <w:suppressLineNumbers w:val="0"/>
        <w:bidi w:val="0"/>
        <w:spacing w:before="0" w:beforeAutospacing="off" w:after="0" w:afterAutospacing="off" w:line="360" w:lineRule="auto"/>
        <w:ind w:left="72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0606C8" w:rsidP="5C3A3AD5" w:rsidRDefault="000606C8" w14:paraId="5C54BED9" w14:textId="3A9AE808">
      <w:pPr>
        <w:jc w:val="both"/>
        <w:rPr>
          <w:rFonts w:ascii="Times New Roman" w:hAnsi="Times New Roman" w:cs="Times New Roman"/>
          <w:b w:val="1"/>
          <w:bCs w:val="1"/>
          <w:color w:val="2F5496" w:themeColor="accent5" w:themeShade="BF"/>
          <w:sz w:val="24"/>
          <w:szCs w:val="24"/>
        </w:rPr>
      </w:pPr>
      <w:r w:rsidRPr="3639F1BC" w:rsidR="000606C8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0</w:t>
      </w:r>
      <w:r w:rsidRPr="3639F1BC" w:rsidR="60095C8B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4</w:t>
      </w:r>
      <w:r w:rsidRPr="3639F1BC" w:rsidR="000606C8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 xml:space="preserve">. </w:t>
      </w:r>
      <w:r w:rsidRPr="3639F1BC" w:rsidR="088367AD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Realizar auditoria</w:t>
      </w:r>
    </w:p>
    <w:p w:rsidR="0313E075" w:rsidP="3639F1BC" w:rsidRDefault="0313E075" w14:paraId="6BFFA398" w14:textId="341A5A6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3639F1BC" w:rsidR="0313E075">
        <w:rPr>
          <w:rFonts w:ascii="Times New Roman" w:hAnsi="Times New Roman" w:eastAsia="Times New Roman" w:cs="Times New Roman"/>
          <w:sz w:val="24"/>
          <w:szCs w:val="24"/>
        </w:rPr>
        <w:t xml:space="preserve">Após implementar </w:t>
      </w:r>
      <w:r w:rsidRPr="3639F1BC" w:rsidR="35011609">
        <w:rPr>
          <w:rFonts w:ascii="Times New Roman" w:hAnsi="Times New Roman" w:eastAsia="Times New Roman" w:cs="Times New Roman"/>
          <w:sz w:val="24"/>
          <w:szCs w:val="24"/>
        </w:rPr>
        <w:t>as correções apontadas pela consultoria, a fundação estará habilitada a ser auditada por uma das seis grandes empresas. O foco da auditoria será a segurança da informação e a conformidade com a LGPD.</w:t>
      </w:r>
    </w:p>
    <w:p w:rsidR="005863E9" w:rsidP="3639F1BC" w:rsidRDefault="005863E9" w14:paraId="7C800CED" w14:textId="2CFEEE3A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B9D1250" w:rsidR="76E3A14D">
        <w:rPr>
          <w:rFonts w:ascii="Times New Roman" w:hAnsi="Times New Roman" w:eastAsia="Times New Roman" w:cs="Times New Roman"/>
          <w:sz w:val="24"/>
          <w:szCs w:val="24"/>
        </w:rPr>
        <w:t>Orçar e realizar contratação</w:t>
      </w:r>
      <w:r w:rsidRPr="2B9D1250" w:rsidR="72B10F56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9D83ED5" w:rsidP="2B9D1250" w:rsidRDefault="49D83ED5" w14:paraId="7ED8381A" w14:textId="726C2E30">
      <w:pPr>
        <w:pStyle w:val="PargrafodaLista"/>
        <w:spacing w:after="0" w:line="36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B9D1250" w:rsidR="49D83ED5">
        <w:rPr>
          <w:rFonts w:ascii="Times New Roman" w:hAnsi="Times New Roman" w:eastAsia="Times New Roman" w:cs="Times New Roman"/>
          <w:sz w:val="24"/>
          <w:szCs w:val="24"/>
        </w:rPr>
        <w:t>Realizar pesquisa</w:t>
      </w:r>
      <w:r w:rsidRPr="2B9D1250" w:rsidR="1CF8F0C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B9D1250" w:rsidR="559F030B">
        <w:rPr>
          <w:rFonts w:ascii="Times New Roman" w:hAnsi="Times New Roman" w:eastAsia="Times New Roman" w:cs="Times New Roman"/>
          <w:sz w:val="24"/>
          <w:szCs w:val="24"/>
        </w:rPr>
        <w:t>e cotação de empresas para desenvolvimento de auditoria em segurança da informação.</w:t>
      </w:r>
    </w:p>
    <w:p w:rsidR="76E3A14D" w:rsidP="3639F1BC" w:rsidRDefault="76E3A14D" w14:paraId="2BCD5BAE" w14:textId="2175EC05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B9D1250" w:rsidR="76E3A14D">
        <w:rPr>
          <w:rFonts w:ascii="Times New Roman" w:hAnsi="Times New Roman" w:eastAsia="Times New Roman" w:cs="Times New Roman"/>
          <w:sz w:val="24"/>
          <w:szCs w:val="24"/>
        </w:rPr>
        <w:t>Apoiar o trabalho da auditoria</w:t>
      </w:r>
      <w:r w:rsidRPr="2B9D1250" w:rsidR="27D25041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357359C" w:rsidP="2B9D1250" w:rsidRDefault="0357359C" w14:paraId="68062E0B" w14:textId="531BDFFE">
      <w:pPr>
        <w:pStyle w:val="PargrafodaLista"/>
        <w:spacing w:after="0" w:line="36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B9D1250" w:rsidR="0357359C">
        <w:rPr>
          <w:rFonts w:ascii="Times New Roman" w:hAnsi="Times New Roman" w:eastAsia="Times New Roman" w:cs="Times New Roman"/>
          <w:sz w:val="24"/>
          <w:szCs w:val="24"/>
        </w:rPr>
        <w:t>Formar equipe intern</w:t>
      </w:r>
      <w:r w:rsidRPr="2B9D1250" w:rsidR="5B325690">
        <w:rPr>
          <w:rFonts w:ascii="Times New Roman" w:hAnsi="Times New Roman" w:eastAsia="Times New Roman" w:cs="Times New Roman"/>
          <w:sz w:val="24"/>
          <w:szCs w:val="24"/>
        </w:rPr>
        <w:t>a, com as áreas de Compliance, DPO e TI,</w:t>
      </w:r>
      <w:r w:rsidRPr="2B9D1250" w:rsidR="0357359C">
        <w:rPr>
          <w:rFonts w:ascii="Times New Roman" w:hAnsi="Times New Roman" w:eastAsia="Times New Roman" w:cs="Times New Roman"/>
          <w:sz w:val="24"/>
          <w:szCs w:val="24"/>
        </w:rPr>
        <w:t xml:space="preserve"> responsável por </w:t>
      </w:r>
      <w:r w:rsidRPr="2B9D1250" w:rsidR="06E3FC59">
        <w:rPr>
          <w:rFonts w:ascii="Times New Roman" w:hAnsi="Times New Roman" w:eastAsia="Times New Roman" w:cs="Times New Roman"/>
          <w:sz w:val="24"/>
          <w:szCs w:val="24"/>
        </w:rPr>
        <w:t>a</w:t>
      </w:r>
      <w:r w:rsidRPr="2B9D1250" w:rsidR="34A4C7CF">
        <w:rPr>
          <w:rFonts w:ascii="Times New Roman" w:hAnsi="Times New Roman" w:eastAsia="Times New Roman" w:cs="Times New Roman"/>
          <w:sz w:val="24"/>
          <w:szCs w:val="24"/>
        </w:rPr>
        <w:t xml:space="preserve">companhar </w:t>
      </w:r>
      <w:r w:rsidRPr="2B9D1250" w:rsidR="076C17E8">
        <w:rPr>
          <w:rFonts w:ascii="Times New Roman" w:hAnsi="Times New Roman" w:eastAsia="Times New Roman" w:cs="Times New Roman"/>
          <w:sz w:val="24"/>
          <w:szCs w:val="24"/>
        </w:rPr>
        <w:t xml:space="preserve">e prestar </w:t>
      </w:r>
      <w:r w:rsidRPr="2B9D1250" w:rsidR="12C93488">
        <w:rPr>
          <w:rFonts w:ascii="Times New Roman" w:hAnsi="Times New Roman" w:eastAsia="Times New Roman" w:cs="Times New Roman"/>
          <w:sz w:val="24"/>
          <w:szCs w:val="24"/>
        </w:rPr>
        <w:t>suporte, fornecendo</w:t>
      </w:r>
      <w:r w:rsidRPr="2B9D1250" w:rsidR="12C93488">
        <w:rPr>
          <w:rFonts w:ascii="Times New Roman" w:hAnsi="Times New Roman" w:eastAsia="Times New Roman" w:cs="Times New Roman"/>
          <w:sz w:val="24"/>
          <w:szCs w:val="24"/>
        </w:rPr>
        <w:t xml:space="preserve"> documentação e acesso</w:t>
      </w:r>
      <w:r w:rsidRPr="2B9D1250" w:rsidR="51455622">
        <w:rPr>
          <w:rFonts w:ascii="Times New Roman" w:hAnsi="Times New Roman" w:eastAsia="Times New Roman" w:cs="Times New Roman"/>
          <w:sz w:val="24"/>
          <w:szCs w:val="24"/>
        </w:rPr>
        <w:t xml:space="preserve"> à auditoria.</w:t>
      </w:r>
    </w:p>
    <w:p w:rsidR="76E3A14D" w:rsidP="3639F1BC" w:rsidRDefault="76E3A14D" w14:paraId="3985E4DA" w14:textId="32E12671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B9D1250" w:rsidR="76E3A14D">
        <w:rPr>
          <w:rFonts w:ascii="Times New Roman" w:hAnsi="Times New Roman" w:eastAsia="Times New Roman" w:cs="Times New Roman"/>
          <w:sz w:val="24"/>
          <w:szCs w:val="24"/>
        </w:rPr>
        <w:t>Receber parecer da auditoria</w:t>
      </w:r>
      <w:r w:rsidRPr="2B9D1250" w:rsidR="2B475C97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2B9D1250" w:rsidP="2B9D1250" w:rsidRDefault="2B9D1250" w14:paraId="197B769C" w14:textId="750312BA">
      <w:pPr>
        <w:pStyle w:val="PargrafodaLista"/>
        <w:spacing w:after="0" w:line="36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5863E9" w:rsidP="000606C8" w:rsidRDefault="005863E9" w14:paraId="64D0A496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  <w:sectPr w:rsidR="005863E9" w:rsidSect="00125674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 w:orient="portrait"/>
          <w:pgMar w:top="1134" w:right="1134" w:bottom="1418" w:left="1134" w:header="709" w:footer="737" w:gutter="0"/>
          <w:cols w:space="708"/>
          <w:titlePg/>
          <w:docGrid w:linePitch="360"/>
        </w:sectPr>
      </w:pPr>
    </w:p>
    <w:p w:rsidRPr="006A2750" w:rsidR="000606C8" w:rsidP="008E50EB" w:rsidRDefault="000606C8" w14:paraId="609D287C" w14:textId="77777777">
      <w:pPr>
        <w:pBdr>
          <w:bottom w:val="single" w:color="1F4E79" w:sz="8" w:space="4"/>
        </w:pBdr>
        <w:spacing w:line="360" w:lineRule="auto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lastRenderedPageBreak/>
        <w:t>RESUMO DAS ATIVIDADES</w:t>
      </w:r>
    </w:p>
    <w:tbl>
      <w:tblPr>
        <w:tblW w:w="14884" w:type="dxa"/>
        <w:tblInd w:w="-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6521"/>
        <w:gridCol w:w="3260"/>
        <w:gridCol w:w="805"/>
        <w:gridCol w:w="908"/>
        <w:gridCol w:w="2681"/>
      </w:tblGrid>
      <w:tr w:rsidR="00F84D8D" w:rsidTr="2B9D1250" w14:paraId="62FBE8D5" w14:textId="77777777">
        <w:trPr>
          <w:tblHeader/>
        </w:trPr>
        <w:tc>
          <w:tcPr>
            <w:tcW w:w="709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9CC2E5" w:themeFill="accent1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DF119B" w:rsidR="00F84D8D" w:rsidRDefault="00F84D8D" w14:paraId="75B1C6D2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E36A5C">
              <w:rPr>
                <w:rFonts w:ascii="Times New Roman" w:hAnsi="Times New Roman" w:eastAsia="Times New Roman" w:cs="Times New Roman"/>
                <w:b/>
                <w:sz w:val="19"/>
                <w:szCs w:val="19"/>
              </w:rPr>
              <w:t>Item</w:t>
            </w:r>
          </w:p>
        </w:tc>
        <w:tc>
          <w:tcPr>
            <w:tcW w:w="6521" w:type="dxa"/>
            <w:tcBorders>
              <w:top w:val="single" w:color="595959" w:themeColor="text1" w:themeTint="A6" w:sz="4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9CC2E5" w:themeFill="accent1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DF119B" w:rsidR="00F84D8D" w:rsidRDefault="00F84D8D" w14:paraId="40255243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E36A5C">
              <w:rPr>
                <w:rFonts w:ascii="Times New Roman" w:hAnsi="Times New Roman" w:eastAsia="Times New Roman" w:cs="Times New Roman"/>
                <w:b/>
                <w:sz w:val="19"/>
                <w:szCs w:val="19"/>
              </w:rPr>
              <w:t>Descrição</w:t>
            </w:r>
          </w:p>
        </w:tc>
        <w:tc>
          <w:tcPr>
            <w:tcW w:w="3260" w:type="dxa"/>
            <w:tcBorders>
              <w:top w:val="single" w:color="595959" w:themeColor="text1" w:themeTint="A6" w:sz="4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9CC2E5" w:themeFill="accent1" w:themeFillTint="99"/>
            <w:tcMar/>
          </w:tcPr>
          <w:p w:rsidR="00F84D8D" w:rsidRDefault="00F84D8D" w14:paraId="72D1AFF9" w14:textId="77777777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Resultados Esperados</w:t>
            </w:r>
          </w:p>
        </w:tc>
        <w:tc>
          <w:tcPr>
            <w:tcW w:w="805" w:type="dxa"/>
            <w:tcBorders>
              <w:top w:val="single" w:color="595959" w:themeColor="text1" w:themeTint="A6" w:sz="4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9CC2E5" w:themeFill="accent1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DF119B" w:rsidR="00F84D8D" w:rsidRDefault="00F84D8D" w14:paraId="7158E947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E36A5C">
              <w:rPr>
                <w:rFonts w:ascii="Times New Roman" w:hAnsi="Times New Roman" w:eastAsia="Times New Roman" w:cs="Times New Roman"/>
                <w:b/>
                <w:sz w:val="19"/>
                <w:szCs w:val="19"/>
              </w:rPr>
              <w:t>Início</w:t>
            </w:r>
          </w:p>
        </w:tc>
        <w:tc>
          <w:tcPr>
            <w:tcW w:w="908" w:type="dxa"/>
            <w:tcBorders>
              <w:top w:val="single" w:color="595959" w:themeColor="text1" w:themeTint="A6" w:sz="4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9CC2E5" w:themeFill="accent1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DF119B" w:rsidR="00F84D8D" w:rsidRDefault="00F84D8D" w14:paraId="7AFA3283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E36A5C">
              <w:rPr>
                <w:rFonts w:ascii="Times New Roman" w:hAnsi="Times New Roman" w:eastAsia="Times New Roman" w:cs="Times New Roman"/>
                <w:b/>
                <w:sz w:val="19"/>
                <w:szCs w:val="19"/>
              </w:rPr>
              <w:t>Término</w:t>
            </w:r>
          </w:p>
        </w:tc>
        <w:tc>
          <w:tcPr>
            <w:tcW w:w="2681" w:type="dxa"/>
            <w:tcBorders>
              <w:top w:val="single" w:color="595959" w:themeColor="text1" w:themeTint="A6" w:sz="4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9CC2E5" w:themeFill="accent1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DF119B" w:rsidR="00F84D8D" w:rsidRDefault="00F84D8D" w14:paraId="6B70D72E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E36A5C">
              <w:rPr>
                <w:rFonts w:ascii="Times New Roman" w:hAnsi="Times New Roman" w:eastAsia="Times New Roman" w:cs="Times New Roman"/>
                <w:b/>
                <w:sz w:val="19"/>
                <w:szCs w:val="19"/>
              </w:rPr>
              <w:t>Responsável</w:t>
            </w:r>
          </w:p>
        </w:tc>
      </w:tr>
      <w:tr w:rsidR="00751C98" w:rsidTr="2B9D1250" w14:paraId="6A13E097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90" w:type="dxa"/>
              <w:left w:w="140" w:type="dxa"/>
              <w:bottom w:w="90" w:type="dxa"/>
              <w:right w:w="140" w:type="dxa"/>
            </w:tcMar>
          </w:tcPr>
          <w:p w:rsidRPr="00751C98" w:rsidR="00751C98" w:rsidP="002A729F" w:rsidRDefault="00751C98" w14:paraId="75202D96" w14:textId="777777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01</w:t>
            </w:r>
          </w:p>
        </w:tc>
        <w:tc>
          <w:tcPr>
            <w:tcW w:w="9781" w:type="dxa"/>
            <w:gridSpan w:val="2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Pr="00751C98" w:rsidR="00751C98" w:rsidP="3639F1BC" w:rsidRDefault="00751C98" w14:paraId="015BF6C3" w14:textId="3CF81F26">
            <w:pPr>
              <w:pStyle w:val="Normal"/>
              <w:spacing w:after="0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3639F1BC" w:rsidR="2E0E7704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CONTRATAR CONSULTORIA DE UMA DAS SEIS MAIORES EMPRESAS DE AUDITORIA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Pr="00751C98" w:rsidR="00751C98" w:rsidP="3639F1BC" w:rsidRDefault="00751C98" w14:paraId="4016551B" w14:textId="37A5ECA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639F1BC" w:rsidR="5A18A7E8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08/26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Pr="00751C98" w:rsidR="00751C98" w:rsidP="3639F1BC" w:rsidRDefault="00751C98" w14:paraId="33CBC47A" w14:textId="4E26886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639F1BC" w:rsidR="5A18A7E8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02/27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1F4E79" w:themeFill="accent1" w:themeFillShade="80"/>
            <w:tcMar/>
          </w:tcPr>
          <w:p w:rsidRPr="00751C98" w:rsidR="00751C98" w:rsidP="3639F1BC" w:rsidRDefault="00751C98" w14:paraId="2B3D4F31" w14:textId="3E2EC13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639F1BC" w:rsidR="41A1E679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James</w:t>
            </w:r>
            <w:r w:rsidRPr="3639F1BC" w:rsidR="1C960F5F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 Mota</w:t>
            </w:r>
          </w:p>
        </w:tc>
      </w:tr>
      <w:tr w:rsidR="00751C98" w:rsidTr="2B9D1250" w14:paraId="71D21115" w14:textId="77777777">
        <w:trPr>
          <w:trHeight w:val="794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00751C98" w:rsidRDefault="00751C98" w14:paraId="179C003D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01.a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56C1CF8B" w14:textId="73750BD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639F1BC" w:rsidR="1E14A0A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Definir empresa por meio de pesquisa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/>
            <w:vAlign w:val="center"/>
          </w:tcPr>
          <w:p w:rsidRPr="00751C98" w:rsidR="00751C98" w:rsidP="3639F1BC" w:rsidRDefault="00751C98" w14:paraId="6443E7DA" w14:textId="1EAC0CF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639F1BC" w:rsidR="6C384E4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Empresa escolhida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1C2286AA" w14:textId="7359761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3639F1BC" w:rsidR="3559D6CC">
              <w:rPr>
                <w:rFonts w:ascii="Times New Roman" w:hAnsi="Times New Roman" w:cs="Times New Roman"/>
                <w:sz w:val="20"/>
                <w:szCs w:val="20"/>
              </w:rPr>
              <w:t>08/26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7394F3E2" w14:textId="2BAE1D3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3639F1BC" w:rsidR="3559D6CC">
              <w:rPr>
                <w:rFonts w:ascii="Times New Roman" w:hAnsi="Times New Roman" w:cs="Times New Roman"/>
                <w:sz w:val="20"/>
                <w:szCs w:val="20"/>
              </w:rPr>
              <w:t>08/26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345D13EC" w14:textId="28C773D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3639F1BC" w:rsidR="296A4EF5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James</w:t>
            </w:r>
          </w:p>
        </w:tc>
      </w:tr>
      <w:tr w:rsidR="00751C98" w:rsidTr="2B9D1250" w14:paraId="1AC2066B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00751C98" w:rsidRDefault="00751C98" w14:paraId="22E6565B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01.b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798BA11E" w14:textId="53B0528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3639F1BC" w:rsidR="7E58161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Acompanhar atuação da empresa na fundação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/>
            <w:vAlign w:val="center"/>
          </w:tcPr>
          <w:p w:rsidRPr="00751C98" w:rsidR="00751C98" w:rsidP="3639F1BC" w:rsidRDefault="00751C98" w14:paraId="7CB107B6" w14:textId="6B28B41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639F1BC" w:rsidR="7E58161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Entrega de relatório de consultoria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2E81CF39" w14:textId="1B05E1C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3639F1BC" w:rsidR="7E58161A">
              <w:rPr>
                <w:rFonts w:ascii="Times New Roman" w:hAnsi="Times New Roman" w:cs="Times New Roman"/>
                <w:sz w:val="20"/>
                <w:szCs w:val="20"/>
              </w:rPr>
              <w:t>09/26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44F78C28" w14:textId="7D90957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3639F1BC" w:rsidR="7E58161A">
              <w:rPr>
                <w:rFonts w:ascii="Times New Roman" w:hAnsi="Times New Roman" w:cs="Times New Roman"/>
                <w:sz w:val="20"/>
                <w:szCs w:val="20"/>
              </w:rPr>
              <w:t>02/27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67C8BB30" w14:textId="5D8807F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3639F1BC" w:rsidR="7B117818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James, André, Flávia</w:t>
            </w:r>
          </w:p>
        </w:tc>
      </w:tr>
      <w:tr w:rsidR="00751C98" w:rsidTr="2B9D1250" w14:paraId="48E55539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90" w:type="dxa"/>
              <w:left w:w="140" w:type="dxa"/>
              <w:bottom w:w="90" w:type="dxa"/>
              <w:right w:w="140" w:type="dxa"/>
            </w:tcMar>
          </w:tcPr>
          <w:p w:rsidRPr="00751C98" w:rsidR="00751C98" w:rsidP="00751C98" w:rsidRDefault="00751C98" w14:paraId="0EA5E976" w14:textId="777777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0</w:t>
            </w:r>
            <w:r w:rsidRPr="00751C98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2</w:t>
            </w:r>
          </w:p>
        </w:tc>
        <w:tc>
          <w:tcPr>
            <w:tcW w:w="9781" w:type="dxa"/>
            <w:gridSpan w:val="2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Pr="00751C98" w:rsidR="00751C98" w:rsidP="3639F1BC" w:rsidRDefault="00751C98" w14:paraId="4EE3EB04" w14:textId="68DDCF9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639F1BC" w:rsidR="31505620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CONTRATAR E FORMAR EQUIPE DE SEGURANÇA DA INFORMAÇÃO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Pr="00751C98" w:rsidR="00751C98" w:rsidP="2B9D1250" w:rsidRDefault="00751C98" w14:paraId="18BBD48B" w14:textId="24590271">
            <w:pPr>
              <w:spacing w:after="0"/>
              <w:jc w:val="center"/>
              <w:rPr>
                <w:rFonts w:ascii="Times New Roman" w:hAnsi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2B9D1250" w:rsidR="43F14DFD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08</w:t>
            </w:r>
            <w:r w:rsidRPr="2B9D1250" w:rsidR="00751C98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/</w:t>
            </w:r>
            <w:r w:rsidRPr="2B9D1250" w:rsidR="1B0C6554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Pr="00751C98" w:rsidR="00751C98" w:rsidP="2B9D1250" w:rsidRDefault="00751C98" w14:paraId="78D59509" w14:textId="7EB51FD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B9D1250" w:rsidR="1B0C6554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10/26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1F4E79" w:themeFill="accent1" w:themeFillShade="80"/>
            <w:tcMar/>
          </w:tcPr>
          <w:p w:rsidRPr="00751C98" w:rsidR="00751C98" w:rsidP="3639F1BC" w:rsidRDefault="00751C98" w14:paraId="34C3717B" w14:textId="3A2DA59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639F1BC" w:rsidR="553B6ADF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André</w:t>
            </w:r>
            <w:r w:rsidRPr="3639F1BC" w:rsidR="4403F8F3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 Oliveira</w:t>
            </w:r>
          </w:p>
        </w:tc>
      </w:tr>
      <w:tr w:rsidR="00751C98" w:rsidTr="2B9D1250" w14:paraId="26E5D7B5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00751C98" w:rsidRDefault="00751C98" w14:paraId="210347DF" w14:textId="5F8E766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2</w:t>
            </w: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.a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2B9D1250" w:rsidRDefault="00751C98" w14:paraId="15E8F986" w14:textId="20E77E5B">
            <w:pPr>
              <w:pStyle w:val="Normal"/>
              <w:spacing w:after="0" w:line="276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2B9D1250" w:rsidR="3527BEAD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Contratar profissionais</w:t>
            </w:r>
            <w:r w:rsidRPr="2B9D1250" w:rsidR="3527BEAD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.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/>
            <w:vAlign w:val="center"/>
          </w:tcPr>
          <w:p w:rsidRPr="00751C98" w:rsidR="00751C98" w:rsidP="2B9D1250" w:rsidRDefault="00751C98" w14:paraId="25B95668" w14:textId="5CD6450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3527BE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Equipe formada.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2B9D1250" w:rsidRDefault="00751C98" w14:paraId="5234AD9F" w14:textId="6E5A153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020099D0">
              <w:rPr>
                <w:rFonts w:ascii="Times New Roman" w:hAnsi="Times New Roman" w:cs="Times New Roman"/>
                <w:sz w:val="20"/>
                <w:szCs w:val="20"/>
              </w:rPr>
              <w:t>08/26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2B9D1250" w:rsidRDefault="00751C98" w14:paraId="49F57E6F" w14:textId="640BA94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020099D0">
              <w:rPr>
                <w:rFonts w:ascii="Times New Roman" w:hAnsi="Times New Roman" w:cs="Times New Roman"/>
                <w:sz w:val="20"/>
                <w:szCs w:val="20"/>
              </w:rPr>
              <w:t>10/26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2B9D1250" w:rsidRDefault="00751C98" w14:paraId="6A0041B6" w14:textId="54B6239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0369473B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André, Débora</w:t>
            </w:r>
          </w:p>
        </w:tc>
      </w:tr>
      <w:tr w:rsidR="00751C98" w:rsidTr="2B9D1250" w14:paraId="36277242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Pr="00751C98" w:rsidR="00751C98" w:rsidP="00751C98" w:rsidRDefault="00751C98" w14:paraId="3B1EED5D" w14:textId="50F2E990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2</w:t>
            </w: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.b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/>
            <w:vAlign w:val="center"/>
          </w:tcPr>
          <w:p w:rsidRPr="00751C98" w:rsidR="00751C98" w:rsidP="2B9D1250" w:rsidRDefault="00751C98" w14:paraId="2C84EB78" w14:textId="26DB836E">
            <w:pPr>
              <w:pStyle w:val="Normal"/>
              <w:spacing w:after="0" w:line="276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2B9D1250" w:rsidR="6A927BE2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Estruturar as atividades e delegar funções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/>
            <w:vAlign w:val="center"/>
          </w:tcPr>
          <w:p w:rsidRPr="00751C98" w:rsidR="00751C98" w:rsidP="00751C98" w:rsidRDefault="00751C98" w14:paraId="024A168A" w14:textId="03DEC035">
            <w:pPr>
              <w:spacing w:after="0" w:line="276" w:lineRule="auto"/>
            </w:pPr>
            <w:r w:rsidRPr="2B9D1250" w:rsidR="6A927BE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Funções e responsabilidades definidas.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/>
            <w:vAlign w:val="center"/>
          </w:tcPr>
          <w:p w:rsidRPr="00751C98" w:rsidR="00751C98" w:rsidP="2B9D1250" w:rsidRDefault="00751C98" w14:paraId="6F4F6B98" w14:textId="5913759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3E6BCAFF">
              <w:rPr>
                <w:rFonts w:ascii="Times New Roman" w:hAnsi="Times New Roman" w:cs="Times New Roman"/>
                <w:sz w:val="20"/>
                <w:szCs w:val="20"/>
              </w:rPr>
              <w:t>08/26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/>
            <w:vAlign w:val="center"/>
          </w:tcPr>
          <w:p w:rsidRPr="00751C98" w:rsidR="00751C98" w:rsidP="2B9D1250" w:rsidRDefault="00751C98" w14:paraId="54DFA0A7" w14:textId="72DA85C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3E6BCAFF">
              <w:rPr>
                <w:rFonts w:ascii="Times New Roman" w:hAnsi="Times New Roman" w:cs="Times New Roman"/>
                <w:sz w:val="20"/>
                <w:szCs w:val="20"/>
              </w:rPr>
              <w:t>08/26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2F2F2" w:themeFill="background1" w:themeFillShade="F2"/>
            <w:tcMar/>
            <w:vAlign w:val="center"/>
          </w:tcPr>
          <w:p w:rsidRPr="00751C98" w:rsidR="00751C98" w:rsidP="2B9D1250" w:rsidRDefault="00751C98" w14:paraId="22230FF2" w14:textId="69B4F1F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31447519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André</w:t>
            </w:r>
          </w:p>
        </w:tc>
      </w:tr>
      <w:tr w:rsidR="00751C98" w:rsidTr="2B9D1250" w14:paraId="54746E0D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639F1BC" w:rsidP="3639F1BC" w:rsidRDefault="3639F1BC" w14:paraId="5BBDAF6F" w14:textId="00A8C456">
            <w:pPr>
              <w:spacing w:after="0"/>
              <w:jc w:val="center"/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3639F1BC" w:rsidR="3639F1BC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</w:t>
            </w:r>
            <w:r w:rsidRPr="3639F1BC" w:rsidR="7B243D9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3</w:t>
            </w:r>
          </w:p>
        </w:tc>
        <w:tc>
          <w:tcPr>
            <w:tcW w:w="9781" w:type="dxa"/>
            <w:gridSpan w:val="2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="3639F1BC" w:rsidP="3639F1BC" w:rsidRDefault="3639F1BC" w14:paraId="4AE791E9" w14:textId="24030A7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639F1BC" w:rsidR="3639F1BC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IMPLEMENTAR MELHORIAS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="3639F1BC" w:rsidP="2B9D1250" w:rsidRDefault="3639F1BC" w14:paraId="0398627E" w14:textId="344B07F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B9D1250" w:rsidR="39B51008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02/27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="3639F1BC" w:rsidP="2B9D1250" w:rsidRDefault="3639F1BC" w14:paraId="5DD43D79" w14:textId="379DC58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B9D1250" w:rsidR="4FE0EDDD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08/29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1F4E79" w:themeFill="accent1" w:themeFillShade="80"/>
            <w:tcMar/>
          </w:tcPr>
          <w:p w:rsidR="3639F1BC" w:rsidP="3639F1BC" w:rsidRDefault="3639F1BC" w14:paraId="7F4560F2" w14:textId="3A2DA59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639F1BC" w:rsidR="3639F1BC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André</w:t>
            </w:r>
            <w:r w:rsidRPr="3639F1BC" w:rsidR="3639F1BC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 Oliveira</w:t>
            </w:r>
          </w:p>
        </w:tc>
      </w:tr>
      <w:tr w:rsidR="00751C98" w:rsidTr="2B9D1250" w14:paraId="449F74AF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654EDAF5" w14:textId="3E7EDDD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639F1BC" w:rsidR="3639F1B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0</w:t>
            </w:r>
            <w:r w:rsidRPr="3639F1BC" w:rsidR="6371CE2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3</w:t>
            </w:r>
            <w:r w:rsidRPr="3639F1BC" w:rsidR="3639F1B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.a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1360A073" w14:textId="32EE0464">
            <w:pPr>
              <w:spacing w:after="0" w:line="276" w:lineRule="auto"/>
            </w:pPr>
            <w:r w:rsidRPr="2B9D1250" w:rsidR="706FFB7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Atuação no relatório da consultoria.  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/>
            <w:vAlign w:val="center"/>
          </w:tcPr>
          <w:p w:rsidR="3639F1BC" w:rsidP="2B9D1250" w:rsidRDefault="3639F1BC" w14:paraId="23E5DD0D" w14:textId="1507489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3ECE530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Relatório com melhorias implementadas.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3F3A7FCE" w14:textId="2C18D57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4F9EE5CB">
              <w:rPr>
                <w:rFonts w:ascii="Times New Roman" w:hAnsi="Times New Roman" w:cs="Times New Roman"/>
                <w:sz w:val="20"/>
                <w:szCs w:val="20"/>
              </w:rPr>
              <w:t>02/27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2AD81E3A" w14:textId="2CE84C6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4F9EE5CB">
              <w:rPr>
                <w:rFonts w:ascii="Times New Roman" w:hAnsi="Times New Roman" w:cs="Times New Roman"/>
                <w:sz w:val="20"/>
                <w:szCs w:val="20"/>
              </w:rPr>
              <w:t>07/29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224B8F76" w14:textId="31A0828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0A8BA2B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André</w:t>
            </w:r>
          </w:p>
        </w:tc>
      </w:tr>
      <w:tr w:rsidR="3639F1BC" w:rsidTr="2B9D1250" w14:paraId="1448539D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265B04BC" w14:textId="77A37080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3639F1BC" w:rsidR="3639F1B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0</w:t>
            </w:r>
            <w:r w:rsidRPr="3639F1BC" w:rsidR="5F8F580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3</w:t>
            </w:r>
            <w:r w:rsidRPr="3639F1BC" w:rsidR="3639F1B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.b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2772FEEA" w14:textId="5777D758">
            <w:pPr>
              <w:spacing w:after="0" w:line="276" w:lineRule="auto"/>
            </w:pPr>
            <w:r w:rsidRPr="2B9D1250" w:rsidR="5AE1D2B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Validação com Conselho Diretor para auditoria.  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/>
            <w:vAlign w:val="center"/>
          </w:tcPr>
          <w:p w:rsidR="3639F1BC" w:rsidP="2B9D1250" w:rsidRDefault="3639F1BC" w14:paraId="5F7DB4C4" w14:textId="6F6841C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5AE1D2B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Relatório de melhorias validado.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620EAF75" w14:textId="7E0D1F6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5905BEC5">
              <w:rPr>
                <w:rFonts w:ascii="Times New Roman" w:hAnsi="Times New Roman" w:cs="Times New Roman"/>
                <w:sz w:val="20"/>
                <w:szCs w:val="20"/>
              </w:rPr>
              <w:t>07/29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23830F36" w14:textId="42642A7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5905BEC5">
              <w:rPr>
                <w:rFonts w:ascii="Times New Roman" w:hAnsi="Times New Roman" w:cs="Times New Roman"/>
                <w:sz w:val="20"/>
                <w:szCs w:val="20"/>
              </w:rPr>
              <w:t>08/29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7D9F6B79" w14:textId="40AF8A4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7D781CF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André, James, Flávia</w:t>
            </w:r>
          </w:p>
        </w:tc>
      </w:tr>
      <w:tr w:rsidR="3639F1BC" w:rsidTr="2B9D1250" w14:paraId="134B22D7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7FF72898" w14:textId="0FE8669C">
            <w:pPr>
              <w:spacing w:after="0"/>
              <w:jc w:val="center"/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3639F1BC" w:rsidR="3639F1BC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</w:t>
            </w:r>
            <w:r w:rsidRPr="3639F1BC" w:rsidR="7F5CAC2F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4</w:t>
            </w:r>
          </w:p>
        </w:tc>
        <w:tc>
          <w:tcPr>
            <w:tcW w:w="9781" w:type="dxa"/>
            <w:gridSpan w:val="2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3ED55EC2" w14:textId="3B3CF7F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639F1BC" w:rsidR="3639F1BC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REALIZAR AUDITORIA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08158A8B" w14:textId="6FD72E8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B9D1250" w:rsidR="15E47BC8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08/29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4309DC48" w14:textId="7235863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B9D1250" w:rsidR="64B1F302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12/29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40AE2314" w14:textId="45948C6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B9D1250" w:rsidR="13A32183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James Mota</w:t>
            </w:r>
          </w:p>
        </w:tc>
      </w:tr>
      <w:tr w:rsidR="3639F1BC" w:rsidTr="2B9D1250" w14:paraId="2A14749B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BCAD2E7" w:rsidP="3639F1BC" w:rsidRDefault="7BCAD2E7" w14:paraId="03C63AA1" w14:textId="02AF7D77">
            <w:pPr>
              <w:pStyle w:val="Normal"/>
              <w:spacing w:line="276" w:lineRule="auto"/>
              <w:jc w:val="center"/>
            </w:pPr>
            <w:r w:rsidRPr="3639F1BC" w:rsidR="7BCAD2E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04.a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68F611C2" w14:textId="665B6C6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2B9D1250" w:rsidR="7AF5767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Orçar e</w:t>
            </w:r>
            <w:r w:rsidRPr="2B9D1250" w:rsidR="4C9199B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 realizar contratação.</w:t>
            </w:r>
          </w:p>
        </w:tc>
        <w:tc>
          <w:tcPr>
            <w:tcW w:w="3260" w:type="dxa"/>
            <w:tcBorders>
              <w:top w:val="single" w:color="BFBFBF" w:themeColor="background1" w:themeShade="BF" w:sz="2"/>
              <w:left w:val="single" w:color="BFBFBF" w:themeColor="background1" w:themeShade="BF" w:sz="2"/>
              <w:bottom w:val="single" w:color="BFBFBF" w:themeColor="background1" w:themeShade="BF" w:sz="2"/>
              <w:right w:val="single" w:color="BFBFBF" w:themeColor="background1" w:themeShade="BF" w:sz="2"/>
            </w:tcBorders>
            <w:shd w:val="clear" w:color="auto" w:fill="FFFFFF" w:themeFill="background1"/>
            <w:tcMar/>
            <w:vAlign w:val="center"/>
          </w:tcPr>
          <w:p w:rsidR="3639F1BC" w:rsidP="2B9D1250" w:rsidRDefault="3639F1BC" w14:paraId="3E6868E1" w14:textId="3EA9EFA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47981AA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Empresa escolhida.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313D652C" w14:textId="64C0EC1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7AED3503">
              <w:rPr>
                <w:rFonts w:ascii="Times New Roman" w:hAnsi="Times New Roman" w:cs="Times New Roman"/>
                <w:sz w:val="20"/>
                <w:szCs w:val="20"/>
              </w:rPr>
              <w:t>08/29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411E96DB" w14:textId="2D4B76B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7AED3503">
              <w:rPr>
                <w:rFonts w:ascii="Times New Roman" w:hAnsi="Times New Roman" w:cs="Times New Roman"/>
                <w:sz w:val="20"/>
                <w:szCs w:val="20"/>
              </w:rPr>
              <w:t>08/29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51C0ED3E" w14:textId="30016C6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4E3A973D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James, Flávia, André</w:t>
            </w:r>
          </w:p>
        </w:tc>
      </w:tr>
      <w:tr w:rsidR="3639F1BC" w:rsidTr="2B9D1250" w14:paraId="3B12F9D6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BCAD2E7" w:rsidP="3639F1BC" w:rsidRDefault="7BCAD2E7" w14:paraId="3CCE229B" w14:textId="2522980B">
            <w:pPr>
              <w:pStyle w:val="Normal"/>
              <w:spacing w:line="276" w:lineRule="auto"/>
              <w:jc w:val="center"/>
            </w:pPr>
            <w:r w:rsidRPr="3639F1BC" w:rsidR="7BCAD2E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04.b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74D8D375" w14:textId="7421546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47E0B3C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Apoiar o trabalho da auditoria</w:t>
            </w:r>
          </w:p>
        </w:tc>
        <w:tc>
          <w:tcPr>
            <w:tcW w:w="3260" w:type="dxa"/>
            <w:tcBorders>
              <w:top w:val="single" w:color="BFBFBF" w:themeColor="background1" w:themeShade="BF" w:sz="2"/>
              <w:left w:val="single" w:color="BFBFBF" w:themeColor="background1" w:themeShade="BF" w:sz="2"/>
              <w:bottom w:val="single" w:color="BFBFBF" w:themeColor="background1" w:themeShade="BF" w:sz="2"/>
              <w:right w:val="single" w:color="BFBFBF" w:themeColor="background1" w:themeShade="BF" w:sz="2"/>
            </w:tcBorders>
            <w:shd w:val="clear" w:color="auto" w:fill="FFFFFF" w:themeFill="background1"/>
            <w:tcMar/>
            <w:vAlign w:val="center"/>
          </w:tcPr>
          <w:p w:rsidR="3639F1BC" w:rsidP="3639F1BC" w:rsidRDefault="3639F1BC" w14:paraId="7065C6C3" w14:textId="5D216EC5">
            <w:pPr>
              <w:spacing w:after="0" w:line="276" w:lineRule="auto"/>
            </w:pPr>
            <w:r w:rsidRPr="2B9D1250" w:rsidR="6A22170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Conclusão da auditoria.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4FB2B073" w14:textId="4D4FE59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2582DDDA">
              <w:rPr>
                <w:rFonts w:ascii="Times New Roman" w:hAnsi="Times New Roman" w:cs="Times New Roman"/>
                <w:sz w:val="20"/>
                <w:szCs w:val="20"/>
              </w:rPr>
              <w:t>09/29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31FE1F3C" w14:textId="5C670C9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2582DDDA">
              <w:rPr>
                <w:rFonts w:ascii="Times New Roman" w:hAnsi="Times New Roman" w:cs="Times New Roman"/>
                <w:sz w:val="20"/>
                <w:szCs w:val="20"/>
              </w:rPr>
              <w:t>12/29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09A4B435" w14:textId="0A6CE17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3E4E0B79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James, Flávia, André</w:t>
            </w:r>
          </w:p>
        </w:tc>
      </w:tr>
      <w:tr w:rsidR="2B9D1250" w:rsidTr="2B9D1250" w14:paraId="406771EB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BAB85D1" w:rsidP="2B9D1250" w:rsidRDefault="0BAB85D1" w14:paraId="2EC2B522" w14:textId="201B9516">
            <w:pPr>
              <w:pStyle w:val="Normal"/>
              <w:spacing w:line="276" w:lineRule="auto"/>
              <w:jc w:val="center"/>
            </w:pPr>
            <w:r w:rsidRPr="2B9D1250" w:rsidR="0BAB85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04.c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BAB85D1" w:rsidP="2B9D1250" w:rsidRDefault="0BAB85D1" w14:paraId="0D2785F0" w14:textId="400F3385">
            <w:pPr>
              <w:pStyle w:val="Normal"/>
              <w:spacing w:line="276" w:lineRule="auto"/>
              <w:jc w:val="left"/>
            </w:pPr>
            <w:r w:rsidRPr="2B9D1250" w:rsidR="0BAB85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Receber relatório da auditoria.</w:t>
            </w:r>
          </w:p>
        </w:tc>
        <w:tc>
          <w:tcPr>
            <w:tcW w:w="3260" w:type="dxa"/>
            <w:tcBorders>
              <w:top w:val="single" w:color="BFBFBF" w:themeColor="background1" w:themeShade="BF" w:sz="2"/>
              <w:left w:val="single" w:color="BFBFBF" w:themeColor="background1" w:themeShade="BF" w:sz="2"/>
              <w:bottom w:val="single" w:color="BFBFBF" w:themeColor="background1" w:themeShade="BF" w:sz="2"/>
              <w:right w:val="single" w:color="BFBFBF" w:themeColor="background1" w:themeShade="BF" w:sz="2"/>
            </w:tcBorders>
            <w:shd w:val="clear" w:color="auto" w:fill="FFFFFF" w:themeFill="background1"/>
            <w:tcMar/>
            <w:vAlign w:val="center"/>
          </w:tcPr>
          <w:p w:rsidR="0BAB85D1" w:rsidP="2B9D1250" w:rsidRDefault="0BAB85D1" w14:paraId="135C2629" w14:textId="2F5C7254">
            <w:pPr>
              <w:pStyle w:val="Normal"/>
              <w:spacing w:line="276" w:lineRule="auto"/>
            </w:pPr>
            <w:r w:rsidRPr="2B9D1250" w:rsidR="0BAB85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Relatório aprovado sem ressalvas.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28CDB79" w:rsidP="2B9D1250" w:rsidRDefault="328CDB79" w14:paraId="33849092" w14:textId="34039E49">
            <w:pPr>
              <w:pStyle w:val="Normal"/>
              <w:spacing w:line="276" w:lineRule="auto"/>
              <w:jc w:val="center"/>
            </w:pPr>
            <w:r w:rsidRPr="2B9D1250" w:rsidR="328CDB79">
              <w:rPr>
                <w:rFonts w:ascii="Times New Roman" w:hAnsi="Times New Roman" w:cs="Times New Roman"/>
                <w:sz w:val="20"/>
                <w:szCs w:val="20"/>
              </w:rPr>
              <w:t>12/29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4DA31DC1" w:rsidP="2B9D1250" w:rsidRDefault="4DA31DC1" w14:paraId="2E51BDED" w14:textId="692F46C8">
            <w:pPr>
              <w:pStyle w:val="Normal"/>
              <w:spacing w:line="276" w:lineRule="auto"/>
              <w:jc w:val="center"/>
            </w:pPr>
            <w:r w:rsidRPr="2B9D1250" w:rsidR="4DA31DC1">
              <w:rPr>
                <w:rFonts w:ascii="Times New Roman" w:hAnsi="Times New Roman" w:cs="Times New Roman"/>
                <w:sz w:val="20"/>
                <w:szCs w:val="20"/>
              </w:rPr>
              <w:t>12/29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26ED2622" w:rsidP="2B9D1250" w:rsidRDefault="26ED2622" w14:paraId="7A15DF31" w14:textId="6CDCCF85">
            <w:pPr>
              <w:pStyle w:val="Normal"/>
              <w:spacing w:line="276" w:lineRule="auto"/>
              <w:jc w:val="center"/>
            </w:pPr>
            <w:r w:rsidRPr="2B9D1250" w:rsidR="26ED2622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James, Flávia, André</w:t>
            </w:r>
          </w:p>
        </w:tc>
      </w:tr>
    </w:tbl>
    <w:p w:rsidR="00751C98" w:rsidP="000606C8" w:rsidRDefault="00751C98" w14:paraId="16CB7855" w14:textId="47435208">
      <w:pPr>
        <w:spacing w:after="0" w:line="360" w:lineRule="auto"/>
        <w:jc w:val="both"/>
        <w:rPr>
          <w:sz w:val="24"/>
          <w:szCs w:val="24"/>
        </w:rPr>
      </w:pPr>
    </w:p>
    <w:p w:rsidR="00751C98" w:rsidRDefault="00751C98" w14:paraId="7CAEEA13" w14:textId="7777777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Pr="006A2750" w:rsidR="00EE514C" w:rsidP="00EE514C" w:rsidRDefault="00EE514C" w14:paraId="5C6837AF" w14:textId="77777777">
      <w:pPr>
        <w:pBdr>
          <w:bottom w:val="single" w:color="1F4E79" w:sz="8" w:space="4"/>
        </w:pBdr>
        <w:spacing w:before="320" w:line="360" w:lineRule="auto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lastRenderedPageBreak/>
        <w:t>CRONOGRAMA FÍSICO-FINANCEIRO</w:t>
      </w:r>
    </w:p>
    <w:tbl>
      <w:tblPr>
        <w:tblW w:w="14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"/>
        <w:gridCol w:w="33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Pr="008E70B9" w:rsidR="008E70B9" w:rsidTr="008E70B9" w14:paraId="5B7060DB" w14:textId="77777777">
        <w:trPr>
          <w:trHeight w:val="450"/>
        </w:trPr>
        <w:tc>
          <w:tcPr>
            <w:tcW w:w="3780" w:type="dxa"/>
            <w:gridSpan w:val="2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  <w:hideMark/>
          </w:tcPr>
          <w:p w:rsidRPr="008E70B9" w:rsidR="008E70B9" w:rsidP="008E70B9" w:rsidRDefault="008E70B9" w14:paraId="2E6952AC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1995624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2026</w:t>
            </w:r>
          </w:p>
        </w:tc>
        <w:tc>
          <w:tcPr>
            <w:tcW w:w="288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12E931A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2027</w:t>
            </w:r>
          </w:p>
        </w:tc>
        <w:tc>
          <w:tcPr>
            <w:tcW w:w="288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17230CB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2028</w:t>
            </w:r>
          </w:p>
        </w:tc>
        <w:tc>
          <w:tcPr>
            <w:tcW w:w="288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36ACA18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2029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17BD7CF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2030</w:t>
            </w:r>
          </w:p>
        </w:tc>
      </w:tr>
      <w:tr w:rsidRPr="008E70B9" w:rsidR="008E70B9" w:rsidTr="008E70B9" w14:paraId="55554EB2" w14:textId="77777777">
        <w:trPr>
          <w:trHeight w:val="310"/>
        </w:trP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014089D4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Atividade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23F43C7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3º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6BBF9E4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4º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31271BD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1º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4463B87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2º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40A93B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3º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375977E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4º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7E5A82D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1º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715A070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2º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25CBCBA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3º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16502C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4º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1CC4D68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1º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46676BE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2º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08A2B1B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3º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64879F0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4º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41EDA8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1º tri</w:t>
            </w:r>
          </w:p>
        </w:tc>
      </w:tr>
      <w:tr w:rsidRPr="008E70B9" w:rsidR="008E70B9" w:rsidTr="008E70B9" w14:paraId="2C6731A3" w14:textId="77777777">
        <w:trPr>
          <w:trHeight w:val="620"/>
        </w:trP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44B8D72F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01 - 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xxxx</w:t>
            </w:r>
            <w:proofErr w:type="spellEnd"/>
          </w:p>
        </w:tc>
        <w:tc>
          <w:tcPr>
            <w:tcW w:w="5040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0223FB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R$ 120 mil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97C8CE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A3713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DFC96D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E32BE7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BC0F22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417B59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C9E246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79E6F58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79BD52DF" w14:textId="77777777">
        <w:trPr>
          <w:trHeight w:val="620"/>
        </w:trP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E70B9" w:rsidR="008E70B9" w:rsidP="008E70B9" w:rsidRDefault="008E70B9" w14:paraId="0DE8072B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1967C50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 xml:space="preserve">a – Subatividade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xxxx</w:t>
            </w:r>
            <w:proofErr w:type="spellEnd"/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E8E8E8"/>
            <w:vAlign w:val="center"/>
            <w:hideMark/>
          </w:tcPr>
          <w:p w:rsidRPr="008E70B9" w:rsidR="008E70B9" w:rsidP="008E70B9" w:rsidRDefault="008E70B9" w14:paraId="3CFD7CA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R$ 0,00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3A4ACF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F8D9CA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6BFDA0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91D430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2A1F5C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A5ECC0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1C50D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FAFE16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966AAB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2AF41C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87A9A2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32797D0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3C6CB1" w14:paraId="6969B584" w14:textId="77777777">
        <w:trPr>
          <w:trHeight w:val="620"/>
        </w:trP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E70B9" w:rsidR="008E70B9" w:rsidP="008E70B9" w:rsidRDefault="008E70B9" w14:paraId="6F212819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660C474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 xml:space="preserve">b – Subatividade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xxxx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0178D4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2934A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6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E8E8E8"/>
            <w:vAlign w:val="center"/>
            <w:hideMark/>
          </w:tcPr>
          <w:p w:rsidRPr="008E70B9" w:rsidR="008E70B9" w:rsidP="008E70B9" w:rsidRDefault="008E70B9" w14:paraId="078D11E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R$ 120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9F53E2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05D8F6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053D96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BC7527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8B2FB6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564007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873228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4400AFE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76293163" w14:textId="77777777">
        <w:trPr>
          <w:trHeight w:val="620"/>
        </w:trP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17657F6B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02 - 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xxxx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2BD5E604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47E5FF7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5D876F0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2FBB026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3457553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4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156C591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R$ 120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78A1F5A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785B14D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593C377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1602690C" w14:textId="77777777">
        <w:trPr>
          <w:trHeight w:val="620"/>
        </w:trP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E70B9" w:rsidR="008E70B9" w:rsidP="008E70B9" w:rsidRDefault="008E70B9" w14:paraId="25589CA6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537E658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 xml:space="preserve">a – Subatividade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xxxx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330A6C2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31E3C1C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098EA0B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3FB7DAF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0B579A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160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E8E8E8"/>
            <w:vAlign w:val="center"/>
            <w:hideMark/>
          </w:tcPr>
          <w:p w:rsidRPr="008E70B9" w:rsidR="008E70B9" w:rsidP="008E70B9" w:rsidRDefault="008E70B9" w14:paraId="3ABC10A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R$ 0,00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5BD6920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51AE0B4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CF4C8F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5CD86F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8BF7B2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4E4AE0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23F5567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46A06A41" w14:textId="77777777">
        <w:trPr>
          <w:trHeight w:val="620"/>
        </w:trP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E70B9" w:rsidR="008E70B9" w:rsidP="008E70B9" w:rsidRDefault="008E70B9" w14:paraId="7584C115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00F026A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 xml:space="preserve">b – Subatividade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xxxx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1807E7C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0252A01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36D49AE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1547CB3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7E4B67E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DDEC75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569313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6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E8E8E8"/>
            <w:vAlign w:val="center"/>
            <w:hideMark/>
          </w:tcPr>
          <w:p w:rsidRPr="008E70B9" w:rsidR="008E70B9" w:rsidP="008E70B9" w:rsidRDefault="008E70B9" w14:paraId="6368915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R$ 120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D9CE7D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775E04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102A6CE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1BF80405" w14:textId="77777777">
        <w:trPr>
          <w:trHeight w:val="620"/>
        </w:trP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13190A05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03 - 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xxxx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2A22374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136F77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4C0D11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422746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8D7DEA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C8624C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13CE9D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8E39BE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EE0824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05F2885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R$ 150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465C52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F4854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4CDB1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422B8E1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4FBC4637" w14:textId="77777777">
        <w:trPr>
          <w:trHeight w:val="620"/>
        </w:trP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E70B9" w:rsidR="008E70B9" w:rsidP="008E70B9" w:rsidRDefault="008E70B9" w14:paraId="14BEF59B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7CE1013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 xml:space="preserve">a – 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xxxx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5EF886E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F5B2E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81EFF6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83914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0DCAB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CB823A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F3C966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26209D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5620479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shd w:val="clear" w:color="000000" w:fill="E8E8E8"/>
            <w:vAlign w:val="center"/>
            <w:hideMark/>
          </w:tcPr>
          <w:p w:rsidRPr="008E70B9" w:rsidR="008E70B9" w:rsidP="008E70B9" w:rsidRDefault="008E70B9" w14:paraId="2F670E1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R$ 150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F94AF4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615C4C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C2A31A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69BE973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0C6BBB62" w14:textId="77777777">
        <w:trPr>
          <w:trHeight w:val="620"/>
        </w:trP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04DE8406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TOTAL</w:t>
            </w:r>
          </w:p>
        </w:tc>
        <w:tc>
          <w:tcPr>
            <w:tcW w:w="10800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677B9E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R$ 390 mil</w:t>
            </w:r>
          </w:p>
        </w:tc>
      </w:tr>
    </w:tbl>
    <w:p w:rsidR="0051647C" w:rsidP="000606C8" w:rsidRDefault="0051647C" w14:paraId="0883EBA1" w14:textId="47F347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C6CB1" w:rsidP="000606C8" w:rsidRDefault="008E70B9" w14:paraId="14DB2306" w14:textId="77777777">
      <w:pPr>
        <w:spacing w:line="360" w:lineRule="auto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3C6CB1">
        <w:rPr>
          <w:rFonts w:ascii="Times New Roman" w:hAnsi="Times New Roman" w:cs="Times New Roman"/>
          <w:color w:val="0070C0"/>
          <w:sz w:val="24"/>
          <w:szCs w:val="24"/>
        </w:rPr>
        <w:t>Link para planilha com modelo de orçamento</w:t>
      </w:r>
      <w:r w:rsidRPr="003C6CB1" w:rsidR="00423D6B">
        <w:rPr>
          <w:rFonts w:ascii="Times New Roman" w:hAnsi="Times New Roman" w:cs="Times New Roman"/>
          <w:color w:val="0070C0"/>
          <w:sz w:val="24"/>
          <w:szCs w:val="24"/>
        </w:rPr>
        <w:t xml:space="preserve"> (baixar e editar na sua máquina, não editar o arquivo online)</w:t>
      </w:r>
      <w:r w:rsidRPr="003C6CB1">
        <w:rPr>
          <w:rFonts w:ascii="Times New Roman" w:hAnsi="Times New Roman" w:cs="Times New Roman"/>
          <w:color w:val="0070C0"/>
          <w:sz w:val="24"/>
          <w:szCs w:val="24"/>
        </w:rPr>
        <w:t>:</w:t>
      </w:r>
    </w:p>
    <w:p w:rsidRPr="003C6CB1" w:rsidR="008E70B9" w:rsidP="000606C8" w:rsidRDefault="003C6CB1" w14:paraId="6D00757E" w14:textId="791424F7">
      <w:pPr>
        <w:spacing w:line="360" w:lineRule="auto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hyperlink w:history="1" r:id="rId15">
        <w:r w:rsidRPr="003C6CB1">
          <w:rPr>
            <w:rStyle w:val="Hyperlink"/>
            <w:rFonts w:ascii="Times New Roman" w:hAnsi="Times New Roman" w:cs="Times New Roman"/>
            <w:sz w:val="24"/>
            <w:szCs w:val="24"/>
          </w:rPr>
          <w:t>PE 26-30 - PPA - Modelo cronograma fisico-financeiro.xlsx</w:t>
        </w:r>
      </w:hyperlink>
    </w:p>
    <w:sectPr w:rsidRPr="003C6CB1" w:rsidR="008E70B9" w:rsidSect="000E26C4">
      <w:pgSz w:w="16838" w:h="11906" w:orient="landscape"/>
      <w:pgMar w:top="1134" w:right="1134" w:bottom="1701" w:left="1134" w:header="709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7953" w:rsidP="00C803BE" w:rsidRDefault="00017953" w14:paraId="1FF45C73" w14:textId="77777777">
      <w:pPr>
        <w:spacing w:after="0" w:line="240" w:lineRule="auto"/>
      </w:pPr>
      <w:r>
        <w:separator/>
      </w:r>
    </w:p>
  </w:endnote>
  <w:endnote w:type="continuationSeparator" w:id="0">
    <w:p w:rsidR="00017953" w:rsidP="00C803BE" w:rsidRDefault="00017953" w14:paraId="0BD3804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E1E00" w:rsidRDefault="005E1E00" w14:paraId="774C056E" w14:textId="0EAD500A">
    <w:pPr>
      <w:pStyle w:val="Rodap"/>
    </w:pPr>
    <w:r>
      <w:rPr>
        <w:noProof/>
        <w:sz w:val="24"/>
        <w:szCs w:val="24"/>
        <w:lang w:eastAsia="pt-BR"/>
      </w:rPr>
      <w:drawing>
        <wp:anchor distT="0" distB="0" distL="114300" distR="114300" simplePos="0" relativeHeight="251658243" behindDoc="1" locked="0" layoutInCell="1" allowOverlap="1" wp14:anchorId="29E446B5" wp14:editId="45411256">
          <wp:simplePos x="0" y="0"/>
          <wp:positionH relativeFrom="column">
            <wp:posOffset>-767619</wp:posOffset>
          </wp:positionH>
          <wp:positionV relativeFrom="paragraph">
            <wp:posOffset>-168540</wp:posOffset>
          </wp:positionV>
          <wp:extent cx="7418070" cy="544010"/>
          <wp:effectExtent l="0" t="0" r="0" b="2540"/>
          <wp:wrapNone/>
          <wp:docPr id="241534856" name="Imagem 241534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1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851" b="12991"/>
                  <a:stretch/>
                </pic:blipFill>
                <pic:spPr bwMode="auto">
                  <a:xfrm>
                    <a:off x="0" y="0"/>
                    <a:ext cx="7418415" cy="5440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7953" w:rsidP="00C803BE" w:rsidRDefault="00017953" w14:paraId="378C442F" w14:textId="77777777">
      <w:pPr>
        <w:spacing w:after="0" w:line="240" w:lineRule="auto"/>
      </w:pPr>
      <w:r>
        <w:separator/>
      </w:r>
    </w:p>
  </w:footnote>
  <w:footnote w:type="continuationSeparator" w:id="0">
    <w:p w:rsidR="00017953" w:rsidP="00C803BE" w:rsidRDefault="00017953" w14:paraId="4DB68DB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03BE" w:rsidRDefault="00000000" w14:paraId="0D0B940D" w14:textId="77777777">
    <w:pPr>
      <w:pStyle w:val="Cabealho"/>
    </w:pPr>
    <w:r>
      <w:rPr>
        <w:noProof/>
        <w:lang w:eastAsia="pt-BR"/>
      </w:rPr>
      <w:pict w14:anchorId="0D33C490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4795985" style="position:absolute;margin-left:0;margin-top:0;width:595.45pt;height:841.9pt;z-index:-251658239;mso-wrap-edited:f;mso-position-horizontal:center;mso-position-horizontal-relative:margin;mso-position-vertical:center;mso-position-vertical-relative:margin" alt="timbrado_a4" o:spid="_x0000_s1026" o:allowincell="f" type="#_x0000_t75">
          <v:imagedata o:title="timbrado_a4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702CB" w:rsidR="00F702CB" w:rsidRDefault="00F702CB" w14:paraId="163B1762" w14:textId="103E3AB0">
    <w:pPr>
      <w:pStyle w:val="Cabealho"/>
      <w:rPr>
        <w:rFonts w:ascii="Times New Roman" w:hAnsi="Times New Roman" w:cs="Times New Roman"/>
        <w:sz w:val="20"/>
        <w:szCs w:val="20"/>
      </w:rPr>
    </w:pPr>
    <w:r w:rsidRPr="00F702CB">
      <w:rPr>
        <w:rFonts w:ascii="Times New Roman" w:hAnsi="Times New Roman" w:cs="Times New Roman"/>
        <w:sz w:val="20"/>
        <w:szCs w:val="20"/>
      </w:rPr>
      <w:t xml:space="preserve">Página </w:t>
    </w:r>
    <w:sdt>
      <w:sdtPr>
        <w:rPr>
          <w:rFonts w:ascii="Times New Roman" w:hAnsi="Times New Roman" w:cs="Times New Roman"/>
          <w:sz w:val="20"/>
          <w:szCs w:val="20"/>
        </w:rPr>
        <w:id w:val="-444308050"/>
        <w:docPartObj>
          <w:docPartGallery w:val="Page Numbers (Top of Page)"/>
          <w:docPartUnique/>
        </w:docPartObj>
      </w:sdtPr>
      <w:sdtContent>
        <w:r w:rsidRPr="00F702CB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F702CB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F702CB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F702CB">
          <w:rPr>
            <w:rFonts w:ascii="Times New Roman" w:hAnsi="Times New Roman" w:cs="Times New Roman"/>
            <w:sz w:val="20"/>
            <w:szCs w:val="20"/>
          </w:rPr>
          <w:t>2</w:t>
        </w:r>
        <w:r w:rsidRPr="00F702CB">
          <w:rPr>
            <w:rFonts w:ascii="Times New Roman" w:hAnsi="Times New Roman" w:cs="Times New Roman"/>
            <w:sz w:val="20"/>
            <w:szCs w:val="20"/>
          </w:rPr>
          <w:fldChar w:fldCharType="end"/>
        </w:r>
      </w:sdtContent>
    </w:sdt>
  </w:p>
  <w:p w:rsidR="005E1E00" w:rsidRDefault="005E1E00" w14:paraId="4A807C72" w14:textId="0BE2C8B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03BE" w:rsidRDefault="00000000" w14:paraId="4B94D5A5" w14:textId="77777777">
    <w:pPr>
      <w:pStyle w:val="Cabealho"/>
    </w:pPr>
    <w:r>
      <w:rPr>
        <w:noProof/>
        <w:lang w:eastAsia="pt-BR"/>
      </w:rPr>
      <w:pict w14:anchorId="04BCE29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4795984" style="position:absolute;margin-left:0;margin-top:0;width:595.45pt;height:841.9pt;z-index:-251658240;mso-wrap-edited:f;mso-position-horizontal:center;mso-position-horizontal-relative:margin;mso-position-vertical:center;mso-position-vertical-relative:margin" alt="timbrado_a4" o:spid="_x0000_s1025" o:allowincell="f" type="#_x0000_t75">
          <v:imagedata o:title="timbrado_a4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7da326a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4c4f3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0f0e05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9585a3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ee9580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711437A"/>
    <w:multiLevelType w:val="hybridMultilevel"/>
    <w:tmpl w:val="D05C044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D533D"/>
    <w:multiLevelType w:val="hybridMultilevel"/>
    <w:tmpl w:val="B71644E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A731317"/>
    <w:multiLevelType w:val="hybridMultilevel"/>
    <w:tmpl w:val="0CAEF2F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5C2324B"/>
    <w:multiLevelType w:val="hybridMultilevel"/>
    <w:tmpl w:val="49BC1C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2438E"/>
    <w:multiLevelType w:val="hybridMultilevel"/>
    <w:tmpl w:val="D05C0444"/>
    <w:lvl w:ilvl="0" w:tplc="16C4D64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F2F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55D4BAB"/>
    <w:multiLevelType w:val="hybridMultilevel"/>
    <w:tmpl w:val="36CCA00E"/>
    <w:lvl w:ilvl="0" w:tplc="BB8C7FE8">
      <w:start w:val="1"/>
      <w:numFmt w:val="decimal"/>
      <w:lvlText w:val="%1."/>
      <w:lvlJc w:val="left"/>
      <w:pPr>
        <w:ind w:left="838" w:hanging="361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2"/>
        <w:sz w:val="22"/>
        <w:szCs w:val="22"/>
        <w:lang w:val="pt-PT" w:eastAsia="en-US" w:bidi="ar-SA"/>
      </w:rPr>
    </w:lvl>
    <w:lvl w:ilvl="1" w:tplc="8320D24E">
      <w:numFmt w:val="bullet"/>
      <w:lvlText w:val=""/>
      <w:lvlJc w:val="left"/>
      <w:pPr>
        <w:ind w:left="118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pt-PT" w:eastAsia="en-US" w:bidi="ar-SA"/>
      </w:rPr>
    </w:lvl>
    <w:lvl w:ilvl="2" w:tplc="8B000AA6">
      <w:numFmt w:val="bullet"/>
      <w:lvlText w:val="•"/>
      <w:lvlJc w:val="left"/>
      <w:pPr>
        <w:ind w:left="2021" w:hanging="361"/>
      </w:pPr>
      <w:rPr>
        <w:rFonts w:hint="default"/>
        <w:lang w:val="pt-PT" w:eastAsia="en-US" w:bidi="ar-SA"/>
      </w:rPr>
    </w:lvl>
    <w:lvl w:ilvl="3" w:tplc="C7CC85BC">
      <w:numFmt w:val="bullet"/>
      <w:lvlText w:val="•"/>
      <w:lvlJc w:val="left"/>
      <w:pPr>
        <w:ind w:left="2862" w:hanging="361"/>
      </w:pPr>
      <w:rPr>
        <w:rFonts w:hint="default"/>
        <w:lang w:val="pt-PT" w:eastAsia="en-US" w:bidi="ar-SA"/>
      </w:rPr>
    </w:lvl>
    <w:lvl w:ilvl="4" w:tplc="F2BE082C">
      <w:numFmt w:val="bullet"/>
      <w:lvlText w:val="•"/>
      <w:lvlJc w:val="left"/>
      <w:pPr>
        <w:ind w:left="3703" w:hanging="361"/>
      </w:pPr>
      <w:rPr>
        <w:rFonts w:hint="default"/>
        <w:lang w:val="pt-PT" w:eastAsia="en-US" w:bidi="ar-SA"/>
      </w:rPr>
    </w:lvl>
    <w:lvl w:ilvl="5" w:tplc="DC08E1E8">
      <w:numFmt w:val="bullet"/>
      <w:lvlText w:val="•"/>
      <w:lvlJc w:val="left"/>
      <w:pPr>
        <w:ind w:left="4544" w:hanging="361"/>
      </w:pPr>
      <w:rPr>
        <w:rFonts w:hint="default"/>
        <w:lang w:val="pt-PT" w:eastAsia="en-US" w:bidi="ar-SA"/>
      </w:rPr>
    </w:lvl>
    <w:lvl w:ilvl="6" w:tplc="403EDA42">
      <w:numFmt w:val="bullet"/>
      <w:lvlText w:val="•"/>
      <w:lvlJc w:val="left"/>
      <w:pPr>
        <w:ind w:left="5385" w:hanging="361"/>
      </w:pPr>
      <w:rPr>
        <w:rFonts w:hint="default"/>
        <w:lang w:val="pt-PT" w:eastAsia="en-US" w:bidi="ar-SA"/>
      </w:rPr>
    </w:lvl>
    <w:lvl w:ilvl="7" w:tplc="9CAAC04E">
      <w:numFmt w:val="bullet"/>
      <w:lvlText w:val="•"/>
      <w:lvlJc w:val="left"/>
      <w:pPr>
        <w:ind w:left="6226" w:hanging="361"/>
      </w:pPr>
      <w:rPr>
        <w:rFonts w:hint="default"/>
        <w:lang w:val="pt-PT" w:eastAsia="en-US" w:bidi="ar-SA"/>
      </w:rPr>
    </w:lvl>
    <w:lvl w:ilvl="8" w:tplc="E6A84168">
      <w:numFmt w:val="bullet"/>
      <w:lvlText w:val="•"/>
      <w:lvlJc w:val="left"/>
      <w:pPr>
        <w:ind w:left="7067" w:hanging="361"/>
      </w:pPr>
      <w:rPr>
        <w:rFonts w:hint="default"/>
        <w:lang w:val="pt-PT" w:eastAsia="en-US" w:bidi="ar-SA"/>
      </w:rPr>
    </w:lvl>
  </w:abstractNum>
  <w:abstractNum w:abstractNumId="7" w15:restartNumberingAfterBreak="0">
    <w:nsid w:val="7792609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D562FA2"/>
    <w:multiLevelType w:val="hybridMultilevel"/>
    <w:tmpl w:val="9B881B4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419986589">
    <w:abstractNumId w:val="2"/>
  </w:num>
  <w:num w:numId="2" w16cid:durableId="471945662">
    <w:abstractNumId w:val="3"/>
  </w:num>
  <w:num w:numId="3" w16cid:durableId="1086339965">
    <w:abstractNumId w:val="8"/>
  </w:num>
  <w:num w:numId="4" w16cid:durableId="409930404">
    <w:abstractNumId w:val="1"/>
  </w:num>
  <w:num w:numId="5" w16cid:durableId="746849614">
    <w:abstractNumId w:val="7"/>
  </w:num>
  <w:num w:numId="6" w16cid:durableId="1051151306">
    <w:abstractNumId w:val="5"/>
  </w:num>
  <w:num w:numId="7" w16cid:durableId="545332009">
    <w:abstractNumId w:val="6"/>
  </w:num>
  <w:num w:numId="8" w16cid:durableId="236674630">
    <w:abstractNumId w:val="4"/>
  </w:num>
  <w:num w:numId="9" w16cid:durableId="140410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3BE"/>
    <w:rsid w:val="00017953"/>
    <w:rsid w:val="000606C8"/>
    <w:rsid w:val="00082A77"/>
    <w:rsid w:val="000A00A0"/>
    <w:rsid w:val="000A4843"/>
    <w:rsid w:val="000E26C4"/>
    <w:rsid w:val="00125674"/>
    <w:rsid w:val="0013196F"/>
    <w:rsid w:val="0015388A"/>
    <w:rsid w:val="00156CDB"/>
    <w:rsid w:val="0016615E"/>
    <w:rsid w:val="00166F38"/>
    <w:rsid w:val="0018072D"/>
    <w:rsid w:val="001C0B61"/>
    <w:rsid w:val="001E36E3"/>
    <w:rsid w:val="00212728"/>
    <w:rsid w:val="0022363A"/>
    <w:rsid w:val="00245C44"/>
    <w:rsid w:val="002466D1"/>
    <w:rsid w:val="002623C1"/>
    <w:rsid w:val="002A729F"/>
    <w:rsid w:val="002A7415"/>
    <w:rsid w:val="00361468"/>
    <w:rsid w:val="0037537F"/>
    <w:rsid w:val="00376235"/>
    <w:rsid w:val="0038397C"/>
    <w:rsid w:val="003C6CB1"/>
    <w:rsid w:val="00416AED"/>
    <w:rsid w:val="00423D6B"/>
    <w:rsid w:val="00492BD3"/>
    <w:rsid w:val="004B50C0"/>
    <w:rsid w:val="004D7CBB"/>
    <w:rsid w:val="004E41EE"/>
    <w:rsid w:val="0051647C"/>
    <w:rsid w:val="00520DC0"/>
    <w:rsid w:val="005442A0"/>
    <w:rsid w:val="0055C1CC"/>
    <w:rsid w:val="005618FF"/>
    <w:rsid w:val="00572043"/>
    <w:rsid w:val="005863E9"/>
    <w:rsid w:val="00595C81"/>
    <w:rsid w:val="005C5776"/>
    <w:rsid w:val="005E1E00"/>
    <w:rsid w:val="005F66C6"/>
    <w:rsid w:val="00650DE7"/>
    <w:rsid w:val="006640E1"/>
    <w:rsid w:val="006A0DE6"/>
    <w:rsid w:val="006B7FBE"/>
    <w:rsid w:val="006C448D"/>
    <w:rsid w:val="006E78E7"/>
    <w:rsid w:val="00751C98"/>
    <w:rsid w:val="00780854"/>
    <w:rsid w:val="007D74C3"/>
    <w:rsid w:val="008107AF"/>
    <w:rsid w:val="00817A00"/>
    <w:rsid w:val="00860054"/>
    <w:rsid w:val="00861C70"/>
    <w:rsid w:val="0089615B"/>
    <w:rsid w:val="008A5880"/>
    <w:rsid w:val="008C5A54"/>
    <w:rsid w:val="008E50EB"/>
    <w:rsid w:val="008E70B9"/>
    <w:rsid w:val="00911E35"/>
    <w:rsid w:val="009365C8"/>
    <w:rsid w:val="00965ADF"/>
    <w:rsid w:val="009715F1"/>
    <w:rsid w:val="009A47B5"/>
    <w:rsid w:val="009E79D5"/>
    <w:rsid w:val="00A259CA"/>
    <w:rsid w:val="00A30A1B"/>
    <w:rsid w:val="00B04E46"/>
    <w:rsid w:val="00B20E77"/>
    <w:rsid w:val="00B61FB1"/>
    <w:rsid w:val="00BA176C"/>
    <w:rsid w:val="00BF38FF"/>
    <w:rsid w:val="00C03491"/>
    <w:rsid w:val="00C03E57"/>
    <w:rsid w:val="00C1762B"/>
    <w:rsid w:val="00C255A0"/>
    <w:rsid w:val="00C52BF0"/>
    <w:rsid w:val="00C64C32"/>
    <w:rsid w:val="00C803BE"/>
    <w:rsid w:val="00CF6EAE"/>
    <w:rsid w:val="00D04E3B"/>
    <w:rsid w:val="00D1510D"/>
    <w:rsid w:val="00DF61FC"/>
    <w:rsid w:val="00E47424"/>
    <w:rsid w:val="00E63396"/>
    <w:rsid w:val="00E73BCE"/>
    <w:rsid w:val="00E9432B"/>
    <w:rsid w:val="00EB1F7E"/>
    <w:rsid w:val="00EE514C"/>
    <w:rsid w:val="00F561F8"/>
    <w:rsid w:val="00F702CB"/>
    <w:rsid w:val="00F846F6"/>
    <w:rsid w:val="00F84D8D"/>
    <w:rsid w:val="00FB6F3D"/>
    <w:rsid w:val="00FB7FB5"/>
    <w:rsid w:val="01B692DB"/>
    <w:rsid w:val="020099D0"/>
    <w:rsid w:val="0313E075"/>
    <w:rsid w:val="0357359C"/>
    <w:rsid w:val="0369473B"/>
    <w:rsid w:val="036CEEFC"/>
    <w:rsid w:val="04613065"/>
    <w:rsid w:val="04ACA02B"/>
    <w:rsid w:val="05D52F1C"/>
    <w:rsid w:val="05FC54CC"/>
    <w:rsid w:val="05FEFAC7"/>
    <w:rsid w:val="06846278"/>
    <w:rsid w:val="069E7DF9"/>
    <w:rsid w:val="06E3FC59"/>
    <w:rsid w:val="076C17E8"/>
    <w:rsid w:val="07862615"/>
    <w:rsid w:val="07995A6A"/>
    <w:rsid w:val="088367AD"/>
    <w:rsid w:val="093A0A9D"/>
    <w:rsid w:val="0A8BA2B6"/>
    <w:rsid w:val="0AA1C4C2"/>
    <w:rsid w:val="0AACB4EF"/>
    <w:rsid w:val="0AB1B81B"/>
    <w:rsid w:val="0ADD9169"/>
    <w:rsid w:val="0BAB85D1"/>
    <w:rsid w:val="0BFD4539"/>
    <w:rsid w:val="0C9E341D"/>
    <w:rsid w:val="0CE518EA"/>
    <w:rsid w:val="0D82C845"/>
    <w:rsid w:val="0D82C845"/>
    <w:rsid w:val="0DF6C6C7"/>
    <w:rsid w:val="0E564A22"/>
    <w:rsid w:val="0E8B8EA9"/>
    <w:rsid w:val="0F1B2A10"/>
    <w:rsid w:val="0F288A93"/>
    <w:rsid w:val="0F987954"/>
    <w:rsid w:val="0F987954"/>
    <w:rsid w:val="0FBE58EE"/>
    <w:rsid w:val="105C6523"/>
    <w:rsid w:val="106B9B66"/>
    <w:rsid w:val="10800A75"/>
    <w:rsid w:val="11177B5E"/>
    <w:rsid w:val="11B8DC98"/>
    <w:rsid w:val="12999F60"/>
    <w:rsid w:val="12A55EC6"/>
    <w:rsid w:val="12C93488"/>
    <w:rsid w:val="1316863A"/>
    <w:rsid w:val="1378C6EA"/>
    <w:rsid w:val="137AA1C0"/>
    <w:rsid w:val="13A32183"/>
    <w:rsid w:val="13B65135"/>
    <w:rsid w:val="13DE182B"/>
    <w:rsid w:val="14188935"/>
    <w:rsid w:val="14A5F77F"/>
    <w:rsid w:val="150BEA8A"/>
    <w:rsid w:val="15419F7B"/>
    <w:rsid w:val="15E47BC8"/>
    <w:rsid w:val="15E86325"/>
    <w:rsid w:val="15FFD71F"/>
    <w:rsid w:val="160A0B4E"/>
    <w:rsid w:val="161A7F23"/>
    <w:rsid w:val="16E15DAD"/>
    <w:rsid w:val="16F3F3DA"/>
    <w:rsid w:val="1701A9E3"/>
    <w:rsid w:val="177DBB90"/>
    <w:rsid w:val="1797FFB7"/>
    <w:rsid w:val="17F2EEF4"/>
    <w:rsid w:val="18168500"/>
    <w:rsid w:val="183B936F"/>
    <w:rsid w:val="1856C473"/>
    <w:rsid w:val="1856C473"/>
    <w:rsid w:val="193BA4FD"/>
    <w:rsid w:val="19543012"/>
    <w:rsid w:val="1A8D5FA1"/>
    <w:rsid w:val="1AFA412F"/>
    <w:rsid w:val="1B0C6554"/>
    <w:rsid w:val="1BE6738D"/>
    <w:rsid w:val="1C4AB592"/>
    <w:rsid w:val="1C960F5F"/>
    <w:rsid w:val="1CF8F0CF"/>
    <w:rsid w:val="1D2219A6"/>
    <w:rsid w:val="1D80FC93"/>
    <w:rsid w:val="1E14A0A9"/>
    <w:rsid w:val="1F207BB3"/>
    <w:rsid w:val="1F57C594"/>
    <w:rsid w:val="1FAEABC4"/>
    <w:rsid w:val="1FF9E1A9"/>
    <w:rsid w:val="20E58C77"/>
    <w:rsid w:val="21AEC36D"/>
    <w:rsid w:val="22488510"/>
    <w:rsid w:val="22B29A0C"/>
    <w:rsid w:val="23435FDB"/>
    <w:rsid w:val="23937D91"/>
    <w:rsid w:val="23B61E23"/>
    <w:rsid w:val="23F81CBD"/>
    <w:rsid w:val="2472A393"/>
    <w:rsid w:val="2482ADA7"/>
    <w:rsid w:val="24D8E3E7"/>
    <w:rsid w:val="2582DDDA"/>
    <w:rsid w:val="25CAE5B6"/>
    <w:rsid w:val="25E34B92"/>
    <w:rsid w:val="263020C6"/>
    <w:rsid w:val="26438DF6"/>
    <w:rsid w:val="26ED2622"/>
    <w:rsid w:val="2716E04F"/>
    <w:rsid w:val="273DE03F"/>
    <w:rsid w:val="27A73A4D"/>
    <w:rsid w:val="27CBF127"/>
    <w:rsid w:val="27D25041"/>
    <w:rsid w:val="28967CD6"/>
    <w:rsid w:val="28F154E7"/>
    <w:rsid w:val="28F6CA18"/>
    <w:rsid w:val="290EEF06"/>
    <w:rsid w:val="296A4EF5"/>
    <w:rsid w:val="29919268"/>
    <w:rsid w:val="2A155610"/>
    <w:rsid w:val="2A394C0F"/>
    <w:rsid w:val="2A58F407"/>
    <w:rsid w:val="2AC86FCF"/>
    <w:rsid w:val="2B475C97"/>
    <w:rsid w:val="2B496935"/>
    <w:rsid w:val="2B550FAB"/>
    <w:rsid w:val="2B9D1250"/>
    <w:rsid w:val="2C6DA3C3"/>
    <w:rsid w:val="2C6DA3C3"/>
    <w:rsid w:val="2C7ECFAA"/>
    <w:rsid w:val="2D6F6713"/>
    <w:rsid w:val="2D8D59AE"/>
    <w:rsid w:val="2D8D59AE"/>
    <w:rsid w:val="2DEF644C"/>
    <w:rsid w:val="2E0E7704"/>
    <w:rsid w:val="2E2ED315"/>
    <w:rsid w:val="2E9A601C"/>
    <w:rsid w:val="2F8063E9"/>
    <w:rsid w:val="2FAE329F"/>
    <w:rsid w:val="30BF3A3F"/>
    <w:rsid w:val="311F10A2"/>
    <w:rsid w:val="31447519"/>
    <w:rsid w:val="31505620"/>
    <w:rsid w:val="3150F87F"/>
    <w:rsid w:val="3177A745"/>
    <w:rsid w:val="31AB7A5F"/>
    <w:rsid w:val="31AB7A5F"/>
    <w:rsid w:val="31EB631E"/>
    <w:rsid w:val="328CDB79"/>
    <w:rsid w:val="32E96D0C"/>
    <w:rsid w:val="32FFE369"/>
    <w:rsid w:val="331A2BAB"/>
    <w:rsid w:val="3340C9E0"/>
    <w:rsid w:val="338B7F46"/>
    <w:rsid w:val="3425B8C1"/>
    <w:rsid w:val="3443C78E"/>
    <w:rsid w:val="34A4C7CF"/>
    <w:rsid w:val="34B68027"/>
    <w:rsid w:val="34FC3E57"/>
    <w:rsid w:val="34FFEEAC"/>
    <w:rsid w:val="35011609"/>
    <w:rsid w:val="3527BEAD"/>
    <w:rsid w:val="3559D6CC"/>
    <w:rsid w:val="35EB64D2"/>
    <w:rsid w:val="361FF004"/>
    <w:rsid w:val="362B7E62"/>
    <w:rsid w:val="36336638"/>
    <w:rsid w:val="3639F1BC"/>
    <w:rsid w:val="368442F0"/>
    <w:rsid w:val="36DD1727"/>
    <w:rsid w:val="3711C689"/>
    <w:rsid w:val="3760CF68"/>
    <w:rsid w:val="3767E402"/>
    <w:rsid w:val="37713ED1"/>
    <w:rsid w:val="37B56E2D"/>
    <w:rsid w:val="37B86211"/>
    <w:rsid w:val="37B86211"/>
    <w:rsid w:val="37CA68E2"/>
    <w:rsid w:val="37EF1261"/>
    <w:rsid w:val="382FE5D7"/>
    <w:rsid w:val="388939A1"/>
    <w:rsid w:val="38C6E114"/>
    <w:rsid w:val="39479E86"/>
    <w:rsid w:val="39B51008"/>
    <w:rsid w:val="39EA1943"/>
    <w:rsid w:val="3A25EE19"/>
    <w:rsid w:val="3A5291D2"/>
    <w:rsid w:val="3AA8B383"/>
    <w:rsid w:val="3B3B4064"/>
    <w:rsid w:val="3BE40462"/>
    <w:rsid w:val="3C1265A3"/>
    <w:rsid w:val="3C396E3C"/>
    <w:rsid w:val="3C6309AA"/>
    <w:rsid w:val="3C72ECB7"/>
    <w:rsid w:val="3CCFF89F"/>
    <w:rsid w:val="3D1F293A"/>
    <w:rsid w:val="3D39F335"/>
    <w:rsid w:val="3D96D0E6"/>
    <w:rsid w:val="3DAECFC3"/>
    <w:rsid w:val="3DAECFC3"/>
    <w:rsid w:val="3DD84AF7"/>
    <w:rsid w:val="3E039528"/>
    <w:rsid w:val="3E4E0B79"/>
    <w:rsid w:val="3E6BCAFF"/>
    <w:rsid w:val="3E8168DC"/>
    <w:rsid w:val="3E8168DC"/>
    <w:rsid w:val="3ECE5305"/>
    <w:rsid w:val="3F5CCAAB"/>
    <w:rsid w:val="3F9B1988"/>
    <w:rsid w:val="3FF8733A"/>
    <w:rsid w:val="3FFF9482"/>
    <w:rsid w:val="40142350"/>
    <w:rsid w:val="4074DEB8"/>
    <w:rsid w:val="40AEAB97"/>
    <w:rsid w:val="40D6287C"/>
    <w:rsid w:val="40F1D685"/>
    <w:rsid w:val="411AF485"/>
    <w:rsid w:val="415B1096"/>
    <w:rsid w:val="41665830"/>
    <w:rsid w:val="418E3033"/>
    <w:rsid w:val="41A1E679"/>
    <w:rsid w:val="42540AA3"/>
    <w:rsid w:val="42C96B16"/>
    <w:rsid w:val="42DD7185"/>
    <w:rsid w:val="43CFFCC3"/>
    <w:rsid w:val="43F14DFD"/>
    <w:rsid w:val="4403F8F3"/>
    <w:rsid w:val="458EBE96"/>
    <w:rsid w:val="46DF4C23"/>
    <w:rsid w:val="47981AA7"/>
    <w:rsid w:val="47E0B3CD"/>
    <w:rsid w:val="4893551C"/>
    <w:rsid w:val="48D92985"/>
    <w:rsid w:val="49163823"/>
    <w:rsid w:val="494195BC"/>
    <w:rsid w:val="4970F792"/>
    <w:rsid w:val="4970F792"/>
    <w:rsid w:val="49762CA2"/>
    <w:rsid w:val="49D83ED5"/>
    <w:rsid w:val="4A8485C1"/>
    <w:rsid w:val="4AF6B5BC"/>
    <w:rsid w:val="4B805446"/>
    <w:rsid w:val="4B849119"/>
    <w:rsid w:val="4C9199B9"/>
    <w:rsid w:val="4D1792E8"/>
    <w:rsid w:val="4D389272"/>
    <w:rsid w:val="4D5FE9EF"/>
    <w:rsid w:val="4DA31DC1"/>
    <w:rsid w:val="4DD9DB27"/>
    <w:rsid w:val="4E3A973D"/>
    <w:rsid w:val="4E9C3D5C"/>
    <w:rsid w:val="4EA9C140"/>
    <w:rsid w:val="4EB0B6F5"/>
    <w:rsid w:val="4EE517B1"/>
    <w:rsid w:val="4F9B80A7"/>
    <w:rsid w:val="4F9EE5CB"/>
    <w:rsid w:val="4FB09F7B"/>
    <w:rsid w:val="4FE0EDDD"/>
    <w:rsid w:val="4FE47D73"/>
    <w:rsid w:val="503F96E8"/>
    <w:rsid w:val="50E115B2"/>
    <w:rsid w:val="51455622"/>
    <w:rsid w:val="51AA80D4"/>
    <w:rsid w:val="541E5F61"/>
    <w:rsid w:val="5432F0BB"/>
    <w:rsid w:val="54537CD1"/>
    <w:rsid w:val="54F036BD"/>
    <w:rsid w:val="553B6ADF"/>
    <w:rsid w:val="555C5C59"/>
    <w:rsid w:val="557C4625"/>
    <w:rsid w:val="559F030B"/>
    <w:rsid w:val="5602F836"/>
    <w:rsid w:val="562E174D"/>
    <w:rsid w:val="5651197A"/>
    <w:rsid w:val="5712617F"/>
    <w:rsid w:val="577B487B"/>
    <w:rsid w:val="57BE4E4B"/>
    <w:rsid w:val="57D00F27"/>
    <w:rsid w:val="57F4BAC3"/>
    <w:rsid w:val="5833E499"/>
    <w:rsid w:val="58DF7D9C"/>
    <w:rsid w:val="5905BEC5"/>
    <w:rsid w:val="59258C40"/>
    <w:rsid w:val="59351A76"/>
    <w:rsid w:val="595FAC70"/>
    <w:rsid w:val="59AAF4E0"/>
    <w:rsid w:val="59E25507"/>
    <w:rsid w:val="5A179740"/>
    <w:rsid w:val="5A18A7E8"/>
    <w:rsid w:val="5A28C657"/>
    <w:rsid w:val="5A3E4888"/>
    <w:rsid w:val="5A86C7BD"/>
    <w:rsid w:val="5AE1D2B1"/>
    <w:rsid w:val="5AFACE90"/>
    <w:rsid w:val="5B121E86"/>
    <w:rsid w:val="5B325690"/>
    <w:rsid w:val="5B3D88F5"/>
    <w:rsid w:val="5B6CA728"/>
    <w:rsid w:val="5BF0E871"/>
    <w:rsid w:val="5C3A3AD5"/>
    <w:rsid w:val="5C670570"/>
    <w:rsid w:val="5CA5CC7D"/>
    <w:rsid w:val="5D0E4A13"/>
    <w:rsid w:val="5DD34679"/>
    <w:rsid w:val="5DDAB68F"/>
    <w:rsid w:val="5E3F708B"/>
    <w:rsid w:val="5EA675F9"/>
    <w:rsid w:val="5ECB1CEE"/>
    <w:rsid w:val="5ED60658"/>
    <w:rsid w:val="5EF63045"/>
    <w:rsid w:val="5F8F580E"/>
    <w:rsid w:val="5F942EA3"/>
    <w:rsid w:val="5FB0D765"/>
    <w:rsid w:val="60095C8B"/>
    <w:rsid w:val="60A29C0D"/>
    <w:rsid w:val="613D963A"/>
    <w:rsid w:val="615E2BDD"/>
    <w:rsid w:val="61DD2D4E"/>
    <w:rsid w:val="62100B43"/>
    <w:rsid w:val="6219482E"/>
    <w:rsid w:val="6371CE23"/>
    <w:rsid w:val="63770284"/>
    <w:rsid w:val="638B93FD"/>
    <w:rsid w:val="63D97E8B"/>
    <w:rsid w:val="648E86E8"/>
    <w:rsid w:val="64B1F302"/>
    <w:rsid w:val="6630DCD4"/>
    <w:rsid w:val="669B7D3E"/>
    <w:rsid w:val="66C5ADB6"/>
    <w:rsid w:val="66C7EFE0"/>
    <w:rsid w:val="6738C398"/>
    <w:rsid w:val="6738C398"/>
    <w:rsid w:val="678BA0C3"/>
    <w:rsid w:val="688402E5"/>
    <w:rsid w:val="690D99E7"/>
    <w:rsid w:val="692D2E6F"/>
    <w:rsid w:val="69791A1D"/>
    <w:rsid w:val="69816EB3"/>
    <w:rsid w:val="69C2EEE6"/>
    <w:rsid w:val="69E6C78B"/>
    <w:rsid w:val="6A01CEBE"/>
    <w:rsid w:val="6A22170C"/>
    <w:rsid w:val="6A25530C"/>
    <w:rsid w:val="6A927BE2"/>
    <w:rsid w:val="6AE21886"/>
    <w:rsid w:val="6BE9F04B"/>
    <w:rsid w:val="6C384E41"/>
    <w:rsid w:val="6C93F946"/>
    <w:rsid w:val="6C9B33EE"/>
    <w:rsid w:val="6CD6647E"/>
    <w:rsid w:val="6CF29418"/>
    <w:rsid w:val="6E852248"/>
    <w:rsid w:val="6EE7EF2A"/>
    <w:rsid w:val="6F7301B2"/>
    <w:rsid w:val="706FFB7C"/>
    <w:rsid w:val="70956BF2"/>
    <w:rsid w:val="70B0913C"/>
    <w:rsid w:val="70BB9E46"/>
    <w:rsid w:val="70E287D8"/>
    <w:rsid w:val="70E2FC63"/>
    <w:rsid w:val="71176C8D"/>
    <w:rsid w:val="7160E832"/>
    <w:rsid w:val="71CAC4E7"/>
    <w:rsid w:val="726A8BDA"/>
    <w:rsid w:val="72B10F56"/>
    <w:rsid w:val="7305E132"/>
    <w:rsid w:val="7369B272"/>
    <w:rsid w:val="73DC49BF"/>
    <w:rsid w:val="73E5C15F"/>
    <w:rsid w:val="746624A5"/>
    <w:rsid w:val="7500D8EB"/>
    <w:rsid w:val="753D92F9"/>
    <w:rsid w:val="75E93917"/>
    <w:rsid w:val="760539B4"/>
    <w:rsid w:val="760F0809"/>
    <w:rsid w:val="760F8DD5"/>
    <w:rsid w:val="7631E337"/>
    <w:rsid w:val="7635546B"/>
    <w:rsid w:val="766E3F70"/>
    <w:rsid w:val="76D6EB8D"/>
    <w:rsid w:val="76E3A14D"/>
    <w:rsid w:val="76F1145E"/>
    <w:rsid w:val="777EA170"/>
    <w:rsid w:val="77B3AC39"/>
    <w:rsid w:val="7822F020"/>
    <w:rsid w:val="7822F020"/>
    <w:rsid w:val="782F61A5"/>
    <w:rsid w:val="78E0BCB7"/>
    <w:rsid w:val="79D76F1C"/>
    <w:rsid w:val="79FBF221"/>
    <w:rsid w:val="79FC2FF3"/>
    <w:rsid w:val="7AED3503"/>
    <w:rsid w:val="7AF57673"/>
    <w:rsid w:val="7B117818"/>
    <w:rsid w:val="7B243D92"/>
    <w:rsid w:val="7BCAD2E7"/>
    <w:rsid w:val="7BEEF1A9"/>
    <w:rsid w:val="7C970E2D"/>
    <w:rsid w:val="7CE4CE83"/>
    <w:rsid w:val="7D6F839F"/>
    <w:rsid w:val="7D756CA1"/>
    <w:rsid w:val="7D781CF4"/>
    <w:rsid w:val="7DE8587B"/>
    <w:rsid w:val="7E58161A"/>
    <w:rsid w:val="7E5E4CA3"/>
    <w:rsid w:val="7ED96673"/>
    <w:rsid w:val="7F5CAC2F"/>
    <w:rsid w:val="7FCC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4AF7FF"/>
  <w15:chartTrackingRefBased/>
  <w15:docId w15:val="{1C07AEF0-B54A-4533-AB45-B9EF81176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0DE7"/>
  </w:style>
  <w:style w:type="paragraph" w:styleId="Ttulo1">
    <w:name w:val="heading 1"/>
    <w:link w:val="Ttulo1Char"/>
    <w:uiPriority w:val="9"/>
    <w:qFormat/>
    <w:rsid w:val="000606C8"/>
    <w:pPr>
      <w:spacing w:after="12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color w:val="1F4E79"/>
      <w:sz w:val="34"/>
      <w:szCs w:val="34"/>
      <w:lang w:eastAsia="pt-BR"/>
    </w:rPr>
  </w:style>
  <w:style w:type="paragraph" w:styleId="Ttulo2">
    <w:name w:val="heading 2"/>
    <w:link w:val="Ttulo2Char"/>
    <w:uiPriority w:val="9"/>
    <w:unhideWhenUsed/>
    <w:qFormat/>
    <w:rsid w:val="000606C8"/>
    <w:pPr>
      <w:spacing w:before="60" w:after="200" w:line="240" w:lineRule="auto"/>
      <w:jc w:val="center"/>
      <w:outlineLvl w:val="1"/>
    </w:pPr>
    <w:rPr>
      <w:rFonts w:ascii="Times New Roman" w:hAnsi="Times New Roman" w:eastAsia="Times New Roman" w:cs="Times New Roman"/>
      <w:b/>
      <w:bCs/>
      <w:color w:val="1F4E79"/>
      <w:sz w:val="26"/>
      <w:szCs w:val="26"/>
      <w:lang w:eastAsia="pt-BR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803B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803BE"/>
  </w:style>
  <w:style w:type="paragraph" w:styleId="Rodap">
    <w:name w:val="footer"/>
    <w:basedOn w:val="Normal"/>
    <w:link w:val="RodapChar"/>
    <w:uiPriority w:val="99"/>
    <w:unhideWhenUsed/>
    <w:rsid w:val="00C803B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803BE"/>
  </w:style>
  <w:style w:type="paragraph" w:styleId="PargrafodaLista">
    <w:name w:val="List Paragraph"/>
    <w:basedOn w:val="Normal"/>
    <w:uiPriority w:val="34"/>
    <w:qFormat/>
    <w:rsid w:val="00520DC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50DE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50DE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650DE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har" w:customStyle="1">
    <w:name w:val="Título 1 Char"/>
    <w:basedOn w:val="Fontepargpadro"/>
    <w:link w:val="Ttulo1"/>
    <w:uiPriority w:val="9"/>
    <w:rsid w:val="000606C8"/>
    <w:rPr>
      <w:rFonts w:ascii="Times New Roman" w:hAnsi="Times New Roman" w:eastAsia="Times New Roman" w:cs="Times New Roman"/>
      <w:b/>
      <w:bCs/>
      <w:color w:val="1F4E79"/>
      <w:sz w:val="34"/>
      <w:szCs w:val="34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0606C8"/>
    <w:rPr>
      <w:rFonts w:ascii="Times New Roman" w:hAnsi="Times New Roman" w:eastAsia="Times New Roman" w:cs="Times New Roman"/>
      <w:b/>
      <w:bCs/>
      <w:color w:val="1F4E79"/>
      <w:sz w:val="26"/>
      <w:szCs w:val="26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C6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1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yperlink" Target="https://fundep.sharepoint.com/:x:/s/msteams_d9be15_927448/IQDlWOOVcV0ySa6pQ8AKcar6AXgZc2DPSjLTqQ-oyDIG_2Y?e=EOus7n" TargetMode="Externa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3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0EA306F2FD50468271CFF45050AD92" ma:contentTypeVersion="3" ma:contentTypeDescription="Crie um novo documento." ma:contentTypeScope="" ma:versionID="619b5a08ffa8514fa517686c76b720a1">
  <xsd:schema xmlns:xsd="http://www.w3.org/2001/XMLSchema" xmlns:xs="http://www.w3.org/2001/XMLSchema" xmlns:p="http://schemas.microsoft.com/office/2006/metadata/properties" xmlns:ns2="fec26255-d486-40ad-b1c7-13dfc9d1a826" targetNamespace="http://schemas.microsoft.com/office/2006/metadata/properties" ma:root="true" ma:fieldsID="59972ae942dc0fe2e37641d530de4b1c" ns2:_="">
    <xsd:import namespace="fec26255-d486-40ad-b1c7-13dfc9d1a8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26255-d486-40ad-b1c7-13dfc9d1a8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765527-A518-4EFF-AC32-515FFCB743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51DF3A-7613-4ADB-9040-363F4FA60C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9FBD33-744B-4828-8893-1ADD17270F58}"/>
</file>

<file path=customXml/itemProps4.xml><?xml version="1.0" encoding="utf-8"?>
<ds:datastoreItem xmlns:ds="http://schemas.openxmlformats.org/officeDocument/2006/customXml" ds:itemID="{5CCF81A4-0000-4118-9C9D-CA9D6D40A545}">
  <ds:schemaRefs>
    <ds:schemaRef ds:uri="http://schemas.microsoft.com/office/2006/metadata/properties"/>
    <ds:schemaRef ds:uri="http://schemas.microsoft.com/office/infopath/2007/PartnerControls"/>
    <ds:schemaRef ds:uri="3f2ff30c-fdbe-4f1d-bb5e-eaf6b75afc58"/>
    <ds:schemaRef ds:uri="83d655cf-5d53-4973-894c-8bc2b449f32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Matheus Azzi</dc:creator>
  <keywords/>
  <dc:description/>
  <lastModifiedBy>Flávia Carolina de Oliveira Andrade</lastModifiedBy>
  <revision>53</revision>
  <dcterms:created xsi:type="dcterms:W3CDTF">2026-06-30T17:59:00.0000000Z</dcterms:created>
  <dcterms:modified xsi:type="dcterms:W3CDTF">2026-07-20T19:54:13.1825295Z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0x010100880EA306F2FD50468271CFF45050AD92</vt:lpwstr>
  </property>
  <property fmtid="{D5CDD505-2E9C-101B-9397-08002B2CF9AE}" pid="3" name="MediaServiceImageTags">
    <vt:lpwstr/>
  </property>
</Properties>
</file>