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line="276" w:lineRule="auto"/>
        <w:ind w:left="1440" w:right="1140"/>
        <w:jc w:val="center"/>
        <w:rPr>
          <w:rFonts w:ascii="Times New Roman" w:hAnsi="Times New Roman" w:cs="Times New Roman"/>
          <w:spacing w:val="1"/>
          <w:sz w:val="28"/>
          <w:szCs w:val="28"/>
        </w:rPr>
      </w:pPr>
      <w:r>
        <w:rPr>
          <w:rFonts w:ascii="Times New Roman" w:hAnsi="Times New Roman" w:cs="Times New Roman"/>
          <w:sz w:val="28"/>
          <w:szCs w:val="28"/>
        </w:rPr>
        <w:t>KARNATAK LAW SOCIETY’S</w:t>
      </w:r>
      <w:r>
        <w:rPr>
          <w:rFonts w:ascii="Times New Roman" w:hAnsi="Times New Roman" w:cs="Times New Roman"/>
          <w:spacing w:val="1"/>
          <w:sz w:val="28"/>
          <w:szCs w:val="28"/>
        </w:rPr>
        <w:t xml:space="preserve"> </w:t>
      </w:r>
    </w:p>
    <w:p>
      <w:pPr>
        <w:spacing w:before="62" w:line="276" w:lineRule="auto"/>
        <w:ind w:left="1440" w:right="1140"/>
        <w:jc w:val="center"/>
        <w:rPr>
          <w:rFonts w:ascii="Times New Roman" w:hAnsi="Times New Roman" w:cs="Times New Roman"/>
          <w:sz w:val="28"/>
          <w:szCs w:val="28"/>
        </w:rPr>
      </w:pPr>
      <w:r>
        <w:rPr>
          <w:rFonts w:ascii="Times New Roman" w:hAnsi="Times New Roman" w:cs="Times New Roman"/>
          <w:sz w:val="28"/>
          <w:szCs w:val="28"/>
        </w:rPr>
        <w:t>GOGTE</w:t>
      </w:r>
      <w:r>
        <w:rPr>
          <w:rFonts w:ascii="Times New Roman" w:hAnsi="Times New Roman" w:cs="Times New Roman"/>
          <w:spacing w:val="-1"/>
          <w:sz w:val="28"/>
          <w:szCs w:val="28"/>
        </w:rPr>
        <w:t xml:space="preserve"> </w:t>
      </w:r>
      <w:r>
        <w:rPr>
          <w:rFonts w:ascii="Times New Roman" w:hAnsi="Times New Roman" w:cs="Times New Roman"/>
          <w:sz w:val="28"/>
          <w:szCs w:val="28"/>
        </w:rPr>
        <w:t>INSTITUTE</w:t>
      </w:r>
      <w:r>
        <w:rPr>
          <w:rFonts w:ascii="Times New Roman" w:hAnsi="Times New Roman" w:cs="Times New Roman"/>
          <w:spacing w:val="-6"/>
          <w:sz w:val="28"/>
          <w:szCs w:val="28"/>
        </w:rPr>
        <w:t xml:space="preserve"> </w:t>
      </w:r>
      <w:r>
        <w:rPr>
          <w:rFonts w:ascii="Times New Roman" w:hAnsi="Times New Roman" w:cs="Times New Roman"/>
          <w:sz w:val="28"/>
          <w:szCs w:val="28"/>
        </w:rPr>
        <w:t>OF</w:t>
      </w:r>
      <w:r>
        <w:rPr>
          <w:rFonts w:ascii="Times New Roman" w:hAnsi="Times New Roman" w:cs="Times New Roman"/>
          <w:spacing w:val="-8"/>
          <w:sz w:val="28"/>
          <w:szCs w:val="28"/>
        </w:rPr>
        <w:t xml:space="preserve"> </w:t>
      </w:r>
      <w:r>
        <w:rPr>
          <w:rFonts w:ascii="Times New Roman" w:hAnsi="Times New Roman" w:cs="Times New Roman"/>
          <w:sz w:val="28"/>
          <w:szCs w:val="28"/>
        </w:rPr>
        <w:t>TECHNOLOGY</w:t>
      </w:r>
    </w:p>
    <w:p>
      <w:pPr>
        <w:spacing w:before="62" w:line="276" w:lineRule="auto"/>
        <w:ind w:left="1141" w:right="1140" w:firstLine="770"/>
        <w:rPr>
          <w:rFonts w:ascii="Times New Roman" w:hAnsi="Times New Roman" w:cs="Times New Roman"/>
          <w:sz w:val="28"/>
          <w:szCs w:val="28"/>
        </w:rPr>
      </w:pPr>
      <w:r>
        <w:rPr>
          <w:rFonts w:ascii="Times New Roman" w:hAnsi="Times New Roman" w:cs="Times New Roman"/>
          <w:sz w:val="28"/>
          <w:szCs w:val="28"/>
        </w:rPr>
        <w:t xml:space="preserve">             UDYAMBAG,</w:t>
      </w:r>
      <w:r>
        <w:rPr>
          <w:rFonts w:ascii="Times New Roman" w:hAnsi="Times New Roman" w:cs="Times New Roman"/>
          <w:spacing w:val="-3"/>
          <w:sz w:val="28"/>
          <w:szCs w:val="28"/>
        </w:rPr>
        <w:t xml:space="preserve"> </w:t>
      </w:r>
      <w:r>
        <w:rPr>
          <w:rFonts w:ascii="Times New Roman" w:hAnsi="Times New Roman" w:cs="Times New Roman"/>
          <w:sz w:val="28"/>
          <w:szCs w:val="28"/>
        </w:rPr>
        <w:t>BELGAVI-590008</w:t>
      </w:r>
    </w:p>
    <w:p>
      <w:pPr>
        <w:spacing w:before="225" w:line="276" w:lineRule="auto"/>
        <w:ind w:left="100"/>
        <w:jc w:val="center"/>
        <w:rPr>
          <w:sz w:val="24"/>
          <w:szCs w:val="24"/>
        </w:rPr>
      </w:pPr>
      <w:r>
        <w:rPr>
          <w:sz w:val="24"/>
          <w:szCs w:val="24"/>
        </w:rPr>
        <w:t>(An</w:t>
      </w:r>
      <w:r>
        <w:rPr>
          <w:spacing w:val="-3"/>
          <w:sz w:val="24"/>
          <w:szCs w:val="24"/>
        </w:rPr>
        <w:t xml:space="preserve"> </w:t>
      </w:r>
      <w:r>
        <w:rPr>
          <w:sz w:val="24"/>
          <w:szCs w:val="24"/>
        </w:rPr>
        <w:t>Autonomous</w:t>
      </w:r>
      <w:r>
        <w:rPr>
          <w:spacing w:val="-2"/>
          <w:sz w:val="24"/>
          <w:szCs w:val="24"/>
        </w:rPr>
        <w:t xml:space="preserve"> </w:t>
      </w:r>
      <w:r>
        <w:rPr>
          <w:sz w:val="24"/>
          <w:szCs w:val="24"/>
        </w:rPr>
        <w:t>Institution</w:t>
      </w:r>
      <w:r>
        <w:rPr>
          <w:spacing w:val="-2"/>
          <w:sz w:val="24"/>
          <w:szCs w:val="24"/>
        </w:rPr>
        <w:t xml:space="preserve"> </w:t>
      </w:r>
      <w:r>
        <w:rPr>
          <w:sz w:val="24"/>
          <w:szCs w:val="24"/>
        </w:rPr>
        <w:t>under</w:t>
      </w:r>
      <w:r>
        <w:rPr>
          <w:spacing w:val="-3"/>
          <w:sz w:val="24"/>
          <w:szCs w:val="24"/>
        </w:rPr>
        <w:t xml:space="preserve"> </w:t>
      </w:r>
      <w:r>
        <w:rPr>
          <w:sz w:val="24"/>
          <w:szCs w:val="24"/>
        </w:rPr>
        <w:t>Visvesvaraya</w:t>
      </w:r>
      <w:r>
        <w:rPr>
          <w:spacing w:val="-4"/>
          <w:sz w:val="24"/>
          <w:szCs w:val="24"/>
        </w:rPr>
        <w:t xml:space="preserve"> </w:t>
      </w:r>
      <w:r>
        <w:rPr>
          <w:sz w:val="24"/>
          <w:szCs w:val="24"/>
        </w:rPr>
        <w:t>Technological</w:t>
      </w:r>
      <w:r>
        <w:rPr>
          <w:spacing w:val="-5"/>
          <w:sz w:val="24"/>
          <w:szCs w:val="24"/>
        </w:rPr>
        <w:t xml:space="preserve"> </w:t>
      </w:r>
      <w:r>
        <w:rPr>
          <w:sz w:val="24"/>
          <w:szCs w:val="24"/>
        </w:rPr>
        <w:t>University</w:t>
      </w:r>
      <w:r>
        <w:rPr>
          <w:spacing w:val="-2"/>
          <w:sz w:val="24"/>
          <w:szCs w:val="24"/>
        </w:rPr>
        <w:t xml:space="preserve"> </w:t>
      </w:r>
      <w:r>
        <w:rPr>
          <w:sz w:val="24"/>
          <w:szCs w:val="24"/>
        </w:rPr>
        <w:t>Belagavi)</w:t>
      </w:r>
    </w:p>
    <w:p>
      <w:pPr>
        <w:pStyle w:val="2"/>
        <w:spacing w:before="202" w:line="276" w:lineRule="auto"/>
        <w:ind w:right="2145"/>
        <w:jc w:val="center"/>
        <w:rPr>
          <w:sz w:val="24"/>
          <w:szCs w:val="24"/>
        </w:rPr>
      </w:pPr>
      <w:r>
        <w:rPr>
          <w:sz w:val="24"/>
          <w:szCs w:val="24"/>
        </w:rPr>
        <w:t xml:space="preserve">                                     (APPROVED</w:t>
      </w:r>
      <w:r>
        <w:rPr>
          <w:spacing w:val="-6"/>
          <w:sz w:val="24"/>
          <w:szCs w:val="24"/>
        </w:rPr>
        <w:t xml:space="preserve"> </w:t>
      </w:r>
      <w:r>
        <w:rPr>
          <w:sz w:val="24"/>
          <w:szCs w:val="24"/>
        </w:rPr>
        <w:t>BY</w:t>
      </w:r>
      <w:r>
        <w:rPr>
          <w:spacing w:val="-5"/>
          <w:sz w:val="24"/>
          <w:szCs w:val="24"/>
        </w:rPr>
        <w:t xml:space="preserve"> </w:t>
      </w:r>
      <w:r>
        <w:rPr>
          <w:sz w:val="24"/>
          <w:szCs w:val="24"/>
        </w:rPr>
        <w:t>AICTE,</w:t>
      </w:r>
      <w:r>
        <w:rPr>
          <w:spacing w:val="-2"/>
          <w:sz w:val="24"/>
          <w:szCs w:val="24"/>
        </w:rPr>
        <w:t xml:space="preserve"> </w:t>
      </w:r>
      <w:r>
        <w:rPr>
          <w:sz w:val="24"/>
          <w:szCs w:val="24"/>
        </w:rPr>
        <w:t>NEW</w:t>
      </w:r>
      <w:r>
        <w:rPr>
          <w:spacing w:val="-2"/>
          <w:sz w:val="24"/>
          <w:szCs w:val="24"/>
        </w:rPr>
        <w:t xml:space="preserve"> </w:t>
      </w:r>
      <w:r>
        <w:rPr>
          <w:sz w:val="24"/>
          <w:szCs w:val="24"/>
        </w:rPr>
        <w:t>DELHI)</w:t>
      </w:r>
    </w:p>
    <w:p>
      <w:pPr>
        <w:pStyle w:val="5"/>
        <w:spacing w:line="276" w:lineRule="auto"/>
        <w:jc w:val="both"/>
        <w:rPr>
          <w:b/>
          <w:sz w:val="24"/>
          <w:szCs w:val="24"/>
        </w:rPr>
      </w:pPr>
    </w:p>
    <w:p>
      <w:pPr>
        <w:pStyle w:val="5"/>
        <w:spacing w:before="7" w:line="276" w:lineRule="auto"/>
        <w:jc w:val="both"/>
        <w:rPr>
          <w:b/>
          <w:sz w:val="24"/>
          <w:szCs w:val="24"/>
        </w:rPr>
      </w:pPr>
      <w:r>
        <w:drawing>
          <wp:anchor distT="0" distB="0" distL="0" distR="0" simplePos="0" relativeHeight="251659264" behindDoc="0" locked="0" layoutInCell="1" allowOverlap="1">
            <wp:simplePos x="0" y="0"/>
            <wp:positionH relativeFrom="page">
              <wp:posOffset>3065780</wp:posOffset>
            </wp:positionH>
            <wp:positionV relativeFrom="paragraph">
              <wp:posOffset>234315</wp:posOffset>
            </wp:positionV>
            <wp:extent cx="1428750" cy="1428750"/>
            <wp:effectExtent l="0" t="0" r="0" b="0"/>
            <wp:wrapTopAndBottom/>
            <wp:docPr id="2009151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5120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noFill/>
                  </pic:spPr>
                </pic:pic>
              </a:graphicData>
            </a:graphic>
          </wp:anchor>
        </w:drawing>
      </w:r>
    </w:p>
    <w:p>
      <w:pPr>
        <w:pStyle w:val="5"/>
        <w:spacing w:before="6" w:line="276" w:lineRule="auto"/>
        <w:jc w:val="both"/>
        <w:rPr>
          <w:b/>
          <w:sz w:val="24"/>
          <w:szCs w:val="24"/>
        </w:rPr>
      </w:pPr>
    </w:p>
    <w:p>
      <w:pPr>
        <w:pStyle w:val="5"/>
        <w:spacing w:line="276" w:lineRule="auto"/>
        <w:ind w:left="3112"/>
        <w:jc w:val="both"/>
        <w:rPr>
          <w:sz w:val="24"/>
          <w:szCs w:val="24"/>
        </w:rPr>
      </w:pPr>
      <w:r>
        <w:rPr>
          <w:sz w:val="24"/>
          <w:szCs w:val="24"/>
        </w:rPr>
        <w:t xml:space="preserve">        Open Book Assignment 1 on</w:t>
      </w:r>
    </w:p>
    <w:p>
      <w:pPr>
        <w:spacing w:before="215" w:line="276" w:lineRule="auto"/>
        <w:ind w:left="480" w:right="483"/>
        <w:jc w:val="center"/>
        <w:rPr>
          <w:b/>
          <w:bCs/>
          <w:sz w:val="24"/>
          <w:szCs w:val="24"/>
          <w:lang w:val="en-IN"/>
        </w:rPr>
      </w:pPr>
      <w:r>
        <w:rPr>
          <w:b/>
          <w:bCs/>
          <w:sz w:val="24"/>
          <w:szCs w:val="24"/>
          <w:lang w:val="en-IN"/>
        </w:rPr>
        <w:t>“</w:t>
      </w:r>
      <w:r>
        <w:rPr>
          <w:b/>
          <w:bCs/>
          <w:sz w:val="24"/>
          <w:szCs w:val="24"/>
          <w:u w:val="single"/>
          <w:lang w:val="en-IN"/>
        </w:rPr>
        <w:t>SMART PARKING SYSTEM USING IOT</w:t>
      </w:r>
      <w:r>
        <w:rPr>
          <w:b/>
          <w:bCs/>
          <w:sz w:val="24"/>
          <w:szCs w:val="24"/>
          <w:lang w:val="en-IN"/>
        </w:rPr>
        <w:t>”</w:t>
      </w:r>
    </w:p>
    <w:p>
      <w:pPr>
        <w:spacing w:before="215" w:line="276" w:lineRule="auto"/>
        <w:ind w:left="480" w:right="483"/>
        <w:jc w:val="center"/>
        <w:rPr>
          <w:i/>
          <w:sz w:val="24"/>
          <w:szCs w:val="24"/>
        </w:rPr>
      </w:pPr>
      <w:r>
        <w:rPr>
          <w:i/>
          <w:sz w:val="24"/>
          <w:szCs w:val="24"/>
        </w:rPr>
        <w:t>submitted</w:t>
      </w:r>
      <w:r>
        <w:rPr>
          <w:i/>
          <w:spacing w:val="-2"/>
          <w:sz w:val="24"/>
          <w:szCs w:val="24"/>
        </w:rPr>
        <w:t xml:space="preserve"> </w:t>
      </w:r>
      <w:r>
        <w:rPr>
          <w:i/>
          <w:sz w:val="24"/>
          <w:szCs w:val="24"/>
        </w:rPr>
        <w:t>in</w:t>
      </w:r>
      <w:r>
        <w:rPr>
          <w:i/>
          <w:spacing w:val="2"/>
          <w:sz w:val="24"/>
          <w:szCs w:val="24"/>
        </w:rPr>
        <w:t xml:space="preserve"> </w:t>
      </w:r>
      <w:r>
        <w:rPr>
          <w:i/>
          <w:sz w:val="24"/>
          <w:szCs w:val="24"/>
        </w:rPr>
        <w:t>the</w:t>
      </w:r>
      <w:r>
        <w:rPr>
          <w:i/>
          <w:spacing w:val="-4"/>
          <w:sz w:val="24"/>
          <w:szCs w:val="24"/>
        </w:rPr>
        <w:t xml:space="preserve"> </w:t>
      </w:r>
      <w:r>
        <w:rPr>
          <w:i/>
          <w:sz w:val="24"/>
          <w:szCs w:val="24"/>
        </w:rPr>
        <w:t>partial</w:t>
      </w:r>
      <w:r>
        <w:rPr>
          <w:i/>
          <w:spacing w:val="-3"/>
          <w:sz w:val="24"/>
          <w:szCs w:val="24"/>
        </w:rPr>
        <w:t xml:space="preserve"> </w:t>
      </w:r>
      <w:r>
        <w:rPr>
          <w:i/>
          <w:sz w:val="24"/>
          <w:szCs w:val="24"/>
        </w:rPr>
        <w:t>fulfilment</w:t>
      </w:r>
      <w:r>
        <w:rPr>
          <w:i/>
          <w:spacing w:val="-4"/>
          <w:sz w:val="24"/>
          <w:szCs w:val="24"/>
        </w:rPr>
        <w:t xml:space="preserve"> </w:t>
      </w:r>
      <w:r>
        <w:rPr>
          <w:i/>
          <w:sz w:val="24"/>
          <w:szCs w:val="24"/>
        </w:rPr>
        <w:t>for</w:t>
      </w:r>
      <w:r>
        <w:rPr>
          <w:i/>
          <w:spacing w:val="-1"/>
          <w:sz w:val="24"/>
          <w:szCs w:val="24"/>
        </w:rPr>
        <w:t xml:space="preserve"> </w:t>
      </w:r>
      <w:r>
        <w:rPr>
          <w:i/>
          <w:sz w:val="24"/>
          <w:szCs w:val="24"/>
        </w:rPr>
        <w:t>the</w:t>
      </w:r>
      <w:r>
        <w:rPr>
          <w:i/>
          <w:spacing w:val="-3"/>
          <w:sz w:val="24"/>
          <w:szCs w:val="24"/>
        </w:rPr>
        <w:t xml:space="preserve"> </w:t>
      </w:r>
      <w:r>
        <w:rPr>
          <w:i/>
          <w:sz w:val="24"/>
          <w:szCs w:val="24"/>
        </w:rPr>
        <w:t>academic</w:t>
      </w:r>
      <w:r>
        <w:rPr>
          <w:i/>
          <w:spacing w:val="-4"/>
          <w:sz w:val="24"/>
          <w:szCs w:val="24"/>
        </w:rPr>
        <w:t xml:space="preserve"> </w:t>
      </w:r>
      <w:r>
        <w:rPr>
          <w:i/>
          <w:sz w:val="24"/>
          <w:szCs w:val="24"/>
        </w:rPr>
        <w:t>requirement</w:t>
      </w:r>
      <w:r>
        <w:rPr>
          <w:i/>
          <w:spacing w:val="-4"/>
          <w:sz w:val="24"/>
          <w:szCs w:val="24"/>
        </w:rPr>
        <w:t xml:space="preserve"> </w:t>
      </w:r>
      <w:r>
        <w:rPr>
          <w:i/>
          <w:sz w:val="24"/>
          <w:szCs w:val="24"/>
        </w:rPr>
        <w:t>of</w:t>
      </w:r>
    </w:p>
    <w:p>
      <w:pPr>
        <w:spacing w:before="215" w:line="276" w:lineRule="auto"/>
        <w:ind w:left="480" w:right="483"/>
        <w:jc w:val="center"/>
        <w:rPr>
          <w:b/>
          <w:bCs/>
          <w:iCs/>
          <w:sz w:val="24"/>
          <w:szCs w:val="24"/>
        </w:rPr>
      </w:pPr>
      <w:r>
        <w:rPr>
          <w:b/>
          <w:bCs/>
          <w:iCs/>
          <w:sz w:val="24"/>
          <w:szCs w:val="24"/>
        </w:rPr>
        <w:t>6</w:t>
      </w:r>
      <w:r>
        <w:rPr>
          <w:b/>
          <w:bCs/>
          <w:iCs/>
          <w:sz w:val="24"/>
          <w:szCs w:val="24"/>
          <w:vertAlign w:val="superscript"/>
        </w:rPr>
        <w:t xml:space="preserve">th </w:t>
      </w:r>
      <w:r>
        <w:rPr>
          <w:b/>
          <w:bCs/>
          <w:iCs/>
          <w:sz w:val="24"/>
          <w:szCs w:val="24"/>
        </w:rPr>
        <w:t>Semester BE in</w:t>
      </w:r>
    </w:p>
    <w:p>
      <w:pPr>
        <w:spacing w:before="215" w:line="276" w:lineRule="auto"/>
        <w:ind w:left="480" w:right="483"/>
        <w:jc w:val="center"/>
        <w:rPr>
          <w:b/>
          <w:bCs/>
          <w:iCs/>
          <w:sz w:val="24"/>
          <w:szCs w:val="24"/>
        </w:rPr>
      </w:pPr>
      <w:r>
        <w:rPr>
          <w:b/>
          <w:bCs/>
          <w:iCs/>
          <w:sz w:val="24"/>
          <w:szCs w:val="24"/>
        </w:rPr>
        <w:t>SENSORS AND SIGNAL CONDITIONING</w:t>
      </w:r>
    </w:p>
    <w:p>
      <w:pPr>
        <w:spacing w:before="215" w:line="276" w:lineRule="auto"/>
        <w:ind w:left="480" w:right="483"/>
        <w:jc w:val="center"/>
        <w:rPr>
          <w:iCs/>
          <w:sz w:val="24"/>
          <w:szCs w:val="24"/>
        </w:rPr>
      </w:pPr>
      <w:r>
        <w:rPr>
          <w:iCs/>
          <w:sz w:val="24"/>
          <w:szCs w:val="24"/>
        </w:rPr>
        <w:t>Submitted by</w:t>
      </w:r>
    </w:p>
    <w:p>
      <w:pPr>
        <w:pStyle w:val="5"/>
        <w:spacing w:before="3" w:line="276" w:lineRule="auto"/>
        <w:jc w:val="both"/>
        <w:rPr>
          <w:sz w:val="24"/>
          <w:szCs w:val="24"/>
        </w:rPr>
      </w:pPr>
    </w:p>
    <w:tbl>
      <w:tblPr>
        <w:tblStyle w:val="4"/>
        <w:tblW w:w="0" w:type="auto"/>
        <w:tblInd w:w="9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22"/>
        <w:gridCol w:w="3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3622" w:type="dxa"/>
            <w:tcBorders>
              <w:top w:val="single" w:color="000000" w:sz="4" w:space="0"/>
              <w:left w:val="single" w:color="000000" w:sz="4" w:space="0"/>
              <w:bottom w:val="single" w:color="000000" w:sz="4" w:space="0"/>
              <w:right w:val="single" w:color="000000" w:sz="4" w:space="0"/>
            </w:tcBorders>
          </w:tcPr>
          <w:p>
            <w:pPr>
              <w:pStyle w:val="9"/>
              <w:spacing w:before="1" w:line="276" w:lineRule="auto"/>
              <w:ind w:left="210"/>
              <w:jc w:val="both"/>
              <w:rPr>
                <w:b/>
                <w:sz w:val="24"/>
                <w:szCs w:val="24"/>
              </w:rPr>
            </w:pPr>
            <w:r>
              <w:rPr>
                <w:b/>
                <w:sz w:val="24"/>
                <w:szCs w:val="24"/>
              </w:rPr>
              <w:t>NAME</w:t>
            </w:r>
            <w:r>
              <w:rPr>
                <w:b/>
                <w:spacing w:val="-1"/>
                <w:sz w:val="24"/>
                <w:szCs w:val="24"/>
              </w:rPr>
              <w:t xml:space="preserve"> </w:t>
            </w:r>
            <w:r>
              <w:rPr>
                <w:b/>
                <w:sz w:val="24"/>
                <w:szCs w:val="24"/>
              </w:rPr>
              <w:t>OF</w:t>
            </w:r>
            <w:r>
              <w:rPr>
                <w:b/>
                <w:spacing w:val="-3"/>
                <w:sz w:val="24"/>
                <w:szCs w:val="24"/>
              </w:rPr>
              <w:t xml:space="preserve"> </w:t>
            </w:r>
            <w:r>
              <w:rPr>
                <w:b/>
                <w:sz w:val="24"/>
                <w:szCs w:val="24"/>
              </w:rPr>
              <w:t>THE CANDIDATE</w:t>
            </w:r>
          </w:p>
        </w:tc>
        <w:tc>
          <w:tcPr>
            <w:tcW w:w="3767" w:type="dxa"/>
            <w:tcBorders>
              <w:top w:val="single" w:color="000000" w:sz="4" w:space="0"/>
              <w:left w:val="single" w:color="000000" w:sz="4" w:space="0"/>
              <w:bottom w:val="single" w:color="000000" w:sz="4" w:space="0"/>
              <w:right w:val="single" w:color="000000" w:sz="4" w:space="0"/>
            </w:tcBorders>
          </w:tcPr>
          <w:p>
            <w:pPr>
              <w:pStyle w:val="9"/>
              <w:spacing w:before="1" w:line="276" w:lineRule="auto"/>
              <w:ind w:right="1609"/>
              <w:jc w:val="both"/>
              <w:rPr>
                <w:b/>
                <w:sz w:val="24"/>
                <w:szCs w:val="24"/>
              </w:rPr>
            </w:pPr>
            <w:r>
              <w:rPr>
                <w:b/>
                <w:sz w:val="24"/>
                <w:szCs w:val="24"/>
              </w:rPr>
              <w:t xml:space="preserve">                      USN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3622" w:type="dxa"/>
            <w:tcBorders>
              <w:top w:val="single" w:color="000000" w:sz="4" w:space="0"/>
              <w:left w:val="single" w:color="000000" w:sz="4" w:space="0"/>
              <w:bottom w:val="single" w:color="000000" w:sz="4" w:space="0"/>
              <w:right w:val="single" w:color="000000" w:sz="4" w:space="0"/>
            </w:tcBorders>
          </w:tcPr>
          <w:p>
            <w:pPr>
              <w:pStyle w:val="9"/>
              <w:spacing w:before="1" w:line="276" w:lineRule="auto"/>
              <w:ind w:left="210"/>
              <w:jc w:val="both"/>
              <w:rPr>
                <w:rFonts w:hint="default"/>
                <w:bCs/>
                <w:sz w:val="24"/>
                <w:szCs w:val="24"/>
                <w:lang w:val="en-IN"/>
              </w:rPr>
            </w:pPr>
            <w:r>
              <w:rPr>
                <w:bCs/>
                <w:sz w:val="24"/>
                <w:szCs w:val="24"/>
              </w:rPr>
              <w:t>An</w:t>
            </w:r>
            <w:r>
              <w:rPr>
                <w:rFonts w:hint="default"/>
                <w:bCs/>
                <w:sz w:val="24"/>
                <w:szCs w:val="24"/>
                <w:lang w:val="en-IN"/>
              </w:rPr>
              <w:t>vita Savadi</w:t>
            </w:r>
          </w:p>
        </w:tc>
        <w:tc>
          <w:tcPr>
            <w:tcW w:w="3767" w:type="dxa"/>
            <w:tcBorders>
              <w:top w:val="single" w:color="000000" w:sz="4" w:space="0"/>
              <w:left w:val="single" w:color="000000" w:sz="4" w:space="0"/>
              <w:bottom w:val="single" w:color="000000" w:sz="4" w:space="0"/>
              <w:right w:val="single" w:color="000000" w:sz="4" w:space="0"/>
            </w:tcBorders>
          </w:tcPr>
          <w:p>
            <w:pPr>
              <w:pStyle w:val="9"/>
              <w:spacing w:before="1" w:line="276" w:lineRule="auto"/>
              <w:ind w:right="1609"/>
              <w:jc w:val="both"/>
              <w:rPr>
                <w:rFonts w:hint="default"/>
                <w:bCs/>
                <w:sz w:val="24"/>
                <w:szCs w:val="24"/>
                <w:lang w:val="en-IN"/>
              </w:rPr>
            </w:pPr>
            <w:r>
              <w:rPr>
                <w:bCs/>
                <w:sz w:val="24"/>
                <w:szCs w:val="24"/>
              </w:rPr>
              <w:t xml:space="preserve">             2GI20EC02</w:t>
            </w:r>
            <w:r>
              <w:rPr>
                <w:rFonts w:hint="default"/>
                <w:bCs/>
                <w:sz w:val="24"/>
                <w:szCs w:val="24"/>
                <w:lang w:val="en-IN"/>
              </w:rPr>
              <w:t>5</w:t>
            </w:r>
          </w:p>
        </w:tc>
      </w:tr>
    </w:tbl>
    <w:p>
      <w:pPr>
        <w:pStyle w:val="5"/>
        <w:spacing w:line="276" w:lineRule="auto"/>
        <w:jc w:val="both"/>
        <w:rPr>
          <w:sz w:val="24"/>
          <w:szCs w:val="24"/>
        </w:rPr>
      </w:pPr>
    </w:p>
    <w:p>
      <w:pPr>
        <w:pStyle w:val="5"/>
        <w:spacing w:line="276" w:lineRule="auto"/>
        <w:jc w:val="both"/>
        <w:rPr>
          <w:sz w:val="24"/>
          <w:szCs w:val="24"/>
        </w:rPr>
      </w:pPr>
    </w:p>
    <w:p>
      <w:pPr>
        <w:pStyle w:val="5"/>
        <w:spacing w:line="276" w:lineRule="auto"/>
        <w:jc w:val="both"/>
        <w:rPr>
          <w:sz w:val="24"/>
          <w:szCs w:val="24"/>
        </w:rPr>
      </w:pPr>
    </w:p>
    <w:p>
      <w:pPr>
        <w:spacing w:before="214" w:line="276" w:lineRule="auto"/>
        <w:ind w:left="480" w:right="476"/>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 xml:space="preserve">        GUIDED</w:t>
      </w:r>
      <w:r>
        <w:rPr>
          <w:b/>
          <w:spacing w:val="-2"/>
          <w:sz w:val="24"/>
          <w:szCs w:val="24"/>
        </w:rPr>
        <w:t xml:space="preserve"> </w:t>
      </w:r>
      <w:r>
        <w:rPr>
          <w:b/>
          <w:sz w:val="24"/>
          <w:szCs w:val="24"/>
        </w:rPr>
        <w:t>BY</w:t>
      </w:r>
    </w:p>
    <w:p>
      <w:pPr>
        <w:spacing w:before="218" w:line="276" w:lineRule="auto"/>
        <w:ind w:left="3222"/>
        <w:rPr>
          <w:b/>
          <w:sz w:val="24"/>
          <w:szCs w:val="24"/>
        </w:rPr>
        <w:sectPr>
          <w:pgSz w:w="11910" w:h="16840"/>
          <w:pgMar w:top="1380" w:right="134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b/>
          <w:sz w:val="24"/>
          <w:szCs w:val="24"/>
        </w:rPr>
        <w:t xml:space="preserve">     Prof. Praveen Kalkundri</w:t>
      </w:r>
    </w:p>
    <w:p>
      <w:pPr>
        <w:pStyle w:val="2"/>
        <w:spacing w:before="88" w:line="276" w:lineRule="auto"/>
        <w:rPr>
          <w:sz w:val="24"/>
          <w:szCs w:val="24"/>
        </w:rPr>
      </w:pPr>
      <w:r>
        <w:rPr>
          <w:sz w:val="24"/>
          <w:szCs w:val="24"/>
        </w:rPr>
        <w:t xml:space="preserve">                                                   KARNATAK</w:t>
      </w:r>
      <w:r>
        <w:rPr>
          <w:spacing w:val="-4"/>
          <w:sz w:val="24"/>
          <w:szCs w:val="24"/>
        </w:rPr>
        <w:t xml:space="preserve"> </w:t>
      </w:r>
      <w:r>
        <w:rPr>
          <w:sz w:val="24"/>
          <w:szCs w:val="24"/>
        </w:rPr>
        <w:t>LAW</w:t>
      </w:r>
      <w:r>
        <w:rPr>
          <w:spacing w:val="-2"/>
          <w:sz w:val="24"/>
          <w:szCs w:val="24"/>
        </w:rPr>
        <w:t xml:space="preserve"> </w:t>
      </w:r>
      <w:r>
        <w:rPr>
          <w:sz w:val="24"/>
          <w:szCs w:val="24"/>
        </w:rPr>
        <w:t>SOCIETY’S</w:t>
      </w:r>
    </w:p>
    <w:p>
      <w:pPr>
        <w:spacing w:before="146" w:line="276" w:lineRule="auto"/>
        <w:ind w:left="893" w:right="897"/>
        <w:jc w:val="center"/>
        <w:rPr>
          <w:b/>
          <w:sz w:val="24"/>
          <w:szCs w:val="24"/>
        </w:rPr>
      </w:pPr>
      <w:r>
        <w:rPr>
          <w:b/>
          <w:sz w:val="24"/>
          <w:szCs w:val="24"/>
        </w:rPr>
        <w:t>GOGTE</w:t>
      </w:r>
      <w:r>
        <w:rPr>
          <w:b/>
          <w:spacing w:val="-4"/>
          <w:sz w:val="24"/>
          <w:szCs w:val="24"/>
        </w:rPr>
        <w:t xml:space="preserve"> </w:t>
      </w:r>
      <w:r>
        <w:rPr>
          <w:b/>
          <w:sz w:val="24"/>
          <w:szCs w:val="24"/>
        </w:rPr>
        <w:t>INSTITUTE</w:t>
      </w:r>
      <w:r>
        <w:rPr>
          <w:b/>
          <w:spacing w:val="-8"/>
          <w:sz w:val="24"/>
          <w:szCs w:val="24"/>
        </w:rPr>
        <w:t xml:space="preserve"> </w:t>
      </w:r>
      <w:r>
        <w:rPr>
          <w:b/>
          <w:sz w:val="24"/>
          <w:szCs w:val="24"/>
        </w:rPr>
        <w:t>OF</w:t>
      </w:r>
      <w:r>
        <w:rPr>
          <w:b/>
          <w:spacing w:val="-1"/>
          <w:sz w:val="24"/>
          <w:szCs w:val="24"/>
        </w:rPr>
        <w:t xml:space="preserve"> </w:t>
      </w:r>
      <w:r>
        <w:rPr>
          <w:b/>
          <w:sz w:val="24"/>
          <w:szCs w:val="24"/>
        </w:rPr>
        <w:t>TECHNOLOGY</w:t>
      </w:r>
    </w:p>
    <w:p>
      <w:pPr>
        <w:pStyle w:val="2"/>
        <w:spacing w:before="152" w:line="276" w:lineRule="auto"/>
        <w:ind w:left="2396"/>
        <w:rPr>
          <w:sz w:val="24"/>
          <w:szCs w:val="24"/>
        </w:rPr>
      </w:pPr>
      <w:r>
        <w:rPr>
          <w:sz w:val="24"/>
          <w:szCs w:val="24"/>
        </w:rPr>
        <w:t xml:space="preserve">           UDYAMBAG,</w:t>
      </w:r>
      <w:r>
        <w:rPr>
          <w:spacing w:val="-4"/>
          <w:sz w:val="24"/>
          <w:szCs w:val="24"/>
        </w:rPr>
        <w:t xml:space="preserve"> </w:t>
      </w:r>
      <w:r>
        <w:rPr>
          <w:sz w:val="24"/>
          <w:szCs w:val="24"/>
        </w:rPr>
        <w:t>BELAGAVI –</w:t>
      </w:r>
      <w:r>
        <w:rPr>
          <w:spacing w:val="-3"/>
          <w:sz w:val="24"/>
          <w:szCs w:val="24"/>
        </w:rPr>
        <w:t xml:space="preserve"> </w:t>
      </w:r>
      <w:r>
        <w:rPr>
          <w:sz w:val="24"/>
          <w:szCs w:val="24"/>
        </w:rPr>
        <w:t>590008</w:t>
      </w:r>
    </w:p>
    <w:p>
      <w:pPr>
        <w:spacing w:before="156" w:line="276" w:lineRule="auto"/>
        <w:ind w:left="480" w:right="486"/>
        <w:jc w:val="center"/>
        <w:rPr>
          <w:sz w:val="24"/>
          <w:szCs w:val="24"/>
        </w:rPr>
      </w:pPr>
      <w:r>
        <w:rPr>
          <w:sz w:val="24"/>
          <w:szCs w:val="24"/>
        </w:rPr>
        <w:t>(An</w:t>
      </w:r>
      <w:r>
        <w:rPr>
          <w:spacing w:val="-3"/>
          <w:sz w:val="24"/>
          <w:szCs w:val="24"/>
        </w:rPr>
        <w:t xml:space="preserve"> </w:t>
      </w:r>
      <w:r>
        <w:rPr>
          <w:sz w:val="24"/>
          <w:szCs w:val="24"/>
        </w:rPr>
        <w:t>Autonomous</w:t>
      </w:r>
      <w:r>
        <w:rPr>
          <w:spacing w:val="-2"/>
          <w:sz w:val="24"/>
          <w:szCs w:val="24"/>
        </w:rPr>
        <w:t xml:space="preserve"> </w:t>
      </w:r>
      <w:r>
        <w:rPr>
          <w:sz w:val="24"/>
          <w:szCs w:val="24"/>
        </w:rPr>
        <w:t>Institution</w:t>
      </w:r>
      <w:r>
        <w:rPr>
          <w:spacing w:val="-2"/>
          <w:sz w:val="24"/>
          <w:szCs w:val="24"/>
        </w:rPr>
        <w:t xml:space="preserve"> </w:t>
      </w:r>
      <w:r>
        <w:rPr>
          <w:sz w:val="24"/>
          <w:szCs w:val="24"/>
        </w:rPr>
        <w:t>under</w:t>
      </w:r>
      <w:r>
        <w:rPr>
          <w:spacing w:val="-3"/>
          <w:sz w:val="24"/>
          <w:szCs w:val="24"/>
        </w:rPr>
        <w:t xml:space="preserve"> </w:t>
      </w:r>
      <w:r>
        <w:rPr>
          <w:sz w:val="24"/>
          <w:szCs w:val="24"/>
        </w:rPr>
        <w:t>Visvesvaraya</w:t>
      </w:r>
      <w:r>
        <w:rPr>
          <w:spacing w:val="1"/>
          <w:sz w:val="24"/>
          <w:szCs w:val="24"/>
        </w:rPr>
        <w:t xml:space="preserve"> </w:t>
      </w:r>
      <w:r>
        <w:rPr>
          <w:sz w:val="24"/>
          <w:szCs w:val="24"/>
        </w:rPr>
        <w:t>Technological</w:t>
      </w:r>
      <w:r>
        <w:rPr>
          <w:spacing w:val="-5"/>
          <w:sz w:val="24"/>
          <w:szCs w:val="24"/>
        </w:rPr>
        <w:t xml:space="preserve"> </w:t>
      </w:r>
      <w:r>
        <w:rPr>
          <w:sz w:val="24"/>
          <w:szCs w:val="24"/>
        </w:rPr>
        <w:t>University,</w:t>
      </w:r>
      <w:r>
        <w:rPr>
          <w:spacing w:val="-2"/>
          <w:sz w:val="24"/>
          <w:szCs w:val="24"/>
        </w:rPr>
        <w:t xml:space="preserve"> </w:t>
      </w:r>
      <w:r>
        <w:rPr>
          <w:sz w:val="24"/>
          <w:szCs w:val="24"/>
        </w:rPr>
        <w:t>Belagavi)</w:t>
      </w:r>
    </w:p>
    <w:p>
      <w:pPr>
        <w:spacing w:before="139" w:line="276" w:lineRule="auto"/>
        <w:rPr>
          <w:b/>
          <w:sz w:val="24"/>
          <w:szCs w:val="24"/>
        </w:rPr>
      </w:pPr>
      <w:r>
        <w:rPr>
          <w:b/>
          <w:sz w:val="24"/>
          <w:szCs w:val="24"/>
        </w:rPr>
        <w:t xml:space="preserve">                                         </w:t>
      </w:r>
      <w:r>
        <w:rPr>
          <w:b/>
          <w:sz w:val="24"/>
          <w:szCs w:val="24"/>
        </w:rPr>
        <w:tab/>
      </w:r>
      <w:r>
        <w:rPr>
          <w:b/>
          <w:sz w:val="24"/>
          <w:szCs w:val="24"/>
        </w:rPr>
        <w:t xml:space="preserve">     (APPROVED BY AICTE,</w:t>
      </w:r>
      <w:r>
        <w:rPr>
          <w:b/>
          <w:spacing w:val="-1"/>
          <w:sz w:val="24"/>
          <w:szCs w:val="24"/>
        </w:rPr>
        <w:t xml:space="preserve"> </w:t>
      </w:r>
      <w:r>
        <w:rPr>
          <w:b/>
          <w:sz w:val="24"/>
          <w:szCs w:val="24"/>
        </w:rPr>
        <w:t>NEW</w:t>
      </w:r>
      <w:r>
        <w:rPr>
          <w:b/>
          <w:spacing w:val="-1"/>
          <w:sz w:val="24"/>
          <w:szCs w:val="24"/>
        </w:rPr>
        <w:t xml:space="preserve"> </w:t>
      </w:r>
      <w:r>
        <w:rPr>
          <w:b/>
          <w:sz w:val="24"/>
          <w:szCs w:val="24"/>
        </w:rPr>
        <w:t>DELHI)</w:t>
      </w:r>
    </w:p>
    <w:p>
      <w:pPr>
        <w:pStyle w:val="5"/>
        <w:spacing w:line="276" w:lineRule="auto"/>
        <w:jc w:val="center"/>
        <w:rPr>
          <w:b/>
          <w:sz w:val="24"/>
          <w:szCs w:val="24"/>
        </w:rPr>
      </w:pPr>
    </w:p>
    <w:p>
      <w:pPr>
        <w:pStyle w:val="5"/>
        <w:spacing w:line="276" w:lineRule="auto"/>
        <w:jc w:val="center"/>
        <w:rPr>
          <w:b/>
          <w:sz w:val="24"/>
          <w:szCs w:val="24"/>
        </w:rPr>
      </w:pPr>
    </w:p>
    <w:p>
      <w:pPr>
        <w:pStyle w:val="2"/>
        <w:spacing w:line="276" w:lineRule="auto"/>
        <w:ind w:left="480" w:right="484"/>
        <w:jc w:val="center"/>
        <w:rPr>
          <w:sz w:val="24"/>
          <w:szCs w:val="24"/>
        </w:rPr>
      </w:pPr>
      <w:r>
        <w:rPr>
          <w:sz w:val="24"/>
          <w:szCs w:val="24"/>
          <w:u w:val="thick"/>
        </w:rPr>
        <w:t>DEPARTMENT</w:t>
      </w:r>
      <w:r>
        <w:rPr>
          <w:spacing w:val="-8"/>
          <w:sz w:val="24"/>
          <w:szCs w:val="24"/>
          <w:u w:val="thick"/>
        </w:rPr>
        <w:t xml:space="preserve"> </w:t>
      </w:r>
      <w:r>
        <w:rPr>
          <w:sz w:val="24"/>
          <w:szCs w:val="24"/>
          <w:u w:val="thick"/>
        </w:rPr>
        <w:t>OF</w:t>
      </w:r>
      <w:r>
        <w:rPr>
          <w:spacing w:val="-7"/>
          <w:sz w:val="24"/>
          <w:szCs w:val="24"/>
          <w:u w:val="thick"/>
        </w:rPr>
        <w:t xml:space="preserve"> </w:t>
      </w:r>
      <w:r>
        <w:rPr>
          <w:sz w:val="24"/>
          <w:szCs w:val="24"/>
          <w:u w:val="thick"/>
        </w:rPr>
        <w:t>ELECTRONICS AND COMMUNICATION ENGINEERING</w:t>
      </w:r>
    </w:p>
    <w:p>
      <w:pPr>
        <w:pStyle w:val="5"/>
        <w:spacing w:line="276" w:lineRule="auto"/>
        <w:jc w:val="center"/>
        <w:rPr>
          <w:b/>
          <w:sz w:val="24"/>
          <w:szCs w:val="24"/>
        </w:rPr>
      </w:pPr>
    </w:p>
    <w:p>
      <w:pPr>
        <w:pStyle w:val="5"/>
        <w:spacing w:before="10" w:line="276" w:lineRule="auto"/>
        <w:jc w:val="both"/>
        <w:rPr>
          <w:b/>
          <w:sz w:val="24"/>
          <w:szCs w:val="24"/>
        </w:rPr>
      </w:pPr>
      <w:r>
        <w:drawing>
          <wp:anchor distT="0" distB="0" distL="0" distR="0" simplePos="0" relativeHeight="251660288" behindDoc="0" locked="0" layoutInCell="1" allowOverlap="1">
            <wp:simplePos x="0" y="0"/>
            <wp:positionH relativeFrom="page">
              <wp:posOffset>2937510</wp:posOffset>
            </wp:positionH>
            <wp:positionV relativeFrom="paragraph">
              <wp:posOffset>126365</wp:posOffset>
            </wp:positionV>
            <wp:extent cx="1761490" cy="1557020"/>
            <wp:effectExtent l="0" t="0" r="0" b="5080"/>
            <wp:wrapTopAndBottom/>
            <wp:docPr id="130291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13927"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61490" cy="1557020"/>
                    </a:xfrm>
                    <a:prstGeom prst="rect">
                      <a:avLst/>
                    </a:prstGeom>
                    <a:noFill/>
                  </pic:spPr>
                </pic:pic>
              </a:graphicData>
            </a:graphic>
          </wp:anchor>
        </w:drawing>
      </w:r>
    </w:p>
    <w:p>
      <w:pPr>
        <w:pStyle w:val="5"/>
        <w:spacing w:before="1" w:line="276" w:lineRule="auto"/>
        <w:jc w:val="both"/>
        <w:rPr>
          <w:b/>
          <w:sz w:val="24"/>
          <w:szCs w:val="24"/>
        </w:rPr>
      </w:pPr>
    </w:p>
    <w:p>
      <w:pPr>
        <w:spacing w:before="85" w:line="276" w:lineRule="auto"/>
        <w:ind w:left="480" w:right="480"/>
        <w:jc w:val="center"/>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CERTIFICATE</w:t>
      </w:r>
    </w:p>
    <w:p>
      <w:pPr>
        <w:pStyle w:val="5"/>
        <w:tabs>
          <w:tab w:val="left" w:pos="5727"/>
        </w:tabs>
        <w:spacing w:before="191" w:line="276" w:lineRule="auto"/>
        <w:ind w:left="100" w:right="100"/>
        <w:jc w:val="both"/>
        <w:rPr>
          <w:sz w:val="24"/>
          <w:szCs w:val="24"/>
        </w:rPr>
      </w:pPr>
      <w:r>
        <w:rPr>
          <w:sz w:val="24"/>
          <w:szCs w:val="24"/>
        </w:rPr>
        <w:t>This is</w:t>
      </w:r>
      <w:r>
        <w:rPr>
          <w:spacing w:val="-5"/>
          <w:sz w:val="24"/>
          <w:szCs w:val="24"/>
        </w:rPr>
        <w:t xml:space="preserve"> </w:t>
      </w:r>
      <w:r>
        <w:rPr>
          <w:sz w:val="24"/>
          <w:szCs w:val="24"/>
        </w:rPr>
        <w:t>to certify</w:t>
      </w:r>
      <w:r>
        <w:rPr>
          <w:spacing w:val="-5"/>
          <w:sz w:val="24"/>
          <w:szCs w:val="24"/>
        </w:rPr>
        <w:t xml:space="preserve"> </w:t>
      </w:r>
      <w:r>
        <w:rPr>
          <w:sz w:val="24"/>
          <w:szCs w:val="24"/>
        </w:rPr>
        <w:t>that An</w:t>
      </w:r>
      <w:r>
        <w:rPr>
          <w:rFonts w:hint="default"/>
          <w:sz w:val="24"/>
          <w:szCs w:val="24"/>
          <w:lang w:val="en-IN"/>
        </w:rPr>
        <w:t>vita Savadi</w:t>
      </w:r>
      <w:r>
        <w:rPr>
          <w:sz w:val="24"/>
          <w:szCs w:val="24"/>
        </w:rPr>
        <w:t xml:space="preserve"> of </w:t>
      </w:r>
      <w:r>
        <w:rPr>
          <w:b/>
          <w:sz w:val="24"/>
          <w:szCs w:val="24"/>
        </w:rPr>
        <w:t>6</w:t>
      </w:r>
      <w:r>
        <w:rPr>
          <w:b/>
          <w:sz w:val="24"/>
          <w:szCs w:val="24"/>
          <w:vertAlign w:val="superscript"/>
        </w:rPr>
        <w:t>th</w:t>
      </w:r>
      <w:r>
        <w:rPr>
          <w:b/>
          <w:sz w:val="24"/>
          <w:szCs w:val="24"/>
        </w:rPr>
        <w:t xml:space="preserve"> Semester </w:t>
      </w:r>
      <w:r>
        <w:rPr>
          <w:sz w:val="24"/>
          <w:szCs w:val="24"/>
        </w:rPr>
        <w:t xml:space="preserve">bearing </w:t>
      </w:r>
      <w:r>
        <w:rPr>
          <w:b/>
          <w:sz w:val="24"/>
          <w:szCs w:val="24"/>
        </w:rPr>
        <w:t>USN:2GI20EC02</w:t>
      </w:r>
      <w:r>
        <w:rPr>
          <w:rFonts w:hint="default"/>
          <w:b/>
          <w:sz w:val="24"/>
          <w:szCs w:val="24"/>
          <w:lang w:val="en-IN"/>
        </w:rPr>
        <w:t>5</w:t>
      </w:r>
      <w:bookmarkStart w:id="0" w:name="_GoBack"/>
      <w:bookmarkEnd w:id="0"/>
      <w:r>
        <w:rPr>
          <w:b/>
          <w:sz w:val="24"/>
          <w:szCs w:val="24"/>
        </w:rPr>
        <w:t xml:space="preserve">, </w:t>
      </w:r>
      <w:r>
        <w:rPr>
          <w:sz w:val="24"/>
          <w:szCs w:val="24"/>
        </w:rPr>
        <w:t xml:space="preserve">has satisfactorily completed the course in </w:t>
      </w:r>
      <w:r>
        <w:rPr>
          <w:i/>
          <w:sz w:val="24"/>
          <w:szCs w:val="24"/>
        </w:rPr>
        <w:t>Open Book Assignment 1 on Sensors and Signal Conditioning</w:t>
      </w:r>
      <w:r>
        <w:rPr>
          <w:sz w:val="24"/>
          <w:szCs w:val="24"/>
        </w:rPr>
        <w:t>. It can be considered as a bonafide work carried out for</w:t>
      </w:r>
      <w:r>
        <w:rPr>
          <w:spacing w:val="1"/>
          <w:sz w:val="24"/>
          <w:szCs w:val="24"/>
        </w:rPr>
        <w:t xml:space="preserve"> </w:t>
      </w:r>
      <w:r>
        <w:rPr>
          <w:sz w:val="24"/>
          <w:szCs w:val="24"/>
        </w:rPr>
        <w:t>partial fulfilment of the academic requirement of 6</w:t>
      </w:r>
      <w:r>
        <w:rPr>
          <w:sz w:val="24"/>
          <w:szCs w:val="24"/>
          <w:vertAlign w:val="superscript"/>
        </w:rPr>
        <w:t>th</w:t>
      </w:r>
      <w:r>
        <w:rPr>
          <w:sz w:val="24"/>
          <w:szCs w:val="24"/>
        </w:rPr>
        <w:t xml:space="preserve"> Semester B.E. prescribed</w:t>
      </w:r>
      <w:r>
        <w:rPr>
          <w:spacing w:val="1"/>
          <w:sz w:val="24"/>
          <w:szCs w:val="24"/>
        </w:rPr>
        <w:t xml:space="preserve"> </w:t>
      </w:r>
      <w:r>
        <w:rPr>
          <w:sz w:val="24"/>
          <w:szCs w:val="24"/>
        </w:rPr>
        <w:t>by</w:t>
      </w:r>
      <w:r>
        <w:rPr>
          <w:spacing w:val="1"/>
          <w:sz w:val="24"/>
          <w:szCs w:val="24"/>
        </w:rPr>
        <w:t xml:space="preserve"> </w:t>
      </w:r>
      <w:r>
        <w:rPr>
          <w:sz w:val="24"/>
          <w:szCs w:val="24"/>
        </w:rPr>
        <w:t>KLS</w:t>
      </w:r>
      <w:r>
        <w:rPr>
          <w:spacing w:val="1"/>
          <w:sz w:val="24"/>
          <w:szCs w:val="24"/>
        </w:rPr>
        <w:t xml:space="preserve"> </w:t>
      </w:r>
      <w:r>
        <w:rPr>
          <w:sz w:val="24"/>
          <w:szCs w:val="24"/>
        </w:rPr>
        <w:t>Gogte</w:t>
      </w:r>
      <w:r>
        <w:rPr>
          <w:spacing w:val="1"/>
          <w:sz w:val="24"/>
          <w:szCs w:val="24"/>
        </w:rPr>
        <w:t xml:space="preserve"> </w:t>
      </w:r>
      <w:r>
        <w:rPr>
          <w:sz w:val="24"/>
          <w:szCs w:val="24"/>
        </w:rPr>
        <w:t>Institute</w:t>
      </w:r>
      <w:r>
        <w:rPr>
          <w:spacing w:val="1"/>
          <w:sz w:val="24"/>
          <w:szCs w:val="24"/>
        </w:rPr>
        <w:t xml:space="preserve"> </w:t>
      </w:r>
      <w:r>
        <w:rPr>
          <w:sz w:val="24"/>
          <w:szCs w:val="24"/>
        </w:rPr>
        <w:t>of</w:t>
      </w:r>
      <w:r>
        <w:rPr>
          <w:spacing w:val="1"/>
          <w:sz w:val="24"/>
          <w:szCs w:val="24"/>
        </w:rPr>
        <w:t xml:space="preserve"> </w:t>
      </w:r>
      <w:r>
        <w:rPr>
          <w:sz w:val="24"/>
          <w:szCs w:val="24"/>
        </w:rPr>
        <w:t>Technology,</w:t>
      </w:r>
      <w:r>
        <w:rPr>
          <w:spacing w:val="-1"/>
          <w:sz w:val="24"/>
          <w:szCs w:val="24"/>
        </w:rPr>
        <w:t xml:space="preserve"> </w:t>
      </w:r>
      <w:r>
        <w:rPr>
          <w:sz w:val="24"/>
          <w:szCs w:val="24"/>
        </w:rPr>
        <w:t>Belagavi</w:t>
      </w:r>
      <w:r>
        <w:rPr>
          <w:spacing w:val="1"/>
          <w:sz w:val="24"/>
          <w:szCs w:val="24"/>
        </w:rPr>
        <w:t xml:space="preserve"> </w:t>
      </w:r>
      <w:r>
        <w:rPr>
          <w:sz w:val="24"/>
          <w:szCs w:val="24"/>
        </w:rPr>
        <w:t>during</w:t>
      </w:r>
      <w:r>
        <w:rPr>
          <w:spacing w:val="-6"/>
          <w:sz w:val="24"/>
          <w:szCs w:val="24"/>
        </w:rPr>
        <w:t xml:space="preserve"> </w:t>
      </w:r>
      <w:r>
        <w:rPr>
          <w:sz w:val="24"/>
          <w:szCs w:val="24"/>
        </w:rPr>
        <w:t>the academic</w:t>
      </w:r>
      <w:r>
        <w:rPr>
          <w:spacing w:val="-1"/>
          <w:sz w:val="24"/>
          <w:szCs w:val="24"/>
        </w:rPr>
        <w:t xml:space="preserve"> </w:t>
      </w:r>
      <w:r>
        <w:rPr>
          <w:sz w:val="24"/>
          <w:szCs w:val="24"/>
        </w:rPr>
        <w:t>year</w:t>
      </w:r>
      <w:r>
        <w:rPr>
          <w:spacing w:val="7"/>
          <w:sz w:val="24"/>
          <w:szCs w:val="24"/>
        </w:rPr>
        <w:t xml:space="preserve"> </w:t>
      </w:r>
      <w:r>
        <w:rPr>
          <w:sz w:val="24"/>
          <w:szCs w:val="24"/>
        </w:rPr>
        <w:t>2022-23.</w:t>
      </w:r>
    </w:p>
    <w:p>
      <w:pPr>
        <w:pStyle w:val="5"/>
        <w:spacing w:before="159" w:line="276" w:lineRule="auto"/>
        <w:ind w:left="100" w:right="110"/>
        <w:jc w:val="both"/>
        <w:rPr>
          <w:sz w:val="24"/>
          <w:szCs w:val="24"/>
        </w:rPr>
      </w:pPr>
      <w:r>
        <w:rPr>
          <w:spacing w:val="-1"/>
          <w:sz w:val="24"/>
          <w:szCs w:val="24"/>
        </w:rPr>
        <w:t>The</w:t>
      </w:r>
      <w:r>
        <w:rPr>
          <w:spacing w:val="-10"/>
          <w:sz w:val="24"/>
          <w:szCs w:val="24"/>
        </w:rPr>
        <w:t xml:space="preserve"> </w:t>
      </w:r>
      <w:r>
        <w:rPr>
          <w:spacing w:val="-1"/>
          <w:sz w:val="24"/>
          <w:szCs w:val="24"/>
        </w:rPr>
        <w:t>report</w:t>
      </w:r>
      <w:r>
        <w:rPr>
          <w:spacing w:val="-9"/>
          <w:sz w:val="24"/>
          <w:szCs w:val="24"/>
        </w:rPr>
        <w:t xml:space="preserve"> </w:t>
      </w:r>
      <w:r>
        <w:rPr>
          <w:spacing w:val="-1"/>
          <w:sz w:val="24"/>
          <w:szCs w:val="24"/>
        </w:rPr>
        <w:t>has</w:t>
      </w:r>
      <w:r>
        <w:rPr>
          <w:spacing w:val="-9"/>
          <w:sz w:val="24"/>
          <w:szCs w:val="24"/>
        </w:rPr>
        <w:t xml:space="preserve"> </w:t>
      </w:r>
      <w:r>
        <w:rPr>
          <w:spacing w:val="-1"/>
          <w:sz w:val="24"/>
          <w:szCs w:val="24"/>
        </w:rPr>
        <w:t>been</w:t>
      </w:r>
      <w:r>
        <w:rPr>
          <w:spacing w:val="-16"/>
          <w:sz w:val="24"/>
          <w:szCs w:val="24"/>
        </w:rPr>
        <w:t xml:space="preserve"> </w:t>
      </w:r>
      <w:r>
        <w:rPr>
          <w:spacing w:val="-1"/>
          <w:sz w:val="24"/>
          <w:szCs w:val="24"/>
        </w:rPr>
        <w:t>approved</w:t>
      </w:r>
      <w:r>
        <w:rPr>
          <w:spacing w:val="-10"/>
          <w:sz w:val="24"/>
          <w:szCs w:val="24"/>
        </w:rPr>
        <w:t xml:space="preserve"> </w:t>
      </w:r>
      <w:r>
        <w:rPr>
          <w:spacing w:val="-1"/>
          <w:sz w:val="24"/>
          <w:szCs w:val="24"/>
        </w:rPr>
        <w:t>as</w:t>
      </w:r>
      <w:r>
        <w:rPr>
          <w:spacing w:val="-10"/>
          <w:sz w:val="24"/>
          <w:szCs w:val="24"/>
        </w:rPr>
        <w:t xml:space="preserve"> </w:t>
      </w:r>
      <w:r>
        <w:rPr>
          <w:spacing w:val="-1"/>
          <w:sz w:val="24"/>
          <w:szCs w:val="24"/>
        </w:rPr>
        <w:t>it</w:t>
      </w:r>
      <w:r>
        <w:rPr>
          <w:spacing w:val="-8"/>
          <w:sz w:val="24"/>
          <w:szCs w:val="24"/>
        </w:rPr>
        <w:t xml:space="preserve"> </w:t>
      </w:r>
      <w:r>
        <w:rPr>
          <w:spacing w:val="-1"/>
          <w:sz w:val="24"/>
          <w:szCs w:val="24"/>
        </w:rPr>
        <w:t>satisfies</w:t>
      </w:r>
      <w:r>
        <w:rPr>
          <w:spacing w:val="-14"/>
          <w:sz w:val="24"/>
          <w:szCs w:val="24"/>
        </w:rPr>
        <w:t xml:space="preserve"> </w:t>
      </w:r>
      <w:r>
        <w:rPr>
          <w:sz w:val="24"/>
          <w:szCs w:val="24"/>
        </w:rPr>
        <w:t>the</w:t>
      </w:r>
      <w:r>
        <w:rPr>
          <w:spacing w:val="-10"/>
          <w:sz w:val="24"/>
          <w:szCs w:val="24"/>
        </w:rPr>
        <w:t xml:space="preserve"> </w:t>
      </w:r>
      <w:r>
        <w:rPr>
          <w:sz w:val="24"/>
          <w:szCs w:val="24"/>
        </w:rPr>
        <w:t>academic</w:t>
      </w:r>
      <w:r>
        <w:rPr>
          <w:spacing w:val="-10"/>
          <w:sz w:val="24"/>
          <w:szCs w:val="24"/>
        </w:rPr>
        <w:t xml:space="preserve"> </w:t>
      </w:r>
      <w:r>
        <w:rPr>
          <w:sz w:val="24"/>
          <w:szCs w:val="24"/>
        </w:rPr>
        <w:t>requirements</w:t>
      </w:r>
      <w:r>
        <w:rPr>
          <w:spacing w:val="-10"/>
          <w:sz w:val="24"/>
          <w:szCs w:val="24"/>
        </w:rPr>
        <w:t xml:space="preserve"> </w:t>
      </w:r>
      <w:r>
        <w:rPr>
          <w:sz w:val="24"/>
          <w:szCs w:val="24"/>
        </w:rPr>
        <w:t>prescribed</w:t>
      </w:r>
      <w:r>
        <w:rPr>
          <w:spacing w:val="-68"/>
          <w:sz w:val="24"/>
          <w:szCs w:val="24"/>
        </w:rPr>
        <w:t xml:space="preserve"> </w:t>
      </w:r>
      <w:r>
        <w:rPr>
          <w:sz w:val="24"/>
          <w:szCs w:val="24"/>
        </w:rPr>
        <w:t>for the said degree.</w:t>
      </w:r>
    </w:p>
    <w:p>
      <w:pPr>
        <w:pStyle w:val="5"/>
        <w:spacing w:line="276" w:lineRule="auto"/>
        <w:jc w:val="both"/>
        <w:rPr>
          <w:sz w:val="24"/>
          <w:szCs w:val="24"/>
        </w:rPr>
      </w:pPr>
    </w:p>
    <w:p>
      <w:pPr>
        <w:pStyle w:val="5"/>
        <w:spacing w:line="276" w:lineRule="auto"/>
        <w:jc w:val="both"/>
        <w:rPr>
          <w:sz w:val="24"/>
          <w:szCs w:val="24"/>
        </w:rPr>
      </w:pPr>
    </w:p>
    <w:p>
      <w:pPr>
        <w:pStyle w:val="5"/>
        <w:spacing w:before="7" w:line="276" w:lineRule="auto"/>
        <w:jc w:val="both"/>
        <w:rPr>
          <w:sz w:val="24"/>
          <w:szCs w:val="24"/>
        </w:rPr>
      </w:pPr>
    </w:p>
    <w:p>
      <w:pPr>
        <w:pStyle w:val="5"/>
        <w:tabs>
          <w:tab w:val="left" w:pos="5637"/>
        </w:tabs>
        <w:spacing w:line="276" w:lineRule="auto"/>
        <w:ind w:left="320"/>
        <w:jc w:val="both"/>
        <w:rPr>
          <w:sz w:val="24"/>
          <w:szCs w:val="24"/>
        </w:rPr>
      </w:pPr>
      <w:r>
        <w:rPr>
          <w:color w:val="333333"/>
          <w:sz w:val="24"/>
          <w:szCs w:val="24"/>
        </w:rPr>
        <w:t>Signature</w:t>
      </w:r>
      <w:r>
        <w:rPr>
          <w:color w:val="333333"/>
          <w:spacing w:val="-1"/>
          <w:sz w:val="24"/>
          <w:szCs w:val="24"/>
        </w:rPr>
        <w:t xml:space="preserve"> </w:t>
      </w:r>
      <w:r>
        <w:rPr>
          <w:color w:val="333333"/>
          <w:sz w:val="24"/>
          <w:szCs w:val="24"/>
        </w:rPr>
        <w:t>of the</w:t>
      </w:r>
      <w:r>
        <w:rPr>
          <w:color w:val="333333"/>
          <w:spacing w:val="-8"/>
          <w:sz w:val="24"/>
          <w:szCs w:val="24"/>
        </w:rPr>
        <w:t xml:space="preserve"> </w:t>
      </w:r>
      <w:r>
        <w:rPr>
          <w:color w:val="333333"/>
          <w:sz w:val="24"/>
          <w:szCs w:val="24"/>
        </w:rPr>
        <w:t>Faculty</w:t>
      </w:r>
      <w:r>
        <w:rPr>
          <w:color w:val="333333"/>
          <w:spacing w:val="-6"/>
          <w:sz w:val="24"/>
          <w:szCs w:val="24"/>
        </w:rPr>
        <w:t xml:space="preserve"> </w:t>
      </w:r>
      <w:r>
        <w:rPr>
          <w:color w:val="333333"/>
          <w:sz w:val="24"/>
          <w:szCs w:val="24"/>
        </w:rPr>
        <w:t>Member</w:t>
      </w:r>
      <w:r>
        <w:rPr>
          <w:color w:val="333333"/>
          <w:sz w:val="24"/>
          <w:szCs w:val="24"/>
        </w:rPr>
        <w:tab/>
      </w:r>
      <w:r>
        <w:rPr>
          <w:color w:val="333333"/>
          <w:sz w:val="24"/>
          <w:szCs w:val="24"/>
        </w:rPr>
        <w:t>Signature</w:t>
      </w:r>
      <w:r>
        <w:rPr>
          <w:color w:val="333333"/>
          <w:spacing w:val="-1"/>
          <w:sz w:val="24"/>
          <w:szCs w:val="24"/>
        </w:rPr>
        <w:t xml:space="preserve"> </w:t>
      </w:r>
      <w:r>
        <w:rPr>
          <w:color w:val="333333"/>
          <w:sz w:val="24"/>
          <w:szCs w:val="24"/>
        </w:rPr>
        <w:t>of</w:t>
      </w:r>
      <w:r>
        <w:rPr>
          <w:color w:val="333333"/>
          <w:spacing w:val="-1"/>
          <w:sz w:val="24"/>
          <w:szCs w:val="24"/>
        </w:rPr>
        <w:t xml:space="preserve"> </w:t>
      </w:r>
      <w:r>
        <w:rPr>
          <w:color w:val="333333"/>
          <w:sz w:val="24"/>
          <w:szCs w:val="24"/>
        </w:rPr>
        <w:t>the</w:t>
      </w:r>
      <w:r>
        <w:rPr>
          <w:color w:val="333333"/>
          <w:spacing w:val="-1"/>
          <w:sz w:val="24"/>
          <w:szCs w:val="24"/>
        </w:rPr>
        <w:t xml:space="preserve"> </w:t>
      </w:r>
      <w:r>
        <w:rPr>
          <w:color w:val="333333"/>
          <w:sz w:val="24"/>
          <w:szCs w:val="24"/>
        </w:rPr>
        <w:t>HOD</w:t>
      </w:r>
    </w:p>
    <w:p>
      <w:pPr>
        <w:pStyle w:val="5"/>
        <w:spacing w:line="276" w:lineRule="auto"/>
        <w:jc w:val="both"/>
        <w:rPr>
          <w:sz w:val="24"/>
          <w:szCs w:val="24"/>
        </w:rPr>
      </w:pPr>
    </w:p>
    <w:p>
      <w:pPr>
        <w:pStyle w:val="5"/>
        <w:spacing w:before="10" w:line="276" w:lineRule="auto"/>
        <w:jc w:val="both"/>
        <w:rPr>
          <w:sz w:val="24"/>
          <w:szCs w:val="24"/>
        </w:rPr>
      </w:pPr>
    </w:p>
    <w:p>
      <w:pPr>
        <w:pStyle w:val="5"/>
        <w:spacing w:line="276" w:lineRule="auto"/>
        <w:ind w:left="320"/>
        <w:jc w:val="both"/>
        <w:rPr>
          <w:sz w:val="24"/>
          <w:szCs w:val="24"/>
        </w:rPr>
      </w:pPr>
      <w:r>
        <w:rPr>
          <w:sz w:val="24"/>
          <w:szCs w:val="24"/>
        </w:rPr>
        <w:t>Date:</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SMART PARKING SYSTEM USING IOT</w:t>
      </w:r>
    </w:p>
    <w:p>
      <w:pPr>
        <w:jc w:val="center"/>
        <w:rPr>
          <w:rFonts w:ascii="Times New Roman" w:hAnsi="Times New Roman" w:cs="Times New Roman"/>
          <w:sz w:val="44"/>
          <w:szCs w:val="44"/>
        </w:rPr>
      </w:pPr>
    </w:p>
    <w:p>
      <w:pPr>
        <w:pStyle w:val="6"/>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“IoT based smart parking system”</w:t>
      </w:r>
    </w:p>
    <w:p>
      <w:pPr>
        <w:pStyle w:val="6"/>
        <w:jc w:val="both"/>
        <w:rPr>
          <w:rFonts w:ascii="Times New Roman" w:hAnsi="Times New Roman" w:cs="Times New Roman"/>
          <w:sz w:val="24"/>
          <w:szCs w:val="24"/>
        </w:rPr>
      </w:pPr>
      <w:r>
        <w:rPr>
          <w:rFonts w:ascii="Times New Roman" w:hAnsi="Times New Roman" w:cs="Times New Roman"/>
          <w:sz w:val="24"/>
          <w:szCs w:val="24"/>
          <w:u w:val="single"/>
        </w:rPr>
        <w:t>Authors:</w:t>
      </w:r>
      <w:r>
        <w:rPr>
          <w:rFonts w:ascii="Times New Roman" w:hAnsi="Times New Roman" w:cs="Times New Roman"/>
          <w:sz w:val="24"/>
          <w:szCs w:val="24"/>
        </w:rPr>
        <w:t xml:space="preserve"> Abhirup Khanna and Rishi Anand</w:t>
      </w:r>
    </w:p>
    <w:p>
      <w:pPr>
        <w:pStyle w:val="6"/>
        <w:jc w:val="both"/>
        <w:rPr>
          <w:rFonts w:ascii="Times New Roman" w:hAnsi="Times New Roman" w:cs="Times New Roman"/>
          <w:sz w:val="24"/>
          <w:szCs w:val="24"/>
        </w:rPr>
      </w:pPr>
      <w:r>
        <w:rPr>
          <w:rFonts w:ascii="Times New Roman" w:hAnsi="Times New Roman" w:cs="Times New Roman"/>
          <w:sz w:val="24"/>
          <w:szCs w:val="24"/>
        </w:rPr>
        <w:t>In recent times the concept of smart cities have gained grate popularity. Thanks to the evolution of Internet of things the idea of smart city now seems to be achievable. Consistent efforts are being made in the field of IoT in order to maximize the productivity and reliability of urban infrastructure. Problems such as, traffic congestion, limited car parking facilities and road safety are being addressed by IoT. In this paper, we present an IoT based cloud integrated smart parking system.</w:t>
      </w:r>
    </w:p>
    <w:p>
      <w:pPr>
        <w:pStyle w:val="6"/>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u w:val="single"/>
        </w:rPr>
        <w:t>Citation:</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Khanna, Abhirup, and Rishi Anand. "IoT based smart parking system." In </w:t>
      </w:r>
      <w:r>
        <w:rPr>
          <w:rFonts w:ascii="Times New Roman" w:hAnsi="Times New Roman" w:cs="Times New Roman"/>
          <w:i/>
          <w:iCs/>
          <w:color w:val="222222"/>
          <w:sz w:val="24"/>
          <w:szCs w:val="24"/>
          <w:shd w:val="clear" w:color="auto" w:fill="FFFFFF"/>
        </w:rPr>
        <w:t>2016 international conference on internet of things and applications (IOTA)</w:t>
      </w:r>
      <w:r>
        <w:rPr>
          <w:rFonts w:ascii="Times New Roman" w:hAnsi="Times New Roman" w:cs="Times New Roman"/>
          <w:color w:val="222222"/>
          <w:sz w:val="24"/>
          <w:szCs w:val="24"/>
          <w:shd w:val="clear" w:color="auto" w:fill="FFFFFF"/>
        </w:rPr>
        <w:t>, pp. 266-270. IEEE, 2016.</w:t>
      </w:r>
    </w:p>
    <w:p>
      <w:pPr>
        <w:pStyle w:val="6"/>
        <w:jc w:val="both"/>
        <w:rPr>
          <w:rFonts w:ascii="Times New Roman" w:hAnsi="Times New Roman" w:cs="Times New Roman"/>
          <w:color w:val="222222"/>
          <w:sz w:val="24"/>
          <w:szCs w:val="24"/>
          <w:shd w:val="clear" w:color="auto" w:fill="FFFFFF"/>
        </w:rPr>
      </w:pPr>
    </w:p>
    <w:p>
      <w:pPr>
        <w:pStyle w:val="6"/>
        <w:jc w:val="both"/>
        <w:rPr>
          <w:rFonts w:ascii="Times New Roman" w:hAnsi="Times New Roman" w:cs="Times New Roman"/>
          <w:color w:val="222222"/>
          <w:sz w:val="24"/>
          <w:szCs w:val="24"/>
          <w:shd w:val="clear" w:color="auto" w:fill="FFFFFF"/>
        </w:rPr>
      </w:pPr>
    </w:p>
    <w:p>
      <w:pPr>
        <w:pStyle w:val="6"/>
        <w:jc w:val="both"/>
        <w:rPr>
          <w:rFonts w:ascii="Times New Roman" w:hAnsi="Times New Roman" w:cs="Times New Roman"/>
          <w:color w:val="222222"/>
          <w:sz w:val="24"/>
          <w:szCs w:val="24"/>
          <w:shd w:val="clear" w:color="auto" w:fill="FFFFFF"/>
        </w:rPr>
      </w:pPr>
    </w:p>
    <w:p>
      <w:pPr>
        <w:pStyle w:val="6"/>
        <w:numPr>
          <w:ilvl w:val="0"/>
          <w:numId w:val="1"/>
        </w:numPr>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“Smart parking in IoT-enabled cities”</w:t>
      </w:r>
    </w:p>
    <w:p>
      <w:pPr>
        <w:pStyle w:val="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Authors:</w:t>
      </w:r>
      <w:r>
        <w:rPr>
          <w:rFonts w:ascii="Times New Roman" w:hAnsi="Times New Roman" w:cs="Times New Roman"/>
          <w:color w:val="222222"/>
          <w:sz w:val="24"/>
          <w:szCs w:val="24"/>
          <w:shd w:val="clear" w:color="auto" w:fill="FFFFFF"/>
        </w:rPr>
        <w:t xml:space="preserve"> Fadi Al-Turjman and Arman Malekloo</w:t>
      </w:r>
    </w:p>
    <w:p>
      <w:pPr>
        <w:pStyle w:val="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rapid growth in population has led to substantial traffic bottlenecks in recent transportation systems. This not only causes significant air pollution, and waste in time and energy, but also signifies the issue of the auto-park scarcity. In the age of Internet of Things (IoT) and smart city ecosystems, smart parking and relevant innovative solutions are necessary towards more sustainable future cities. Smart parking with the help of sensors embedded in cars and city infrastructures can alleviate the deadlocks in parking problems and provide the best quality of services and profit to citizens.</w:t>
      </w:r>
    </w:p>
    <w:p>
      <w:pPr>
        <w:pStyle w:val="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Citation:</w:t>
      </w:r>
      <w:r>
        <w:rPr>
          <w:rFonts w:ascii="Times New Roman" w:hAnsi="Times New Roman" w:cs="Times New Roman"/>
          <w:color w:val="222222"/>
          <w:sz w:val="24"/>
          <w:szCs w:val="24"/>
          <w:shd w:val="clear" w:color="auto" w:fill="FFFFFF"/>
        </w:rPr>
        <w:t xml:space="preserve"> Al-Turjman, Fadi, and Arman Malekloo. "Smart parking in IoT-enabled cities: A survey." </w:t>
      </w:r>
      <w:r>
        <w:rPr>
          <w:rFonts w:ascii="Times New Roman" w:hAnsi="Times New Roman" w:cs="Times New Roman"/>
          <w:i/>
          <w:iCs/>
          <w:color w:val="222222"/>
          <w:sz w:val="24"/>
          <w:szCs w:val="24"/>
          <w:shd w:val="clear" w:color="auto" w:fill="FFFFFF"/>
        </w:rPr>
        <w:t>Sustainable Cities and Society</w:t>
      </w:r>
      <w:r>
        <w:rPr>
          <w:rFonts w:ascii="Times New Roman" w:hAnsi="Times New Roman" w:cs="Times New Roman"/>
          <w:color w:val="222222"/>
          <w:sz w:val="24"/>
          <w:szCs w:val="24"/>
          <w:shd w:val="clear" w:color="auto" w:fill="FFFFFF"/>
        </w:rPr>
        <w:t> 49 (2019): 101608.</w:t>
      </w:r>
    </w:p>
    <w:p>
      <w:pPr>
        <w:pStyle w:val="6"/>
        <w:jc w:val="both"/>
        <w:rPr>
          <w:rFonts w:ascii="Times New Roman" w:hAnsi="Times New Roman" w:cs="Times New Roman"/>
          <w:color w:val="222222"/>
          <w:sz w:val="24"/>
          <w:szCs w:val="24"/>
          <w:shd w:val="clear" w:color="auto" w:fill="FFFFFF"/>
        </w:rPr>
      </w:pPr>
    </w:p>
    <w:p>
      <w:pPr>
        <w:pStyle w:val="6"/>
        <w:ind w:left="0"/>
        <w:jc w:val="both"/>
        <w:rPr>
          <w:rFonts w:ascii="Times New Roman" w:hAnsi="Times New Roman" w:cs="Times New Roman"/>
          <w:color w:val="222222"/>
          <w:sz w:val="24"/>
          <w:szCs w:val="24"/>
          <w:shd w:val="clear" w:color="auto" w:fill="FFFFFF"/>
        </w:rPr>
      </w:pPr>
    </w:p>
    <w:p>
      <w:pPr>
        <w:pStyle w:val="6"/>
        <w:numPr>
          <w:ilvl w:val="0"/>
          <w:numId w:val="1"/>
        </w:numPr>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“Smart parking using IoT technology”</w:t>
      </w:r>
    </w:p>
    <w:p>
      <w:pPr>
        <w:pStyle w:val="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Authors:</w:t>
      </w:r>
      <w:r>
        <w:rPr>
          <w:rFonts w:ascii="Times New Roman" w:hAnsi="Times New Roman" w:cs="Times New Roman"/>
          <w:color w:val="222222"/>
          <w:sz w:val="24"/>
          <w:szCs w:val="24"/>
          <w:shd w:val="clear" w:color="auto" w:fill="FFFFFF"/>
        </w:rPr>
        <w:t xml:space="preserve"> Rachapol Lookmuang; Krit Nambut; Sasiporn Usanavasin</w:t>
      </w:r>
    </w:p>
    <w:p>
      <w:pPr>
        <w:pStyle w:val="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One of the main problems in many big and crowded cities is finding parking spaces for vehicles. With IoT technology and mobile applications, in this paper, we propose a design and development of a real smart parking system that can provide more than just information about vacant spaces but also help user to locate the space where the vehicle can be parked in order to reduce traffics in the parking area. Moreover, we use computer vision to detect vehicle plate number in order to monitor the vehicles in the parking area for enhancing security and also to help user find his/her car when he/she forgets where the car is parked. In our system, we also design the payment process using mobile payment in order to reduce time and remove bottleneck of the payment process at the entry/exit gate of the parking area.</w:t>
      </w:r>
    </w:p>
    <w:p>
      <w:pPr>
        <w:pStyle w:val="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Citation:</w:t>
      </w:r>
      <w:r>
        <w:rPr>
          <w:rFonts w:ascii="Times New Roman" w:hAnsi="Times New Roman" w:cs="Times New Roman"/>
          <w:color w:val="222222"/>
          <w:sz w:val="24"/>
          <w:szCs w:val="24"/>
          <w:shd w:val="clear" w:color="auto" w:fill="FFFFFF"/>
        </w:rPr>
        <w:t xml:space="preserve"> Lookmuang, Rachapol, Krit Nambut, and Sasiporn Usanavasin. "Smart parking using IoT technology." In </w:t>
      </w:r>
      <w:r>
        <w:rPr>
          <w:rFonts w:ascii="Times New Roman" w:hAnsi="Times New Roman" w:cs="Times New Roman"/>
          <w:i/>
          <w:iCs/>
          <w:color w:val="222222"/>
          <w:sz w:val="24"/>
          <w:szCs w:val="24"/>
          <w:shd w:val="clear" w:color="auto" w:fill="FFFFFF"/>
        </w:rPr>
        <w:t>2018 5th International Conference on Business and Industrial research (ICBIR)</w:t>
      </w:r>
      <w:r>
        <w:rPr>
          <w:rFonts w:ascii="Times New Roman" w:hAnsi="Times New Roman" w:cs="Times New Roman"/>
          <w:color w:val="222222"/>
          <w:sz w:val="24"/>
          <w:szCs w:val="24"/>
          <w:shd w:val="clear" w:color="auto" w:fill="FFFFFF"/>
        </w:rPr>
        <w:t>, pp. 1-6. IEEE, 2018.</w:t>
      </w:r>
    </w:p>
    <w:p>
      <w:pPr>
        <w:pStyle w:val="6"/>
        <w:jc w:val="both"/>
        <w:rPr>
          <w:rFonts w:ascii="Times New Roman" w:hAnsi="Times New Roman" w:cs="Times New Roman"/>
          <w:color w:val="222222"/>
          <w:sz w:val="24"/>
          <w:szCs w:val="24"/>
          <w:shd w:val="clear" w:color="auto" w:fill="FFFFFF"/>
        </w:rPr>
      </w:pPr>
    </w:p>
    <w:p>
      <w:pPr>
        <w:pStyle w:val="6"/>
        <w:jc w:val="both"/>
        <w:rPr>
          <w:rFonts w:ascii="Times New Roman" w:hAnsi="Times New Roman" w:cs="Times New Roman"/>
          <w:color w:val="222222"/>
          <w:sz w:val="24"/>
          <w:szCs w:val="24"/>
          <w:shd w:val="clear" w:color="auto" w:fill="FFFFFF"/>
        </w:rPr>
      </w:pPr>
    </w:p>
    <w:p>
      <w:pPr>
        <w:pStyle w:val="6"/>
        <w:numPr>
          <w:ilvl w:val="0"/>
          <w:numId w:val="1"/>
        </w:numPr>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“A smart parking system using IoT”</w:t>
      </w:r>
    </w:p>
    <w:p>
      <w:pPr>
        <w:pStyle w:val="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Authors:</w:t>
      </w:r>
      <w:r>
        <w:rPr>
          <w:rFonts w:ascii="Times New Roman" w:hAnsi="Times New Roman" w:cs="Times New Roman"/>
          <w:color w:val="222222"/>
          <w:sz w:val="24"/>
          <w:szCs w:val="24"/>
          <w:shd w:val="clear" w:color="auto" w:fill="FFFFFF"/>
        </w:rPr>
        <w:t xml:space="preserve"> D. Ganesh Gopal, M. Asha Jerlin and M. Abirami</w:t>
      </w:r>
    </w:p>
    <w:p>
      <w:pPr>
        <w:pStyle w:val="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Due to the overcrowding of cities and increase in the number of vehicles finding a free space to park vehicles has become a major issue to the drivers especially in peak hours. Though many traditional approaches and technologies are deployed there have been many flaws are suspected and identified. Though lot of solutions has been proposed over the parking solution problems they have certain limitation and constraints over the devices or technology used as well as the cost factor required for implementation. So considering such factors we have proposed a prototype model to experiment our system which can very effectively optimise the parking solution with low-cost parking solutions.</w:t>
      </w:r>
    </w:p>
    <w:p>
      <w:pPr>
        <w:pStyle w:val="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Citation:</w:t>
      </w:r>
      <w:r>
        <w:rPr>
          <w:rFonts w:ascii="Times New Roman" w:hAnsi="Times New Roman" w:cs="Times New Roman"/>
          <w:color w:val="222222"/>
          <w:sz w:val="24"/>
          <w:szCs w:val="24"/>
          <w:shd w:val="clear" w:color="auto" w:fill="FFFFFF"/>
        </w:rPr>
        <w:t xml:space="preserve"> Gopal, D. Ganesh, M. Asha Jerlin, and M. Abirami. "A smart parking system using IoT." World Review of Entrepreneurship, Management and Sustainable Development 15, no. 3 (2019): 335-345.</w:t>
      </w:r>
    </w:p>
    <w:p>
      <w:pPr>
        <w:pStyle w:val="6"/>
        <w:jc w:val="both"/>
        <w:rPr>
          <w:rFonts w:ascii="Times New Roman" w:hAnsi="Times New Roman" w:cs="Times New Roman"/>
          <w:color w:val="222222"/>
          <w:sz w:val="24"/>
          <w:szCs w:val="24"/>
          <w:shd w:val="clear" w:color="auto" w:fill="FFFFFF"/>
        </w:rPr>
      </w:pPr>
    </w:p>
    <w:p>
      <w:pPr>
        <w:pStyle w:val="6"/>
        <w:jc w:val="both"/>
        <w:rPr>
          <w:rFonts w:ascii="Times New Roman" w:hAnsi="Times New Roman" w:cs="Times New Roman"/>
          <w:color w:val="222222"/>
          <w:sz w:val="24"/>
          <w:szCs w:val="24"/>
          <w:shd w:val="clear" w:color="auto" w:fill="FFFFFF"/>
        </w:rPr>
      </w:pPr>
    </w:p>
    <w:p>
      <w:pPr>
        <w:pStyle w:val="6"/>
        <w:numPr>
          <w:ilvl w:val="0"/>
          <w:numId w:val="1"/>
        </w:numPr>
        <w:jc w:val="both"/>
        <w:rPr>
          <w:rFonts w:ascii="Times New Roman" w:hAnsi="Times New Roman" w:cs="Times New Roman"/>
          <w:b/>
          <w:bCs/>
          <w:color w:val="222222"/>
          <w:sz w:val="24"/>
          <w:szCs w:val="24"/>
          <w:shd w:val="clear" w:color="auto" w:fill="FFFFFF"/>
          <w:lang w:val="en-IN"/>
        </w:rPr>
      </w:pPr>
      <w:r>
        <w:rPr>
          <w:rFonts w:ascii="Times New Roman" w:hAnsi="Times New Roman" w:cs="Times New Roman"/>
          <w:b/>
          <w:bCs/>
          <w:color w:val="222222"/>
          <w:sz w:val="24"/>
          <w:szCs w:val="24"/>
          <w:shd w:val="clear" w:color="auto" w:fill="FFFFFF"/>
          <w:lang w:val="en-IN"/>
        </w:rPr>
        <w:t>“IOT based car parking management system for smart cities:”</w:t>
      </w:r>
    </w:p>
    <w:p>
      <w:pPr>
        <w:pStyle w:val="6"/>
        <w:ind w:left="0" w:firstLine="720"/>
        <w:jc w:val="both"/>
        <w:rPr>
          <w:rFonts w:ascii="Times New Roman" w:hAnsi="Times New Roman" w:cs="Times New Roman"/>
          <w:b/>
          <w:bCs/>
          <w:color w:val="222222"/>
          <w:sz w:val="24"/>
          <w:szCs w:val="24"/>
          <w:shd w:val="clear" w:color="auto" w:fill="FFFFFF"/>
          <w:lang w:val="en-IN"/>
        </w:rPr>
      </w:pPr>
      <w:r>
        <w:rPr>
          <w:rFonts w:ascii="Times New Roman" w:hAnsi="Times New Roman" w:cs="Times New Roman"/>
          <w:color w:val="222222"/>
          <w:sz w:val="24"/>
          <w:szCs w:val="24"/>
          <w:u w:val="single"/>
          <w:shd w:val="clear" w:color="auto" w:fill="FFFFFF"/>
          <w:lang w:val="en-IN"/>
        </w:rPr>
        <w:t>Authors:</w:t>
      </w:r>
      <w:r>
        <w:rPr>
          <w:rFonts w:ascii="Times New Roman" w:hAnsi="Times New Roman" w:cs="Times New Roman"/>
          <w:color w:val="222222"/>
          <w:sz w:val="24"/>
          <w:szCs w:val="24"/>
          <w:shd w:val="clear" w:color="auto" w:fill="FFFFFF"/>
          <w:lang w:val="en-IN"/>
        </w:rPr>
        <w:t xml:space="preserve">  Baratam. M Kumar Gandhi, M.Kameswara Rao</w:t>
      </w:r>
    </w:p>
    <w:p>
      <w:pPr>
        <w:pStyle w:val="6"/>
        <w:ind w:left="0" w:firstLine="720"/>
        <w:jc w:val="both"/>
        <w:rPr>
          <w:rFonts w:ascii="Times New Roman" w:hAnsi="Times New Roman" w:eastAsia="sans-serif" w:cs="Times New Roman"/>
          <w:color w:val="252525"/>
          <w:sz w:val="24"/>
          <w:szCs w:val="24"/>
          <w:shd w:val="clear" w:color="auto" w:fill="FFFFFF"/>
          <w:lang w:val="en-IN"/>
        </w:rPr>
      </w:pPr>
      <w:r>
        <w:rPr>
          <w:rFonts w:ascii="Times New Roman" w:hAnsi="Times New Roman" w:eastAsia="sans-serif" w:cs="Times New Roman"/>
          <w:color w:val="252525"/>
          <w:sz w:val="24"/>
          <w:szCs w:val="24"/>
          <w:shd w:val="clear" w:color="auto" w:fill="FFFFFF"/>
        </w:rPr>
        <w:t xml:space="preserve">Car parking is a major issue in urban areas, causing traffic, waste of time, and money.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lang w:val="en-IN"/>
        </w:rPr>
        <w:t xml:space="preserve">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 xml:space="preserve">A prototype using sensor circuits, RFID, and IoT is developed to solve this problem. The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 xml:space="preserve">system provides parking space availability information, and the IoT maintains a database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 xml:space="preserve">of parked vehicles. This system also manages theft, allowing drivers to book slots in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 xml:space="preserve">advance and notify the police if a vehicle is stolen. This prototype increases flexibility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and security, making it suitable for airports and multiplexes parks.</w:t>
      </w:r>
      <w:r>
        <w:rPr>
          <w:rFonts w:ascii="Times New Roman" w:hAnsi="Times New Roman" w:eastAsia="sans-serif" w:cs="Times New Roman"/>
          <w:color w:val="252525"/>
          <w:sz w:val="24"/>
          <w:szCs w:val="24"/>
          <w:shd w:val="clear" w:color="auto" w:fill="FFFFFF"/>
          <w:lang w:val="en-IN"/>
        </w:rPr>
        <w:t xml:space="preserve"> </w:t>
      </w:r>
      <w:r>
        <w:rPr>
          <w:rFonts w:ascii="Times New Roman" w:hAnsi="Times New Roman" w:eastAsia="sans-serif" w:cs="Times New Roman"/>
          <w:color w:val="252525"/>
          <w:sz w:val="24"/>
          <w:szCs w:val="24"/>
          <w:shd w:val="clear" w:color="auto" w:fill="FFFFFF"/>
        </w:rPr>
        <w:t xml:space="preserve">This prototype aims to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 xml:space="preserve">develop a car parking management system using IoT technology, enabling remote access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 xml:space="preserve">to information and online booking. RFID technology detects car identity and helps in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 xml:space="preserve">theft recovery. The system is suitable for airports, multiplexes, and corporate offices.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 xml:space="preserve">However, increasing slot numbers may require replacement of wireless sensor networks.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An Android application can collect parking information in urban areas.</w:t>
      </w:r>
      <w:r>
        <w:rPr>
          <w:rFonts w:ascii="Times New Roman" w:hAnsi="Times New Roman" w:eastAsia="sans-serif" w:cs="Times New Roman"/>
          <w:color w:val="252525"/>
          <w:sz w:val="24"/>
          <w:szCs w:val="24"/>
          <w:shd w:val="clear" w:color="auto" w:fill="FFFFFF"/>
          <w:lang w:val="en-IN"/>
        </w:rPr>
        <w:t xml:space="preserve"> </w:t>
      </w:r>
    </w:p>
    <w:p>
      <w:pPr>
        <w:pStyle w:val="6"/>
        <w:ind w:left="0" w:firstLine="720"/>
        <w:jc w:val="both"/>
        <w:rPr>
          <w:rFonts w:ascii="Times New Roman" w:hAnsi="Times New Roman" w:eastAsia="SimSun" w:cs="Times New Roman"/>
          <w:color w:val="222222"/>
          <w:sz w:val="24"/>
          <w:szCs w:val="24"/>
          <w:shd w:val="clear" w:color="auto" w:fill="FFFFFF"/>
        </w:rPr>
      </w:pPr>
      <w:r>
        <w:rPr>
          <w:rFonts w:ascii="Times New Roman" w:hAnsi="Times New Roman" w:eastAsia="sans-serif" w:cs="Times New Roman"/>
          <w:color w:val="252525"/>
          <w:sz w:val="24"/>
          <w:szCs w:val="24"/>
          <w:u w:val="single"/>
          <w:shd w:val="clear" w:color="auto" w:fill="FFFFFF"/>
          <w:lang w:val="en-IN"/>
        </w:rPr>
        <w:t xml:space="preserve">Citation: </w:t>
      </w:r>
      <w:r>
        <w:rPr>
          <w:rFonts w:ascii="Times New Roman" w:hAnsi="Times New Roman" w:eastAsia="SimSun" w:cs="Times New Roman"/>
          <w:color w:val="222222"/>
          <w:sz w:val="24"/>
          <w:szCs w:val="24"/>
          <w:shd w:val="clear" w:color="auto" w:fill="FFFFFF"/>
        </w:rPr>
        <w:t>Gandhi, BM Kumar, and M. Kameswara Rao. "A prototype for IoT based</w:t>
      </w:r>
      <w:r>
        <w:rPr>
          <w:rFonts w:ascii="Times New Roman" w:hAnsi="Times New Roman" w:eastAsia="SimSun" w:cs="Times New Roman"/>
          <w:color w:val="222222"/>
          <w:sz w:val="24"/>
          <w:szCs w:val="24"/>
          <w:shd w:val="clear" w:color="auto" w:fill="FFFFFF"/>
          <w:lang w:val="en-IN"/>
        </w:rPr>
        <w:t xml:space="preserve"> </w:t>
      </w:r>
      <w:r>
        <w:rPr>
          <w:rFonts w:ascii="Times New Roman" w:hAnsi="Times New Roman" w:eastAsia="SimSun" w:cs="Times New Roman"/>
          <w:color w:val="222222"/>
          <w:sz w:val="24"/>
          <w:szCs w:val="24"/>
          <w:shd w:val="clear" w:color="auto" w:fill="FFFFFF"/>
        </w:rPr>
        <w:t xml:space="preserve">car </w:t>
      </w:r>
      <w:r>
        <w:rPr>
          <w:rFonts w:ascii="Times New Roman" w:hAnsi="Times New Roman" w:eastAsia="SimSun" w:cs="Times New Roman"/>
          <w:color w:val="222222"/>
          <w:sz w:val="24"/>
          <w:szCs w:val="24"/>
          <w:shd w:val="clear" w:color="auto" w:fill="FFFFFF"/>
          <w:lang w:val="en-IN"/>
        </w:rPr>
        <w:tab/>
      </w:r>
      <w:r>
        <w:rPr>
          <w:rFonts w:ascii="Times New Roman" w:hAnsi="Times New Roman" w:eastAsia="SimSun" w:cs="Times New Roman"/>
          <w:color w:val="222222"/>
          <w:sz w:val="24"/>
          <w:szCs w:val="24"/>
          <w:shd w:val="clear" w:color="auto" w:fill="FFFFFF"/>
        </w:rPr>
        <w:t>parking management system for smart cities." </w:t>
      </w:r>
      <w:r>
        <w:rPr>
          <w:rFonts w:ascii="Times New Roman" w:hAnsi="Times New Roman" w:eastAsia="SimSun" w:cs="Times New Roman"/>
          <w:i/>
          <w:iCs/>
          <w:color w:val="222222"/>
          <w:sz w:val="24"/>
          <w:szCs w:val="24"/>
          <w:shd w:val="clear" w:color="auto" w:fill="FFFFFF"/>
        </w:rPr>
        <w:t xml:space="preserve">Indian Journal of Science and </w:t>
      </w:r>
      <w:r>
        <w:rPr>
          <w:rFonts w:ascii="Times New Roman" w:hAnsi="Times New Roman" w:eastAsia="SimSun" w:cs="Times New Roman"/>
          <w:i/>
          <w:iCs/>
          <w:color w:val="222222"/>
          <w:sz w:val="24"/>
          <w:szCs w:val="24"/>
          <w:shd w:val="clear" w:color="auto" w:fill="FFFFFF"/>
          <w:lang w:val="en-IN"/>
        </w:rPr>
        <w:tab/>
      </w:r>
      <w:r>
        <w:rPr>
          <w:rFonts w:ascii="Times New Roman" w:hAnsi="Times New Roman" w:eastAsia="SimSun" w:cs="Times New Roman"/>
          <w:i/>
          <w:iCs/>
          <w:color w:val="222222"/>
          <w:sz w:val="24"/>
          <w:szCs w:val="24"/>
          <w:shd w:val="clear" w:color="auto" w:fill="FFFFFF"/>
        </w:rPr>
        <w:t>Technology</w:t>
      </w:r>
      <w:r>
        <w:rPr>
          <w:rFonts w:ascii="Times New Roman" w:hAnsi="Times New Roman" w:eastAsia="SimSun" w:cs="Times New Roman"/>
          <w:color w:val="222222"/>
          <w:sz w:val="24"/>
          <w:szCs w:val="24"/>
          <w:shd w:val="clear" w:color="auto" w:fill="FFFFFF"/>
        </w:rPr>
        <w:t> 9.17 (2016)</w:t>
      </w:r>
    </w:p>
    <w:p>
      <w:pPr>
        <w:pStyle w:val="6"/>
        <w:ind w:left="360"/>
        <w:jc w:val="both"/>
        <w:rPr>
          <w:rFonts w:ascii="Times New Roman" w:hAnsi="Times New Roman" w:eastAsia="SimSun" w:cs="Times New Roman"/>
          <w:color w:val="222222"/>
          <w:sz w:val="24"/>
          <w:szCs w:val="24"/>
          <w:shd w:val="clear" w:color="auto" w:fill="FFFFFF"/>
        </w:rPr>
      </w:pPr>
    </w:p>
    <w:p>
      <w:pPr>
        <w:pStyle w:val="6"/>
        <w:ind w:left="360"/>
        <w:jc w:val="both"/>
        <w:rPr>
          <w:rFonts w:ascii="Times New Roman" w:hAnsi="Times New Roman" w:eastAsia="SimSun" w:cs="Times New Roman"/>
          <w:color w:val="222222"/>
          <w:sz w:val="24"/>
          <w:szCs w:val="24"/>
          <w:shd w:val="clear" w:color="auto" w:fill="FFFFFF"/>
        </w:rPr>
      </w:pPr>
    </w:p>
    <w:p>
      <w:pPr>
        <w:pStyle w:val="6"/>
        <w:ind w:left="360"/>
        <w:jc w:val="both"/>
        <w:rPr>
          <w:rFonts w:ascii="Times New Roman" w:hAnsi="Times New Roman" w:eastAsia="SimSun" w:cs="Times New Roman"/>
          <w:color w:val="222222"/>
          <w:sz w:val="24"/>
          <w:szCs w:val="24"/>
          <w:shd w:val="clear" w:color="auto" w:fill="FFFFFF"/>
        </w:rPr>
      </w:pPr>
    </w:p>
    <w:p>
      <w:pPr>
        <w:pStyle w:val="6"/>
        <w:ind w:left="360"/>
        <w:jc w:val="both"/>
        <w:rPr>
          <w:rFonts w:ascii="Times New Roman" w:hAnsi="Times New Roman" w:eastAsia="SimSun" w:cs="Times New Roman"/>
          <w:color w:val="222222"/>
          <w:sz w:val="24"/>
          <w:szCs w:val="24"/>
          <w:shd w:val="clear" w:color="auto" w:fill="FFFFFF"/>
        </w:rPr>
      </w:pPr>
    </w:p>
    <w:p>
      <w:pPr>
        <w:pStyle w:val="6"/>
        <w:ind w:left="360"/>
        <w:jc w:val="both"/>
        <w:rPr>
          <w:rFonts w:ascii="Times New Roman" w:hAnsi="Times New Roman" w:eastAsia="SimSun" w:cs="Times New Roman"/>
          <w:color w:val="222222"/>
          <w:sz w:val="24"/>
          <w:szCs w:val="24"/>
          <w:shd w:val="clear" w:color="auto" w:fill="FFFFFF"/>
        </w:rPr>
      </w:pPr>
    </w:p>
    <w:p>
      <w:pPr>
        <w:pStyle w:val="6"/>
        <w:ind w:left="0"/>
        <w:jc w:val="both"/>
        <w:rPr>
          <w:rFonts w:ascii="Times New Roman" w:hAnsi="Times New Roman" w:eastAsia="SimSun" w:cs="Times New Roman"/>
          <w:color w:val="222222"/>
          <w:sz w:val="24"/>
          <w:szCs w:val="24"/>
          <w:shd w:val="clear" w:color="auto" w:fill="FFFFFF"/>
        </w:rPr>
      </w:pPr>
    </w:p>
    <w:p>
      <w:pPr>
        <w:pStyle w:val="6"/>
        <w:ind w:left="360"/>
        <w:jc w:val="both"/>
        <w:rPr>
          <w:rFonts w:ascii="Times New Roman" w:hAnsi="Times New Roman" w:eastAsia="SimSun" w:cs="Times New Roman"/>
          <w:color w:val="222222"/>
          <w:sz w:val="24"/>
          <w:szCs w:val="24"/>
          <w:shd w:val="clear" w:color="auto" w:fill="FFFFFF"/>
        </w:rPr>
      </w:pPr>
    </w:p>
    <w:p>
      <w:pPr>
        <w:pStyle w:val="6"/>
        <w:numPr>
          <w:ilvl w:val="0"/>
          <w:numId w:val="1"/>
        </w:numPr>
        <w:jc w:val="both"/>
        <w:rPr>
          <w:rFonts w:ascii="Times New Roman" w:hAnsi="Times New Roman" w:eastAsia="SimSun" w:cs="Times New Roman"/>
          <w:b/>
          <w:bCs/>
          <w:color w:val="222222"/>
          <w:sz w:val="24"/>
          <w:szCs w:val="24"/>
          <w:shd w:val="clear" w:color="auto" w:fill="FFFFFF"/>
          <w:lang w:val="en-IN"/>
        </w:rPr>
      </w:pPr>
      <w:r>
        <w:rPr>
          <w:rFonts w:ascii="Times New Roman" w:hAnsi="Times New Roman" w:eastAsia="SimSun" w:cs="Times New Roman"/>
          <w:b/>
          <w:bCs/>
          <w:color w:val="222222"/>
          <w:sz w:val="24"/>
          <w:szCs w:val="24"/>
          <w:shd w:val="clear" w:color="auto" w:fill="FFFFFF"/>
          <w:lang w:val="en-IN"/>
        </w:rPr>
        <w:t>“IOT of Electric vehicles parking:”</w:t>
      </w:r>
    </w:p>
    <w:p>
      <w:pPr>
        <w:pStyle w:val="6"/>
        <w:ind w:left="0" w:firstLine="720"/>
        <w:jc w:val="both"/>
        <w:rPr>
          <w:rFonts w:ascii="Times New Roman" w:hAnsi="Times New Roman" w:eastAsia="SimSun" w:cs="Times New Roman"/>
          <w:color w:val="222222"/>
          <w:sz w:val="24"/>
          <w:szCs w:val="24"/>
          <w:shd w:val="clear" w:color="auto" w:fill="FFFFFF"/>
          <w:lang w:val="en-IN"/>
        </w:rPr>
      </w:pPr>
      <w:r>
        <w:rPr>
          <w:rFonts w:ascii="Times New Roman" w:hAnsi="Times New Roman" w:eastAsia="SimSun" w:cs="Times New Roman"/>
          <w:color w:val="222222"/>
          <w:sz w:val="24"/>
          <w:szCs w:val="24"/>
          <w:u w:val="single"/>
          <w:shd w:val="clear" w:color="auto" w:fill="FFFFFF"/>
          <w:lang w:val="en-IN"/>
        </w:rPr>
        <w:t>Authors:</w:t>
      </w:r>
      <w:r>
        <w:rPr>
          <w:rFonts w:ascii="Times New Roman" w:hAnsi="Times New Roman" w:eastAsia="SimSun" w:cs="Times New Roman"/>
          <w:color w:val="222222"/>
          <w:sz w:val="24"/>
          <w:szCs w:val="24"/>
          <w:shd w:val="clear" w:color="auto" w:fill="FFFFFF"/>
          <w:lang w:val="en-IN"/>
        </w:rPr>
        <w:t xml:space="preserve"> Jun Liu, Chong Chen, Z.Liu, and Kittisak Jermsittiparsert</w:t>
      </w:r>
    </w:p>
    <w:p>
      <w:pPr>
        <w:pStyle w:val="6"/>
        <w:ind w:left="0" w:firstLine="720"/>
        <w:jc w:val="both"/>
        <w:rPr>
          <w:rFonts w:ascii="Times New Roman" w:hAnsi="Times New Roman" w:eastAsia="SimSun"/>
          <w:color w:val="222222"/>
          <w:sz w:val="24"/>
          <w:szCs w:val="24"/>
          <w:shd w:val="clear" w:color="auto" w:fill="FFFFFF"/>
          <w:lang w:val="en-IN"/>
        </w:rPr>
      </w:pPr>
      <w:r>
        <w:rPr>
          <w:rFonts w:ascii="Times New Roman" w:hAnsi="Times New Roman" w:eastAsia="SimSun"/>
          <w:color w:val="222222"/>
          <w:sz w:val="24"/>
          <w:szCs w:val="24"/>
          <w:shd w:val="clear" w:color="auto" w:fill="FFFFFF"/>
          <w:lang w:val="en-IN"/>
        </w:rPr>
        <w:t xml:space="preserve">In a near future, electric vehicles (EVs) will constitute considerable part of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transportation systems due to their important aspects such as being environment friendly.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To manage high number of EVs, developing hydrogen storage-based intelligent parking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lots (IPLs) can help power system operators to overcome caused problems by high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penetration of EVs.To model uncertainty of power price in the power market and develop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optimal bidding curve, the opportunity, deterministic and robustness functions of the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information gap decision theory (IGDT) technique has been developed. Obtained results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has been presented in three strategies namely risk-taker, risk-neutral, and risk-averse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corresponding to opportunity, deterministic, and robustness functions of the IGDT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technique. The mixed-integer non-linear programming model is used to formulate the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proposed problem which is solved using the GAMS optimization software under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DICOPT solver.</w:t>
      </w:r>
    </w:p>
    <w:p>
      <w:pPr>
        <w:pStyle w:val="6"/>
        <w:ind w:left="0" w:firstLine="720"/>
        <w:jc w:val="both"/>
        <w:rPr>
          <w:rFonts w:ascii="Times New Roman" w:hAnsi="Times New Roman" w:eastAsia="SimSun"/>
          <w:color w:val="222222"/>
          <w:sz w:val="24"/>
          <w:szCs w:val="24"/>
          <w:shd w:val="clear" w:color="auto" w:fill="FFFFFF"/>
          <w:lang w:val="en-IN"/>
        </w:rPr>
      </w:pPr>
      <w:r>
        <w:rPr>
          <w:rFonts w:ascii="Times New Roman" w:hAnsi="Times New Roman" w:eastAsia="SimSun"/>
          <w:color w:val="222222"/>
          <w:sz w:val="24"/>
          <w:szCs w:val="24"/>
          <w:u w:val="single"/>
          <w:shd w:val="clear" w:color="auto" w:fill="FFFFFF"/>
          <w:lang w:val="en-IN"/>
        </w:rPr>
        <w:t>Citation:</w:t>
      </w:r>
      <w:r>
        <w:rPr>
          <w:rFonts w:ascii="Times New Roman" w:hAnsi="Times New Roman" w:eastAsia="SimSun"/>
          <w:color w:val="222222"/>
          <w:sz w:val="24"/>
          <w:szCs w:val="24"/>
          <w:shd w:val="clear" w:color="auto" w:fill="FFFFFF"/>
          <w:lang w:val="en-IN"/>
        </w:rPr>
        <w:t xml:space="preserve"> Jun Liu, Chong Chen, Zhenling Liu, Kittisak Jermsittiparsert, Noradin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Ghadimi,An IGDT-based risk-involved optimal bidding strategy for hydrogen storage-</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based intelligent parking lot of electric vehicles, Journal of Energy Storage,Volume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27,2020,</w:t>
      </w:r>
    </w:p>
    <w:p>
      <w:pPr>
        <w:pStyle w:val="6"/>
        <w:ind w:left="360"/>
        <w:jc w:val="both"/>
        <w:rPr>
          <w:rFonts w:ascii="Times New Roman" w:hAnsi="Times New Roman" w:eastAsia="SimSun"/>
          <w:color w:val="222222"/>
          <w:sz w:val="24"/>
          <w:szCs w:val="24"/>
          <w:shd w:val="clear" w:color="auto" w:fill="FFFFFF"/>
          <w:lang w:val="en-IN"/>
        </w:rPr>
      </w:pPr>
    </w:p>
    <w:p>
      <w:pPr>
        <w:pStyle w:val="6"/>
        <w:ind w:left="360"/>
        <w:jc w:val="both"/>
        <w:rPr>
          <w:rFonts w:ascii="Times New Roman" w:hAnsi="Times New Roman" w:eastAsia="SimSun"/>
          <w:color w:val="222222"/>
          <w:sz w:val="24"/>
          <w:szCs w:val="24"/>
          <w:shd w:val="clear" w:color="auto" w:fill="FFFFFF"/>
          <w:lang w:val="en-IN"/>
        </w:rPr>
      </w:pPr>
    </w:p>
    <w:p>
      <w:pPr>
        <w:pStyle w:val="6"/>
        <w:numPr>
          <w:ilvl w:val="0"/>
          <w:numId w:val="1"/>
        </w:numPr>
        <w:jc w:val="both"/>
        <w:rPr>
          <w:rFonts w:ascii="Times New Roman" w:hAnsi="Times New Roman" w:eastAsia="SimSun"/>
          <w:b/>
          <w:bCs/>
          <w:color w:val="222222"/>
          <w:sz w:val="24"/>
          <w:szCs w:val="24"/>
          <w:shd w:val="clear" w:color="auto" w:fill="FFFFFF"/>
          <w:lang w:val="en-IN"/>
        </w:rPr>
      </w:pPr>
      <w:r>
        <w:rPr>
          <w:rFonts w:ascii="Times New Roman" w:hAnsi="Times New Roman" w:eastAsia="SimSun"/>
          <w:b/>
          <w:bCs/>
          <w:color w:val="222222"/>
          <w:sz w:val="24"/>
          <w:szCs w:val="24"/>
          <w:shd w:val="clear" w:color="auto" w:fill="FFFFFF"/>
          <w:lang w:val="en-IN"/>
        </w:rPr>
        <w:t>“IOT based Cloud-Intgrated Smart paarking with e-payement service:”</w:t>
      </w:r>
    </w:p>
    <w:p>
      <w:pPr>
        <w:pStyle w:val="6"/>
        <w:ind w:left="360"/>
        <w:jc w:val="both"/>
        <w:rPr>
          <w:rFonts w:ascii="Times New Roman" w:hAnsi="Times New Roman" w:eastAsia="SimSun"/>
          <w:color w:val="222222"/>
          <w:sz w:val="24"/>
          <w:szCs w:val="24"/>
          <w:shd w:val="clear" w:color="auto" w:fill="FFFFFF"/>
          <w:lang w:val="en-IN"/>
        </w:rPr>
      </w:pPr>
      <w:r>
        <w:rPr>
          <w:rFonts w:ascii="Times New Roman" w:hAnsi="Times New Roman" w:eastAsia="SimSun"/>
          <w:b/>
          <w:bCs/>
          <w:color w:val="222222"/>
          <w:sz w:val="24"/>
          <w:szCs w:val="24"/>
          <w:shd w:val="clear" w:color="auto" w:fill="FFFFFF"/>
          <w:lang w:val="en-IN"/>
        </w:rPr>
        <w:tab/>
      </w:r>
      <w:r>
        <w:rPr>
          <w:rFonts w:ascii="Times New Roman" w:hAnsi="Times New Roman" w:eastAsia="SimSun"/>
          <w:color w:val="222222"/>
          <w:sz w:val="24"/>
          <w:szCs w:val="24"/>
          <w:u w:val="single"/>
          <w:shd w:val="clear" w:color="auto" w:fill="FFFFFF"/>
          <w:lang w:val="en-IN"/>
        </w:rPr>
        <w:t xml:space="preserve">Authors: </w:t>
      </w:r>
      <w:r>
        <w:rPr>
          <w:rFonts w:ascii="Times New Roman" w:hAnsi="Times New Roman" w:eastAsia="SimSun"/>
          <w:color w:val="222222"/>
          <w:sz w:val="24"/>
          <w:szCs w:val="24"/>
          <w:shd w:val="clear" w:color="auto" w:fill="FFFFFF"/>
          <w:lang w:val="en-IN"/>
        </w:rPr>
        <w:t>Ja Lin Yu, Kwan Hoong Ng, Yu ling Liong and Effariza Hanafi.</w:t>
      </w:r>
    </w:p>
    <w:p>
      <w:pPr>
        <w:pStyle w:val="6"/>
        <w:ind w:left="360"/>
        <w:jc w:val="both"/>
        <w:rPr>
          <w:rFonts w:ascii="Times New Roman" w:hAnsi="Times New Roman" w:eastAsia="SimSun"/>
          <w:color w:val="222222"/>
          <w:sz w:val="24"/>
          <w:szCs w:val="24"/>
          <w:shd w:val="clear" w:color="auto" w:fill="FFFFFF"/>
          <w:lang w:val="en-IN"/>
        </w:rPr>
      </w:pP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With the increasing number of automobiles, there is a high demand for parking spaces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especially in indoor environment.Finding a parking space in high density cities becomes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more challenging, time consuming and thus leads to traffic congestion. A smart parking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system based on the Internet of Things (IoT) incorporating an e-payment services, namely,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"Effortless Parking System" (EPS) is proposed in this paper. It refers to a solution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applicable to any indoor parking lots that comprises of accessing or leaving a parking lot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using e-tickets, locating parking availability with the aid of the implemented mobile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application, and e-payment services.The whole parking operation is done solely using a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mobile application. Together with vehicle detection sensors system, drivers can easily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locate and secure a vacant parking space in the parking lot with the click of a button.</w:t>
      </w:r>
    </w:p>
    <w:p>
      <w:pPr>
        <w:pStyle w:val="6"/>
        <w:ind w:left="0" w:firstLine="720"/>
        <w:jc w:val="both"/>
        <w:rPr>
          <w:rFonts w:ascii="Times New Roman" w:hAnsi="Times New Roman" w:eastAsia="SimSun"/>
          <w:color w:val="222222"/>
          <w:sz w:val="24"/>
          <w:szCs w:val="24"/>
          <w:shd w:val="clear" w:color="auto" w:fill="FFFFFF"/>
          <w:lang w:val="en-IN"/>
        </w:rPr>
      </w:pPr>
      <w:r>
        <w:rPr>
          <w:rFonts w:ascii="Times New Roman" w:hAnsi="Times New Roman" w:eastAsia="SimSun"/>
          <w:color w:val="222222"/>
          <w:sz w:val="24"/>
          <w:szCs w:val="24"/>
          <w:shd w:val="clear" w:color="auto" w:fill="FFFFFF"/>
          <w:lang w:val="en-IN"/>
        </w:rPr>
        <w:t>Vehicle ingress and egress are also made more convenient with the implementation of e-</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 xml:space="preserve">ticket mechanism. The proposed system is economical and provides a potential solution </w:t>
      </w: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shd w:val="clear" w:color="auto" w:fill="FFFFFF"/>
          <w:lang w:val="en-IN"/>
        </w:rPr>
        <w:t>for smart cities.</w:t>
      </w:r>
    </w:p>
    <w:p>
      <w:pPr>
        <w:pStyle w:val="6"/>
        <w:ind w:left="0" w:firstLine="720"/>
        <w:jc w:val="both"/>
        <w:rPr>
          <w:rFonts w:ascii="Times New Roman" w:hAnsi="Times New Roman" w:eastAsia="SimSun" w:cs="Times New Roman"/>
          <w:color w:val="222222"/>
          <w:sz w:val="24"/>
          <w:szCs w:val="24"/>
          <w:shd w:val="clear" w:color="auto" w:fill="FFFFFF"/>
        </w:rPr>
      </w:pPr>
      <w:r>
        <w:rPr>
          <w:rFonts w:ascii="Times New Roman" w:hAnsi="Times New Roman" w:eastAsia="SimSun"/>
          <w:color w:val="222222"/>
          <w:sz w:val="24"/>
          <w:szCs w:val="24"/>
          <w:u w:val="single"/>
          <w:shd w:val="clear" w:color="auto" w:fill="FFFFFF"/>
          <w:lang w:val="en-IN"/>
        </w:rPr>
        <w:t xml:space="preserve">Citation: </w:t>
      </w:r>
      <w:r>
        <w:rPr>
          <w:rFonts w:ascii="Times New Roman" w:hAnsi="Times New Roman" w:eastAsia="SimSun" w:cs="Times New Roman"/>
          <w:color w:val="222222"/>
          <w:sz w:val="24"/>
          <w:szCs w:val="24"/>
          <w:shd w:val="clear" w:color="auto" w:fill="FFFFFF"/>
        </w:rPr>
        <w:t xml:space="preserve">Yu, Ja Lin, Kwan Hoong Ng, Yu Ling Liong, and Effariza Hanafi. "IoT Based </w:t>
      </w:r>
      <w:r>
        <w:rPr>
          <w:rFonts w:ascii="Times New Roman" w:hAnsi="Times New Roman" w:eastAsia="SimSun" w:cs="Times New Roman"/>
          <w:color w:val="222222"/>
          <w:sz w:val="24"/>
          <w:szCs w:val="24"/>
          <w:shd w:val="clear" w:color="auto" w:fill="FFFFFF"/>
          <w:lang w:val="en-IN"/>
        </w:rPr>
        <w:tab/>
      </w:r>
      <w:r>
        <w:rPr>
          <w:rFonts w:ascii="Times New Roman" w:hAnsi="Times New Roman" w:eastAsia="SimSun" w:cs="Times New Roman"/>
          <w:color w:val="222222"/>
          <w:sz w:val="24"/>
          <w:szCs w:val="24"/>
          <w:shd w:val="clear" w:color="auto" w:fill="FFFFFF"/>
        </w:rPr>
        <w:t>Cloud-Integrated Smart Parking with e-Payment Service." In </w:t>
      </w:r>
      <w:r>
        <w:rPr>
          <w:rFonts w:ascii="Times New Roman" w:hAnsi="Times New Roman" w:eastAsia="SimSun" w:cs="Times New Roman"/>
          <w:i/>
          <w:iCs/>
          <w:color w:val="222222"/>
          <w:sz w:val="24"/>
          <w:szCs w:val="24"/>
          <w:shd w:val="clear" w:color="auto" w:fill="FFFFFF"/>
        </w:rPr>
        <w:t xml:space="preserve">Intelligent Computing: </w:t>
      </w:r>
      <w:r>
        <w:rPr>
          <w:rFonts w:ascii="Times New Roman" w:hAnsi="Times New Roman" w:eastAsia="SimSun" w:cs="Times New Roman"/>
          <w:i/>
          <w:iCs/>
          <w:color w:val="222222"/>
          <w:sz w:val="24"/>
          <w:szCs w:val="24"/>
          <w:shd w:val="clear" w:color="auto" w:fill="FFFFFF"/>
          <w:lang w:val="en-IN"/>
        </w:rPr>
        <w:tab/>
      </w:r>
      <w:r>
        <w:rPr>
          <w:rFonts w:ascii="Times New Roman" w:hAnsi="Times New Roman" w:eastAsia="SimSun" w:cs="Times New Roman"/>
          <w:i/>
          <w:iCs/>
          <w:color w:val="222222"/>
          <w:sz w:val="24"/>
          <w:szCs w:val="24"/>
          <w:shd w:val="clear" w:color="auto" w:fill="FFFFFF"/>
        </w:rPr>
        <w:t>Proceedings of the 2020 Computing Conference, Volume 2</w:t>
      </w:r>
      <w:r>
        <w:rPr>
          <w:rFonts w:ascii="Times New Roman" w:hAnsi="Times New Roman" w:eastAsia="SimSun" w:cs="Times New Roman"/>
          <w:color w:val="222222"/>
          <w:sz w:val="24"/>
          <w:szCs w:val="24"/>
          <w:shd w:val="clear" w:color="auto" w:fill="FFFFFF"/>
        </w:rPr>
        <w:t xml:space="preserve">, pp. 405-414. Springer </w:t>
      </w:r>
      <w:r>
        <w:rPr>
          <w:rFonts w:ascii="Times New Roman" w:hAnsi="Times New Roman" w:eastAsia="SimSun" w:cs="Times New Roman"/>
          <w:color w:val="222222"/>
          <w:sz w:val="24"/>
          <w:szCs w:val="24"/>
          <w:shd w:val="clear" w:color="auto" w:fill="FFFFFF"/>
          <w:lang w:val="en-IN"/>
        </w:rPr>
        <w:tab/>
      </w:r>
      <w:r>
        <w:rPr>
          <w:rFonts w:ascii="Times New Roman" w:hAnsi="Times New Roman" w:eastAsia="SimSun" w:cs="Times New Roman"/>
          <w:color w:val="222222"/>
          <w:sz w:val="24"/>
          <w:szCs w:val="24"/>
          <w:shd w:val="clear" w:color="auto" w:fill="FFFFFF"/>
        </w:rPr>
        <w:t>International Publishing, 2020.</w:t>
      </w:r>
    </w:p>
    <w:p>
      <w:pPr>
        <w:pStyle w:val="6"/>
        <w:ind w:left="0" w:firstLine="720"/>
        <w:jc w:val="both"/>
        <w:rPr>
          <w:rFonts w:ascii="Times New Roman" w:hAnsi="Times New Roman" w:eastAsia="SimSun" w:cs="Times New Roman"/>
          <w:color w:val="222222"/>
          <w:sz w:val="24"/>
          <w:szCs w:val="24"/>
          <w:shd w:val="clear" w:color="auto" w:fill="FFFFFF"/>
        </w:rPr>
      </w:pPr>
    </w:p>
    <w:p>
      <w:pPr>
        <w:pStyle w:val="6"/>
        <w:ind w:left="0" w:firstLine="720"/>
        <w:jc w:val="both"/>
        <w:rPr>
          <w:rFonts w:ascii="Times New Roman" w:hAnsi="Times New Roman" w:eastAsia="SimSun" w:cs="Times New Roman"/>
          <w:color w:val="222222"/>
          <w:sz w:val="24"/>
          <w:szCs w:val="24"/>
          <w:shd w:val="clear" w:color="auto" w:fill="FFFFFF"/>
        </w:rPr>
      </w:pPr>
    </w:p>
    <w:p>
      <w:pPr>
        <w:pStyle w:val="6"/>
        <w:numPr>
          <w:ilvl w:val="0"/>
          <w:numId w:val="1"/>
        </w:numPr>
        <w:jc w:val="both"/>
        <w:rPr>
          <w:rFonts w:ascii="Times New Roman" w:hAnsi="Times New Roman" w:eastAsia="SimSun" w:cs="Times New Roman"/>
          <w:b/>
          <w:bCs/>
          <w:color w:val="222222"/>
          <w:sz w:val="24"/>
          <w:szCs w:val="24"/>
          <w:shd w:val="clear" w:color="auto" w:fill="FFFFFF"/>
          <w:lang w:val="en-IN"/>
        </w:rPr>
      </w:pPr>
      <w:r>
        <w:rPr>
          <w:rFonts w:ascii="Times New Roman" w:hAnsi="Times New Roman" w:eastAsia="SimSun" w:cs="Times New Roman"/>
          <w:b/>
          <w:bCs/>
          <w:color w:val="222222"/>
          <w:sz w:val="24"/>
          <w:szCs w:val="24"/>
          <w:shd w:val="clear" w:color="auto" w:fill="FFFFFF"/>
          <w:lang w:val="en-IN"/>
        </w:rPr>
        <w:t>IOT based smart parking using LoRa:</w:t>
      </w:r>
    </w:p>
    <w:p>
      <w:pPr>
        <w:pStyle w:val="6"/>
        <w:ind w:left="360"/>
        <w:jc w:val="both"/>
        <w:rPr>
          <w:rFonts w:ascii="Times New Roman" w:hAnsi="Times New Roman" w:eastAsia="SimSun" w:cs="Times New Roman"/>
          <w:sz w:val="24"/>
          <w:szCs w:val="24"/>
          <w:shd w:val="clear" w:color="auto" w:fill="FFFFFF"/>
          <w:lang w:val="en-IN"/>
        </w:rPr>
      </w:pPr>
      <w:r>
        <w:rPr>
          <w:rFonts w:ascii="Times New Roman" w:hAnsi="Times New Roman" w:eastAsia="SimSun"/>
          <w:color w:val="222222"/>
          <w:sz w:val="24"/>
          <w:szCs w:val="24"/>
          <w:shd w:val="clear" w:color="auto" w:fill="FFFFFF"/>
          <w:lang w:val="en-IN"/>
        </w:rPr>
        <w:tab/>
      </w:r>
      <w:r>
        <w:rPr>
          <w:rFonts w:ascii="Times New Roman" w:hAnsi="Times New Roman" w:eastAsia="SimSun"/>
          <w:color w:val="222222"/>
          <w:sz w:val="24"/>
          <w:szCs w:val="24"/>
          <w:u w:val="single"/>
          <w:shd w:val="clear" w:color="auto" w:fill="FFFFFF"/>
          <w:lang w:val="en-IN"/>
        </w:rPr>
        <w:t>Authors:</w:t>
      </w:r>
      <w:r>
        <w:rPr>
          <w:rFonts w:ascii="Times New Roman" w:hAnsi="Times New Roman" w:eastAsia="SimSun"/>
          <w:color w:val="222222"/>
          <w:sz w:val="24"/>
          <w:szCs w:val="24"/>
          <w:shd w:val="clear" w:color="auto" w:fill="FFFFFF"/>
          <w:lang w:val="en-IN"/>
        </w:rPr>
        <w:t xml:space="preserve">  J.J. Barriga, J.Suica ,</w:t>
      </w:r>
      <w:r>
        <w:rPr>
          <w:rFonts w:ascii="Times New Roman" w:hAnsi="Times New Roman" w:eastAsia="SimSun" w:cs="Times New Roman"/>
          <w:sz w:val="24"/>
          <w:szCs w:val="24"/>
          <w:shd w:val="clear" w:color="auto" w:fill="FFFFFF"/>
        </w:rPr>
        <w:t>JL León, A Ulloa, D Portero</w:t>
      </w:r>
      <w:r>
        <w:rPr>
          <w:rFonts w:ascii="Times New Roman" w:hAnsi="Times New Roman" w:eastAsia="SimSun" w:cs="Times New Roman"/>
          <w:sz w:val="24"/>
          <w:szCs w:val="24"/>
          <w:shd w:val="clear" w:color="auto" w:fill="FFFFFF"/>
          <w:lang w:val="en-IN"/>
        </w:rPr>
        <w:t>.</w:t>
      </w:r>
    </w:p>
    <w:p>
      <w:pPr>
        <w:pStyle w:val="6"/>
        <w:ind w:left="0" w:firstLine="720"/>
        <w:jc w:val="both"/>
        <w:rPr>
          <w:rFonts w:ascii="Times New Roman" w:hAnsi="Times New Roman" w:eastAsia="SimSun"/>
          <w:sz w:val="24"/>
          <w:szCs w:val="24"/>
          <w:shd w:val="clear" w:color="auto" w:fill="FFFFFF"/>
          <w:lang w:val="en-IN"/>
        </w:rPr>
      </w:pPr>
      <w:r>
        <w:rPr>
          <w:rFonts w:ascii="Times New Roman" w:hAnsi="Times New Roman" w:eastAsia="sans-serif" w:cs="Times New Roman"/>
          <w:color w:val="252525"/>
          <w:sz w:val="24"/>
          <w:szCs w:val="24"/>
          <w:shd w:val="clear" w:color="auto" w:fill="FFFFFF"/>
        </w:rPr>
        <w:t xml:space="preserve">The development and high growth of the Internet of Things (IoT) have improved quality </w:t>
      </w:r>
      <w:r>
        <w:rPr>
          <w:rFonts w:ascii="Times New Roman" w:hAnsi="Times New Roman" w:eastAsia="sans-serif" w:cs="Times New Roman"/>
          <w:color w:val="252525"/>
          <w:sz w:val="24"/>
          <w:szCs w:val="24"/>
          <w:shd w:val="clear" w:color="auto" w:fill="FFFFFF"/>
          <w:lang w:val="en-IN"/>
        </w:rPr>
        <w:tab/>
      </w:r>
      <w:r>
        <w:rPr>
          <w:rFonts w:ascii="Times New Roman" w:hAnsi="Times New Roman" w:eastAsia="sans-serif" w:cs="Times New Roman"/>
          <w:color w:val="252525"/>
          <w:sz w:val="24"/>
          <w:szCs w:val="24"/>
          <w:shd w:val="clear" w:color="auto" w:fill="FFFFFF"/>
        </w:rPr>
        <w:t xml:space="preserve">of life and strengthened different areas in society.   </w:t>
      </w:r>
      <w:r>
        <w:rPr>
          <w:rFonts w:ascii="Times New Roman" w:hAnsi="Times New Roman" w:eastAsia="SimSun"/>
          <w:sz w:val="24"/>
          <w:szCs w:val="24"/>
          <w:shd w:val="clear" w:color="auto" w:fill="FFFFFF"/>
          <w:lang w:val="en-IN"/>
        </w:rPr>
        <w:t xml:space="preserve">This paper identifies the most used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types of every component and highlights usage trends in the established analysis period.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For this purpose, herein we review several works related to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smart parking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solutions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deployment. Trends of usage in terms of sensors, protocols and software solutions are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analyzed and discussed in every section. In addition to the trends of usage, this paper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determines a guide of complementary features from the type of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components that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should be considered when implementing a smart parking solution.Based on the reviewed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literature, there are a few solutions where LPWAN technologies are used for smart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parking implementations, but the most reviewed research papers used LR-WPAN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technologies, specifically, ZigBee. There are several types of sensors that can deploy a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smart parking solution.Sensors used for retrieving information in smart parking solutions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must have real-time and automatic data collection.In addition, we plan to perform a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comparative analysis about the effectiveness of LPWAN or LR-WPAN on Smart Parking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 xml:space="preserve">to propose a formal method to select a sensor based on its technical features and the aim </w:t>
      </w:r>
      <w:r>
        <w:rPr>
          <w:rFonts w:ascii="Times New Roman" w:hAnsi="Times New Roman" w:eastAsia="SimSun"/>
          <w:sz w:val="24"/>
          <w:szCs w:val="24"/>
          <w:shd w:val="clear" w:color="auto" w:fill="FFFFFF"/>
          <w:lang w:val="en-IN"/>
        </w:rPr>
        <w:tab/>
      </w:r>
      <w:r>
        <w:rPr>
          <w:rFonts w:ascii="Times New Roman" w:hAnsi="Times New Roman" w:eastAsia="SimSun"/>
          <w:sz w:val="24"/>
          <w:szCs w:val="24"/>
          <w:shd w:val="clear" w:color="auto" w:fill="FFFFFF"/>
          <w:lang w:val="en-IN"/>
        </w:rPr>
        <w:t>pursued.</w:t>
      </w:r>
    </w:p>
    <w:p>
      <w:pPr>
        <w:pStyle w:val="6"/>
        <w:ind w:left="0" w:firstLine="720"/>
        <w:jc w:val="both"/>
        <w:rPr>
          <w:rFonts w:ascii="Times New Roman" w:hAnsi="Times New Roman" w:eastAsia="SimSun" w:cs="Times New Roman"/>
          <w:sz w:val="24"/>
          <w:szCs w:val="24"/>
          <w:shd w:val="clear" w:color="auto" w:fill="FFFFFF"/>
          <w:lang w:val="en-IN"/>
        </w:rPr>
      </w:pPr>
      <w:r>
        <w:rPr>
          <w:rFonts w:ascii="Times New Roman" w:hAnsi="Times New Roman" w:eastAsia="SimSun"/>
          <w:sz w:val="24"/>
          <w:szCs w:val="24"/>
          <w:u w:val="single"/>
          <w:shd w:val="clear" w:color="auto" w:fill="FFFFFF"/>
          <w:lang w:val="en-IN"/>
        </w:rPr>
        <w:t xml:space="preserve">Citation: </w:t>
      </w:r>
      <w:r>
        <w:rPr>
          <w:rFonts w:ascii="Times New Roman" w:hAnsi="Times New Roman" w:eastAsia="SimSun" w:cs="Times New Roman"/>
          <w:color w:val="222222"/>
          <w:sz w:val="24"/>
          <w:szCs w:val="24"/>
          <w:shd w:val="clear" w:color="auto" w:fill="FFFFFF"/>
        </w:rPr>
        <w:t xml:space="preserve">Barriga, Jhonattan J., Juan Sulca, José Luis León, Alejandro Ulloa, Diego </w:t>
      </w:r>
      <w:r>
        <w:rPr>
          <w:rFonts w:ascii="Times New Roman" w:hAnsi="Times New Roman" w:eastAsia="SimSun" w:cs="Times New Roman"/>
          <w:color w:val="222222"/>
          <w:sz w:val="24"/>
          <w:szCs w:val="24"/>
          <w:shd w:val="clear" w:color="auto" w:fill="FFFFFF"/>
          <w:lang w:val="en-IN"/>
        </w:rPr>
        <w:tab/>
      </w:r>
      <w:r>
        <w:rPr>
          <w:rFonts w:ascii="Times New Roman" w:hAnsi="Times New Roman" w:eastAsia="SimSun" w:cs="Times New Roman"/>
          <w:color w:val="222222"/>
          <w:sz w:val="24"/>
          <w:szCs w:val="24"/>
          <w:shd w:val="clear" w:color="auto" w:fill="FFFFFF"/>
          <w:lang w:val="en-IN"/>
        </w:rPr>
        <w:t xml:space="preserve"> </w:t>
      </w:r>
      <w:r>
        <w:rPr>
          <w:rFonts w:ascii="Times New Roman" w:hAnsi="Times New Roman" w:eastAsia="SimSun" w:cs="Times New Roman"/>
          <w:color w:val="222222"/>
          <w:sz w:val="24"/>
          <w:szCs w:val="24"/>
          <w:shd w:val="clear" w:color="auto" w:fill="FFFFFF"/>
          <w:lang w:val="en-IN"/>
        </w:rPr>
        <w:tab/>
      </w:r>
      <w:r>
        <w:rPr>
          <w:rFonts w:ascii="Times New Roman" w:hAnsi="Times New Roman" w:eastAsia="SimSun" w:cs="Times New Roman"/>
          <w:color w:val="222222"/>
          <w:sz w:val="24"/>
          <w:szCs w:val="24"/>
          <w:shd w:val="clear" w:color="auto" w:fill="FFFFFF"/>
        </w:rPr>
        <w:t xml:space="preserve">Portero, Roberto Andrade, and Sang Guun Yoo. "Smart parking: A literature review from </w:t>
      </w:r>
      <w:r>
        <w:rPr>
          <w:rFonts w:ascii="Times New Roman" w:hAnsi="Times New Roman" w:eastAsia="SimSun" w:cs="Times New Roman"/>
          <w:color w:val="222222"/>
          <w:sz w:val="24"/>
          <w:szCs w:val="24"/>
          <w:shd w:val="clear" w:color="auto" w:fill="FFFFFF"/>
          <w:lang w:val="en-IN"/>
        </w:rPr>
        <w:tab/>
      </w:r>
      <w:r>
        <w:rPr>
          <w:rFonts w:ascii="Times New Roman" w:hAnsi="Times New Roman" w:eastAsia="SimSun" w:cs="Times New Roman"/>
          <w:color w:val="222222"/>
          <w:sz w:val="24"/>
          <w:szCs w:val="24"/>
          <w:shd w:val="clear" w:color="auto" w:fill="FFFFFF"/>
        </w:rPr>
        <w:t>the technological perspective." </w:t>
      </w:r>
      <w:r>
        <w:rPr>
          <w:rFonts w:ascii="Times New Roman" w:hAnsi="Times New Roman" w:eastAsia="SimSun" w:cs="Times New Roman"/>
          <w:i/>
          <w:iCs/>
          <w:color w:val="222222"/>
          <w:sz w:val="24"/>
          <w:szCs w:val="24"/>
          <w:shd w:val="clear" w:color="auto" w:fill="FFFFFF"/>
        </w:rPr>
        <w:t>Applied Sciences</w:t>
      </w:r>
      <w:r>
        <w:rPr>
          <w:rFonts w:ascii="Times New Roman" w:hAnsi="Times New Roman" w:eastAsia="SimSun" w:cs="Times New Roman"/>
          <w:color w:val="222222"/>
          <w:sz w:val="24"/>
          <w:szCs w:val="24"/>
          <w:shd w:val="clear" w:color="auto" w:fill="FFFFFF"/>
        </w:rPr>
        <w:t> 9, no. 21 (2019): 4569.</w:t>
      </w:r>
      <w:r>
        <w:rPr>
          <w:rFonts w:ascii="Times New Roman" w:hAnsi="Times New Roman" w:eastAsia="SimSun" w:cs="Times New Roman"/>
          <w:sz w:val="24"/>
          <w:szCs w:val="24"/>
          <w:shd w:val="clear" w:color="auto" w:fill="FFFFFF"/>
          <w:lang w:val="en-IN"/>
        </w:rPr>
        <w:t xml:space="preserve"> </w:t>
      </w:r>
      <w:r>
        <w:rPr>
          <w:rFonts w:ascii="Times New Roman" w:hAnsi="Times New Roman" w:eastAsia="SimSun" w:cs="Times New Roman"/>
          <w:sz w:val="24"/>
          <w:szCs w:val="24"/>
          <w:shd w:val="clear" w:color="auto" w:fill="FFFFFF"/>
          <w:lang w:val="en-IN"/>
        </w:rPr>
        <w:tab/>
      </w:r>
    </w:p>
    <w:sectPr>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3452A5"/>
    <w:multiLevelType w:val="multilevel"/>
    <w:tmpl w:val="683452A5"/>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14"/>
    <w:rsid w:val="003579CA"/>
    <w:rsid w:val="00403E0E"/>
    <w:rsid w:val="004450C0"/>
    <w:rsid w:val="00476956"/>
    <w:rsid w:val="0059468C"/>
    <w:rsid w:val="006702CE"/>
    <w:rsid w:val="008553AA"/>
    <w:rsid w:val="008A5A9E"/>
    <w:rsid w:val="00C25574"/>
    <w:rsid w:val="00C77689"/>
    <w:rsid w:val="00CD47CF"/>
    <w:rsid w:val="00D735AE"/>
    <w:rsid w:val="00D95214"/>
    <w:rsid w:val="00E2280A"/>
    <w:rsid w:val="00E34CF2"/>
    <w:rsid w:val="00ED201A"/>
    <w:rsid w:val="00F220E8"/>
    <w:rsid w:val="00F5368A"/>
    <w:rsid w:val="55EE2EA8"/>
    <w:rsid w:val="59B545E2"/>
    <w:rsid w:val="6C7D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7"/>
    <w:qFormat/>
    <w:uiPriority w:val="9"/>
    <w:pPr>
      <w:widowControl w:val="0"/>
      <w:autoSpaceDE w:val="0"/>
      <w:autoSpaceDN w:val="0"/>
      <w:spacing w:after="0" w:line="240" w:lineRule="auto"/>
      <w:outlineLvl w:val="0"/>
    </w:pPr>
    <w:rPr>
      <w:rFonts w:ascii="Times New Roman" w:hAnsi="Times New Roman" w:eastAsia="Times New Roman" w:cs="Times New Roman"/>
      <w:b/>
      <w:bCs/>
      <w:kern w:val="0"/>
      <w:sz w:val="28"/>
      <w:szCs w:val="28"/>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8"/>
    <w:semiHidden/>
    <w:unhideWhenUsed/>
    <w:qFormat/>
    <w:uiPriority w:val="1"/>
    <w:pPr>
      <w:widowControl w:val="0"/>
      <w:autoSpaceDE w:val="0"/>
      <w:autoSpaceDN w:val="0"/>
      <w:spacing w:after="0" w:line="240" w:lineRule="auto"/>
    </w:pPr>
    <w:rPr>
      <w:rFonts w:ascii="Times New Roman" w:hAnsi="Times New Roman" w:eastAsia="Times New Roman" w:cs="Times New Roman"/>
      <w:kern w:val="0"/>
      <w:sz w:val="28"/>
      <w:szCs w:val="28"/>
      <w14:ligatures w14:val="none"/>
    </w:rPr>
  </w:style>
  <w:style w:type="paragraph" w:styleId="6">
    <w:name w:val="List Paragraph"/>
    <w:basedOn w:val="1"/>
    <w:qFormat/>
    <w:uiPriority w:val="34"/>
    <w:pPr>
      <w:ind w:left="720"/>
      <w:contextualSpacing/>
    </w:pPr>
  </w:style>
  <w:style w:type="character" w:customStyle="1" w:styleId="7">
    <w:name w:val="Heading 1 Char"/>
    <w:basedOn w:val="3"/>
    <w:link w:val="2"/>
    <w:uiPriority w:val="9"/>
    <w:rPr>
      <w:rFonts w:eastAsia="Times New Roman"/>
      <w:b/>
      <w:bCs/>
      <w:sz w:val="28"/>
      <w:szCs w:val="28"/>
    </w:rPr>
  </w:style>
  <w:style w:type="character" w:customStyle="1" w:styleId="8">
    <w:name w:val="Body Text Char"/>
    <w:basedOn w:val="3"/>
    <w:link w:val="5"/>
    <w:semiHidden/>
    <w:uiPriority w:val="1"/>
    <w:rPr>
      <w:rFonts w:eastAsia="Times New Roman"/>
      <w:sz w:val="28"/>
      <w:szCs w:val="28"/>
    </w:rPr>
  </w:style>
  <w:style w:type="paragraph" w:customStyle="1" w:styleId="9">
    <w:name w:val="Table Paragraph"/>
    <w:basedOn w:val="1"/>
    <w:qFormat/>
    <w:uiPriority w:val="1"/>
    <w:pPr>
      <w:widowControl w:val="0"/>
      <w:autoSpaceDE w:val="0"/>
      <w:autoSpaceDN w:val="0"/>
      <w:spacing w:after="0" w:line="240" w:lineRule="auto"/>
    </w:pPr>
    <w:rPr>
      <w:rFonts w:ascii="Times New Roman" w:hAnsi="Times New Roman" w:eastAsia="Times New Roman" w:cs="Times New Roman"/>
      <w:kern w:val="0"/>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1640</Words>
  <Characters>9348</Characters>
  <Lines>77</Lines>
  <Paragraphs>21</Paragraphs>
  <TotalTime>194</TotalTime>
  <ScaleCrop>false</ScaleCrop>
  <LinksUpToDate>false</LinksUpToDate>
  <CharactersWithSpaces>10967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2023-06-06T15:32:00Z</dcterms:created>
  <dc:creator>ANUSHA MATHAD</dc:creator>
  <cp:lastModifiedBy>gouri</cp:lastModifiedBy>
  <dcterms:modified xsi:type="dcterms:W3CDTF">2024-01-19T08:04:40Z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D85A9A8C606247DB9D1A2B6BEAEA7E73</vt:lpwstr>
  </property>
</Properties>
</file>