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D41398" w:rsidRDefault="00D41398" w:rsidP="00D41398">
      <w:r>
        <w:t>Benefits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Highly reliable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Scalable (Automatically handles large queries without the user’s interaction)</w:t>
      </w:r>
    </w:p>
    <w:p w:rsidR="00D41398" w:rsidRDefault="00D41398" w:rsidP="00D41398">
      <w:pPr>
        <w:pStyle w:val="ListParagraph"/>
        <w:numPr>
          <w:ilvl w:val="0"/>
          <w:numId w:val="5"/>
        </w:numPr>
      </w:pPr>
      <w:r>
        <w:t>Easy to use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 xml:space="preserve">Cost effective (U are paying only the amount of traffic/request u received, Hosted Zones </w:t>
      </w:r>
      <w:proofErr w:type="spellStart"/>
      <w:r>
        <w:t>etc</w:t>
      </w:r>
      <w:proofErr w:type="spellEnd"/>
      <w:r>
        <w:t>)</w:t>
      </w:r>
    </w:p>
    <w:p w:rsidR="00037A7F" w:rsidRDefault="00037A7F" w:rsidP="00D41398">
      <w:pPr>
        <w:pStyle w:val="ListParagraph"/>
        <w:numPr>
          <w:ilvl w:val="0"/>
          <w:numId w:val="5"/>
        </w:numPr>
      </w:pPr>
      <w:r>
        <w:t>Secure (Its integrated with AWS IAM)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traffic/website to resource/web server</w:t>
      </w:r>
    </w:p>
    <w:p w:rsidR="006F2020" w:rsidRDefault="006E596C" w:rsidP="007E1E9D">
      <w:pPr>
        <w:pStyle w:val="ListParagraph"/>
        <w:numPr>
          <w:ilvl w:val="0"/>
          <w:numId w:val="2"/>
        </w:numPr>
      </w:pPr>
      <w:r>
        <w:t xml:space="preserve">  </w:t>
      </w:r>
      <w:r w:rsidR="006F2020">
        <w:t>Failover routing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If the server is down, it will route to healthy/different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E596C" w:rsidRDefault="000A08A8" w:rsidP="006E596C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users</w:t>
      </w:r>
      <w:r w:rsidR="006E596C">
        <w:t>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It localized the content.</w:t>
      </w:r>
    </w:p>
    <w:p w:rsidR="006E596C" w:rsidRDefault="006E596C" w:rsidP="006E596C">
      <w:pPr>
        <w:pStyle w:val="ListParagraph"/>
        <w:numPr>
          <w:ilvl w:val="1"/>
          <w:numId w:val="2"/>
        </w:numPr>
      </w:pPr>
      <w:r>
        <w:t>Route based on continent/</w:t>
      </w:r>
      <w:proofErr w:type="spellStart"/>
      <w:r>
        <w:t>contry</w:t>
      </w:r>
      <w:proofErr w:type="spellEnd"/>
      <w:r>
        <w:t>/state etc.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0A08A8" w:rsidRPr="000A08A8" w:rsidRDefault="000A08A8" w:rsidP="000A08A8">
      <w:pPr>
        <w:pStyle w:val="ListParagraph"/>
        <w:numPr>
          <w:ilvl w:val="1"/>
          <w:numId w:val="2"/>
        </w:numPr>
      </w:pPr>
      <w:r w:rsidRPr="00772FB8">
        <w:t>Use when you want to route traffic based on the location of your resources and, optionally, shift traffic from resources in one location to resources in another</w:t>
      </w:r>
    </w:p>
    <w:p w:rsidR="000A08A8" w:rsidRPr="00E07249" w:rsidRDefault="000A08A8" w:rsidP="000A08A8">
      <w:pPr>
        <w:pStyle w:val="ListParagraph"/>
        <w:numPr>
          <w:ilvl w:val="1"/>
          <w:numId w:val="2"/>
        </w:numPr>
      </w:pPr>
      <w:r w:rsidRPr="00772FB8">
        <w:t xml:space="preserve">Option to route traffic or less to a given resource by </w:t>
      </w:r>
      <w:proofErr w:type="spellStart"/>
      <w:r w:rsidRPr="00772FB8">
        <w:t>config</w:t>
      </w:r>
      <w:proofErr w:type="spellEnd"/>
      <w:r w:rsidRPr="00772FB8">
        <w:t>, known as bias</w:t>
      </w:r>
    </w:p>
    <w:p w:rsidR="00E07249" w:rsidRDefault="00E07249" w:rsidP="000A08A8">
      <w:pPr>
        <w:pStyle w:val="ListParagraph"/>
        <w:numPr>
          <w:ilvl w:val="1"/>
          <w:numId w:val="2"/>
        </w:numPr>
      </w:pPr>
      <w:r w:rsidRPr="00772FB8">
        <w:t>Bias expands or shrinks the size of the geographic location form which traffic is routed to a resource.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FB1E0C" w:rsidRDefault="00996C6E" w:rsidP="00FB1E0C">
      <w:pPr>
        <w:pStyle w:val="ListParagraph"/>
        <w:numPr>
          <w:ilvl w:val="1"/>
          <w:numId w:val="2"/>
        </w:numPr>
      </w:pPr>
      <w:r>
        <w:t>Performance/</w:t>
      </w:r>
      <w:r w:rsidR="00FB1E0C">
        <w:t>Improves user experience from providing services from AWS region that provides lowest latency.</w:t>
      </w:r>
    </w:p>
    <w:p w:rsidR="00996C6E" w:rsidRDefault="00996C6E" w:rsidP="00FB1E0C">
      <w:pPr>
        <w:pStyle w:val="ListParagraph"/>
        <w:numPr>
          <w:ilvl w:val="1"/>
          <w:numId w:val="2"/>
        </w:numPr>
      </w:pPr>
      <w:r>
        <w:t>To use this, we create Latency record in multiple AWS region.</w:t>
      </w:r>
      <w:r w:rsidR="00CC64E0">
        <w:t xml:space="preserve"> 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996C6E" w:rsidRDefault="005F3943" w:rsidP="00996C6E">
      <w:pPr>
        <w:pStyle w:val="ListParagraph"/>
        <w:numPr>
          <w:ilvl w:val="1"/>
          <w:numId w:val="2"/>
        </w:numPr>
      </w:pPr>
      <w:r>
        <w:t xml:space="preserve">Configure route 53 to return multiple values in response to DNS queries. </w:t>
      </w:r>
    </w:p>
    <w:p w:rsidR="005F3943" w:rsidRDefault="005F3943" w:rsidP="00996C6E">
      <w:pPr>
        <w:pStyle w:val="ListParagraph"/>
        <w:numPr>
          <w:ilvl w:val="1"/>
          <w:numId w:val="2"/>
        </w:numPr>
      </w:pPr>
      <w:r>
        <w:t>We can define 8 records/servers and AWS will do random routing/ Healthy servers.</w:t>
      </w:r>
    </w:p>
    <w:p w:rsidR="006F2020" w:rsidRDefault="005F3943" w:rsidP="00324D2F">
      <w:pPr>
        <w:pStyle w:val="ListParagraph"/>
        <w:numPr>
          <w:ilvl w:val="0"/>
          <w:numId w:val="2"/>
        </w:numPr>
      </w:pPr>
      <w:r>
        <w:t xml:space="preserve"> </w:t>
      </w:r>
      <w:r w:rsidR="006F2020">
        <w:t>Weighted routing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>Useful load balancing and testing new version software.</w:t>
      </w:r>
    </w:p>
    <w:p w:rsidR="005F3943" w:rsidRDefault="005F3943" w:rsidP="005F3943">
      <w:pPr>
        <w:pStyle w:val="ListParagraph"/>
        <w:numPr>
          <w:ilvl w:val="1"/>
          <w:numId w:val="2"/>
        </w:numPr>
      </w:pPr>
      <w:r>
        <w:t xml:space="preserve">You update the environment and redirect 10% to redirect to </w:t>
      </w:r>
      <w:proofErr w:type="spellStart"/>
      <w:r>
        <w:t>specifc</w:t>
      </w:r>
      <w:proofErr w:type="spellEnd"/>
      <w:r>
        <w:t xml:space="preserve"> server.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lastRenderedPageBreak/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management console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SDKs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Route 53 API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cli</w:t>
      </w:r>
    </w:p>
    <w:p w:rsidR="002510DA" w:rsidRDefault="002510DA" w:rsidP="002510DA">
      <w:pPr>
        <w:pStyle w:val="ListParagraph"/>
        <w:numPr>
          <w:ilvl w:val="0"/>
          <w:numId w:val="4"/>
        </w:numPr>
      </w:pPr>
      <w:r>
        <w:t>AWS tools for windows power shell</w:t>
      </w:r>
    </w:p>
    <w:p w:rsidR="002510DA" w:rsidRDefault="002510DA" w:rsidP="000F106E"/>
    <w:p w:rsidR="000F106E" w:rsidRDefault="000F106E" w:rsidP="000F106E">
      <w:r>
        <w:t>DNS vs Route53</w:t>
      </w:r>
    </w:p>
    <w:p w:rsidR="000F106E" w:rsidRDefault="000F106E" w:rsidP="000F106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Route 53 is managed service for DNS</w:t>
      </w:r>
    </w:p>
    <w:p w:rsidR="002510DA" w:rsidRDefault="002510DA" w:rsidP="002510DA">
      <w:pPr>
        <w:pStyle w:val="ListParagraph"/>
      </w:pPr>
    </w:p>
    <w:p w:rsidR="002510DA" w:rsidRDefault="002510DA" w:rsidP="007A5A6E"/>
    <w:p w:rsidR="002510DA" w:rsidRDefault="002510DA" w:rsidP="007A5A6E"/>
    <w:p w:rsidR="002510DA" w:rsidRDefault="002510DA" w:rsidP="007A5A6E"/>
    <w:p w:rsidR="00FB7716" w:rsidRDefault="007F00E7" w:rsidP="007A5A6E">
      <w:pPr>
        <w:rPr>
          <w:rStyle w:val="Hyperlink"/>
        </w:rPr>
      </w:pPr>
      <w:hyperlink r:id="rId5" w:history="1">
        <w:r w:rsidR="0016645D" w:rsidRPr="00045276">
          <w:rPr>
            <w:rStyle w:val="Hyperlink"/>
          </w:rPr>
          <w:t>https://www.youtube.com/watch?v=BtiS0QyiTK8&amp;ab_channel=Simplilearn</w:t>
        </w:r>
      </w:hyperlink>
    </w:p>
    <w:p w:rsidR="00FB7716" w:rsidRDefault="00FB7716">
      <w:pPr>
        <w:rPr>
          <w:rStyle w:val="Hyperlink"/>
        </w:rPr>
      </w:pPr>
      <w:r>
        <w:rPr>
          <w:rStyle w:val="Hyperlink"/>
        </w:rPr>
        <w:br w:type="page"/>
      </w:r>
    </w:p>
    <w:p w:rsidR="002510DA" w:rsidRDefault="00FB7716" w:rsidP="007A5A6E">
      <w:r>
        <w:lastRenderedPageBreak/>
        <w:t>MCQ</w:t>
      </w:r>
    </w:p>
    <w:p w:rsidR="00FB7716" w:rsidRDefault="00FB7716" w:rsidP="00FB7716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FB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5D0"/>
    <w:multiLevelType w:val="hybridMultilevel"/>
    <w:tmpl w:val="0D8AC60C"/>
    <w:lvl w:ilvl="0" w:tplc="F140A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6068"/>
    <w:multiLevelType w:val="hybridMultilevel"/>
    <w:tmpl w:val="5E682C38"/>
    <w:lvl w:ilvl="0" w:tplc="F0C8E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30CA0"/>
    <w:multiLevelType w:val="hybridMultilevel"/>
    <w:tmpl w:val="43E8A828"/>
    <w:lvl w:ilvl="0" w:tplc="007CF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037A7F"/>
    <w:rsid w:val="000A08A8"/>
    <w:rsid w:val="000F106E"/>
    <w:rsid w:val="0016645D"/>
    <w:rsid w:val="002510DA"/>
    <w:rsid w:val="00530889"/>
    <w:rsid w:val="005F3943"/>
    <w:rsid w:val="006E596C"/>
    <w:rsid w:val="006F2020"/>
    <w:rsid w:val="0071426B"/>
    <w:rsid w:val="00772FB8"/>
    <w:rsid w:val="007A5A6E"/>
    <w:rsid w:val="007F00E7"/>
    <w:rsid w:val="0089033E"/>
    <w:rsid w:val="00996C6E"/>
    <w:rsid w:val="00CC64E0"/>
    <w:rsid w:val="00D41398"/>
    <w:rsid w:val="00DC5B18"/>
    <w:rsid w:val="00E07249"/>
    <w:rsid w:val="00EA21C3"/>
    <w:rsid w:val="00FB1E0C"/>
    <w:rsid w:val="00F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263F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4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tiS0QyiTK8&amp;ab_channel=Simpli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16</cp:revision>
  <dcterms:created xsi:type="dcterms:W3CDTF">2022-01-14T17:35:00Z</dcterms:created>
  <dcterms:modified xsi:type="dcterms:W3CDTF">2022-01-16T21:25:00Z</dcterms:modified>
</cp:coreProperties>
</file>