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611E" w:rsidRDefault="006275AB">
      <w:r>
        <w:rPr>
          <w:noProof/>
        </w:rPr>
        <w:drawing>
          <wp:anchor distT="0" distB="0" distL="114300" distR="114300" simplePos="0" relativeHeight="251658240" behindDoc="0" locked="0" layoutInCell="1" allowOverlap="1" wp14:anchorId="0EF622E9" wp14:editId="13A5FB32">
            <wp:simplePos x="0" y="0"/>
            <wp:positionH relativeFrom="column">
              <wp:posOffset>3711575</wp:posOffset>
            </wp:positionH>
            <wp:positionV relativeFrom="paragraph">
              <wp:posOffset>0</wp:posOffset>
            </wp:positionV>
            <wp:extent cx="3072130" cy="2040890"/>
            <wp:effectExtent l="0" t="0" r="0" b="0"/>
            <wp:wrapThrough wrapText="bothSides">
              <wp:wrapPolygon edited="0">
                <wp:start x="0" y="0"/>
                <wp:lineTo x="0" y="21371"/>
                <wp:lineTo x="21430" y="21371"/>
                <wp:lineTo x="2143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5C9C80.t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72130" cy="2040890"/>
                    </a:xfrm>
                    <a:prstGeom prst="rect">
                      <a:avLst/>
                    </a:prstGeom>
                  </pic:spPr>
                </pic:pic>
              </a:graphicData>
            </a:graphic>
            <wp14:sizeRelH relativeFrom="page">
              <wp14:pctWidth>0</wp14:pctWidth>
            </wp14:sizeRelH>
            <wp14:sizeRelV relativeFrom="page">
              <wp14:pctHeight>0</wp14:pctHeight>
            </wp14:sizeRelV>
          </wp:anchor>
        </w:drawing>
      </w:r>
      <w:r>
        <w:t>VPC</w:t>
      </w:r>
    </w:p>
    <w:p w:rsidR="006275AB" w:rsidRDefault="006275AB" w:rsidP="006275AB">
      <w:pPr>
        <w:pStyle w:val="ListParagraph"/>
        <w:numPr>
          <w:ilvl w:val="0"/>
          <w:numId w:val="1"/>
        </w:numPr>
      </w:pPr>
      <w:r>
        <w:t>VPC – Virtual Private Cloud (Your Private Cloud)</w:t>
      </w:r>
    </w:p>
    <w:p w:rsidR="006275AB" w:rsidRDefault="006275AB" w:rsidP="006275AB">
      <w:pPr>
        <w:pStyle w:val="ListParagraph"/>
        <w:numPr>
          <w:ilvl w:val="0"/>
          <w:numId w:val="1"/>
        </w:numPr>
      </w:pPr>
      <w:r>
        <w:t xml:space="preserve">We have Regions, Availability Zones, </w:t>
      </w:r>
    </w:p>
    <w:p w:rsidR="006275AB" w:rsidRDefault="006275AB" w:rsidP="006275AB">
      <w:pPr>
        <w:pStyle w:val="ListParagraph"/>
        <w:numPr>
          <w:ilvl w:val="1"/>
          <w:numId w:val="1"/>
        </w:numPr>
      </w:pPr>
      <w:r>
        <w:t>We can think of AZ as data centers.</w:t>
      </w:r>
    </w:p>
    <w:p w:rsidR="006275AB" w:rsidRDefault="006275AB" w:rsidP="006275AB">
      <w:pPr>
        <w:pStyle w:val="ListParagraph"/>
        <w:numPr>
          <w:ilvl w:val="1"/>
          <w:numId w:val="1"/>
        </w:numPr>
      </w:pPr>
      <w:r>
        <w:t>Region can have multiple data centers.</w:t>
      </w:r>
    </w:p>
    <w:p w:rsidR="006275AB" w:rsidRDefault="006275AB" w:rsidP="006275AB">
      <w:pPr>
        <w:pStyle w:val="ListParagraph"/>
        <w:numPr>
          <w:ilvl w:val="1"/>
          <w:numId w:val="1"/>
        </w:numPr>
      </w:pPr>
      <w:r>
        <w:t>We can launch EC2 instances, RDS instances in these availability zones.</w:t>
      </w:r>
    </w:p>
    <w:p w:rsidR="006275AB" w:rsidRDefault="006275AB" w:rsidP="006275AB">
      <w:pPr>
        <w:pStyle w:val="ListParagraph"/>
        <w:numPr>
          <w:ilvl w:val="1"/>
          <w:numId w:val="1"/>
        </w:numPr>
      </w:pPr>
      <w:r>
        <w:t xml:space="preserve">To protect </w:t>
      </w:r>
      <w:r w:rsidR="0008470A">
        <w:t>against failures, fault tolerances,</w:t>
      </w:r>
      <w:r>
        <w:t xml:space="preserve"> we can create multiple instances </w:t>
      </w:r>
      <w:r w:rsidR="0008470A">
        <w:t>in different availability zones, so if 1 AZ goes does we can provide services from other AZ.</w:t>
      </w:r>
    </w:p>
    <w:p w:rsidR="001F2CB3" w:rsidRDefault="001F2CB3" w:rsidP="006275AB">
      <w:pPr>
        <w:pStyle w:val="ListParagraph"/>
        <w:numPr>
          <w:ilvl w:val="1"/>
          <w:numId w:val="1"/>
        </w:numPr>
      </w:pPr>
      <w:r>
        <w:t xml:space="preserve">Different AZ </w:t>
      </w:r>
    </w:p>
    <w:p w:rsidR="006275AB" w:rsidRDefault="006275AB" w:rsidP="006275AB">
      <w:pPr>
        <w:pStyle w:val="ListParagraph"/>
        <w:numPr>
          <w:ilvl w:val="0"/>
          <w:numId w:val="2"/>
        </w:numPr>
      </w:pPr>
      <w:r>
        <w:t>Each AWS account you create, comes with default VPC.</w:t>
      </w:r>
    </w:p>
    <w:p w:rsidR="001F2CB3" w:rsidRDefault="001F2CB3" w:rsidP="006275AB">
      <w:pPr>
        <w:pStyle w:val="ListParagraph"/>
        <w:numPr>
          <w:ilvl w:val="0"/>
          <w:numId w:val="2"/>
        </w:numPr>
      </w:pPr>
      <w:r>
        <w:t xml:space="preserve">VPC is </w:t>
      </w:r>
      <w:proofErr w:type="spellStart"/>
      <w:r>
        <w:t>ur</w:t>
      </w:r>
      <w:proofErr w:type="spellEnd"/>
      <w:r>
        <w:t xml:space="preserve"> data center in the cloud.</w:t>
      </w:r>
    </w:p>
    <w:p w:rsidR="002A0D2E" w:rsidRDefault="002A0D2E" w:rsidP="006275AB">
      <w:pPr>
        <w:pStyle w:val="ListParagraph"/>
        <w:numPr>
          <w:ilvl w:val="0"/>
          <w:numId w:val="2"/>
        </w:numPr>
      </w:pPr>
      <w:proofErr w:type="spellStart"/>
      <w:r>
        <w:t>Ip</w:t>
      </w:r>
      <w:proofErr w:type="spellEnd"/>
      <w:r>
        <w:t xml:space="preserve"> subset range can be divide among multiple AZ using subnet.</w:t>
      </w:r>
    </w:p>
    <w:p w:rsidR="002A0D2E" w:rsidRDefault="002A0D2E" w:rsidP="002A0D2E"/>
    <w:p w:rsidR="002A0D2E" w:rsidRDefault="002A0D2E" w:rsidP="002A0D2E">
      <w:r>
        <w:t>Subnet</w:t>
      </w:r>
    </w:p>
    <w:p w:rsidR="002A0D2E" w:rsidRDefault="002A0D2E" w:rsidP="002A0D2E">
      <w:pPr>
        <w:pStyle w:val="ListParagraph"/>
        <w:numPr>
          <w:ilvl w:val="0"/>
          <w:numId w:val="4"/>
        </w:numPr>
      </w:pPr>
      <w:r>
        <w:t>Internal IP Range inside VPC</w:t>
      </w:r>
    </w:p>
    <w:p w:rsidR="002A0D2E" w:rsidRDefault="002A0D2E" w:rsidP="002A0D2E">
      <w:pPr>
        <w:pStyle w:val="ListParagraph"/>
        <w:numPr>
          <w:ilvl w:val="0"/>
          <w:numId w:val="4"/>
        </w:numPr>
      </w:pPr>
      <w:r>
        <w:t xml:space="preserve">Public IP can help us to communicate to internal </w:t>
      </w:r>
      <w:proofErr w:type="spellStart"/>
      <w:r>
        <w:t>ip</w:t>
      </w:r>
      <w:proofErr w:type="spellEnd"/>
      <w:r>
        <w:t xml:space="preserve"> range.</w:t>
      </w:r>
    </w:p>
    <w:p w:rsidR="00A13870" w:rsidRDefault="00A13870" w:rsidP="00A13870">
      <w:r>
        <w:t>Public vs Private Subnet</w:t>
      </w:r>
    </w:p>
    <w:p w:rsidR="00A13870" w:rsidRDefault="00A13870" w:rsidP="00A13870">
      <w:pPr>
        <w:pStyle w:val="ListParagraph"/>
        <w:numPr>
          <w:ilvl w:val="0"/>
          <w:numId w:val="10"/>
        </w:numPr>
      </w:pPr>
      <w:r>
        <w:t>Public subnet can host webservers that can be accessible by outside network</w:t>
      </w:r>
    </w:p>
    <w:p w:rsidR="00A13870" w:rsidRDefault="00A13870" w:rsidP="00A13870">
      <w:pPr>
        <w:pStyle w:val="ListParagraph"/>
        <w:numPr>
          <w:ilvl w:val="0"/>
          <w:numId w:val="10"/>
        </w:numPr>
      </w:pPr>
      <w:r>
        <w:t>Database and internal apps can be available in private subnet.</w:t>
      </w:r>
    </w:p>
    <w:p w:rsidR="00A13870" w:rsidRDefault="00A13870" w:rsidP="00A13870"/>
    <w:p w:rsidR="002A0D2E" w:rsidRDefault="002A0D2E" w:rsidP="002A0D2E">
      <w:r>
        <w:t>Internet Gateway</w:t>
      </w:r>
    </w:p>
    <w:p w:rsidR="002A0D2E" w:rsidRDefault="002A0D2E" w:rsidP="002A0D2E">
      <w:pPr>
        <w:pStyle w:val="ListParagraph"/>
        <w:numPr>
          <w:ilvl w:val="0"/>
          <w:numId w:val="5"/>
        </w:numPr>
      </w:pPr>
      <w:r>
        <w:t>To communicate with outside world from inside VPC we can use Internet Gateway</w:t>
      </w:r>
    </w:p>
    <w:p w:rsidR="00C1723F" w:rsidRDefault="00C1723F" w:rsidP="00C1723F"/>
    <w:p w:rsidR="00C1723F" w:rsidRDefault="00C1723F" w:rsidP="00C1723F">
      <w:r>
        <w:t>Security Group</w:t>
      </w:r>
    </w:p>
    <w:p w:rsidR="00C1723F" w:rsidRDefault="00C1723F" w:rsidP="00C1723F">
      <w:pPr>
        <w:pStyle w:val="ListParagraph"/>
        <w:numPr>
          <w:ilvl w:val="0"/>
          <w:numId w:val="6"/>
        </w:numPr>
      </w:pPr>
      <w:r>
        <w:t>You can assign instances in VPC with security groups.</w:t>
      </w:r>
    </w:p>
    <w:p w:rsidR="00C1723F" w:rsidRDefault="00C1723F" w:rsidP="00C1723F">
      <w:pPr>
        <w:pStyle w:val="ListParagraph"/>
        <w:numPr>
          <w:ilvl w:val="0"/>
          <w:numId w:val="6"/>
        </w:numPr>
      </w:pPr>
      <w:r>
        <w:t>Security Groups can be shared across AZ.</w:t>
      </w:r>
    </w:p>
    <w:p w:rsidR="00A920B6" w:rsidRDefault="00A920B6" w:rsidP="00A920B6">
      <w:pPr>
        <w:pStyle w:val="ListParagraph"/>
        <w:numPr>
          <w:ilvl w:val="0"/>
          <w:numId w:val="6"/>
        </w:numPr>
      </w:pPr>
      <w:r>
        <w:t>Security Groups allows to control</w:t>
      </w:r>
    </w:p>
    <w:p w:rsidR="00A920B6" w:rsidRDefault="00A920B6" w:rsidP="00A920B6">
      <w:pPr>
        <w:pStyle w:val="ListParagraph"/>
        <w:numPr>
          <w:ilvl w:val="1"/>
          <w:numId w:val="6"/>
        </w:numPr>
      </w:pPr>
      <w:r>
        <w:t>Which access is allowed to instances</w:t>
      </w:r>
    </w:p>
    <w:p w:rsidR="00A920B6" w:rsidRDefault="00A920B6" w:rsidP="00A920B6">
      <w:pPr>
        <w:pStyle w:val="ListParagraph"/>
        <w:numPr>
          <w:ilvl w:val="1"/>
          <w:numId w:val="6"/>
        </w:numPr>
      </w:pPr>
      <w:r>
        <w:t>Which traffic can leave instances</w:t>
      </w:r>
    </w:p>
    <w:p w:rsidR="00A920B6" w:rsidRDefault="00A920B6" w:rsidP="00A920B6">
      <w:pPr>
        <w:pStyle w:val="ListParagraph"/>
        <w:numPr>
          <w:ilvl w:val="1"/>
          <w:numId w:val="6"/>
        </w:numPr>
      </w:pPr>
      <w:r>
        <w:t>Acts as Firewall</w:t>
      </w:r>
    </w:p>
    <w:p w:rsidR="00A920B6" w:rsidRDefault="00A920B6" w:rsidP="00A920B6">
      <w:pPr>
        <w:pStyle w:val="ListParagraph"/>
        <w:numPr>
          <w:ilvl w:val="1"/>
          <w:numId w:val="6"/>
        </w:numPr>
      </w:pPr>
      <w:r>
        <w:t>More granular as applied to instances</w:t>
      </w:r>
    </w:p>
    <w:p w:rsidR="00A920B6" w:rsidRDefault="00A920B6" w:rsidP="00A920B6"/>
    <w:p w:rsidR="00A920B6" w:rsidRDefault="00A920B6" w:rsidP="00A920B6">
      <w:r>
        <w:t>Network Access Control List (NACL)</w:t>
      </w:r>
    </w:p>
    <w:p w:rsidR="00A920B6" w:rsidRDefault="00A920B6" w:rsidP="00A920B6">
      <w:pPr>
        <w:pStyle w:val="ListParagraph"/>
        <w:numPr>
          <w:ilvl w:val="0"/>
          <w:numId w:val="7"/>
        </w:numPr>
      </w:pPr>
      <w:r>
        <w:lastRenderedPageBreak/>
        <w:t>Applies at subnet level</w:t>
      </w:r>
    </w:p>
    <w:p w:rsidR="00A920B6" w:rsidRDefault="00FA72F6" w:rsidP="00A920B6">
      <w:pPr>
        <w:pStyle w:val="ListParagraph"/>
        <w:numPr>
          <w:ilvl w:val="0"/>
          <w:numId w:val="7"/>
        </w:numPr>
      </w:pPr>
      <w:r>
        <w:t>Which traffic can access subnet</w:t>
      </w:r>
    </w:p>
    <w:p w:rsidR="001F2CB3" w:rsidRDefault="001F2CB3" w:rsidP="001F2CB3"/>
    <w:p w:rsidR="00E51230" w:rsidRDefault="00E51230">
      <w:r>
        <w:t>NAT Gateway</w:t>
      </w:r>
    </w:p>
    <w:p w:rsidR="00E51230" w:rsidRDefault="00E51230" w:rsidP="00E51230">
      <w:pPr>
        <w:pStyle w:val="ListParagraph"/>
        <w:numPr>
          <w:ilvl w:val="0"/>
          <w:numId w:val="11"/>
        </w:numPr>
      </w:pPr>
      <w:r>
        <w:t xml:space="preserve">Ability to route private subnet traffic to access outside world (for updates </w:t>
      </w:r>
      <w:proofErr w:type="spellStart"/>
      <w:r>
        <w:t>etc</w:t>
      </w:r>
      <w:proofErr w:type="spellEnd"/>
      <w:r>
        <w:t>)</w:t>
      </w:r>
    </w:p>
    <w:p w:rsidR="00E51230" w:rsidRDefault="00E51230" w:rsidP="00E51230">
      <w:pPr>
        <w:pStyle w:val="ListParagraph"/>
        <w:numPr>
          <w:ilvl w:val="0"/>
          <w:numId w:val="11"/>
        </w:numPr>
      </w:pPr>
      <w:r>
        <w:t xml:space="preserve">Nat Gateway has public </w:t>
      </w:r>
      <w:proofErr w:type="spellStart"/>
      <w:r>
        <w:t>ip</w:t>
      </w:r>
      <w:proofErr w:type="spellEnd"/>
    </w:p>
    <w:p w:rsidR="00861CF0" w:rsidRDefault="00E51230" w:rsidP="00E51230">
      <w:pPr>
        <w:pStyle w:val="ListParagraph"/>
        <w:numPr>
          <w:ilvl w:val="0"/>
          <w:numId w:val="11"/>
        </w:numPr>
      </w:pPr>
      <w:r>
        <w:t xml:space="preserve">Instances in private subnet don’t have public </w:t>
      </w:r>
      <w:proofErr w:type="spellStart"/>
      <w:r>
        <w:t>ip</w:t>
      </w:r>
      <w:proofErr w:type="spellEnd"/>
      <w:r>
        <w:t xml:space="preserve"> but they can access outside world using NAT gateway</w:t>
      </w:r>
    </w:p>
    <w:p w:rsidR="00B95505" w:rsidRDefault="00861CF0" w:rsidP="00E51230">
      <w:pPr>
        <w:pStyle w:val="ListParagraph"/>
        <w:numPr>
          <w:ilvl w:val="0"/>
          <w:numId w:val="11"/>
        </w:numPr>
      </w:pPr>
      <w:r>
        <w:t>NAT is private to public routing.</w:t>
      </w:r>
    </w:p>
    <w:p w:rsidR="00B95505" w:rsidRDefault="00B95505" w:rsidP="00B95505"/>
    <w:p w:rsidR="00B95505" w:rsidRDefault="00B95505" w:rsidP="00B95505">
      <w:r>
        <w:t xml:space="preserve">How many valid </w:t>
      </w:r>
      <w:proofErr w:type="spellStart"/>
      <w:r>
        <w:t>Ips</w:t>
      </w:r>
      <w:proofErr w:type="spellEnd"/>
    </w:p>
    <w:p w:rsidR="00B95505" w:rsidRDefault="00B95505" w:rsidP="00B95505"/>
    <w:p w:rsidR="00B95505" w:rsidRDefault="00B95505" w:rsidP="00B95505">
      <w:pPr>
        <w:pStyle w:val="ListParagraph"/>
        <w:numPr>
          <w:ilvl w:val="0"/>
          <w:numId w:val="13"/>
        </w:numPr>
      </w:pPr>
      <w:r>
        <w:t xml:space="preserve">Subnet </w:t>
      </w:r>
      <w:r w:rsidR="0001075F">
        <w:t>mask = 2</w:t>
      </w:r>
      <w:r>
        <w:t>6</w:t>
      </w:r>
    </w:p>
    <w:p w:rsidR="0001075F" w:rsidRDefault="0001075F" w:rsidP="00B95505">
      <w:pPr>
        <w:pStyle w:val="ListParagraph"/>
        <w:numPr>
          <w:ilvl w:val="0"/>
          <w:numId w:val="13"/>
        </w:numPr>
      </w:pPr>
      <w:r>
        <w:t>2 ^ (32-26</w:t>
      </w:r>
      <w:proofErr w:type="gramStart"/>
      <w:r w:rsidR="00B95505">
        <w:t xml:space="preserve">) </w:t>
      </w:r>
      <w:r>
        <w:t xml:space="preserve"> =</w:t>
      </w:r>
      <w:proofErr w:type="gramEnd"/>
      <w:r>
        <w:t xml:space="preserve"> 2 ^ 8 =&gt; 64 Valid </w:t>
      </w:r>
      <w:proofErr w:type="spellStart"/>
      <w:r>
        <w:t>ips</w:t>
      </w:r>
      <w:proofErr w:type="spellEnd"/>
      <w:r>
        <w:t xml:space="preserve"> in CIDR</w:t>
      </w:r>
    </w:p>
    <w:p w:rsidR="0001075F" w:rsidRDefault="0001075F" w:rsidP="00B95505">
      <w:pPr>
        <w:pStyle w:val="ListParagraph"/>
        <w:numPr>
          <w:ilvl w:val="0"/>
          <w:numId w:val="13"/>
        </w:numPr>
      </w:pPr>
      <w:r>
        <w:t>We will divide in 4 subnets of 16</w:t>
      </w:r>
    </w:p>
    <w:p w:rsidR="0001075F" w:rsidRDefault="006D229A" w:rsidP="00B95505">
      <w:pPr>
        <w:pStyle w:val="ListParagraph"/>
        <w:numPr>
          <w:ilvl w:val="0"/>
          <w:numId w:val="13"/>
        </w:numPr>
      </w:pPr>
      <w:r>
        <w:t>Deploy VPC</w:t>
      </w:r>
    </w:p>
    <w:p w:rsidR="006D229A" w:rsidRDefault="006D229A" w:rsidP="006D229A">
      <w:pPr>
        <w:pStyle w:val="ListParagraph"/>
        <w:numPr>
          <w:ilvl w:val="0"/>
          <w:numId w:val="13"/>
        </w:numPr>
      </w:pPr>
      <w:r>
        <w:t>Create subnets</w:t>
      </w:r>
    </w:p>
    <w:p w:rsidR="006D229A" w:rsidRDefault="006D229A" w:rsidP="006D229A">
      <w:pPr>
        <w:pStyle w:val="ListParagraph"/>
        <w:numPr>
          <w:ilvl w:val="0"/>
          <w:numId w:val="13"/>
        </w:numPr>
      </w:pPr>
    </w:p>
    <w:p w:rsidR="00FA72F6" w:rsidRDefault="00FA72F6" w:rsidP="00B95505">
      <w:pPr>
        <w:pStyle w:val="ListParagraph"/>
        <w:numPr>
          <w:ilvl w:val="0"/>
          <w:numId w:val="13"/>
        </w:numPr>
      </w:pPr>
      <w:r>
        <w:br w:type="page"/>
      </w:r>
    </w:p>
    <w:p w:rsidR="00B95505" w:rsidRDefault="00B95505" w:rsidP="00B95505">
      <w:proofErr w:type="spellStart"/>
      <w:r>
        <w:lastRenderedPageBreak/>
        <w:t>Luanch</w:t>
      </w:r>
      <w:proofErr w:type="spellEnd"/>
      <w:r>
        <w:t xml:space="preserve"> VPC and </w:t>
      </w:r>
      <w:proofErr w:type="spellStart"/>
      <w:r>
        <w:t>aws</w:t>
      </w:r>
      <w:proofErr w:type="spellEnd"/>
      <w:r>
        <w:t xml:space="preserve"> work</w:t>
      </w:r>
    </w:p>
    <w:p w:rsidR="00B95505" w:rsidRDefault="00B95505" w:rsidP="00B95505"/>
    <w:p w:rsidR="00B95505" w:rsidRDefault="0072656E" w:rsidP="00B95505">
      <w:hyperlink r:id="rId7" w:history="1">
        <w:r w:rsidR="00B95505" w:rsidRPr="00817C92">
          <w:rPr>
            <w:rStyle w:val="Hyperlink"/>
          </w:rPr>
          <w:t>https://www.youtube.com/watch?v=tD9vDv0uyI8&amp;ab_channel=KnowledgeIndiaAWSAzureTutorials</w:t>
        </w:r>
      </w:hyperlink>
    </w:p>
    <w:p w:rsidR="00B95505" w:rsidRDefault="00B95505" w:rsidP="00B95505"/>
    <w:p w:rsidR="00B95505" w:rsidRDefault="00B95505" w:rsidP="00B95505"/>
    <w:p w:rsidR="00B95505" w:rsidRDefault="00B95505" w:rsidP="00B95505">
      <w:r>
        <w:t>Range</w:t>
      </w:r>
    </w:p>
    <w:p w:rsidR="00B95505" w:rsidRDefault="00B95505" w:rsidP="00B95505">
      <w:r>
        <w:rPr>
          <w:noProof/>
        </w:rPr>
        <w:drawing>
          <wp:inline distT="0" distB="0" distL="0" distR="0" wp14:anchorId="277DE681" wp14:editId="374B1E79">
            <wp:extent cx="1850746" cy="13309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1815" t="10063" r="17025" b="10278"/>
                    <a:stretch/>
                  </pic:blipFill>
                  <pic:spPr bwMode="auto">
                    <a:xfrm>
                      <a:off x="0" y="0"/>
                      <a:ext cx="1852014" cy="1331872"/>
                    </a:xfrm>
                    <a:prstGeom prst="rect">
                      <a:avLst/>
                    </a:prstGeom>
                    <a:ln>
                      <a:noFill/>
                    </a:ln>
                    <a:extLst>
                      <a:ext uri="{53640926-AAD7-44D8-BBD7-CCE9431645EC}">
                        <a14:shadowObscured xmlns:a14="http://schemas.microsoft.com/office/drawing/2010/main"/>
                      </a:ext>
                    </a:extLst>
                  </pic:spPr>
                </pic:pic>
              </a:graphicData>
            </a:graphic>
          </wp:inline>
        </w:drawing>
      </w:r>
    </w:p>
    <w:p w:rsidR="00B95505" w:rsidRDefault="00B95505" w:rsidP="00B95505"/>
    <w:p w:rsidR="00FA72F6" w:rsidRDefault="00FA72F6" w:rsidP="001F2CB3">
      <w:r>
        <w:t>Route Table</w:t>
      </w:r>
    </w:p>
    <w:p w:rsidR="00FA72F6" w:rsidRDefault="00FA72F6" w:rsidP="00FA72F6">
      <w:pPr>
        <w:pStyle w:val="ListParagraph"/>
        <w:numPr>
          <w:ilvl w:val="0"/>
          <w:numId w:val="8"/>
        </w:numPr>
      </w:pPr>
      <w:r>
        <w:t>How network is routed when it leaves VPC</w:t>
      </w:r>
    </w:p>
    <w:p w:rsidR="00FA72F6" w:rsidRDefault="00FA72F6" w:rsidP="00FA72F6">
      <w:pPr>
        <w:pStyle w:val="ListParagraph"/>
        <w:numPr>
          <w:ilvl w:val="0"/>
          <w:numId w:val="8"/>
        </w:numPr>
      </w:pPr>
      <w:r>
        <w:t xml:space="preserve">Is traffic allowed to leave/enter </w:t>
      </w:r>
      <w:proofErr w:type="gramStart"/>
      <w:r>
        <w:t>VPC</w:t>
      </w:r>
      <w:proofErr w:type="gramEnd"/>
    </w:p>
    <w:p w:rsidR="00FA72F6" w:rsidRDefault="00FA72F6" w:rsidP="00FA72F6">
      <w:pPr>
        <w:pStyle w:val="ListParagraph"/>
        <w:numPr>
          <w:ilvl w:val="0"/>
          <w:numId w:val="8"/>
        </w:numPr>
      </w:pPr>
      <w:r>
        <w:t>Controls routing of out-going network requests</w:t>
      </w:r>
    </w:p>
    <w:p w:rsidR="00FA72F6" w:rsidRDefault="00FA72F6" w:rsidP="00FA72F6">
      <w:r>
        <w:t>Public IP</w:t>
      </w:r>
    </w:p>
    <w:p w:rsidR="00FA72F6" w:rsidRDefault="00FA72F6" w:rsidP="00FA72F6">
      <w:pPr>
        <w:pStyle w:val="ListParagraph"/>
        <w:numPr>
          <w:ilvl w:val="0"/>
          <w:numId w:val="9"/>
        </w:numPr>
      </w:pPr>
      <w:r>
        <w:t>If the instance launch in the subnet will receive Public IP</w:t>
      </w:r>
    </w:p>
    <w:p w:rsidR="00FA72F6" w:rsidRDefault="00FA72F6" w:rsidP="00FA72F6">
      <w:pPr>
        <w:pStyle w:val="ListParagraph"/>
        <w:numPr>
          <w:ilvl w:val="0"/>
          <w:numId w:val="9"/>
        </w:numPr>
      </w:pPr>
      <w:r>
        <w:t xml:space="preserve">So we can create two </w:t>
      </w:r>
      <w:r w:rsidR="00B6044F">
        <w:t>subnets,</w:t>
      </w:r>
      <w:r>
        <w:t xml:space="preserve"> one can be accessible by public </w:t>
      </w:r>
      <w:proofErr w:type="spellStart"/>
      <w:r>
        <w:t>ip</w:t>
      </w:r>
      <w:proofErr w:type="spellEnd"/>
      <w:r>
        <w:t xml:space="preserve"> and other for internal use only.</w:t>
      </w:r>
    </w:p>
    <w:p w:rsidR="001F2CB3" w:rsidRDefault="001F2CB3" w:rsidP="001F2CB3">
      <w:r>
        <w:t>VPC span multiple AZ</w:t>
      </w:r>
    </w:p>
    <w:p w:rsidR="001F2CB3" w:rsidRDefault="001F2CB3" w:rsidP="001F2CB3">
      <w:r>
        <w:t>Subnet is tied to a specific AZ.</w:t>
      </w:r>
    </w:p>
    <w:p w:rsidR="001F2CB3" w:rsidRDefault="001F2CB3" w:rsidP="001F2CB3"/>
    <w:p w:rsidR="006A7D7D" w:rsidRDefault="006A7D7D" w:rsidP="001F2CB3">
      <w:r>
        <w:t>CIDR Block</w:t>
      </w:r>
    </w:p>
    <w:p w:rsidR="006A7D7D" w:rsidRDefault="006A7D7D" w:rsidP="006A7D7D">
      <w:pPr>
        <w:pStyle w:val="ListParagraph"/>
        <w:numPr>
          <w:ilvl w:val="0"/>
          <w:numId w:val="12"/>
        </w:numPr>
      </w:pPr>
      <w:proofErr w:type="spellStart"/>
      <w:r>
        <w:t>Ip</w:t>
      </w:r>
      <w:proofErr w:type="spellEnd"/>
      <w:r>
        <w:t xml:space="preserve"> Ranges</w:t>
      </w:r>
    </w:p>
    <w:p w:rsidR="006A7D7D" w:rsidRDefault="006A7D7D" w:rsidP="001F2CB3"/>
    <w:p w:rsidR="001F2CB3" w:rsidRDefault="001F2CB3" w:rsidP="001F2CB3">
      <w:r>
        <w:t xml:space="preserve">Why do we want to isolate our network under a </w:t>
      </w:r>
      <w:r w:rsidR="002A0D2E">
        <w:t>region?</w:t>
      </w:r>
    </w:p>
    <w:p w:rsidR="001F2CB3" w:rsidRDefault="001F2CB3" w:rsidP="001F2CB3">
      <w:r>
        <w:t>For</w:t>
      </w:r>
    </w:p>
    <w:p w:rsidR="001F2CB3" w:rsidRDefault="001F2CB3" w:rsidP="001F2CB3">
      <w:pPr>
        <w:pStyle w:val="ListParagraph"/>
        <w:numPr>
          <w:ilvl w:val="0"/>
          <w:numId w:val="3"/>
        </w:numPr>
      </w:pPr>
      <w:r>
        <w:t>Compliance Perspective</w:t>
      </w:r>
    </w:p>
    <w:p w:rsidR="001F2CB3" w:rsidRDefault="001F2CB3" w:rsidP="001F2CB3">
      <w:pPr>
        <w:pStyle w:val="ListParagraph"/>
        <w:numPr>
          <w:ilvl w:val="0"/>
          <w:numId w:val="3"/>
        </w:numPr>
      </w:pPr>
      <w:r>
        <w:t xml:space="preserve">PROD/UAT/QA/DEV </w:t>
      </w:r>
    </w:p>
    <w:p w:rsidR="001F2CB3" w:rsidRDefault="001F2CB3" w:rsidP="001F2CB3">
      <w:pPr>
        <w:pStyle w:val="ListParagraph"/>
        <w:numPr>
          <w:ilvl w:val="0"/>
          <w:numId w:val="3"/>
        </w:numPr>
      </w:pPr>
      <w:r>
        <w:t>Maybe to connect cloud network with on premise data center.</w:t>
      </w:r>
    </w:p>
    <w:p w:rsidR="006275AB" w:rsidRDefault="0008470A" w:rsidP="0008470A">
      <w:r>
        <w:lastRenderedPageBreak/>
        <w:t>Resources</w:t>
      </w:r>
    </w:p>
    <w:p w:rsidR="0008470A" w:rsidRDefault="0072656E" w:rsidP="0008470A">
      <w:hyperlink r:id="rId9" w:history="1">
        <w:r w:rsidR="0008470A" w:rsidRPr="00817C92">
          <w:rPr>
            <w:rStyle w:val="Hyperlink"/>
          </w:rPr>
          <w:t>https://www.youtube.com/watch?v=bGDMeD6kOz0&amp;ab_channel=Academind</w:t>
        </w:r>
      </w:hyperlink>
    </w:p>
    <w:p w:rsidR="006A7D7D" w:rsidRDefault="006A7D7D">
      <w:r>
        <w:br w:type="page"/>
      </w:r>
    </w:p>
    <w:p w:rsidR="001613D0" w:rsidRDefault="001613D0" w:rsidP="0008470A">
      <w:r>
        <w:lastRenderedPageBreak/>
        <w:t>Create VPC with subnets</w:t>
      </w:r>
    </w:p>
    <w:p w:rsidR="001613D0" w:rsidRDefault="0072656E" w:rsidP="0008470A">
      <w:hyperlink r:id="rId10" w:history="1">
        <w:r w:rsidR="001613D0" w:rsidRPr="00817C92">
          <w:rPr>
            <w:rStyle w:val="Hyperlink"/>
          </w:rPr>
          <w:t>https://www.youtube.com/watch?v=tD9vDv0uyI8&amp;ab_channel=KnowledgeIndiaAWSAzureTutorials</w:t>
        </w:r>
      </w:hyperlink>
    </w:p>
    <w:p w:rsidR="00297AF0" w:rsidRDefault="00297AF0">
      <w:r>
        <w:br w:type="page"/>
      </w:r>
    </w:p>
    <w:p w:rsidR="001613D0" w:rsidRDefault="00297AF0" w:rsidP="0008470A">
      <w:r>
        <w:lastRenderedPageBreak/>
        <w:t>FAQ:</w:t>
      </w:r>
    </w:p>
    <w:p w:rsidR="006B079F" w:rsidRDefault="006B079F" w:rsidP="0008470A"/>
    <w:p w:rsidR="00297AF0" w:rsidRPr="0072656E" w:rsidRDefault="006B079F" w:rsidP="0072656E">
      <w:pPr>
        <w:pStyle w:val="ListParagraph"/>
        <w:numPr>
          <w:ilvl w:val="0"/>
          <w:numId w:val="17"/>
        </w:numPr>
        <w:rPr>
          <w:b/>
        </w:rPr>
      </w:pPr>
      <w:r w:rsidRPr="0072656E">
        <w:rPr>
          <w:b/>
        </w:rPr>
        <w:t>What is VPC</w:t>
      </w:r>
    </w:p>
    <w:p w:rsidR="006B079F" w:rsidRDefault="006B079F" w:rsidP="0008470A">
      <w:pPr>
        <w:rPr>
          <w:rFonts w:ascii="Helvetica" w:hAnsi="Helvetica" w:cs="Helvetica"/>
          <w:color w:val="232F3E"/>
        </w:rPr>
      </w:pPr>
      <w:r>
        <w:rPr>
          <w:rFonts w:ascii="Helvetica" w:hAnsi="Helvetica" w:cs="Helvetica"/>
          <w:color w:val="232F3E"/>
        </w:rPr>
        <w:t>Amazon VPC provision a logically isolated section of the Amazon Web Services (AWS) cloud where you can launch AWS resources in a virtual network that you define</w:t>
      </w:r>
    </w:p>
    <w:p w:rsidR="006B079F" w:rsidRDefault="006B079F" w:rsidP="006B079F">
      <w:pPr>
        <w:pStyle w:val="ListParagraph"/>
        <w:numPr>
          <w:ilvl w:val="0"/>
          <w:numId w:val="15"/>
        </w:numPr>
      </w:pPr>
      <w:r>
        <w:t>IP Address range</w:t>
      </w:r>
    </w:p>
    <w:p w:rsidR="006B079F" w:rsidRDefault="006B079F" w:rsidP="006B079F">
      <w:pPr>
        <w:pStyle w:val="ListParagraph"/>
        <w:numPr>
          <w:ilvl w:val="0"/>
          <w:numId w:val="15"/>
        </w:numPr>
      </w:pPr>
      <w:r>
        <w:t>Creation of subnets</w:t>
      </w:r>
    </w:p>
    <w:p w:rsidR="006B079F" w:rsidRDefault="006B079F" w:rsidP="006B079F">
      <w:pPr>
        <w:pStyle w:val="ListParagraph"/>
        <w:numPr>
          <w:ilvl w:val="0"/>
          <w:numId w:val="15"/>
        </w:numPr>
      </w:pPr>
      <w:r>
        <w:t>Route Table configuration</w:t>
      </w:r>
    </w:p>
    <w:p w:rsidR="006B079F" w:rsidRDefault="006B079F" w:rsidP="006B079F">
      <w:pPr>
        <w:pStyle w:val="ListParagraph"/>
        <w:numPr>
          <w:ilvl w:val="0"/>
          <w:numId w:val="15"/>
        </w:numPr>
      </w:pPr>
      <w:r>
        <w:t>Network Gateway</w:t>
      </w:r>
    </w:p>
    <w:p w:rsidR="006B079F" w:rsidRDefault="006B079F" w:rsidP="006B079F">
      <w:pPr>
        <w:pStyle w:val="ListParagraph"/>
        <w:numPr>
          <w:ilvl w:val="0"/>
          <w:numId w:val="15"/>
        </w:numPr>
      </w:pPr>
      <w:r>
        <w:t xml:space="preserve">Enable us to </w:t>
      </w:r>
      <w:proofErr w:type="gramStart"/>
      <w:r>
        <w:t>VPN ,</w:t>
      </w:r>
      <w:proofErr w:type="gramEnd"/>
      <w:r>
        <w:t xml:space="preserve"> </w:t>
      </w:r>
      <w:proofErr w:type="spellStart"/>
      <w:r>
        <w:t>on-premise</w:t>
      </w:r>
      <w:proofErr w:type="spellEnd"/>
      <w:r>
        <w:t xml:space="preserve"> data center with AWS VPC.</w:t>
      </w:r>
    </w:p>
    <w:p w:rsidR="006B079F" w:rsidRDefault="006B079F" w:rsidP="006B079F">
      <w:pPr>
        <w:pStyle w:val="ListParagraph"/>
        <w:numPr>
          <w:ilvl w:val="0"/>
          <w:numId w:val="15"/>
        </w:numPr>
      </w:pPr>
      <w:r>
        <w:t>Layers of security</w:t>
      </w:r>
    </w:p>
    <w:p w:rsidR="006B079F" w:rsidRDefault="006B079F" w:rsidP="006B079F">
      <w:pPr>
        <w:pStyle w:val="ListParagraph"/>
        <w:numPr>
          <w:ilvl w:val="1"/>
          <w:numId w:val="15"/>
        </w:numPr>
      </w:pPr>
      <w:r>
        <w:t>Security Groups</w:t>
      </w:r>
    </w:p>
    <w:p w:rsidR="006B079F" w:rsidRDefault="006B079F" w:rsidP="006B079F">
      <w:pPr>
        <w:pStyle w:val="ListParagraph"/>
        <w:numPr>
          <w:ilvl w:val="1"/>
          <w:numId w:val="15"/>
        </w:numPr>
      </w:pPr>
      <w:r>
        <w:t>Network Access control lists.</w:t>
      </w:r>
    </w:p>
    <w:p w:rsidR="006B079F" w:rsidRDefault="006B079F" w:rsidP="006B079F">
      <w:pPr>
        <w:pStyle w:val="ListParagraph"/>
        <w:numPr>
          <w:ilvl w:val="1"/>
          <w:numId w:val="15"/>
        </w:numPr>
      </w:pPr>
      <w:proofErr w:type="spellStart"/>
      <w:r>
        <w:t>etc</w:t>
      </w:r>
      <w:proofErr w:type="spellEnd"/>
    </w:p>
    <w:p w:rsidR="00297AF0" w:rsidRPr="0072656E" w:rsidRDefault="006B079F" w:rsidP="0072656E">
      <w:pPr>
        <w:pStyle w:val="ListParagraph"/>
        <w:numPr>
          <w:ilvl w:val="0"/>
          <w:numId w:val="17"/>
        </w:numPr>
        <w:rPr>
          <w:b/>
        </w:rPr>
      </w:pPr>
      <w:r w:rsidRPr="0072656E">
        <w:rPr>
          <w:b/>
        </w:rPr>
        <w:t>Components of VPC</w:t>
      </w:r>
    </w:p>
    <w:p w:rsidR="006B079F" w:rsidRDefault="006B079F" w:rsidP="006B079F">
      <w:pPr>
        <w:pStyle w:val="ListParagraph"/>
        <w:numPr>
          <w:ilvl w:val="0"/>
          <w:numId w:val="16"/>
        </w:numPr>
      </w:pPr>
      <w:r>
        <w:t>Virtual Private Cloud</w:t>
      </w:r>
    </w:p>
    <w:p w:rsidR="006B079F" w:rsidRDefault="006B079F" w:rsidP="006B079F">
      <w:pPr>
        <w:pStyle w:val="ListParagraph"/>
        <w:numPr>
          <w:ilvl w:val="0"/>
          <w:numId w:val="16"/>
        </w:numPr>
      </w:pPr>
      <w:r>
        <w:t>Subnet</w:t>
      </w:r>
    </w:p>
    <w:p w:rsidR="006B079F" w:rsidRDefault="006B079F" w:rsidP="006B079F">
      <w:pPr>
        <w:pStyle w:val="ListParagraph"/>
        <w:numPr>
          <w:ilvl w:val="0"/>
          <w:numId w:val="16"/>
        </w:numPr>
      </w:pPr>
      <w:r>
        <w:t>Internet Gateway: Amazon VPC side of connect to public internet</w:t>
      </w:r>
    </w:p>
    <w:p w:rsidR="006B079F" w:rsidRDefault="006B079F" w:rsidP="006B079F">
      <w:pPr>
        <w:pStyle w:val="ListParagraph"/>
        <w:numPr>
          <w:ilvl w:val="0"/>
          <w:numId w:val="16"/>
        </w:numPr>
      </w:pPr>
      <w:r>
        <w:t>NAT Gateway: A highly available, managed Network Address Translation (NAT) service for your resources in private subnet to access the internet.</w:t>
      </w:r>
    </w:p>
    <w:p w:rsidR="006B079F" w:rsidRDefault="006B079F" w:rsidP="006B079F">
      <w:pPr>
        <w:pStyle w:val="ListParagraph"/>
        <w:numPr>
          <w:ilvl w:val="0"/>
          <w:numId w:val="16"/>
        </w:numPr>
      </w:pPr>
      <w:r>
        <w:t xml:space="preserve">Virtual Private Gateway: </w:t>
      </w:r>
      <w:r w:rsidRPr="006B079F">
        <w:t>The Amazon VPC side of a VPN connection</w:t>
      </w:r>
    </w:p>
    <w:p w:rsidR="006B079F" w:rsidRDefault="006B079F" w:rsidP="006B079F">
      <w:pPr>
        <w:pStyle w:val="ListParagraph"/>
        <w:numPr>
          <w:ilvl w:val="0"/>
          <w:numId w:val="16"/>
        </w:numPr>
      </w:pPr>
      <w:r>
        <w:t xml:space="preserve">Peering connection: </w:t>
      </w:r>
      <w:r w:rsidRPr="006B079F">
        <w:t>A peering connection enables you to route traffic via private IP addresses between two peered VPCs.</w:t>
      </w:r>
    </w:p>
    <w:p w:rsidR="006B079F" w:rsidRDefault="006B079F" w:rsidP="006B079F">
      <w:pPr>
        <w:pStyle w:val="ListParagraph"/>
        <w:numPr>
          <w:ilvl w:val="0"/>
          <w:numId w:val="16"/>
        </w:numPr>
      </w:pPr>
      <w:r>
        <w:t>VPC Endpoints: Enables private connectivity to services hosted in AWS, from within your VPC without using an Internet Gateway, VPN, Network Address Translation (NAT) devices, or firewall proxies.</w:t>
      </w:r>
    </w:p>
    <w:p w:rsidR="006B079F" w:rsidRDefault="006B079F" w:rsidP="006B079F">
      <w:pPr>
        <w:pStyle w:val="ListParagraph"/>
        <w:numPr>
          <w:ilvl w:val="0"/>
          <w:numId w:val="16"/>
        </w:numPr>
      </w:pPr>
      <w:r>
        <w:t xml:space="preserve">Egress-only Internet Gateway: A </w:t>
      </w:r>
      <w:proofErr w:type="spellStart"/>
      <w:r>
        <w:t>stateful</w:t>
      </w:r>
      <w:proofErr w:type="spellEnd"/>
      <w:r>
        <w:t xml:space="preserve"> gateway to provide egress only access for IPv6 traffic from the VPC to the Internet.</w:t>
      </w:r>
    </w:p>
    <w:p w:rsidR="0072656E" w:rsidRDefault="0072656E" w:rsidP="0072656E"/>
    <w:p w:rsidR="0072656E" w:rsidRDefault="0072656E" w:rsidP="0072656E">
      <w:pPr>
        <w:pStyle w:val="ListParagraph"/>
        <w:numPr>
          <w:ilvl w:val="0"/>
          <w:numId w:val="17"/>
        </w:numPr>
        <w:spacing w:after="0"/>
        <w:rPr>
          <w:b/>
        </w:rPr>
      </w:pPr>
      <w:r w:rsidRPr="0072656E">
        <w:rPr>
          <w:b/>
        </w:rPr>
        <w:t>VPC network architecture</w:t>
      </w:r>
    </w:p>
    <w:p w:rsidR="0072656E" w:rsidRPr="0072656E" w:rsidRDefault="0072656E" w:rsidP="0072656E">
      <w:pPr>
        <w:spacing w:after="0"/>
        <w:ind w:firstLine="720"/>
      </w:pPr>
      <w:r w:rsidRPr="0072656E">
        <w:t>VPC comes with four basic options for network architectures.</w:t>
      </w:r>
    </w:p>
    <w:p w:rsidR="0072656E" w:rsidRPr="0072656E" w:rsidRDefault="0072656E" w:rsidP="0072656E">
      <w:pPr>
        <w:pStyle w:val="ListParagraph"/>
        <w:numPr>
          <w:ilvl w:val="1"/>
          <w:numId w:val="17"/>
        </w:numPr>
        <w:spacing w:line="240" w:lineRule="auto"/>
      </w:pPr>
      <w:r w:rsidRPr="0072656E">
        <w:t>Amazon VPC with a single public subnet only</w:t>
      </w:r>
    </w:p>
    <w:p w:rsidR="0072656E" w:rsidRPr="0072656E" w:rsidRDefault="0072656E" w:rsidP="0072656E">
      <w:pPr>
        <w:pStyle w:val="ListParagraph"/>
        <w:numPr>
          <w:ilvl w:val="1"/>
          <w:numId w:val="17"/>
        </w:numPr>
        <w:spacing w:line="240" w:lineRule="auto"/>
      </w:pPr>
      <w:r w:rsidRPr="0072656E">
        <w:t>Amazon VPC with public and private subnets</w:t>
      </w:r>
    </w:p>
    <w:p w:rsidR="0072656E" w:rsidRPr="0072656E" w:rsidRDefault="0072656E" w:rsidP="0072656E">
      <w:pPr>
        <w:pStyle w:val="ListParagraph"/>
        <w:numPr>
          <w:ilvl w:val="1"/>
          <w:numId w:val="17"/>
        </w:numPr>
        <w:spacing w:line="240" w:lineRule="auto"/>
      </w:pPr>
      <w:r w:rsidRPr="0072656E">
        <w:t>Amazon VPC with public and private subnets and AWS Site-to-Site VPN access</w:t>
      </w:r>
    </w:p>
    <w:p w:rsidR="0072656E" w:rsidRDefault="0072656E" w:rsidP="0072656E">
      <w:pPr>
        <w:pStyle w:val="ListParagraph"/>
        <w:numPr>
          <w:ilvl w:val="1"/>
          <w:numId w:val="17"/>
        </w:numPr>
        <w:spacing w:line="240" w:lineRule="auto"/>
      </w:pPr>
      <w:r w:rsidRPr="0072656E">
        <w:t>Amazon VPC with a private subnet only and AWS Site-to-Site VPN access</w:t>
      </w:r>
    </w:p>
    <w:p w:rsidR="0072656E" w:rsidRPr="0072656E" w:rsidRDefault="0072656E" w:rsidP="0072656E">
      <w:pPr>
        <w:spacing w:line="240" w:lineRule="auto"/>
      </w:pPr>
      <w:bookmarkStart w:id="0" w:name="_GoBack"/>
      <w:bookmarkEnd w:id="0"/>
    </w:p>
    <w:p w:rsidR="0072656E" w:rsidRPr="0072656E" w:rsidRDefault="0072656E" w:rsidP="0072656E">
      <w:pPr>
        <w:pStyle w:val="ListParagraph"/>
        <w:numPr>
          <w:ilvl w:val="0"/>
          <w:numId w:val="17"/>
        </w:numPr>
        <w:rPr>
          <w:b/>
        </w:rPr>
      </w:pPr>
      <w:r w:rsidRPr="0072656E">
        <w:rPr>
          <w:b/>
        </w:rPr>
        <w:t>W</w:t>
      </w:r>
      <w:r w:rsidRPr="0072656E">
        <w:rPr>
          <w:b/>
        </w:rPr>
        <w:t>hat are the different types of VPC endpoints available on Amazon VPC?</w:t>
      </w:r>
    </w:p>
    <w:p w:rsidR="0072656E" w:rsidRDefault="0072656E" w:rsidP="0072656E">
      <w:pPr>
        <w:pStyle w:val="ListParagraph"/>
        <w:numPr>
          <w:ilvl w:val="0"/>
          <w:numId w:val="20"/>
        </w:numPr>
      </w:pPr>
      <w:r>
        <w:t>VPC endpoints</w:t>
      </w:r>
    </w:p>
    <w:p w:rsidR="0072656E" w:rsidRDefault="0072656E" w:rsidP="0072656E">
      <w:pPr>
        <w:pStyle w:val="ListParagraph"/>
        <w:numPr>
          <w:ilvl w:val="0"/>
          <w:numId w:val="20"/>
        </w:numPr>
      </w:pPr>
      <w:r>
        <w:t>Gateway type endpoints</w:t>
      </w:r>
    </w:p>
    <w:p w:rsidR="0072656E" w:rsidRDefault="0072656E" w:rsidP="0072656E">
      <w:pPr>
        <w:pStyle w:val="ListParagraph"/>
        <w:numPr>
          <w:ilvl w:val="0"/>
          <w:numId w:val="20"/>
        </w:numPr>
      </w:pPr>
      <w:r>
        <w:t>Interface type endpoints</w:t>
      </w:r>
    </w:p>
    <w:p w:rsidR="0072656E" w:rsidRDefault="0072656E" w:rsidP="0072656E">
      <w:pPr>
        <w:pStyle w:val="ListParagraph"/>
        <w:numPr>
          <w:ilvl w:val="0"/>
          <w:numId w:val="17"/>
        </w:numPr>
      </w:pPr>
      <w:r>
        <w:lastRenderedPageBreak/>
        <w:t>VPC endpoints enable you to privately connect your VPC to services hosted on AWS without requiring an Internet gateway, a NAT device, VPN, or firewall proxies. Endpoints are horizontally scalable and highly available virtual devices that allow communication between instances in your VPC and AWS services. Amazon VPC offers two different types of endpoints: gateway type endpoints and interface type endpoints.</w:t>
      </w:r>
    </w:p>
    <w:p w:rsidR="0072656E" w:rsidRDefault="0072656E" w:rsidP="0072656E">
      <w:pPr>
        <w:pStyle w:val="ListParagraph"/>
        <w:numPr>
          <w:ilvl w:val="0"/>
          <w:numId w:val="17"/>
        </w:numPr>
      </w:pPr>
      <w:r>
        <w:t xml:space="preserve"> </w:t>
      </w:r>
    </w:p>
    <w:p w:rsidR="0072656E" w:rsidRDefault="0072656E" w:rsidP="0072656E">
      <w:pPr>
        <w:pStyle w:val="ListParagraph"/>
        <w:numPr>
          <w:ilvl w:val="0"/>
          <w:numId w:val="17"/>
        </w:numPr>
      </w:pPr>
      <w:r w:rsidRPr="0072656E">
        <w:rPr>
          <w:b/>
        </w:rPr>
        <w:t>Gateway type endpoints</w:t>
      </w:r>
      <w:r>
        <w:t xml:space="preserve"> are available only for AWS services including S3 and </w:t>
      </w:r>
      <w:proofErr w:type="spellStart"/>
      <w:r>
        <w:t>DynamoDB</w:t>
      </w:r>
      <w:proofErr w:type="spellEnd"/>
      <w:r>
        <w:t>. These endpoints will add an entry to your route table you selected and route the traffic to the supported services through Amazon’s private network.</w:t>
      </w:r>
    </w:p>
    <w:p w:rsidR="0072656E" w:rsidRDefault="0072656E" w:rsidP="0072656E">
      <w:pPr>
        <w:pStyle w:val="ListParagraph"/>
        <w:numPr>
          <w:ilvl w:val="0"/>
          <w:numId w:val="17"/>
        </w:numPr>
      </w:pPr>
      <w:r>
        <w:t xml:space="preserve"> </w:t>
      </w:r>
    </w:p>
    <w:p w:rsidR="0072656E" w:rsidRDefault="0072656E" w:rsidP="0072656E">
      <w:pPr>
        <w:pStyle w:val="ListParagraph"/>
        <w:numPr>
          <w:ilvl w:val="0"/>
          <w:numId w:val="17"/>
        </w:numPr>
      </w:pPr>
      <w:r>
        <w:t xml:space="preserve">Interface type endpoints provide private connectivity to services powered by </w:t>
      </w:r>
      <w:proofErr w:type="spellStart"/>
      <w:r>
        <w:t>PrivateLink</w:t>
      </w:r>
      <w:proofErr w:type="spellEnd"/>
      <w:r>
        <w:t>, being AWS services, your own services or SaaS solutions, and supports connectivity over Direct Connect. Please refer to VPC Pricing for the price of interface type endpoints.</w:t>
      </w:r>
    </w:p>
    <w:p w:rsidR="0072656E" w:rsidRDefault="0072656E" w:rsidP="0072656E">
      <w:r>
        <w:t>VPC Notes:</w:t>
      </w:r>
    </w:p>
    <w:p w:rsidR="0072656E" w:rsidRDefault="0072656E" w:rsidP="0072656E">
      <w:pPr>
        <w:pStyle w:val="ListParagraph"/>
        <w:numPr>
          <w:ilvl w:val="0"/>
          <w:numId w:val="19"/>
        </w:numPr>
      </w:pPr>
      <w:r w:rsidRPr="0072656E">
        <w:t>AWS resources are automatically provisioned in a ready-to-use default VPC</w:t>
      </w:r>
      <w:r>
        <w:t>.</w:t>
      </w:r>
    </w:p>
    <w:p w:rsidR="0072656E" w:rsidRDefault="0072656E" w:rsidP="0072656E">
      <w:pPr>
        <w:pStyle w:val="ListParagraph"/>
        <w:numPr>
          <w:ilvl w:val="0"/>
          <w:numId w:val="19"/>
        </w:numPr>
      </w:pPr>
    </w:p>
    <w:p w:rsidR="006B079F" w:rsidRDefault="006B079F" w:rsidP="0072656E">
      <w:pPr>
        <w:pStyle w:val="ListParagraph"/>
        <w:numPr>
          <w:ilvl w:val="0"/>
          <w:numId w:val="19"/>
        </w:numPr>
      </w:pPr>
      <w:r>
        <w:br w:type="page"/>
      </w:r>
    </w:p>
    <w:p w:rsidR="0008470A" w:rsidRDefault="00F34111" w:rsidP="0008470A">
      <w:r>
        <w:lastRenderedPageBreak/>
        <w:t>Notes;</w:t>
      </w:r>
    </w:p>
    <w:p w:rsidR="00F34111" w:rsidRDefault="00F34111" w:rsidP="00F34111">
      <w:pPr>
        <w:pStyle w:val="ListParagraph"/>
        <w:numPr>
          <w:ilvl w:val="0"/>
          <w:numId w:val="14"/>
        </w:numPr>
      </w:pPr>
      <w:r>
        <w:t>Whenever we create subnet in AWS, 5 are reserved.</w:t>
      </w:r>
      <w:r w:rsidR="001613D0">
        <w:tab/>
      </w:r>
    </w:p>
    <w:p w:rsidR="001613D0" w:rsidRDefault="001613D0" w:rsidP="00F34111">
      <w:pPr>
        <w:pStyle w:val="ListParagraph"/>
        <w:numPr>
          <w:ilvl w:val="0"/>
          <w:numId w:val="14"/>
        </w:numPr>
      </w:pPr>
      <w:r>
        <w:t>For each VPC, one route table is created by default.</w:t>
      </w:r>
      <w:r w:rsidR="00761EC9">
        <w:t xml:space="preserve"> That route table is marked as Main and will be used as default route table for all subnets. Unless changed</w:t>
      </w:r>
    </w:p>
    <w:p w:rsidR="00761EC9" w:rsidRDefault="00761EC9" w:rsidP="00F34111">
      <w:pPr>
        <w:pStyle w:val="ListParagraph"/>
        <w:numPr>
          <w:ilvl w:val="0"/>
          <w:numId w:val="14"/>
        </w:numPr>
      </w:pPr>
      <w:r>
        <w:t>1-1 relationship b/w subnet and route table.</w:t>
      </w:r>
    </w:p>
    <w:p w:rsidR="00761EC9" w:rsidRDefault="00761EC9" w:rsidP="00F34111">
      <w:pPr>
        <w:pStyle w:val="ListParagraph"/>
        <w:numPr>
          <w:ilvl w:val="0"/>
          <w:numId w:val="14"/>
        </w:numPr>
      </w:pPr>
      <w:r>
        <w:t>1 route table can be associated with multiple subnets.</w:t>
      </w:r>
    </w:p>
    <w:p w:rsidR="00761EC9" w:rsidRDefault="00761EC9" w:rsidP="00F34111">
      <w:pPr>
        <w:pStyle w:val="ListParagraph"/>
        <w:numPr>
          <w:ilvl w:val="0"/>
          <w:numId w:val="14"/>
        </w:numPr>
      </w:pPr>
      <w:r>
        <w:t>1 -1 relationship b/w Internet Gateway and VPC.</w:t>
      </w:r>
    </w:p>
    <w:p w:rsidR="00761EC9" w:rsidRDefault="00761EC9" w:rsidP="00F34111">
      <w:pPr>
        <w:pStyle w:val="ListParagraph"/>
        <w:numPr>
          <w:ilvl w:val="0"/>
          <w:numId w:val="14"/>
        </w:numPr>
      </w:pPr>
      <w:r>
        <w:t>Custom route tables are not set with any subnet, unless u assigned them.</w:t>
      </w:r>
    </w:p>
    <w:p w:rsidR="00A61B53" w:rsidRDefault="00A61B53" w:rsidP="00F34111">
      <w:pPr>
        <w:pStyle w:val="ListParagraph"/>
        <w:numPr>
          <w:ilvl w:val="0"/>
          <w:numId w:val="14"/>
        </w:numPr>
      </w:pPr>
      <w:r>
        <w:t>NAT Gateway allows internal traffics to get response from outside (Public) networks.</w:t>
      </w:r>
    </w:p>
    <w:p w:rsidR="00A61B53" w:rsidRDefault="00A61B53" w:rsidP="00A61B53">
      <w:pPr>
        <w:pStyle w:val="ListParagraph"/>
        <w:numPr>
          <w:ilvl w:val="1"/>
          <w:numId w:val="14"/>
        </w:numPr>
      </w:pPr>
      <w:r>
        <w:t xml:space="preserve">Those instances who don’t have Public </w:t>
      </w:r>
      <w:proofErr w:type="gramStart"/>
      <w:r>
        <w:t>IP ,</w:t>
      </w:r>
      <w:proofErr w:type="gramEnd"/>
      <w:r>
        <w:t xml:space="preserve"> can use NAT gateway to communicate with external world.</w:t>
      </w:r>
    </w:p>
    <w:p w:rsidR="00847099" w:rsidRDefault="00847099" w:rsidP="00A61B53">
      <w:pPr>
        <w:pStyle w:val="ListParagraph"/>
        <w:numPr>
          <w:ilvl w:val="1"/>
          <w:numId w:val="14"/>
        </w:numPr>
      </w:pPr>
      <w:r>
        <w:t>Act as forward proxy</w:t>
      </w:r>
    </w:p>
    <w:p w:rsidR="00847099" w:rsidRDefault="00847099" w:rsidP="00A61B53">
      <w:pPr>
        <w:pStyle w:val="ListParagraph"/>
        <w:numPr>
          <w:ilvl w:val="1"/>
          <w:numId w:val="14"/>
        </w:numPr>
      </w:pPr>
      <w:r>
        <w:t xml:space="preserve">NAT Gateway use 1 IP from Available public </w:t>
      </w:r>
      <w:proofErr w:type="spellStart"/>
      <w:r>
        <w:t>ip</w:t>
      </w:r>
      <w:proofErr w:type="spellEnd"/>
      <w:r>
        <w:t xml:space="preserve"> range</w:t>
      </w:r>
    </w:p>
    <w:sectPr w:rsidR="008470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879C0"/>
    <w:multiLevelType w:val="hybridMultilevel"/>
    <w:tmpl w:val="CDD4DBFE"/>
    <w:lvl w:ilvl="0" w:tplc="FE9686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1C3D21"/>
    <w:multiLevelType w:val="hybridMultilevel"/>
    <w:tmpl w:val="1F22BEA0"/>
    <w:lvl w:ilvl="0" w:tplc="3904DE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FD5A67"/>
    <w:multiLevelType w:val="hybridMultilevel"/>
    <w:tmpl w:val="4A00711C"/>
    <w:lvl w:ilvl="0" w:tplc="D360B8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DA4C39"/>
    <w:multiLevelType w:val="multilevel"/>
    <w:tmpl w:val="DF985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8340B6"/>
    <w:multiLevelType w:val="hybridMultilevel"/>
    <w:tmpl w:val="53AEB22C"/>
    <w:lvl w:ilvl="0" w:tplc="B98EF3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881AEF"/>
    <w:multiLevelType w:val="hybridMultilevel"/>
    <w:tmpl w:val="47B2C8A2"/>
    <w:lvl w:ilvl="0" w:tplc="04BC0E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1D03CB"/>
    <w:multiLevelType w:val="hybridMultilevel"/>
    <w:tmpl w:val="537E9CD4"/>
    <w:lvl w:ilvl="0" w:tplc="34C60F0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3D7A85"/>
    <w:multiLevelType w:val="hybridMultilevel"/>
    <w:tmpl w:val="CB58650A"/>
    <w:lvl w:ilvl="0" w:tplc="9FE21B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3A2B6D"/>
    <w:multiLevelType w:val="hybridMultilevel"/>
    <w:tmpl w:val="B3CAEECA"/>
    <w:lvl w:ilvl="0" w:tplc="5290C2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76648FF"/>
    <w:multiLevelType w:val="hybridMultilevel"/>
    <w:tmpl w:val="339AFE74"/>
    <w:lvl w:ilvl="0" w:tplc="9D24F7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E94C72"/>
    <w:multiLevelType w:val="hybridMultilevel"/>
    <w:tmpl w:val="95FEBC84"/>
    <w:lvl w:ilvl="0" w:tplc="981CFBF4">
      <w:start w:val="1"/>
      <w:numFmt w:val="decimal"/>
      <w:lvlText w:val="%1-"/>
      <w:lvlJc w:val="left"/>
      <w:pPr>
        <w:ind w:left="720" w:hanging="360"/>
      </w:pPr>
      <w:rPr>
        <w:rFonts w:hint="default"/>
      </w:rPr>
    </w:lvl>
    <w:lvl w:ilvl="1" w:tplc="CD2CB1D0">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391C7C"/>
    <w:multiLevelType w:val="hybridMultilevel"/>
    <w:tmpl w:val="A4609898"/>
    <w:lvl w:ilvl="0" w:tplc="A6CA04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61633DF"/>
    <w:multiLevelType w:val="hybridMultilevel"/>
    <w:tmpl w:val="2752DB88"/>
    <w:lvl w:ilvl="0" w:tplc="CCDA3E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1C3BA4"/>
    <w:multiLevelType w:val="hybridMultilevel"/>
    <w:tmpl w:val="FA400FB6"/>
    <w:lvl w:ilvl="0" w:tplc="0840E2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0536E5C"/>
    <w:multiLevelType w:val="hybridMultilevel"/>
    <w:tmpl w:val="680C2C2C"/>
    <w:lvl w:ilvl="0" w:tplc="81867E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21564AC"/>
    <w:multiLevelType w:val="hybridMultilevel"/>
    <w:tmpl w:val="E46E06FA"/>
    <w:lvl w:ilvl="0" w:tplc="5EEACF3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A20DD7"/>
    <w:multiLevelType w:val="hybridMultilevel"/>
    <w:tmpl w:val="366E8CFC"/>
    <w:lvl w:ilvl="0" w:tplc="DC1E17E0">
      <w:start w:val="1"/>
      <w:numFmt w:val="decimal"/>
      <w:lvlText w:val="%1-"/>
      <w:lvlJc w:val="left"/>
      <w:pPr>
        <w:ind w:left="720" w:hanging="360"/>
      </w:pPr>
      <w:rPr>
        <w:rFonts w:ascii="Helvetica" w:hAnsi="Helvetica" w:cs="Helvetica" w:hint="default"/>
        <w:color w:val="232F3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E323C8"/>
    <w:multiLevelType w:val="hybridMultilevel"/>
    <w:tmpl w:val="4AC87020"/>
    <w:lvl w:ilvl="0" w:tplc="275A26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82338C"/>
    <w:multiLevelType w:val="hybridMultilevel"/>
    <w:tmpl w:val="98D6BBA4"/>
    <w:lvl w:ilvl="0" w:tplc="4C84C1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500BCB"/>
    <w:multiLevelType w:val="hybridMultilevel"/>
    <w:tmpl w:val="CE46D116"/>
    <w:lvl w:ilvl="0" w:tplc="A4DAE7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2"/>
  </w:num>
  <w:num w:numId="3">
    <w:abstractNumId w:val="19"/>
  </w:num>
  <w:num w:numId="4">
    <w:abstractNumId w:val="14"/>
  </w:num>
  <w:num w:numId="5">
    <w:abstractNumId w:val="9"/>
  </w:num>
  <w:num w:numId="6">
    <w:abstractNumId w:val="2"/>
  </w:num>
  <w:num w:numId="7">
    <w:abstractNumId w:val="13"/>
  </w:num>
  <w:num w:numId="8">
    <w:abstractNumId w:val="5"/>
  </w:num>
  <w:num w:numId="9">
    <w:abstractNumId w:val="18"/>
  </w:num>
  <w:num w:numId="10">
    <w:abstractNumId w:val="11"/>
  </w:num>
  <w:num w:numId="11">
    <w:abstractNumId w:val="1"/>
  </w:num>
  <w:num w:numId="12">
    <w:abstractNumId w:val="17"/>
  </w:num>
  <w:num w:numId="13">
    <w:abstractNumId w:val="6"/>
  </w:num>
  <w:num w:numId="14">
    <w:abstractNumId w:val="15"/>
  </w:num>
  <w:num w:numId="15">
    <w:abstractNumId w:val="16"/>
  </w:num>
  <w:num w:numId="16">
    <w:abstractNumId w:val="0"/>
  </w:num>
  <w:num w:numId="17">
    <w:abstractNumId w:val="10"/>
  </w:num>
  <w:num w:numId="18">
    <w:abstractNumId w:val="3"/>
  </w:num>
  <w:num w:numId="19">
    <w:abstractNumId w:val="7"/>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75AB"/>
    <w:rsid w:val="0001075F"/>
    <w:rsid w:val="0008470A"/>
    <w:rsid w:val="001613D0"/>
    <w:rsid w:val="001E611E"/>
    <w:rsid w:val="001F2CB3"/>
    <w:rsid w:val="00297AF0"/>
    <w:rsid w:val="002A0D2E"/>
    <w:rsid w:val="006275AB"/>
    <w:rsid w:val="006A7D7D"/>
    <w:rsid w:val="006B079F"/>
    <w:rsid w:val="006D229A"/>
    <w:rsid w:val="0072656E"/>
    <w:rsid w:val="00761EC9"/>
    <w:rsid w:val="00847099"/>
    <w:rsid w:val="00861CF0"/>
    <w:rsid w:val="00A13870"/>
    <w:rsid w:val="00A61B53"/>
    <w:rsid w:val="00A920B6"/>
    <w:rsid w:val="00B6044F"/>
    <w:rsid w:val="00B95505"/>
    <w:rsid w:val="00C1723F"/>
    <w:rsid w:val="00E51230"/>
    <w:rsid w:val="00F34111"/>
    <w:rsid w:val="00FA72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2BA83"/>
  <w15:chartTrackingRefBased/>
  <w15:docId w15:val="{9876F99B-44F4-46E2-8D95-3DC9EC9B3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75AB"/>
    <w:pPr>
      <w:ind w:left="720"/>
      <w:contextualSpacing/>
    </w:pPr>
  </w:style>
  <w:style w:type="character" w:styleId="Hyperlink">
    <w:name w:val="Hyperlink"/>
    <w:basedOn w:val="DefaultParagraphFont"/>
    <w:uiPriority w:val="99"/>
    <w:unhideWhenUsed/>
    <w:rsid w:val="0008470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7608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https://www.youtube.com/watch?v=tD9vDv0uyI8&amp;ab_channel=KnowledgeIndiaAWSAzureTutorials"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youtube.com/watch?v=tD9vDv0uyI8&amp;ab_channel=KnowledgeIndiaAWSAzureTutorials" TargetMode="External"/><Relationship Id="rId4" Type="http://schemas.openxmlformats.org/officeDocument/2006/relationships/settings" Target="settings.xml"/><Relationship Id="rId9" Type="http://schemas.openxmlformats.org/officeDocument/2006/relationships/hyperlink" Target="https://www.youtube.com/watch?v=bGDMeD6kOz0&amp;ab_channel=Academi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8EA416-BEDE-4D51-98F0-AAC34D9C0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8</Pages>
  <Words>915</Words>
  <Characters>5222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Anwaar Mehmood</dc:creator>
  <cp:keywords/>
  <dc:description/>
  <cp:lastModifiedBy>Anwaar Mehmood</cp:lastModifiedBy>
  <cp:revision>18</cp:revision>
  <dcterms:created xsi:type="dcterms:W3CDTF">2022-01-08T21:23:00Z</dcterms:created>
  <dcterms:modified xsi:type="dcterms:W3CDTF">2022-01-11T20:23:00Z</dcterms:modified>
</cp:coreProperties>
</file>