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AmiProbashi MoEWOE–BMET – One-Page Case Summary</w:t>
      </w:r>
    </w:p>
    <w:p>
      <w:pPr>
        <w:pStyle w:val="Normal"/>
        <w:rPr/>
      </w:pPr>
      <w:r>
        <w:rPr/>
        <w:t>AmiProbashi MoEWOE–BMET Platform – Reliability &amp; Stabilization Case Study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Role: Senior Software Engineer</w:t>
      </w:r>
    </w:p>
    <w:p>
      <w:pPr>
        <w:pStyle w:val="Normal"/>
        <w:rPr/>
      </w:pPr>
      <w:r>
        <w:rPr/>
        <w:t>Company: AmiProbashi (BanglaTrac Group), Dhaka, Bangladesh</w:t>
      </w:r>
    </w:p>
    <w:p>
      <w:pPr>
        <w:pStyle w:val="Normal"/>
        <w:rPr/>
      </w:pPr>
      <w:r>
        <w:rPr/>
        <w:t>Period: Feb 2025 – Present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Context</w:t>
      </w:r>
    </w:p>
    <w:p>
      <w:pPr>
        <w:pStyle w:val="Normal"/>
        <w:rPr/>
      </w:pPr>
      <w:r>
        <w:rPr/>
        <w:t xml:space="preserve">• </w:t>
      </w:r>
      <w:r>
        <w:rPr/>
        <w:t>GovTech SaaS platform for MoEWOE–BMET, supporting a national migrant worker database (~7M records).</w:t>
      </w:r>
    </w:p>
    <w:p>
      <w:pPr>
        <w:pStyle w:val="Normal"/>
        <w:rPr/>
      </w:pPr>
      <w:r>
        <w:rPr/>
        <w:t xml:space="preserve">• </w:t>
      </w:r>
      <w:r>
        <w:rPr/>
        <w:t>Critical for migrant registration, clearance, and fee collection workflows.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Challenge</w:t>
      </w:r>
    </w:p>
    <w:p>
      <w:pPr>
        <w:pStyle w:val="Normal"/>
        <w:rPr/>
      </w:pPr>
      <w:r>
        <w:rPr/>
        <w:t xml:space="preserve">• </w:t>
      </w:r>
      <w:r>
        <w:rPr/>
        <w:t>Intermittent errors and slow operations during peak load.</w:t>
      </w:r>
    </w:p>
    <w:p>
      <w:pPr>
        <w:pStyle w:val="Normal"/>
        <w:rPr/>
      </w:pPr>
      <w:r>
        <w:rPr/>
        <w:t xml:space="preserve">• </w:t>
      </w:r>
      <w:r>
        <w:rPr/>
        <w:t>Fragile deployment process and limited observability.</w:t>
      </w:r>
    </w:p>
    <w:p>
      <w:pPr>
        <w:pStyle w:val="Normal"/>
        <w:rPr/>
      </w:pPr>
      <w:r>
        <w:rPr/>
        <w:t xml:space="preserve">• </w:t>
      </w:r>
      <w:r>
        <w:rPr/>
        <w:t>Need to stabilize the platform while continuing to release new features.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My Contribution</w:t>
      </w:r>
    </w:p>
    <w:p>
      <w:pPr>
        <w:pStyle w:val="Normal"/>
        <w:rPr/>
      </w:pPr>
      <w:r>
        <w:rPr/>
        <w:t xml:space="preserve">• </w:t>
      </w:r>
      <w:r>
        <w:rPr/>
        <w:t>H</w:t>
      </w:r>
      <w:r>
        <w:rPr/>
        <w:t>igh-impact bug fixes in core migrant registration and clearance flows.</w:t>
      </w:r>
    </w:p>
    <w:p>
      <w:pPr>
        <w:pStyle w:val="Normal"/>
        <w:rPr/>
      </w:pPr>
      <w:r>
        <w:rPr/>
        <w:t xml:space="preserve">• </w:t>
      </w:r>
      <w:r>
        <w:rPr/>
        <w:t>Optimized database queries and indexing strategies on high-volume MySQL tables.</w:t>
      </w:r>
    </w:p>
    <w:p>
      <w:pPr>
        <w:pStyle w:val="Normal"/>
        <w:rPr/>
      </w:pPr>
      <w:r>
        <w:rPr/>
        <w:t xml:space="preserve">• </w:t>
      </w:r>
      <w:r>
        <w:rPr/>
        <w:t>Introduced safer release patterns and improved logging and error handling.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Illustrative Outcomes (directional)</w:t>
      </w:r>
    </w:p>
    <w:p>
      <w:pPr>
        <w:pStyle w:val="Normal"/>
        <w:rPr/>
      </w:pPr>
      <w:r>
        <w:rPr/>
        <w:t xml:space="preserve">• </w:t>
      </w:r>
      <w:r>
        <w:rPr/>
        <w:t>Fewer user-visible errors during critical workflows.</w:t>
      </w:r>
    </w:p>
    <w:p>
      <w:pPr>
        <w:pStyle w:val="Normal"/>
        <w:rPr/>
      </w:pPr>
      <w:r>
        <w:rPr/>
        <w:t xml:space="preserve">• </w:t>
      </w:r>
      <w:r>
        <w:rPr/>
        <w:t>Faster response times on key search and reporting APIs.</w:t>
      </w:r>
    </w:p>
    <w:p>
      <w:pPr>
        <w:pStyle w:val="Normal"/>
        <w:rPr/>
      </w:pPr>
      <w:r>
        <w:rPr/>
        <w:t xml:space="preserve">• </w:t>
      </w:r>
      <w:r>
        <w:rPr/>
        <w:t>Reduced urgent hotfixes immediately after deployments.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Takeaways</w:t>
      </w:r>
    </w:p>
    <w:p>
      <w:pPr>
        <w:pStyle w:val="Normal"/>
        <w:rPr/>
      </w:pPr>
      <w:r>
        <w:rPr/>
        <w:t xml:space="preserve">• </w:t>
      </w:r>
      <w:r>
        <w:rPr/>
        <w:t>Reliability and operational stability are foundational in government platforms.</w:t>
      </w:r>
    </w:p>
    <w:p>
      <w:pPr>
        <w:pStyle w:val="Normal"/>
        <w:rPr/>
      </w:pPr>
      <w:r>
        <w:rPr/>
        <w:t xml:space="preserve">• </w:t>
      </w:r>
      <w:r>
        <w:rPr/>
        <w:t>Incremental, data-informed improvements can significantly reduce risk and protect revenue.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2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LibreOffice/25.2.6.2$Linux_X86_64 LibreOffice_project/520$Build-2</Application>
  <AppVersion>15.0000</AppVersion>
  <Pages>2</Pages>
  <Words>168</Words>
  <Characters>1100</Characters>
  <CharactersWithSpaces>1245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2025-11-27T15:33:36Z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