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397B" w14:textId="77777777" w:rsidR="00DB7CF4" w:rsidRDefault="00DB7CF4" w:rsidP="00DB7CF4">
      <w:pPr>
        <w:jc w:val="center"/>
        <w:rPr>
          <w:b/>
          <w:bCs/>
          <w:sz w:val="32"/>
          <w:szCs w:val="32"/>
          <w:u w:val="single"/>
        </w:rPr>
      </w:pPr>
    </w:p>
    <w:p w14:paraId="0DD1DC38" w14:textId="12EAC625" w:rsidR="00DB7CF4" w:rsidRDefault="00DB7CF4" w:rsidP="00DB7CF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Rapport de Séance du </w:t>
      </w:r>
      <w:r w:rsidR="00113FF2">
        <w:rPr>
          <w:b/>
          <w:bCs/>
          <w:sz w:val="32"/>
          <w:szCs w:val="32"/>
          <w:u w:val="single"/>
        </w:rPr>
        <w:t>12 janvier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254F7A" w14:textId="77777777" w:rsidR="00C920D5" w:rsidRDefault="00C920D5" w:rsidP="00DB7CF4">
      <w:pPr>
        <w:jc w:val="center"/>
        <w:rPr>
          <w:b/>
          <w:bCs/>
          <w:sz w:val="32"/>
          <w:szCs w:val="32"/>
          <w:u w:val="single"/>
        </w:rPr>
      </w:pPr>
    </w:p>
    <w:p w14:paraId="70DE6FB2" w14:textId="77777777" w:rsidR="00C920D5" w:rsidRDefault="00C920D5" w:rsidP="00C920D5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Objectifs de la séance : </w:t>
      </w:r>
    </w:p>
    <w:p w14:paraId="206FE86B" w14:textId="77777777" w:rsidR="00C920D5" w:rsidRDefault="00C920D5" w:rsidP="00C920D5">
      <w:pPr>
        <w:pStyle w:val="Paragraphedeliste"/>
        <w:numPr>
          <w:ilvl w:val="0"/>
          <w:numId w:val="1"/>
        </w:numPr>
      </w:pPr>
      <w:r>
        <w:t>Déterminer le m</w:t>
      </w:r>
      <w:r w:rsidRPr="00E72310">
        <w:t>atériel nécessaire</w:t>
      </w:r>
      <w:r>
        <w:t xml:space="preserve"> pour la séance</w:t>
      </w:r>
    </w:p>
    <w:p w14:paraId="003401F4" w14:textId="53214E88" w:rsidR="00C920D5" w:rsidRDefault="00C920D5" w:rsidP="00C920D5">
      <w:pPr>
        <w:pStyle w:val="Paragraphedeliste"/>
        <w:numPr>
          <w:ilvl w:val="0"/>
          <w:numId w:val="1"/>
        </w:numPr>
      </w:pPr>
      <w:r>
        <w:t>Effectuer les branchements d</w:t>
      </w:r>
      <w:r w:rsidR="00966595">
        <w:t>es modules Bluetooth</w:t>
      </w:r>
    </w:p>
    <w:p w14:paraId="663BA024" w14:textId="10EC390D" w:rsidR="00C920D5" w:rsidRDefault="00966595" w:rsidP="00C920D5">
      <w:pPr>
        <w:pStyle w:val="Paragraphedeliste"/>
        <w:numPr>
          <w:ilvl w:val="0"/>
          <w:numId w:val="1"/>
        </w:numPr>
      </w:pPr>
      <w:r>
        <w:t>Effectuer la communication Bluetooth ent</w:t>
      </w:r>
      <w:r w:rsidR="00FC3AF5">
        <w:t>re le</w:t>
      </w:r>
      <w:r>
        <w:t xml:space="preserve"> gant et la voiture</w:t>
      </w:r>
      <w:r w:rsidR="00C920D5" w:rsidRPr="002465B8">
        <w:t xml:space="preserve"> </w:t>
      </w:r>
      <w:r w:rsidR="00C920D5">
        <w:t>(partie code)</w:t>
      </w:r>
    </w:p>
    <w:p w14:paraId="3CF040D1" w14:textId="77777777" w:rsidR="00C127E7" w:rsidRDefault="00C127E7" w:rsidP="00C127E7"/>
    <w:p w14:paraId="67F35E6D" w14:textId="77777777" w:rsidR="00C127E7" w:rsidRPr="0049031C" w:rsidRDefault="00C127E7" w:rsidP="00C127E7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Déroulement de la séance : </w:t>
      </w:r>
    </w:p>
    <w:p w14:paraId="7E7A66E4" w14:textId="77777777" w:rsidR="00C127E7" w:rsidRPr="006F1232" w:rsidRDefault="00C127E7" w:rsidP="00C127E7">
      <w:pPr>
        <w:pStyle w:val="Paragraphedeliste"/>
        <w:numPr>
          <w:ilvl w:val="0"/>
          <w:numId w:val="2"/>
        </w:numPr>
        <w:rPr>
          <w:u w:val="dash"/>
        </w:rPr>
      </w:pPr>
      <w:r>
        <w:rPr>
          <w:u w:val="dash"/>
        </w:rPr>
        <w:t>Définition du</w:t>
      </w:r>
      <w:r w:rsidRPr="006F1232">
        <w:rPr>
          <w:u w:val="dash"/>
        </w:rPr>
        <w:t xml:space="preserve"> matériel nécessaire pour la séance</w:t>
      </w:r>
    </w:p>
    <w:p w14:paraId="38CA3D3A" w14:textId="577341C7" w:rsidR="00C127E7" w:rsidRDefault="00C127E7" w:rsidP="00C127E7">
      <w:pPr>
        <w:jc w:val="both"/>
        <w:rPr>
          <w:i/>
          <w:iCs/>
        </w:rPr>
      </w:pPr>
      <w:r w:rsidRPr="00ED29DA">
        <w:rPr>
          <w:i/>
          <w:iCs/>
        </w:rPr>
        <w:t xml:space="preserve">Pour nous lancer correctement dans la séance, </w:t>
      </w:r>
      <w:r>
        <w:rPr>
          <w:i/>
          <w:iCs/>
        </w:rPr>
        <w:t>j’ai</w:t>
      </w:r>
      <w:r w:rsidRPr="00ED29DA">
        <w:rPr>
          <w:i/>
          <w:iCs/>
        </w:rPr>
        <w:t xml:space="preserve"> tout d’abord effectué un bref inventaire du matériel nécessaire au </w:t>
      </w:r>
      <w:r w:rsidR="009C6005">
        <w:rPr>
          <w:i/>
          <w:iCs/>
        </w:rPr>
        <w:t xml:space="preserve">bon </w:t>
      </w:r>
      <w:r w:rsidRPr="00ED29DA">
        <w:rPr>
          <w:i/>
          <w:iCs/>
        </w:rPr>
        <w:t xml:space="preserve">déroulement de la séance du jour. La séance du jour consiste </w:t>
      </w:r>
      <w:r>
        <w:rPr>
          <w:i/>
          <w:iCs/>
        </w:rPr>
        <w:t xml:space="preserve">à </w:t>
      </w:r>
      <w:r w:rsidR="007B4926">
        <w:rPr>
          <w:i/>
          <w:iCs/>
        </w:rPr>
        <w:t xml:space="preserve">rétablir la connexion </w:t>
      </w:r>
      <w:r w:rsidR="00F425D8">
        <w:rPr>
          <w:i/>
          <w:iCs/>
        </w:rPr>
        <w:t>Bluetooth</w:t>
      </w:r>
      <w:r w:rsidR="007B4926">
        <w:rPr>
          <w:i/>
          <w:iCs/>
        </w:rPr>
        <w:t xml:space="preserve"> entre les deux cartes Arduino (celle du gant et celle de la voiture)</w:t>
      </w:r>
      <w:r w:rsidR="00702918">
        <w:rPr>
          <w:i/>
          <w:iCs/>
        </w:rPr>
        <w:t xml:space="preserve"> puis de transférer correctement les données de l’accéléromètre à la voiture</w:t>
      </w:r>
      <w:r w:rsidR="00F425D8">
        <w:rPr>
          <w:i/>
          <w:iCs/>
        </w:rPr>
        <w:t xml:space="preserve">. En effet l’ancien système réalisé à la séance précédente c’est avéré </w:t>
      </w:r>
      <w:r w:rsidR="007A36F7">
        <w:rPr>
          <w:i/>
          <w:iCs/>
        </w:rPr>
        <w:t>peu fonctionnel et peu fiable. C’est pourquoi j’ai eu besoin de :</w:t>
      </w:r>
    </w:p>
    <w:p w14:paraId="419BB269" w14:textId="162511D7" w:rsidR="00C127E7" w:rsidRDefault="0098099E" w:rsidP="00C127E7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2 cartes Arduino </w:t>
      </w:r>
      <w:proofErr w:type="spellStart"/>
      <w:r>
        <w:rPr>
          <w:i/>
          <w:iCs/>
        </w:rPr>
        <w:t>Uno</w:t>
      </w:r>
      <w:proofErr w:type="spellEnd"/>
      <w:r w:rsidR="00702918">
        <w:rPr>
          <w:i/>
          <w:iCs/>
        </w:rPr>
        <w:t xml:space="preserve"> avec leurs précédents montage</w:t>
      </w:r>
      <w:r w:rsidR="007F4606">
        <w:rPr>
          <w:i/>
          <w:iCs/>
        </w:rPr>
        <w:t>s</w:t>
      </w:r>
    </w:p>
    <w:p w14:paraId="7EC4BB33" w14:textId="48A21043" w:rsidR="00205CDA" w:rsidRDefault="00205CDA" w:rsidP="00C127E7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1 Module Bluetooth HC-05</w:t>
      </w:r>
    </w:p>
    <w:p w14:paraId="2E2799D2" w14:textId="3BA96D9E" w:rsidR="00205CDA" w:rsidRPr="00205CDA" w:rsidRDefault="00205CDA" w:rsidP="00205CDA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1 Module Bluetooth HC-0</w:t>
      </w:r>
      <w:r>
        <w:rPr>
          <w:i/>
          <w:iCs/>
        </w:rPr>
        <w:t>6</w:t>
      </w:r>
    </w:p>
    <w:p w14:paraId="358757FE" w14:textId="33C2E517" w:rsidR="004138F7" w:rsidRDefault="00CF6736" w:rsidP="004138F7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794B85" wp14:editId="472D92BB">
            <wp:simplePos x="0" y="0"/>
            <wp:positionH relativeFrom="column">
              <wp:posOffset>982980</wp:posOffset>
            </wp:positionH>
            <wp:positionV relativeFrom="paragraph">
              <wp:posOffset>27940</wp:posOffset>
            </wp:positionV>
            <wp:extent cx="1871345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329" y="21414"/>
                <wp:lineTo x="21329" y="0"/>
                <wp:lineTo x="0" y="0"/>
              </wp:wrapPolygon>
            </wp:wrapTight>
            <wp:docPr id="952859771" name="Image 1" descr="HC-06 - Module Bluetooth avec 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06 - Module Bluetooth avec Pi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3DCAF" wp14:editId="1CD58A76">
            <wp:simplePos x="0" y="0"/>
            <wp:positionH relativeFrom="margin">
              <wp:posOffset>3131820</wp:posOffset>
            </wp:positionH>
            <wp:positionV relativeFrom="paragraph">
              <wp:posOffset>5715</wp:posOffset>
            </wp:positionV>
            <wp:extent cx="1424940" cy="1424940"/>
            <wp:effectExtent l="0" t="0" r="3810" b="3810"/>
            <wp:wrapTight wrapText="bothSides">
              <wp:wrapPolygon edited="0">
                <wp:start x="0" y="0"/>
                <wp:lineTo x="0" y="21369"/>
                <wp:lineTo x="21369" y="21369"/>
                <wp:lineTo x="21369" y="0"/>
                <wp:lineTo x="0" y="0"/>
              </wp:wrapPolygon>
            </wp:wrapTight>
            <wp:docPr id="250433642" name="Image 2" descr="Module Bluetooth HC 05 Module Bluetooth sans Fil Hc05 Module  émetteur-récepteur Bluetooth Série BT : Amazon.fr: Infor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e Bluetooth HC 05 Module Bluetooth sans Fil Hc05 Module  émetteur-récepteur Bluetooth Série BT : Amazon.fr: Informat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0FA79" w14:textId="7151F63C" w:rsidR="004138F7" w:rsidRPr="004138F7" w:rsidRDefault="004138F7" w:rsidP="004138F7">
      <w:pPr>
        <w:jc w:val="both"/>
        <w:rPr>
          <w:i/>
          <w:iCs/>
        </w:rPr>
      </w:pPr>
    </w:p>
    <w:p w14:paraId="75354DB6" w14:textId="387D2DAE" w:rsidR="00205CDA" w:rsidRPr="00205CDA" w:rsidRDefault="00205CDA" w:rsidP="00205CDA">
      <w:pPr>
        <w:jc w:val="both"/>
        <w:rPr>
          <w:i/>
          <w:iCs/>
        </w:rPr>
      </w:pPr>
    </w:p>
    <w:p w14:paraId="5D595DC1" w14:textId="490CEDC0" w:rsidR="00641CED" w:rsidRDefault="00641CED" w:rsidP="00641CED"/>
    <w:p w14:paraId="3A289DD3" w14:textId="583AFB03" w:rsidR="00CF6736" w:rsidRDefault="00CF6736" w:rsidP="00641CED"/>
    <w:p w14:paraId="7510B07F" w14:textId="50240FAA" w:rsidR="00CF6736" w:rsidRDefault="00CF6736" w:rsidP="00641CED"/>
    <w:p w14:paraId="3B645EE9" w14:textId="6987F688" w:rsidR="00ED33CF" w:rsidRPr="00493AEF" w:rsidRDefault="00ED33CF" w:rsidP="00ED33CF">
      <w:pPr>
        <w:pStyle w:val="Paragraphedeliste"/>
        <w:numPr>
          <w:ilvl w:val="0"/>
          <w:numId w:val="2"/>
        </w:numPr>
        <w:rPr>
          <w:u w:val="dash"/>
        </w:rPr>
      </w:pPr>
      <w:r w:rsidRPr="00493AEF">
        <w:rPr>
          <w:u w:val="dash"/>
        </w:rPr>
        <w:t>Branchements d</w:t>
      </w:r>
      <w:r>
        <w:rPr>
          <w:u w:val="dash"/>
        </w:rPr>
        <w:t>es modules Bluetooth</w:t>
      </w:r>
      <w:r w:rsidRPr="00493AEF">
        <w:rPr>
          <w:u w:val="dash"/>
        </w:rPr>
        <w:t> :</w:t>
      </w:r>
    </w:p>
    <w:p w14:paraId="1499E863" w14:textId="5D29DE2A" w:rsidR="00ED33CF" w:rsidRDefault="00ED33CF" w:rsidP="00ED33CF">
      <w:pPr>
        <w:jc w:val="both"/>
        <w:rPr>
          <w:i/>
          <w:iCs/>
        </w:rPr>
      </w:pPr>
      <w:r>
        <w:rPr>
          <w:i/>
          <w:iCs/>
        </w:rPr>
        <w:t>Pour</w:t>
      </w:r>
      <w:r w:rsidR="00C057CD">
        <w:rPr>
          <w:i/>
          <w:iCs/>
        </w:rPr>
        <w:t xml:space="preserve"> établir la connexion Bluetooth entre les deux cartes i</w:t>
      </w:r>
      <w:r>
        <w:rPr>
          <w:i/>
          <w:iCs/>
        </w:rPr>
        <w:t xml:space="preserve">l faut tout d’abord brancher correctement </w:t>
      </w:r>
      <w:r w:rsidR="00440BB6">
        <w:rPr>
          <w:i/>
          <w:iCs/>
        </w:rPr>
        <w:t>les deux modules. Le HC-05 étant</w:t>
      </w:r>
      <w:r w:rsidR="004D46AE">
        <w:rPr>
          <w:i/>
          <w:iCs/>
        </w:rPr>
        <w:t xml:space="preserve"> </w:t>
      </w:r>
      <w:r w:rsidR="004D46AE">
        <w:rPr>
          <w:i/>
          <w:iCs/>
        </w:rPr>
        <w:t>«</w:t>
      </w:r>
      <w:r w:rsidR="00440BB6">
        <w:rPr>
          <w:i/>
          <w:iCs/>
        </w:rPr>
        <w:t xml:space="preserve"> le </w:t>
      </w:r>
      <w:r w:rsidR="0030006D">
        <w:rPr>
          <w:i/>
          <w:iCs/>
        </w:rPr>
        <w:t>maître</w:t>
      </w:r>
      <w:r w:rsidR="004D46AE">
        <w:rPr>
          <w:i/>
          <w:iCs/>
        </w:rPr>
        <w:t xml:space="preserve"> </w:t>
      </w:r>
      <w:r w:rsidR="0030006D">
        <w:rPr>
          <w:i/>
          <w:iCs/>
        </w:rPr>
        <w:t xml:space="preserve">» il sera branché avec </w:t>
      </w:r>
      <w:r w:rsidR="00E768E0">
        <w:rPr>
          <w:i/>
          <w:iCs/>
        </w:rPr>
        <w:t xml:space="preserve">la </w:t>
      </w:r>
      <w:r w:rsidR="0030006D">
        <w:rPr>
          <w:i/>
          <w:iCs/>
        </w:rPr>
        <w:t xml:space="preserve"> carte Arduino du gant</w:t>
      </w:r>
      <w:r w:rsidR="004D46AE">
        <w:rPr>
          <w:i/>
          <w:iCs/>
        </w:rPr>
        <w:t xml:space="preserve"> tandis que me HC-06 « l’esclave » sera branch</w:t>
      </w:r>
      <w:r w:rsidR="00E768E0">
        <w:rPr>
          <w:i/>
          <w:iCs/>
        </w:rPr>
        <w:t>é sur la voiture</w:t>
      </w:r>
      <w:r w:rsidR="007945E3">
        <w:rPr>
          <w:i/>
          <w:iCs/>
        </w:rPr>
        <w:t xml:space="preserve">. </w:t>
      </w:r>
      <w:r w:rsidR="007A19CB">
        <w:rPr>
          <w:i/>
          <w:iCs/>
        </w:rPr>
        <w:t xml:space="preserve">Les branchements des deux modules se font de la même manière : </w:t>
      </w:r>
    </w:p>
    <w:p w14:paraId="7E025FAC" w14:textId="7DCB73D3" w:rsidR="007A19CB" w:rsidRDefault="0036280A" w:rsidP="00ED33CF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6CB9D5" wp14:editId="3C52BA98">
            <wp:simplePos x="0" y="0"/>
            <wp:positionH relativeFrom="column">
              <wp:posOffset>657514</wp:posOffset>
            </wp:positionH>
            <wp:positionV relativeFrom="paragraph">
              <wp:posOffset>8255</wp:posOffset>
            </wp:positionV>
            <wp:extent cx="2085975" cy="1934210"/>
            <wp:effectExtent l="0" t="0" r="9525" b="8890"/>
            <wp:wrapTight wrapText="bothSides">
              <wp:wrapPolygon edited="0">
                <wp:start x="0" y="0"/>
                <wp:lineTo x="0" y="21487"/>
                <wp:lineTo x="21501" y="21487"/>
                <wp:lineTo x="21501" y="0"/>
                <wp:lineTo x="0" y="0"/>
              </wp:wrapPolygon>
            </wp:wrapTight>
            <wp:docPr id="1154486749" name="Image 3" descr="Votre Arduino communique avec le module HC-05 • Arana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tre Arduino communique avec le module HC-05 • AranaCor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4"/>
                    <a:stretch/>
                  </pic:blipFill>
                  <pic:spPr bwMode="auto">
                    <a:xfrm>
                      <a:off x="0" y="0"/>
                      <a:ext cx="208597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93E7F81" wp14:editId="58326FD9">
            <wp:simplePos x="0" y="0"/>
            <wp:positionH relativeFrom="page">
              <wp:posOffset>3920490</wp:posOffset>
            </wp:positionH>
            <wp:positionV relativeFrom="paragraph">
              <wp:posOffset>7620</wp:posOffset>
            </wp:positionV>
            <wp:extent cx="217424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386" y="21423"/>
                <wp:lineTo x="21386" y="0"/>
                <wp:lineTo x="0" y="0"/>
              </wp:wrapPolygon>
            </wp:wrapTight>
            <wp:docPr id="1674368122" name="Image 4" descr="Présentation du module HC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ésentation du module HC-0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"/>
                    <a:stretch/>
                  </pic:blipFill>
                  <pic:spPr bwMode="auto">
                    <a:xfrm>
                      <a:off x="0" y="0"/>
                      <a:ext cx="21742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80C1" w14:textId="28B39C6C" w:rsidR="007A19CB" w:rsidRDefault="007A19CB" w:rsidP="00ED33CF">
      <w:pPr>
        <w:jc w:val="both"/>
        <w:rPr>
          <w:i/>
          <w:iCs/>
        </w:rPr>
      </w:pPr>
    </w:p>
    <w:p w14:paraId="42B7B633" w14:textId="1A448DBC" w:rsidR="00CF6736" w:rsidRDefault="00CF6736" w:rsidP="00641CED"/>
    <w:p w14:paraId="65DEAF3E" w14:textId="3A840007" w:rsidR="00E32E48" w:rsidRDefault="00E32E48"/>
    <w:p w14:paraId="7542A9B3" w14:textId="4979C1F9" w:rsidR="00401805" w:rsidRDefault="00401805"/>
    <w:p w14:paraId="7C6AD266" w14:textId="34EC65E1" w:rsidR="00401805" w:rsidRDefault="00401805"/>
    <w:p w14:paraId="5F47BD50" w14:textId="77777777" w:rsidR="00401805" w:rsidRDefault="00401805"/>
    <w:p w14:paraId="7F9507F8" w14:textId="5F1D4F0C" w:rsidR="00813EEB" w:rsidRDefault="00401805" w:rsidP="00401805">
      <w:pPr>
        <w:rPr>
          <w:i/>
          <w:iCs/>
        </w:rPr>
      </w:pPr>
      <w:r>
        <w:rPr>
          <w:i/>
          <w:iCs/>
        </w:rPr>
        <w:t xml:space="preserve">Attention le </w:t>
      </w:r>
      <w:r w:rsidRPr="00017B14">
        <w:rPr>
          <w:i/>
          <w:iCs/>
        </w:rPr>
        <w:t>RX (de l’Arduino) correspond à la sortie TX du module et TX  (de l’Arduino) correspond à l’entrée RX du module</w:t>
      </w:r>
      <w:r>
        <w:rPr>
          <w:i/>
          <w:iCs/>
        </w:rPr>
        <w:t>. Il faut</w:t>
      </w:r>
      <w:r w:rsidR="00C4251A">
        <w:rPr>
          <w:i/>
          <w:iCs/>
        </w:rPr>
        <w:t xml:space="preserve"> donc</w:t>
      </w:r>
      <w:r>
        <w:rPr>
          <w:i/>
          <w:iCs/>
        </w:rPr>
        <w:t xml:space="preserve"> faire attention dans notre</w:t>
      </w:r>
      <w:r w:rsidR="00C4251A">
        <w:rPr>
          <w:i/>
          <w:iCs/>
        </w:rPr>
        <w:t xml:space="preserve"> partie</w:t>
      </w:r>
      <w:r>
        <w:rPr>
          <w:i/>
          <w:iCs/>
        </w:rPr>
        <w:t xml:space="preserve"> code à quelle I/O on assigne les valeurs de RX et TX.</w:t>
      </w:r>
    </w:p>
    <w:p w14:paraId="5FF33918" w14:textId="77777777" w:rsidR="0036280A" w:rsidRDefault="0036280A" w:rsidP="00401805">
      <w:pPr>
        <w:rPr>
          <w:i/>
          <w:iCs/>
        </w:rPr>
      </w:pPr>
    </w:p>
    <w:p w14:paraId="637C0769" w14:textId="23180982" w:rsidR="00813EEB" w:rsidRPr="00B6163B" w:rsidRDefault="00813EEB" w:rsidP="00813EEB">
      <w:pPr>
        <w:pStyle w:val="Paragraphedeliste"/>
        <w:numPr>
          <w:ilvl w:val="0"/>
          <w:numId w:val="2"/>
        </w:numPr>
        <w:rPr>
          <w:u w:val="dash"/>
        </w:rPr>
      </w:pPr>
      <w:r w:rsidRPr="00B6163B">
        <w:rPr>
          <w:u w:val="dash"/>
        </w:rPr>
        <w:t>Etablir</w:t>
      </w:r>
      <w:r w:rsidRPr="00B6163B">
        <w:rPr>
          <w:u w:val="dash"/>
        </w:rPr>
        <w:t xml:space="preserve"> la communication Bluetooth entre le gant et la voiture (partie code)</w:t>
      </w:r>
      <w:r w:rsidR="00B6163B" w:rsidRPr="00B6163B">
        <w:rPr>
          <w:u w:val="dash"/>
        </w:rPr>
        <w:t> :</w:t>
      </w:r>
    </w:p>
    <w:p w14:paraId="06E2ACBE" w14:textId="788C1D26" w:rsidR="0058439E" w:rsidRDefault="000276CF" w:rsidP="000276CF">
      <w:pPr>
        <w:jc w:val="both"/>
        <w:rPr>
          <w:i/>
          <w:iCs/>
        </w:rPr>
      </w:pPr>
      <w:r w:rsidRPr="000276CF">
        <w:rPr>
          <w:i/>
          <w:iCs/>
        </w:rPr>
        <w:t xml:space="preserve">Maintenant que </w:t>
      </w:r>
      <w:r>
        <w:rPr>
          <w:i/>
          <w:iCs/>
        </w:rPr>
        <w:t xml:space="preserve">nos modules Bluetooth sont </w:t>
      </w:r>
      <w:r w:rsidRPr="000276CF">
        <w:rPr>
          <w:i/>
          <w:iCs/>
        </w:rPr>
        <w:t>correctement branché</w:t>
      </w:r>
      <w:r>
        <w:rPr>
          <w:i/>
          <w:iCs/>
        </w:rPr>
        <w:t>s</w:t>
      </w:r>
      <w:r w:rsidRPr="000276CF">
        <w:rPr>
          <w:i/>
          <w:iCs/>
        </w:rPr>
        <w:t xml:space="preserve">, il faut coder le nécessaire pour pouvoir </w:t>
      </w:r>
      <w:r>
        <w:rPr>
          <w:i/>
          <w:iCs/>
        </w:rPr>
        <w:t>établir la connexion entre ces derniers. Par chance, les deux modules qui nous ont été fournis sont déjà appair</w:t>
      </w:r>
      <w:r w:rsidR="00294E6E">
        <w:rPr>
          <w:i/>
          <w:iCs/>
        </w:rPr>
        <w:t>és ensemble</w:t>
      </w:r>
      <w:r w:rsidR="0058439E">
        <w:rPr>
          <w:i/>
          <w:iCs/>
        </w:rPr>
        <w:t>s</w:t>
      </w:r>
      <w:r w:rsidR="00294E6E">
        <w:rPr>
          <w:i/>
          <w:iCs/>
        </w:rPr>
        <w:t xml:space="preserve"> et donc nous </w:t>
      </w:r>
      <w:r w:rsidR="0058439E">
        <w:rPr>
          <w:i/>
          <w:iCs/>
        </w:rPr>
        <w:t>n’</w:t>
      </w:r>
      <w:r w:rsidR="00294E6E">
        <w:rPr>
          <w:i/>
          <w:iCs/>
        </w:rPr>
        <w:t>av</w:t>
      </w:r>
      <w:r w:rsidR="0058439E">
        <w:rPr>
          <w:i/>
          <w:iCs/>
        </w:rPr>
        <w:t>o</w:t>
      </w:r>
      <w:r w:rsidR="00294E6E">
        <w:rPr>
          <w:i/>
          <w:iCs/>
        </w:rPr>
        <w:t>ns pas</w:t>
      </w:r>
      <w:r w:rsidR="0058439E">
        <w:rPr>
          <w:i/>
          <w:iCs/>
        </w:rPr>
        <w:t xml:space="preserve"> eu</w:t>
      </w:r>
      <w:r w:rsidR="00294E6E">
        <w:rPr>
          <w:i/>
          <w:iCs/>
        </w:rPr>
        <w:t xml:space="preserve"> à faire cette partie.</w:t>
      </w:r>
      <w:r w:rsidR="0058439E">
        <w:rPr>
          <w:i/>
          <w:iCs/>
        </w:rPr>
        <w:t xml:space="preserve"> Pour vérifier cela, nous avons tout de même tester la connexion avec un code simple que nous avions déjà utilisé : </w:t>
      </w:r>
      <w:r w:rsidR="00294E6E">
        <w:rPr>
          <w:i/>
          <w:iCs/>
        </w:rPr>
        <w:t xml:space="preserve"> </w:t>
      </w:r>
    </w:p>
    <w:p w14:paraId="005813DB" w14:textId="478732EF" w:rsid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#include</w:t>
      </w:r>
      <w:r w:rsidRPr="00F3220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&lt;SoftwareSerial.h&gt;</w:t>
      </w:r>
    </w:p>
    <w:p w14:paraId="7F2E2C40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</w:p>
    <w:p w14:paraId="34556903" w14:textId="09C307BA" w:rsid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SoftwareSerial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BlueT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10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,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11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06D6710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</w:p>
    <w:p w14:paraId="4BAA7513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fr-FR"/>
          <w14:ligatures w14:val="none"/>
        </w:rPr>
        <w:t>void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setup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655A43B3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Serial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begin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9600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2E41626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delay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500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3328DC5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Serial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println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"Bonjour -Pret pour les commandes AT"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5756981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BlueT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begin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38400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45D3069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delay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eastAsia="fr-FR"/>
          <w14:ligatures w14:val="none"/>
        </w:rPr>
        <w:t>500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16170EFA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</w:p>
    <w:p w14:paraId="0DA656B4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fr-FR"/>
          <w14:ligatures w14:val="none"/>
        </w:rPr>
        <w:t>void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loop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4158EE9D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728E00"/>
          <w:kern w:val="0"/>
          <w:sz w:val="21"/>
          <w:szCs w:val="21"/>
          <w:lang w:eastAsia="fr-FR"/>
          <w14:ligatures w14:val="none"/>
        </w:rPr>
        <w:t>while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BlueT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available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0BC6D1DC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Serial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print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fr-FR"/>
          <w14:ligatures w14:val="none"/>
        </w:rPr>
        <w:t>char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BlueT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read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()))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;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656D89B6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728E00"/>
          <w:kern w:val="0"/>
          <w:sz w:val="21"/>
          <w:szCs w:val="21"/>
          <w:lang w:eastAsia="fr-FR"/>
          <w14:ligatures w14:val="none"/>
        </w:rPr>
        <w:t>while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Serial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available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3648EC13" w14:textId="77777777" w:rsidR="00F3220A" w:rsidRP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BlueT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write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fr-FR"/>
          <w14:ligatures w14:val="none"/>
        </w:rPr>
        <w:t>char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Serial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F3220A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read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()))</w:t>
      </w:r>
      <w:r w:rsidRPr="00F3220A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; </w:t>
      </w: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1D05B09E" w14:textId="20523BB5" w:rsidR="00F3220A" w:rsidRDefault="00F3220A" w:rsidP="00F32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F3220A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7E43747D" w14:textId="77777777" w:rsidR="00F3220A" w:rsidRPr="002F5816" w:rsidRDefault="00F3220A" w:rsidP="00F3220A">
      <w:pPr>
        <w:shd w:val="clear" w:color="auto" w:fill="FFFFFF"/>
        <w:spacing w:after="0" w:line="285" w:lineRule="atLeast"/>
        <w:rPr>
          <w:i/>
          <w:iCs/>
        </w:rPr>
      </w:pPr>
    </w:p>
    <w:p w14:paraId="7363DDCA" w14:textId="00A2A910" w:rsidR="0036280A" w:rsidRDefault="002F5816" w:rsidP="00F3220A">
      <w:pPr>
        <w:shd w:val="clear" w:color="auto" w:fill="FFFFFF"/>
        <w:spacing w:after="0" w:line="285" w:lineRule="atLeast"/>
        <w:rPr>
          <w:i/>
          <w:iCs/>
        </w:rPr>
      </w:pPr>
      <w:r>
        <w:rPr>
          <w:i/>
          <w:iCs/>
        </w:rPr>
        <w:t>Tout fonctionn</w:t>
      </w:r>
      <w:r w:rsidR="005D28E9">
        <w:rPr>
          <w:i/>
          <w:iCs/>
        </w:rPr>
        <w:t>ait</w:t>
      </w:r>
      <w:r>
        <w:rPr>
          <w:i/>
          <w:iCs/>
        </w:rPr>
        <w:t xml:space="preserve"> correctement</w:t>
      </w:r>
      <w:r w:rsidR="005D28E9">
        <w:rPr>
          <w:i/>
          <w:iCs/>
        </w:rPr>
        <w:t xml:space="preserve">. Ensuite il fallait </w:t>
      </w:r>
      <w:r w:rsidR="00984905">
        <w:rPr>
          <w:i/>
          <w:iCs/>
        </w:rPr>
        <w:t xml:space="preserve">rédiger deux codes, un pour la carte Arduino du gant et l’autre pour celle de la voiture. </w:t>
      </w:r>
      <w:r w:rsidR="00E1038E">
        <w:rPr>
          <w:i/>
          <w:iCs/>
        </w:rPr>
        <w:t>Je me suis occuper de la partie émetteur, c’est-à-dire celle du gants. Mon collègue</w:t>
      </w:r>
      <w:r w:rsidR="005156F0">
        <w:rPr>
          <w:i/>
          <w:iCs/>
        </w:rPr>
        <w:t xml:space="preserve"> s</w:t>
      </w:r>
      <w:r w:rsidR="00E1038E">
        <w:rPr>
          <w:i/>
          <w:iCs/>
        </w:rPr>
        <w:t xml:space="preserve">’est chargé de la partie récepteur </w:t>
      </w:r>
      <w:r w:rsidR="005156F0">
        <w:rPr>
          <w:i/>
          <w:iCs/>
        </w:rPr>
        <w:t xml:space="preserve">sur la carte Arduino de la voiture. </w:t>
      </w:r>
      <w:r w:rsidR="00DF3167">
        <w:rPr>
          <w:i/>
          <w:iCs/>
        </w:rPr>
        <w:t xml:space="preserve">Ma partie consiste donc à récupérer les </w:t>
      </w:r>
      <w:r w:rsidR="007B4593">
        <w:rPr>
          <w:i/>
          <w:iCs/>
        </w:rPr>
        <w:t>données</w:t>
      </w:r>
      <w:r w:rsidR="00DF3167">
        <w:rPr>
          <w:i/>
          <w:iCs/>
        </w:rPr>
        <w:t xml:space="preserve"> de l’</w:t>
      </w:r>
      <w:r w:rsidR="007B4593">
        <w:rPr>
          <w:i/>
          <w:iCs/>
        </w:rPr>
        <w:t>accéléromètre</w:t>
      </w:r>
      <w:r w:rsidR="00DF3167">
        <w:rPr>
          <w:i/>
          <w:iCs/>
        </w:rPr>
        <w:t xml:space="preserve"> </w:t>
      </w:r>
      <w:r w:rsidR="007B4593">
        <w:rPr>
          <w:i/>
          <w:iCs/>
        </w:rPr>
        <w:t>et à les envoyées. Pour récupérer les données de l’accéléromètre je n’ai</w:t>
      </w:r>
      <w:r w:rsidR="001D54EB">
        <w:rPr>
          <w:i/>
          <w:iCs/>
        </w:rPr>
        <w:t xml:space="preserve"> eu</w:t>
      </w:r>
      <w:r w:rsidR="007B4593">
        <w:rPr>
          <w:i/>
          <w:iCs/>
        </w:rPr>
        <w:t xml:space="preserve"> qu’à récupérer la partie en question</w:t>
      </w:r>
      <w:r w:rsidR="001D54EB">
        <w:rPr>
          <w:i/>
          <w:iCs/>
        </w:rPr>
        <w:t xml:space="preserve"> que j’ai fait lors</w:t>
      </w:r>
      <w:r w:rsidR="007B4593">
        <w:rPr>
          <w:i/>
          <w:iCs/>
        </w:rPr>
        <w:t xml:space="preserve"> de la dernière séance</w:t>
      </w:r>
      <w:r w:rsidR="0036280A">
        <w:rPr>
          <w:i/>
          <w:iCs/>
        </w:rPr>
        <w:t xml:space="preserve"> : </w:t>
      </w:r>
    </w:p>
    <w:p w14:paraId="39A603CC" w14:textId="77777777" w:rsidR="0036280A" w:rsidRDefault="0036280A" w:rsidP="00F3220A">
      <w:pPr>
        <w:shd w:val="clear" w:color="auto" w:fill="FFFFFF"/>
        <w:spacing w:after="0" w:line="285" w:lineRule="atLeast"/>
        <w:rPr>
          <w:i/>
          <w:iCs/>
        </w:rPr>
      </w:pPr>
    </w:p>
    <w:p w14:paraId="02F7C2A9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#include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Wire.h</w:t>
      </w:r>
      <w:proofErr w:type="spellEnd"/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&gt;</w:t>
      </w:r>
    </w:p>
    <w:p w14:paraId="75F37BEC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#define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MPU_ADDR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0x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68</w:t>
      </w:r>
    </w:p>
    <w:p w14:paraId="591FF68A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int16_t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accelerometer_x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accelerometer_y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accelerometer_z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A41F961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char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tmp_str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[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7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];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008D1A3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char*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convert_int16_to_str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int16_t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i)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sprintf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tmp_str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, 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"%6d"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, i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return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tmp_str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5994FC43" w14:textId="77777777" w:rsidR="0036280A" w:rsidRDefault="0036280A" w:rsidP="00F3220A">
      <w:pPr>
        <w:shd w:val="clear" w:color="auto" w:fill="FFFFFF"/>
        <w:spacing w:after="0" w:line="285" w:lineRule="atLeast"/>
        <w:rPr>
          <w:i/>
          <w:iCs/>
        </w:rPr>
      </w:pPr>
    </w:p>
    <w:p w14:paraId="3B916769" w14:textId="77777777" w:rsidR="0036280A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setup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5438E928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begin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26557E59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beginTransmission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MPU_ADDR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) ;</w:t>
      </w:r>
    </w:p>
    <w:p w14:paraId="38DCD581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0x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6B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0AF7800C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0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3F7F917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endTransmission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6B1BD20D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25562FBD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beginTransmission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MPU_ADDR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672389A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0x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3B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6F26F13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endTransmission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false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D9BDA95" w14:textId="1827A5AB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requestFrom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MPU_ADDR, 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7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*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2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) ;</w:t>
      </w:r>
    </w:p>
    <w:p w14:paraId="0F1D6631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accelerometer_x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&lt;&lt;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8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|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75E6142E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accelerometer_y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&lt;&lt;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8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|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6A11343" w14:textId="30EC8426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accelerometer_z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&lt;&lt;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8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|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Wire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  <w:r w:rsidRPr="0036280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3C6CB035" w14:textId="77777777" w:rsidR="0036280A" w:rsidRPr="00C60D90" w:rsidRDefault="0036280A" w:rsidP="00362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1B26D3A0" w14:textId="77777777" w:rsidR="0036280A" w:rsidRDefault="0036280A" w:rsidP="00F3220A">
      <w:pPr>
        <w:shd w:val="clear" w:color="auto" w:fill="FFFFFF"/>
        <w:spacing w:after="0" w:line="285" w:lineRule="atLeast"/>
        <w:rPr>
          <w:i/>
          <w:iCs/>
        </w:rPr>
      </w:pPr>
    </w:p>
    <w:p w14:paraId="0C42A0BF" w14:textId="1CF0C135" w:rsidR="00C96456" w:rsidRPr="000213D8" w:rsidRDefault="00B23A4D" w:rsidP="00F3220A">
      <w:pPr>
        <w:shd w:val="clear" w:color="auto" w:fill="FFFFFF"/>
        <w:spacing w:after="0" w:line="285" w:lineRule="atLeast"/>
        <w:rPr>
          <w:i/>
          <w:iCs/>
        </w:rPr>
      </w:pPr>
      <w:r>
        <w:rPr>
          <w:i/>
          <w:iCs/>
        </w:rPr>
        <w:t>Pour finir il suffisait de rédiger la partie simple du code qui consiste à envoyer ces données</w:t>
      </w:r>
      <w:r w:rsidR="0036280A">
        <w:rPr>
          <w:i/>
          <w:iCs/>
        </w:rPr>
        <w:t> :</w:t>
      </w:r>
      <w:r w:rsidR="00C96456" w:rsidRPr="00C96456">
        <w:rPr>
          <w:i/>
          <w:iCs/>
          <w:u w:val="dash"/>
        </w:rPr>
        <w:t xml:space="preserve"> </w:t>
      </w:r>
    </w:p>
    <w:p w14:paraId="3535E796" w14:textId="77777777" w:rsidR="00C96456" w:rsidRPr="00C96456" w:rsidRDefault="00C96456" w:rsidP="00F3220A">
      <w:pPr>
        <w:shd w:val="clear" w:color="auto" w:fill="FFFFFF"/>
        <w:spacing w:after="0" w:line="285" w:lineRule="atLeast"/>
        <w:rPr>
          <w:i/>
          <w:iCs/>
          <w:u w:val="dash"/>
        </w:rPr>
      </w:pPr>
    </w:p>
    <w:p w14:paraId="6CEBD2EC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fr-FR"/>
          <w14:ligatures w14:val="none"/>
        </w:rPr>
        <w:t>#include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SoftwareSerial.h</w:t>
      </w:r>
      <w:proofErr w:type="spellEnd"/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&gt;</w:t>
      </w:r>
    </w:p>
    <w:p w14:paraId="23AD0F96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BDF6AA0" w14:textId="21307E9F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SoftwareSerial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10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, 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11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078F44E8" w14:textId="77777777" w:rsid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B65BFF0" w14:textId="77777777" w:rsid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setup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6CE35FF1" w14:textId="083F4FE6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begin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38400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}</w:t>
      </w:r>
    </w:p>
    <w:p w14:paraId="02094886" w14:textId="1942A93E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392FEC7C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proofErr w:type="spellStart"/>
      <w:r w:rsidRPr="00C60D9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void</w:t>
      </w:r>
      <w:proofErr w:type="spellEnd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loop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{</w:t>
      </w:r>
    </w:p>
    <w:p w14:paraId="3858E94D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print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"X"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45FB018B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print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convert_int16_to_str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accelerometer_x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77F1E8CA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print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",Y"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67C83FF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print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convert_int16_to_str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accelerometer_y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5FDF6383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print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",Z"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17F97F78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bluetoothSerial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.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println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convert_int16_to_str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accelerometer_z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</w:p>
    <w:p w14:paraId="29992690" w14:textId="0F54A6EB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C60D9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fr-FR"/>
          <w14:ligatures w14:val="none"/>
        </w:rPr>
        <w:t>delay</w:t>
      </w:r>
      <w:proofErr w:type="spellEnd"/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(</w:t>
      </w:r>
      <w:r w:rsidRPr="00C60D9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500</w:t>
      </w:r>
      <w:r w:rsidRPr="00C60D9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)</w:t>
      </w:r>
      <w:r w:rsidRPr="00C60D9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>;</w:t>
      </w:r>
      <w:r w:rsidRPr="00C60D9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  <w:r w:rsidRPr="000213D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fr-FR"/>
          <w14:ligatures w14:val="none"/>
        </w:rPr>
        <w:t>}</w:t>
      </w:r>
    </w:p>
    <w:p w14:paraId="73692FDC" w14:textId="77777777" w:rsidR="00C60D90" w:rsidRPr="00C60D90" w:rsidRDefault="00C60D90" w:rsidP="00C60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7B2E35F4" w14:textId="77777777" w:rsidR="000213D8" w:rsidRDefault="000213D8" w:rsidP="00F3220A">
      <w:pPr>
        <w:shd w:val="clear" w:color="auto" w:fill="FFFFFF"/>
        <w:spacing w:after="0" w:line="285" w:lineRule="atLeast"/>
        <w:rPr>
          <w:i/>
          <w:iCs/>
        </w:rPr>
      </w:pPr>
    </w:p>
    <w:p w14:paraId="328739D9" w14:textId="77777777" w:rsidR="008D678F" w:rsidRDefault="000213D8" w:rsidP="008D678F">
      <w:pPr>
        <w:rPr>
          <w:i/>
          <w:iCs/>
        </w:rPr>
      </w:pPr>
      <w:r>
        <w:rPr>
          <w:i/>
          <w:iCs/>
        </w:rPr>
        <w:t xml:space="preserve">Pour voir la partie sur la réception des données </w:t>
      </w:r>
      <w:r w:rsidR="00F90828">
        <w:rPr>
          <w:i/>
          <w:iCs/>
        </w:rPr>
        <w:t>voir le rapport de séance de mon collègue</w:t>
      </w:r>
      <w:r w:rsidR="008D678F">
        <w:rPr>
          <w:i/>
          <w:iCs/>
        </w:rPr>
        <w:t>.</w:t>
      </w:r>
    </w:p>
    <w:p w14:paraId="066EF846" w14:textId="2A0F7917" w:rsidR="008D678F" w:rsidRDefault="008D678F" w:rsidP="008D678F">
      <w:pPr>
        <w:rPr>
          <w:b/>
          <w:bCs/>
          <w:i/>
          <w:iCs/>
        </w:rPr>
      </w:pPr>
      <w:r w:rsidRPr="008D4F5B">
        <w:rPr>
          <w:b/>
          <w:bCs/>
          <w:i/>
          <w:iCs/>
        </w:rPr>
        <w:t>Vous trouver</w:t>
      </w:r>
      <w:r>
        <w:rPr>
          <w:b/>
          <w:bCs/>
          <w:i/>
          <w:iCs/>
        </w:rPr>
        <w:t xml:space="preserve">ez </w:t>
      </w:r>
      <w:r w:rsidRPr="008D4F5B">
        <w:rPr>
          <w:b/>
          <w:bCs/>
          <w:i/>
          <w:iCs/>
        </w:rPr>
        <w:t>la version fina</w:t>
      </w:r>
      <w:r>
        <w:rPr>
          <w:b/>
          <w:bCs/>
          <w:i/>
          <w:iCs/>
        </w:rPr>
        <w:t xml:space="preserve">le, </w:t>
      </w:r>
      <w:r w:rsidRPr="00C05A4E">
        <w:rPr>
          <w:b/>
          <w:bCs/>
          <w:i/>
          <w:iCs/>
        </w:rPr>
        <w:t>détaillée</w:t>
      </w:r>
      <w:r>
        <w:rPr>
          <w:b/>
          <w:bCs/>
          <w:i/>
          <w:iCs/>
        </w:rPr>
        <w:t xml:space="preserve"> et commentée</w:t>
      </w:r>
      <w:r w:rsidRPr="008D4F5B">
        <w:rPr>
          <w:b/>
          <w:bCs/>
          <w:i/>
          <w:iCs/>
        </w:rPr>
        <w:t xml:space="preserve"> du code </w:t>
      </w:r>
      <w:r>
        <w:rPr>
          <w:b/>
          <w:bCs/>
          <w:i/>
          <w:iCs/>
        </w:rPr>
        <w:t xml:space="preserve">de ma partie </w:t>
      </w:r>
      <w:r w:rsidRPr="008D4F5B">
        <w:rPr>
          <w:b/>
          <w:bCs/>
          <w:i/>
          <w:iCs/>
        </w:rPr>
        <w:t xml:space="preserve">dans le fichier </w:t>
      </w:r>
      <w:r>
        <w:rPr>
          <w:b/>
          <w:bCs/>
          <w:i/>
          <w:iCs/>
        </w:rPr>
        <w:t>« </w:t>
      </w:r>
      <w:proofErr w:type="spellStart"/>
      <w:r w:rsidR="000E03B0">
        <w:rPr>
          <w:b/>
          <w:bCs/>
          <w:i/>
          <w:iCs/>
        </w:rPr>
        <w:t>envoie_donne_par_bluetooth</w:t>
      </w:r>
      <w:r w:rsidRPr="008D4F5B">
        <w:rPr>
          <w:b/>
          <w:bCs/>
          <w:i/>
          <w:iCs/>
        </w:rPr>
        <w:t>.ino</w:t>
      </w:r>
      <w:proofErr w:type="spellEnd"/>
      <w:r>
        <w:rPr>
          <w:b/>
          <w:bCs/>
          <w:i/>
          <w:iCs/>
        </w:rPr>
        <w:t> » joint au rapport de séance !</w:t>
      </w:r>
    </w:p>
    <w:p w14:paraId="5BA2C19D" w14:textId="6A37514C" w:rsidR="00F90828" w:rsidRPr="00B23F57" w:rsidRDefault="00F90828" w:rsidP="00F3220A">
      <w:pPr>
        <w:shd w:val="clear" w:color="auto" w:fill="FFFFFF"/>
        <w:spacing w:after="0" w:line="285" w:lineRule="atLeast"/>
        <w:rPr>
          <w:i/>
          <w:iCs/>
        </w:rPr>
      </w:pPr>
    </w:p>
    <w:sectPr w:rsidR="00F90828" w:rsidRPr="00B23F57" w:rsidSect="00DF576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B1BD" w14:textId="77777777" w:rsidR="00DF5769" w:rsidRDefault="00DF5769" w:rsidP="00A40500">
      <w:pPr>
        <w:spacing w:after="0" w:line="240" w:lineRule="auto"/>
      </w:pPr>
      <w:r>
        <w:separator/>
      </w:r>
    </w:p>
  </w:endnote>
  <w:endnote w:type="continuationSeparator" w:id="0">
    <w:p w14:paraId="2EA51FA6" w14:textId="77777777" w:rsidR="00DF5769" w:rsidRDefault="00DF5769" w:rsidP="00A4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89A4" w14:textId="77777777" w:rsidR="00DF5769" w:rsidRDefault="00DF5769" w:rsidP="00A40500">
      <w:pPr>
        <w:spacing w:after="0" w:line="240" w:lineRule="auto"/>
      </w:pPr>
      <w:r>
        <w:separator/>
      </w:r>
    </w:p>
  </w:footnote>
  <w:footnote w:type="continuationSeparator" w:id="0">
    <w:p w14:paraId="74272AC4" w14:textId="77777777" w:rsidR="00DF5769" w:rsidRDefault="00DF5769" w:rsidP="00A4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17F7" w14:textId="781A4FD5" w:rsidR="002322DF" w:rsidRDefault="00B522FB">
    <w:pPr>
      <w:pStyle w:val="En-tte"/>
    </w:pPr>
    <w:r>
      <w:t>CHILLAT Quentin</w:t>
    </w:r>
    <w:r>
      <w:ptab w:relativeTo="margin" w:alignment="center" w:leader="none"/>
    </w:r>
    <w:r>
      <w:t>Projet Arduino</w:t>
    </w:r>
    <w:r>
      <w:ptab w:relativeTo="margin" w:alignment="right" w:leader="none"/>
    </w:r>
    <w:r>
      <w:t>Polytech Nice SHN3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5E"/>
    <w:multiLevelType w:val="hybridMultilevel"/>
    <w:tmpl w:val="82520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6217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BDE"/>
    <w:multiLevelType w:val="hybridMultilevel"/>
    <w:tmpl w:val="E702C014"/>
    <w:lvl w:ilvl="0" w:tplc="B3C29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903C5"/>
    <w:multiLevelType w:val="hybridMultilevel"/>
    <w:tmpl w:val="E24C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48CA"/>
    <w:multiLevelType w:val="hybridMultilevel"/>
    <w:tmpl w:val="678CD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521">
    <w:abstractNumId w:val="0"/>
  </w:num>
  <w:num w:numId="2" w16cid:durableId="1150748049">
    <w:abstractNumId w:val="4"/>
  </w:num>
  <w:num w:numId="3" w16cid:durableId="847520785">
    <w:abstractNumId w:val="2"/>
  </w:num>
  <w:num w:numId="4" w16cid:durableId="1139343581">
    <w:abstractNumId w:val="3"/>
  </w:num>
  <w:num w:numId="5" w16cid:durableId="126210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04"/>
    <w:rsid w:val="000213D8"/>
    <w:rsid w:val="000276CF"/>
    <w:rsid w:val="00084004"/>
    <w:rsid w:val="000E03B0"/>
    <w:rsid w:val="00113C42"/>
    <w:rsid w:val="00113FF2"/>
    <w:rsid w:val="001B61BA"/>
    <w:rsid w:val="001D54EB"/>
    <w:rsid w:val="00205CDA"/>
    <w:rsid w:val="002322DF"/>
    <w:rsid w:val="00294E6E"/>
    <w:rsid w:val="002F5816"/>
    <w:rsid w:val="0030006D"/>
    <w:rsid w:val="0036280A"/>
    <w:rsid w:val="00401805"/>
    <w:rsid w:val="004138F7"/>
    <w:rsid w:val="00440BB6"/>
    <w:rsid w:val="004D46AE"/>
    <w:rsid w:val="005156F0"/>
    <w:rsid w:val="0058439E"/>
    <w:rsid w:val="005D28E9"/>
    <w:rsid w:val="005D6892"/>
    <w:rsid w:val="00624ED8"/>
    <w:rsid w:val="00641CED"/>
    <w:rsid w:val="00653218"/>
    <w:rsid w:val="00702918"/>
    <w:rsid w:val="007214C6"/>
    <w:rsid w:val="007945E3"/>
    <w:rsid w:val="007A19CB"/>
    <w:rsid w:val="007A36F7"/>
    <w:rsid w:val="007B4593"/>
    <w:rsid w:val="007B4926"/>
    <w:rsid w:val="007F4606"/>
    <w:rsid w:val="00813EEB"/>
    <w:rsid w:val="008D678F"/>
    <w:rsid w:val="00966595"/>
    <w:rsid w:val="0098099E"/>
    <w:rsid w:val="00984905"/>
    <w:rsid w:val="009C6005"/>
    <w:rsid w:val="00A40500"/>
    <w:rsid w:val="00A55D21"/>
    <w:rsid w:val="00B23A4D"/>
    <w:rsid w:val="00B23F57"/>
    <w:rsid w:val="00B522FB"/>
    <w:rsid w:val="00B6163B"/>
    <w:rsid w:val="00C057CD"/>
    <w:rsid w:val="00C127E7"/>
    <w:rsid w:val="00C4251A"/>
    <w:rsid w:val="00C60D90"/>
    <w:rsid w:val="00C920D5"/>
    <w:rsid w:val="00C96456"/>
    <w:rsid w:val="00CF6736"/>
    <w:rsid w:val="00DB7CF4"/>
    <w:rsid w:val="00DF3167"/>
    <w:rsid w:val="00DF5769"/>
    <w:rsid w:val="00E1038E"/>
    <w:rsid w:val="00E32E48"/>
    <w:rsid w:val="00E768E0"/>
    <w:rsid w:val="00ED33CF"/>
    <w:rsid w:val="00F3220A"/>
    <w:rsid w:val="00F425D8"/>
    <w:rsid w:val="00F5108B"/>
    <w:rsid w:val="00F90828"/>
    <w:rsid w:val="00F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FD7B0"/>
  <w15:chartTrackingRefBased/>
  <w15:docId w15:val="{9B9BAE48-0DDC-4241-BA94-B0930C55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0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0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500"/>
  </w:style>
  <w:style w:type="paragraph" w:styleId="Pieddepage">
    <w:name w:val="footer"/>
    <w:basedOn w:val="Normal"/>
    <w:link w:val="PieddepageCar"/>
    <w:uiPriority w:val="99"/>
    <w:unhideWhenUsed/>
    <w:rsid w:val="00A40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0500"/>
  </w:style>
  <w:style w:type="paragraph" w:styleId="Paragraphedeliste">
    <w:name w:val="List Paragraph"/>
    <w:basedOn w:val="Normal"/>
    <w:uiPriority w:val="34"/>
    <w:qFormat/>
    <w:rsid w:val="00C920D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Chillat</dc:creator>
  <cp:keywords/>
  <dc:description/>
  <cp:lastModifiedBy>Quentin Chillat</cp:lastModifiedBy>
  <cp:revision>62</cp:revision>
  <dcterms:created xsi:type="dcterms:W3CDTF">2024-01-12T17:39:00Z</dcterms:created>
  <dcterms:modified xsi:type="dcterms:W3CDTF">2024-01-13T16:58:00Z</dcterms:modified>
</cp:coreProperties>
</file>