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-431797</wp:posOffset>
                </wp:positionH>
                <wp:positionV relativeFrom="paragraph">
                  <wp:posOffset>25400</wp:posOffset>
                </wp:positionV>
                <wp:extent cx="6580505" cy="1486535"/>
                <wp:effectExtent b="0" l="0" r="0" t="0"/>
                <wp:wrapNone/>
                <wp:docPr id="52"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2055725" y="3036725"/>
                              <a:chExt cx="6580550" cy="1486550"/>
                            </a:xfrm>
                          </wpg:grpSpPr>
                          <wps:wsp>
                            <wps:cNvSpPr/>
                            <wps:cNvPr id="5" name="Shape 5"/>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7" name="Shape 7"/>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9" name="Shape 9"/>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-431797</wp:posOffset>
                </wp:positionH>
                <wp:positionV relativeFrom="paragraph">
                  <wp:posOffset>25400</wp:posOffset>
                </wp:positionV>
                <wp:extent cx="6580505" cy="1486535"/>
                <wp:effectExtent b="0" l="0" r="0" t="0"/>
                <wp:wrapNone/>
                <wp:docPr id="52"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r w:rsidDel="00000000" w:rsidR="00000000" w:rsidRPr="00000000">
        <w:rPr>
          <w:rtl w:val="0"/>
        </w:rPr>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462.0296440286722"/>
        <w:gridCol w:w="4017.9851779856644"/>
        <w:gridCol w:w="4017.9851779856644"/>
        <w:tblGridChange w:id="0">
          <w:tblGrid>
            <w:gridCol w:w="1462.0296440286722"/>
            <w:gridCol w:w="4017.9851779856644"/>
            <w:gridCol w:w="4017.985177985664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Vicente Becerra, Anthony Ward </w:t>
            </w:r>
          </w:p>
        </w:tc>
        <w:tc>
          <w:tcPr>
            <w:vAlign w:val="center"/>
          </w:tcPr>
          <w:p w:rsidR="00000000" w:rsidDel="00000000" w:rsidP="00000000" w:rsidRDefault="00000000" w:rsidRPr="00000000" w14:paraId="0000000E">
            <w:pPr>
              <w:rPr>
                <w:b w:val="1"/>
                <w:bCs w:val="1"/>
              </w:rPr>
            </w:pP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0F">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10">
            <w:pPr>
              <w:rPr>
                <w:b w:val="1"/>
                <w:bCs w:val="1"/>
              </w:rPr>
            </w:pPr>
            <w:r w:rsidDel="00000000" w:rsidR="00000000" w:rsidRPr="00000000">
              <w:rPr>
                <w:b w:val="1"/>
                <w:bCs w:val="1"/>
                <w:color w:val="4472c4"/>
                <w:sz w:val="24"/>
                <w:szCs w:val="24"/>
                <w:rtl w:val="0"/>
              </w:rPr>
              <w:t xml:space="preserve">21.084.521-6, 20.807.961-1</w:t>
            </w:r>
            <w:r w:rsidDel="00000000" w:rsidR="00000000" w:rsidRPr="00000000">
              <w:rPr>
                <w:rtl w:val="0"/>
              </w:rPr>
            </w:r>
          </w:p>
        </w:tc>
        <w:tc>
          <w:tcPr>
            <w:vAlign w:val="center"/>
          </w:tcPr>
          <w:p w:rsidR="00000000" w:rsidDel="00000000" w:rsidP="00000000" w:rsidRDefault="00000000" w:rsidRPr="00000000" w14:paraId="00000011">
            <w:pPr>
              <w:rPr>
                <w:b w:val="1"/>
                <w:bCs w:val="1"/>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Ingenieria en informatica </w:t>
            </w:r>
          </w:p>
        </w:tc>
        <w:tc>
          <w:tcPr>
            <w:vAlign w:val="center"/>
          </w:tcPr>
          <w:p w:rsidR="00000000" w:rsidDel="00000000" w:rsidP="00000000" w:rsidRDefault="00000000" w:rsidRPr="00000000" w14:paraId="00000014">
            <w:pPr>
              <w:rPr>
                <w:b w:val="1"/>
                <w:bCs w:val="1"/>
              </w:rPr>
            </w:pP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15">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6">
            <w:pPr>
              <w:rPr>
                <w:b w:val="1"/>
                <w:bCs w:val="1"/>
              </w:rPr>
            </w:pPr>
            <w:r w:rsidDel="00000000" w:rsidR="00000000" w:rsidRPr="00000000">
              <w:rPr>
                <w:b w:val="1"/>
                <w:bCs w:val="1"/>
                <w:rtl w:val="0"/>
              </w:rPr>
              <w:t xml:space="preserve">Antonio Varas</w:t>
            </w:r>
          </w:p>
        </w:tc>
        <w:tc>
          <w:tcPr>
            <w:vAlign w:val="center"/>
          </w:tcPr>
          <w:p w:rsidR="00000000" w:rsidDel="00000000" w:rsidP="00000000" w:rsidRDefault="00000000" w:rsidRPr="00000000" w14:paraId="00000017">
            <w:pPr>
              <w:rPr>
                <w:b w:val="1"/>
                <w:bCs w:val="1"/>
              </w:rPr>
            </w:pPr>
            <w:r w:rsidDel="00000000" w:rsidR="00000000" w:rsidRPr="00000000">
              <w:rPr>
                <w:rtl w:val="0"/>
              </w:rPr>
            </w:r>
          </w:p>
        </w:tc>
      </w:tr>
    </w:tbl>
    <w:p w:rsidR="00000000" w:rsidDel="00000000" w:rsidP="00000000" w:rsidRDefault="00000000" w:rsidRPr="00000000" w14:paraId="00000018">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9">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B">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D">
            <w:pPr>
              <w:rPr>
                <w:b w:val="1"/>
                <w:bCs w:val="1"/>
              </w:rPr>
            </w:pPr>
            <w:r w:rsidDel="00000000" w:rsidR="00000000" w:rsidRPr="00000000">
              <w:rPr>
                <w:b w:val="1"/>
                <w:bCs w:val="1"/>
                <w:rtl w:val="0"/>
              </w:rPr>
              <w:t xml:space="preserve">PC Forge</w:t>
            </w:r>
          </w:p>
        </w:tc>
      </w:tr>
      <w:tr>
        <w:trPr>
          <w:cantSplit w:val="0"/>
          <w:trHeight w:val="418" w:hRule="atLeast"/>
          <w:tblHeader w:val="0"/>
        </w:trPr>
        <w:tc>
          <w:tcPr>
            <w:vAlign w:val="center"/>
          </w:tcPr>
          <w:p w:rsidR="00000000" w:rsidDel="00000000" w:rsidP="00000000" w:rsidRDefault="00000000" w:rsidRPr="00000000" w14:paraId="0000001E">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F">
            <w:pPr>
              <w:jc w:val="both"/>
              <w:rPr/>
            </w:pPr>
            <w:r w:rsidDel="00000000" w:rsidR="00000000" w:rsidRPr="00000000">
              <w:rPr>
                <w:rtl w:val="0"/>
              </w:rPr>
              <w:t xml:space="preserve">Programación web, modelamiento de base de datos, deep learning, gestión ágil de proyectos, integración de plataformas</w:t>
            </w:r>
            <w:r w:rsidDel="00000000" w:rsidR="00000000" w:rsidRPr="00000000">
              <w:rPr>
                <w:i w:val="1"/>
                <w:iCs w:val="1"/>
                <w:color w:val="548dd4"/>
                <w:sz w:val="20"/>
                <w:szCs w:val="20"/>
                <w:rtl w:val="0"/>
              </w:rPr>
              <w:t xml:space="preserve">.</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0">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21">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t xml:space="preserve">Realizar pruebas de certificación tanto de los productos como de los procesos utilizando buenas prácticas definidas por la industria.</w:t>
            </w:r>
          </w:p>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t xml:space="preserve">Gestionar proyectos informáticos, ofreciendo alternativas para la toma de decisiones de acuerdo a los requerimientos de la organización.</w:t>
            </w:r>
          </w:p>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t xml:space="preserve">Construir modelos de datos para soportar los requerimientos de la organización de acuerdo a un diseño definido y escalable en el tiempo.</w:t>
            </w:r>
          </w:p>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548dd4"/>
                <w:sz w:val="20"/>
                <w:szCs w:val="20"/>
              </w:rPr>
            </w:pPr>
            <w:r w:rsidDel="00000000" w:rsidR="00000000" w:rsidRPr="00000000">
              <w:rPr>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r>
    </w:tbl>
    <w:p w:rsidR="00000000" w:rsidDel="00000000" w:rsidP="00000000" w:rsidRDefault="00000000" w:rsidRPr="00000000" w14:paraId="0000002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7">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8">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A">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B">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C">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1"/>
                <w:iCs w:val="1"/>
                <w:smallCaps w:val="0"/>
                <w:strike w:val="0"/>
                <w:color w:val="548dd4"/>
                <w:sz w:val="20"/>
                <w:szCs w:val="20"/>
                <w:u w:val="none"/>
                <w:shd w:fill="auto" w:val="clear"/>
                <w:vertAlign w:val="baseline"/>
              </w:rPr>
            </w:pPr>
            <w:r w:rsidDel="00000000" w:rsidR="00000000" w:rsidRPr="00000000">
              <w:rPr>
                <w:i w:val="1"/>
                <w:iCs w:val="1"/>
                <w:sz w:val="20"/>
                <w:szCs w:val="20"/>
                <w:rtl w:val="0"/>
              </w:rPr>
              <w:t xml:space="preserve">El proyecto APT busca solucionar la falta de acceso a información confiable y personalizada para el armado de computadoras, un problema común para usuarios sin experiencia técnica en este campo. A menudo, las personas que desean ensamblar sus propias PCs enfrentan dificultades para seleccionar los componentes adecuados según sus necesidades y presupuesto, lo que puede resultar en decisiones costosas o ineficientes. Este proyecto es altamente relevante para el campo de la Programación de Software y el Análisis y Planificación de Requerimientos Informáticos, ya que pone en práctica habilidades fundamentales de ambas disciplinas para desarrollar una plataforma interactiva que asiste de manera efectiva a los usuarios en el armado de computadores y componentes relacionados a estos.</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D">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E">
            <w:pPr>
              <w:jc w:val="both"/>
              <w:rPr>
                <w:i w:val="1"/>
                <w:iCs w:val="1"/>
                <w:sz w:val="20"/>
                <w:szCs w:val="20"/>
              </w:rPr>
            </w:pPr>
            <w:r w:rsidDel="00000000" w:rsidR="00000000" w:rsidRPr="00000000">
              <w:rPr>
                <w:i w:val="1"/>
                <w:iCs w:val="1"/>
                <w:sz w:val="20"/>
                <w:szCs w:val="20"/>
                <w:rtl w:val="0"/>
              </w:rPr>
              <w:t xml:space="preserve">El proyecto APT consiste en la creación de un foro en línea donde los usuarios pueden discutir y compartir información sobre el armado de computadoras. Este foro estará respaldado por un chatbot que utiliza inteligencia artificial para proporcionar recomendaciones personalizadas sobre la selección de componentes, guías paso a paso para el ensamblaje, y respuestas a preguntas comunes. La plataforma está diseñada para ser intuitiva y accesible, dirigida tanto a usuarios novatos como experimentados.</w:t>
            </w:r>
          </w:p>
          <w:p w:rsidR="00000000" w:rsidDel="00000000" w:rsidP="00000000" w:rsidRDefault="00000000" w:rsidRPr="00000000" w14:paraId="0000002F">
            <w:pPr>
              <w:jc w:val="both"/>
              <w:rPr>
                <w:i w:val="1"/>
                <w:iCs w:val="1"/>
                <w:sz w:val="20"/>
                <w:szCs w:val="20"/>
              </w:rPr>
            </w:pPr>
            <w:r w:rsidDel="00000000" w:rsidR="00000000" w:rsidRPr="00000000">
              <w:rPr>
                <w:i w:val="1"/>
                <w:iCs w:val="1"/>
                <w:sz w:val="20"/>
                <w:szCs w:val="20"/>
                <w:rtl w:val="0"/>
              </w:rPr>
              <w:t xml:space="preserve">Para abordar la problemática de la falta de acceso a recursos confiables para el armado de PCs, el proyecto se desarrollará en varias fases:</w:t>
            </w:r>
          </w:p>
          <w:p w:rsidR="00000000" w:rsidDel="00000000" w:rsidP="00000000" w:rsidRDefault="00000000" w:rsidRPr="00000000" w14:paraId="00000030">
            <w:pPr>
              <w:numPr>
                <w:ilvl w:val="0"/>
                <w:numId w:val="2"/>
              </w:numPr>
              <w:spacing w:after="0" w:lineRule="auto"/>
              <w:ind w:left="720" w:hanging="360"/>
              <w:jc w:val="both"/>
              <w:rPr>
                <w:i w:val="1"/>
                <w:iCs w:val="1"/>
                <w:color w:val="548dd4"/>
                <w:sz w:val="20"/>
                <w:szCs w:val="20"/>
              </w:rPr>
            </w:pPr>
            <w:r w:rsidDel="00000000" w:rsidR="00000000" w:rsidRPr="00000000">
              <w:rPr>
                <w:b w:val="1"/>
                <w:bCs w:val="1"/>
                <w:i w:val="1"/>
                <w:iCs w:val="1"/>
                <w:sz w:val="20"/>
                <w:szCs w:val="20"/>
                <w:rtl w:val="0"/>
              </w:rPr>
              <w:t xml:space="preserve">Investigación y Recolección de Datos</w:t>
            </w:r>
            <w:r w:rsidDel="00000000" w:rsidR="00000000" w:rsidRPr="00000000">
              <w:rPr>
                <w:i w:val="1"/>
                <w:iCs w:val="1"/>
                <w:sz w:val="20"/>
                <w:szCs w:val="20"/>
                <w:rtl w:val="0"/>
              </w:rPr>
              <w:t xml:space="preserve">: Se recopilará información sobre los componentes de hardware más populares y sus compatibilidades, junto con datos sobre las necesidades y presupuestos típicos de los usuarios.</w:t>
            </w:r>
            <w:r w:rsidDel="00000000" w:rsidR="00000000" w:rsidRPr="00000000">
              <w:rPr>
                <w:rtl w:val="0"/>
              </w:rPr>
            </w:r>
          </w:p>
          <w:p w:rsidR="00000000" w:rsidDel="00000000" w:rsidP="00000000" w:rsidRDefault="00000000" w:rsidRPr="00000000" w14:paraId="00000031">
            <w:pPr>
              <w:numPr>
                <w:ilvl w:val="0"/>
                <w:numId w:val="2"/>
              </w:numPr>
              <w:spacing w:after="0" w:lineRule="auto"/>
              <w:ind w:left="720" w:hanging="360"/>
              <w:jc w:val="both"/>
              <w:rPr>
                <w:i w:val="1"/>
                <w:iCs w:val="1"/>
                <w:color w:val="548dd4"/>
                <w:sz w:val="20"/>
                <w:szCs w:val="20"/>
              </w:rPr>
            </w:pPr>
            <w:r w:rsidDel="00000000" w:rsidR="00000000" w:rsidRPr="00000000">
              <w:rPr>
                <w:b w:val="1"/>
                <w:bCs w:val="1"/>
                <w:i w:val="1"/>
                <w:iCs w:val="1"/>
                <w:sz w:val="20"/>
                <w:szCs w:val="20"/>
                <w:rtl w:val="0"/>
              </w:rPr>
              <w:t xml:space="preserve">Desarrollo del Chatbot</w:t>
            </w:r>
            <w:r w:rsidDel="00000000" w:rsidR="00000000" w:rsidRPr="00000000">
              <w:rPr>
                <w:i w:val="1"/>
                <w:iCs w:val="1"/>
                <w:sz w:val="20"/>
                <w:szCs w:val="20"/>
                <w:rtl w:val="0"/>
              </w:rPr>
              <w:t xml:space="preserve">: Utilizando técnicas de programación y aprendizaje automático, se desarrollará un chatbot que pueda interactuar con los usuarios y ofrecerles recomendaciones precisas basadas en la información ingresada.</w:t>
            </w:r>
            <w:r w:rsidDel="00000000" w:rsidR="00000000" w:rsidRPr="00000000">
              <w:rPr>
                <w:rtl w:val="0"/>
              </w:rPr>
            </w:r>
          </w:p>
          <w:p w:rsidR="00000000" w:rsidDel="00000000" w:rsidP="00000000" w:rsidRDefault="00000000" w:rsidRPr="00000000" w14:paraId="00000032">
            <w:pPr>
              <w:numPr>
                <w:ilvl w:val="0"/>
                <w:numId w:val="2"/>
              </w:numPr>
              <w:ind w:left="720" w:hanging="360"/>
              <w:jc w:val="both"/>
              <w:rPr>
                <w:i w:val="1"/>
                <w:iCs w:val="1"/>
                <w:color w:val="548dd4"/>
                <w:sz w:val="20"/>
                <w:szCs w:val="20"/>
              </w:rPr>
            </w:pPr>
            <w:r w:rsidDel="00000000" w:rsidR="00000000" w:rsidRPr="00000000">
              <w:rPr>
                <w:b w:val="1"/>
                <w:bCs w:val="1"/>
                <w:i w:val="1"/>
                <w:iCs w:val="1"/>
                <w:sz w:val="20"/>
                <w:szCs w:val="20"/>
                <w:rtl w:val="0"/>
              </w:rPr>
              <w:t xml:space="preserve">Diseño y Desarrollo de la Plataforma</w:t>
            </w:r>
            <w:r w:rsidDel="00000000" w:rsidR="00000000" w:rsidRPr="00000000">
              <w:rPr>
                <w:i w:val="1"/>
                <w:iCs w:val="1"/>
                <w:sz w:val="20"/>
                <w:szCs w:val="20"/>
                <w:rtl w:val="0"/>
              </w:rPr>
              <w:t xml:space="preserve">: Se creará el foro en línea utilizando herramientas de desarrollo web, asegurando que la interfaz sea fácil de usar y accesible para todos los niveles de experiencia</w:t>
            </w:r>
            <w:r w:rsidDel="00000000" w:rsidR="00000000" w:rsidRPr="00000000">
              <w:rPr>
                <w:i w:val="1"/>
                <w:iCs w:val="1"/>
                <w:color w:val="548dd4"/>
                <w:sz w:val="20"/>
                <w:szCs w:val="20"/>
                <w:rtl w:val="0"/>
              </w:rPr>
              <w:t xml:space="preserve">.</w:t>
            </w:r>
          </w:p>
        </w:tc>
      </w:tr>
      <w:tr>
        <w:trPr>
          <w:cantSplit w:val="0"/>
          <w:trHeight w:val="866" w:hRule="atLeast"/>
          <w:tblHeader w:val="0"/>
        </w:trPr>
        <w:tc>
          <w:tcPr>
            <w:vAlign w:val="center"/>
          </w:tcPr>
          <w:p w:rsidR="00000000" w:rsidDel="00000000" w:rsidP="00000000" w:rsidRDefault="00000000" w:rsidRPr="00000000" w14:paraId="00000033">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i w:val="1"/>
                <w:iCs w:val="1"/>
                <w:sz w:val="20"/>
                <w:szCs w:val="20"/>
                <w:rtl w:val="0"/>
              </w:rPr>
              <w:t xml:space="preserve">El Proyecto APT está estrechamente vinculado con el perfil de egreso de mi carrera, ya que aplica directamente las competencias clave necesarias para el desarrollo y gestión de soluciones informáticas.</w:t>
            </w:r>
          </w:p>
          <w:p w:rsidR="00000000" w:rsidDel="00000000" w:rsidP="00000000" w:rsidRDefault="00000000" w:rsidRPr="00000000" w14:paraId="00000035">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i w:val="1"/>
                <w:iCs w:val="1"/>
                <w:sz w:val="20"/>
                <w:szCs w:val="20"/>
              </w:rPr>
            </w:pPr>
            <w:r w:rsidDel="00000000" w:rsidR="00000000" w:rsidRPr="00000000">
              <w:rPr>
                <w:b w:val="1"/>
                <w:bCs w:val="1"/>
                <w:i w:val="1"/>
                <w:iCs w:val="1"/>
                <w:sz w:val="20"/>
                <w:szCs w:val="20"/>
                <w:rtl w:val="0"/>
              </w:rPr>
              <w:t xml:space="preserve">Pruebas de certificación</w:t>
            </w:r>
            <w:r w:rsidDel="00000000" w:rsidR="00000000" w:rsidRPr="00000000">
              <w:rPr>
                <w:i w:val="1"/>
                <w:iCs w:val="1"/>
                <w:sz w:val="20"/>
                <w:szCs w:val="20"/>
                <w:rtl w:val="0"/>
              </w:rPr>
              <w:t xml:space="preserve">: El proyecto incluye pruebas rigurosas del chatbot y la plataforma web, utilizando buenas prácticas para garantizar su calidad y fiabilidad, asegurando que las recomendaciones sean precisas.</w:t>
            </w:r>
          </w:p>
          <w:p w:rsidR="00000000" w:rsidDel="00000000" w:rsidP="00000000" w:rsidRDefault="00000000" w:rsidRPr="00000000" w14:paraId="00000036">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i w:val="1"/>
                <w:iCs w:val="1"/>
                <w:sz w:val="20"/>
                <w:szCs w:val="20"/>
              </w:rPr>
            </w:pPr>
            <w:r w:rsidDel="00000000" w:rsidR="00000000" w:rsidRPr="00000000">
              <w:rPr>
                <w:b w:val="1"/>
                <w:bCs w:val="1"/>
                <w:i w:val="1"/>
                <w:iCs w:val="1"/>
                <w:sz w:val="20"/>
                <w:szCs w:val="20"/>
                <w:rtl w:val="0"/>
              </w:rPr>
              <w:t xml:space="preserve">Gestión de proyectos</w:t>
            </w:r>
            <w:r w:rsidDel="00000000" w:rsidR="00000000" w:rsidRPr="00000000">
              <w:rPr>
                <w:i w:val="1"/>
                <w:iCs w:val="1"/>
                <w:sz w:val="20"/>
                <w:szCs w:val="20"/>
                <w:rtl w:val="0"/>
              </w:rPr>
              <w:t xml:space="preserve">: APT requiere habilidades en gestión de proyectos para planificar, ejecutar, y mantener la plataforma, tomando decisiones informadas que se alineen con las necesidades de los usuarios.</w:t>
            </w:r>
          </w:p>
          <w:p w:rsidR="00000000" w:rsidDel="00000000" w:rsidP="00000000" w:rsidRDefault="00000000" w:rsidRPr="00000000" w14:paraId="00000037">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i w:val="1"/>
                <w:iCs w:val="1"/>
                <w:sz w:val="20"/>
                <w:szCs w:val="20"/>
              </w:rPr>
            </w:pPr>
            <w:r w:rsidDel="00000000" w:rsidR="00000000" w:rsidRPr="00000000">
              <w:rPr>
                <w:b w:val="1"/>
                <w:bCs w:val="1"/>
                <w:i w:val="1"/>
                <w:iCs w:val="1"/>
                <w:sz w:val="20"/>
                <w:szCs w:val="20"/>
                <w:rtl w:val="0"/>
              </w:rPr>
              <w:t xml:space="preserve">Modelos de datos escalables</w:t>
            </w:r>
            <w:r w:rsidDel="00000000" w:rsidR="00000000" w:rsidRPr="00000000">
              <w:rPr>
                <w:i w:val="1"/>
                <w:iCs w:val="1"/>
                <w:sz w:val="20"/>
                <w:szCs w:val="20"/>
                <w:rtl w:val="0"/>
              </w:rPr>
              <w:t xml:space="preserve">: El diseño de la base de datos del proyecto es fundamental para soportar las funciones actuales y futuras de la plataforma, asegurando su escalabilidad y relevancia a largo plazo.</w:t>
            </w:r>
          </w:p>
          <w:p w:rsidR="00000000" w:rsidDel="00000000" w:rsidP="00000000" w:rsidRDefault="00000000" w:rsidRPr="00000000" w14:paraId="00000038">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i w:val="1"/>
                <w:iCs w:val="1"/>
                <w:sz w:val="20"/>
                <w:szCs w:val="20"/>
              </w:rPr>
            </w:pPr>
            <w:r w:rsidDel="00000000" w:rsidR="00000000" w:rsidRPr="00000000">
              <w:rPr>
                <w:b w:val="1"/>
                <w:bCs w:val="1"/>
                <w:i w:val="1"/>
                <w:iCs w:val="1"/>
                <w:sz w:val="20"/>
                <w:szCs w:val="20"/>
                <w:rtl w:val="0"/>
              </w:rPr>
              <w:t xml:space="preserve">Desarrollo de software sistematizado</w:t>
            </w:r>
            <w:r w:rsidDel="00000000" w:rsidR="00000000" w:rsidRPr="00000000">
              <w:rPr>
                <w:i w:val="1"/>
                <w:iCs w:val="1"/>
                <w:sz w:val="20"/>
                <w:szCs w:val="20"/>
                <w:rtl w:val="0"/>
              </w:rPr>
              <w:t xml:space="preserve">: El desarrollo del chatbot y el foro se lleva a cabo utilizando técnicas que permiten una implementación y mantenimiento eficientes, garantizando que el proyecto cumpla con sus objetivos.</w:t>
            </w:r>
          </w:p>
        </w:tc>
      </w:tr>
      <w:tr>
        <w:trPr>
          <w:cantSplit w:val="0"/>
          <w:trHeight w:val="866" w:hRule="atLeast"/>
          <w:tblHeader w:val="0"/>
        </w:trPr>
        <w:tc>
          <w:tcPr>
            <w:vAlign w:val="center"/>
          </w:tcPr>
          <w:p w:rsidR="00000000" w:rsidDel="00000000" w:rsidP="00000000" w:rsidRDefault="00000000" w:rsidRPr="00000000" w14:paraId="00000039">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A">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Señala cómo se relaciona el Proyecto APT que propones con tus intereses profesionales.</w:t>
            </w:r>
          </w:p>
          <w:p w:rsidR="00000000" w:rsidDel="00000000" w:rsidP="00000000" w:rsidRDefault="00000000" w:rsidRPr="00000000" w14:paraId="0000003B">
            <w:pPr>
              <w:jc w:val="both"/>
              <w:rPr>
                <w:rFonts w:ascii="Calibri" w:cs="Calibri" w:eastAsia="Calibri" w:hAnsi="Calibri"/>
                <w:i w:val="1"/>
                <w:iCs w:val="1"/>
                <w:color w:val="548dd4"/>
                <w:sz w:val="20"/>
                <w:szCs w:val="20"/>
                <w:highlight w:val="yellow"/>
              </w:rPr>
            </w:pPr>
            <w:r w:rsidDel="00000000" w:rsidR="00000000" w:rsidRPr="00000000">
              <w:rPr>
                <w:rFonts w:ascii="Calibri" w:cs="Calibri" w:eastAsia="Calibri" w:hAnsi="Calibri"/>
                <w:i w:val="1"/>
                <w:iCs w:val="1"/>
                <w:color w:val="548dd4"/>
                <w:sz w:val="20"/>
                <w:szCs w:val="20"/>
                <w:rtl w:val="0"/>
              </w:rPr>
              <w:t xml:space="preserve">¿Cuáles son tus intereses profesionales?  ¿Qué aspectos de tus intereses profesionales se ven reflejados en tu Proyecto APT? Realizar este Proyecto APT, ¿de qué manera va a contribuir a tu desarrollo profesional? </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3C">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i w:val="1"/>
                <w:iCs w:val="1"/>
                <w:sz w:val="20"/>
                <w:szCs w:val="20"/>
                <w:rtl w:val="0"/>
              </w:rPr>
              <w:t xml:space="preserve">El desarrollo de nuestro proyecto APT es posible ya que todos los miembros del grupo tienen experiencia en el desarrollo de páginas web.</w:t>
            </w:r>
          </w:p>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i w:val="1"/>
                <w:iCs w:val="1"/>
                <w:sz w:val="20"/>
                <w:szCs w:val="20"/>
                <w:rtl w:val="0"/>
              </w:rPr>
              <w:t xml:space="preserve">La duración del semestre no es un factor de riesgo mayor, ya que logramos organizarnos bien para trabajar.</w:t>
            </w:r>
          </w:p>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i w:val="1"/>
                <w:iCs w:val="1"/>
                <w:sz w:val="20"/>
                <w:szCs w:val="20"/>
                <w:rtl w:val="0"/>
              </w:rPr>
              <w:t xml:space="preserve">Con respecto a los materiales requeridos, nuestros computadores tienen la capacidad para programar sin mayor problema de rendimiento.</w:t>
            </w:r>
          </w:p>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548dd4"/>
                <w:sz w:val="20"/>
                <w:szCs w:val="20"/>
              </w:rPr>
            </w:pPr>
            <w:r w:rsidDel="00000000" w:rsidR="00000000" w:rsidRPr="00000000">
              <w:rPr>
                <w:i w:val="1"/>
                <w:iCs w:val="1"/>
                <w:sz w:val="20"/>
                <w:szCs w:val="20"/>
                <w:rtl w:val="0"/>
              </w:rPr>
              <w:t xml:space="preserve">El Factor externo que podría afectar el desarrollo del proyecto es el entrenamiento de la IA que tenemos planeada para implementar en nuestra página.</w:t>
            </w:r>
            <w:r w:rsidDel="00000000" w:rsidR="00000000" w:rsidRPr="00000000">
              <w:rPr>
                <w:rtl w:val="0"/>
              </w:rPr>
            </w:r>
          </w:p>
        </w:tc>
      </w:tr>
    </w:tbl>
    <w:p w:rsidR="00000000" w:rsidDel="00000000" w:rsidP="00000000" w:rsidRDefault="00000000" w:rsidRPr="00000000" w14:paraId="00000041">
      <w:pPr>
        <w:rPr>
          <w:b w:val="1"/>
          <w:bCs w:val="1"/>
          <w:color w:val="4472c4"/>
          <w:sz w:val="32"/>
          <w:szCs w:val="32"/>
        </w:rPr>
      </w:pP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3">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45">
      <w:pPr>
        <w:spacing w:after="0" w:line="360" w:lineRule="auto"/>
        <w:jc w:val="both"/>
        <w:rPr>
          <w:b w:val="1"/>
          <w:bCs w:val="1"/>
          <w:sz w:val="24"/>
          <w:szCs w:val="24"/>
        </w:rPr>
      </w:pPr>
      <w:r w:rsidDel="00000000" w:rsidR="00000000" w:rsidRPr="00000000">
        <w:rPr>
          <w:rtl w:val="0"/>
        </w:rPr>
      </w:r>
    </w:p>
    <w:tbl>
      <w:tblPr>
        <w:tblStyle w:val="Table8"/>
        <w:tblW w:w="957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40"/>
        <w:gridCol w:w="6930"/>
        <w:tblGridChange w:id="0">
          <w:tblGrid>
            <w:gridCol w:w="2640"/>
            <w:gridCol w:w="6930"/>
          </w:tblGrid>
        </w:tblGridChange>
      </w:tblGrid>
      <w:tr>
        <w:trPr>
          <w:cantSplit w:val="0"/>
          <w:trHeight w:val="1259" w:hRule="atLeast"/>
          <w:tblHeader w:val="0"/>
        </w:trPr>
        <w:tc>
          <w:tcPr>
            <w:vAlign w:val="center"/>
          </w:tcPr>
          <w:p w:rsidR="00000000" w:rsidDel="00000000" w:rsidP="00000000" w:rsidRDefault="00000000" w:rsidRPr="00000000" w14:paraId="00000046">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47">
            <w:pPr>
              <w:jc w:val="both"/>
              <w:rPr>
                <w:rFonts w:ascii="Calibri" w:cs="Calibri" w:eastAsia="Calibri" w:hAnsi="Calibri"/>
                <w:i w:val="1"/>
                <w:iCs w:val="1"/>
                <w:sz w:val="20"/>
                <w:szCs w:val="20"/>
              </w:rPr>
            </w:pPr>
            <w:r w:rsidDel="00000000" w:rsidR="00000000" w:rsidRPr="00000000">
              <w:rPr>
                <w:i w:val="1"/>
                <w:iCs w:val="1"/>
                <w:sz w:val="20"/>
                <w:szCs w:val="20"/>
                <w:rtl w:val="0"/>
              </w:rPr>
              <w:t xml:space="preserve">Desarrollar y lanzar la plataforma web interactiva APT, que sirva como un foro especializado en la asistencia para el armado de computadoras, ofreciendo a los usuarios una experiencia personalizada mediante un chatbot avanzado que brinde recomendaciones sobre ensamblaje de PCs, sugerencias de componentes según presupuesto, y orientación técnica adaptada a sus necesidades específicas.</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48">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49">
            <w:pPr>
              <w:numPr>
                <w:ilvl w:val="0"/>
                <w:numId w:val="1"/>
              </w:numPr>
              <w:spacing w:after="0" w:lineRule="auto"/>
              <w:ind w:left="720" w:hanging="360"/>
              <w:jc w:val="both"/>
              <w:rPr>
                <w:i w:val="1"/>
                <w:iCs w:val="1"/>
                <w:sz w:val="20"/>
                <w:szCs w:val="20"/>
              </w:rPr>
            </w:pPr>
            <w:r w:rsidDel="00000000" w:rsidR="00000000" w:rsidRPr="00000000">
              <w:rPr>
                <w:i w:val="1"/>
                <w:iCs w:val="1"/>
                <w:sz w:val="20"/>
                <w:szCs w:val="20"/>
                <w:rtl w:val="0"/>
              </w:rPr>
              <w:t xml:space="preserve">Desarrollar una plataforma web interactiva que funcione como un foro especializado en la ayuda para el armado de computadoras.</w:t>
            </w:r>
          </w:p>
          <w:p w:rsidR="00000000" w:rsidDel="00000000" w:rsidP="00000000" w:rsidRDefault="00000000" w:rsidRPr="00000000" w14:paraId="0000004A">
            <w:pPr>
              <w:numPr>
                <w:ilvl w:val="0"/>
                <w:numId w:val="1"/>
              </w:numPr>
              <w:spacing w:after="0" w:lineRule="auto"/>
              <w:ind w:left="720" w:hanging="360"/>
              <w:jc w:val="both"/>
              <w:rPr>
                <w:i w:val="1"/>
                <w:iCs w:val="1"/>
                <w:sz w:val="20"/>
                <w:szCs w:val="20"/>
              </w:rPr>
            </w:pPr>
            <w:r w:rsidDel="00000000" w:rsidR="00000000" w:rsidRPr="00000000">
              <w:rPr>
                <w:i w:val="1"/>
                <w:iCs w:val="1"/>
                <w:sz w:val="20"/>
                <w:szCs w:val="20"/>
                <w:rtl w:val="0"/>
              </w:rPr>
              <w:t xml:space="preserve">Implementar un chatbot avanzado que ofrezca asistencia personalizada a los usuarios en temas de ensamblaje de PCs y recomendaciones de componentes.</w:t>
            </w:r>
          </w:p>
          <w:p w:rsidR="00000000" w:rsidDel="00000000" w:rsidP="00000000" w:rsidRDefault="00000000" w:rsidRPr="00000000" w14:paraId="0000004B">
            <w:pPr>
              <w:numPr>
                <w:ilvl w:val="0"/>
                <w:numId w:val="1"/>
              </w:numPr>
              <w:spacing w:after="0" w:lineRule="auto"/>
              <w:ind w:left="720" w:hanging="360"/>
              <w:jc w:val="both"/>
              <w:rPr>
                <w:i w:val="1"/>
                <w:iCs w:val="1"/>
                <w:sz w:val="20"/>
                <w:szCs w:val="20"/>
              </w:rPr>
            </w:pPr>
            <w:r w:rsidDel="00000000" w:rsidR="00000000" w:rsidRPr="00000000">
              <w:rPr>
                <w:i w:val="1"/>
                <w:iCs w:val="1"/>
                <w:sz w:val="20"/>
                <w:szCs w:val="20"/>
                <w:rtl w:val="0"/>
              </w:rPr>
              <w:t xml:space="preserve">Integrar técnicas de deep learning para mejorar la precisión y utilidad de las respuestas proporcionadas por el chatbot.</w:t>
            </w:r>
          </w:p>
          <w:p w:rsidR="00000000" w:rsidDel="00000000" w:rsidP="00000000" w:rsidRDefault="00000000" w:rsidRPr="00000000" w14:paraId="0000004C">
            <w:pPr>
              <w:numPr>
                <w:ilvl w:val="0"/>
                <w:numId w:val="1"/>
              </w:numPr>
              <w:ind w:left="720" w:hanging="360"/>
              <w:jc w:val="both"/>
              <w:rPr>
                <w:i w:val="1"/>
                <w:iCs w:val="1"/>
                <w:sz w:val="20"/>
                <w:szCs w:val="20"/>
              </w:rPr>
            </w:pPr>
            <w:r w:rsidDel="00000000" w:rsidR="00000000" w:rsidRPr="00000000">
              <w:rPr>
                <w:i w:val="1"/>
                <w:iCs w:val="1"/>
                <w:sz w:val="20"/>
                <w:szCs w:val="20"/>
                <w:rtl w:val="0"/>
              </w:rPr>
              <w:t xml:space="preserve">Asegurar que la plataforma cumpla con las expectativas de los usuarios mediante un análisis exhaustivo de sus necesidades y la planificación adecuada del sistema.</w:t>
            </w:r>
          </w:p>
        </w:tc>
      </w:tr>
    </w:tbl>
    <w:p w:rsidR="00000000" w:rsidDel="00000000" w:rsidP="00000000" w:rsidRDefault="00000000" w:rsidRPr="00000000" w14:paraId="0000004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E">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F">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51">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2">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53">
            <w:pPr>
              <w:spacing w:after="240" w:before="240" w:lineRule="auto"/>
              <w:jc w:val="both"/>
              <w:rPr>
                <w:sz w:val="20"/>
                <w:szCs w:val="20"/>
              </w:rPr>
            </w:pPr>
            <w:r w:rsidDel="00000000" w:rsidR="00000000" w:rsidRPr="00000000">
              <w:rPr>
                <w:sz w:val="20"/>
                <w:szCs w:val="20"/>
                <w:rtl w:val="0"/>
              </w:rPr>
              <w:t xml:space="preserve">La metodología ágil Scrum es la más adecuada para este proyecto APT porque ofrece flexibilidad para ajustar los requisitos a medida que el desarrollo avanza. Esto es esencial en un proyecto donde las necesidades del usuario y las tecnologías utilizadas, como el Deep learning en el chatbot, pueden cambiar rápidamente.</w:t>
            </w:r>
          </w:p>
          <w:p w:rsidR="00000000" w:rsidDel="00000000" w:rsidP="00000000" w:rsidRDefault="00000000" w:rsidRPr="00000000" w14:paraId="00000054">
            <w:pPr>
              <w:spacing w:after="240" w:before="240" w:lineRule="auto"/>
              <w:jc w:val="both"/>
              <w:rPr>
                <w:sz w:val="20"/>
                <w:szCs w:val="20"/>
              </w:rPr>
            </w:pPr>
            <w:r w:rsidDel="00000000" w:rsidR="00000000" w:rsidRPr="00000000">
              <w:rPr>
                <w:b w:val="1"/>
                <w:bCs w:val="1"/>
                <w:sz w:val="20"/>
                <w:szCs w:val="20"/>
                <w:rtl w:val="0"/>
              </w:rPr>
              <w:t xml:space="preserve">El jefe de Proyecto:  </w:t>
            </w:r>
            <w:r w:rsidDel="00000000" w:rsidR="00000000" w:rsidRPr="00000000">
              <w:rPr>
                <w:sz w:val="20"/>
                <w:szCs w:val="20"/>
                <w:rtl w:val="0"/>
              </w:rPr>
              <w:t xml:space="preserve">Dirige y coordina todas las actividades del proyecto, actuando como el principal enlace con los stakeholders para asegurar que el proyecto se ejecute dentro del tiempo, costo y alcance definidos.</w:t>
            </w:r>
          </w:p>
          <w:p w:rsidR="00000000" w:rsidDel="00000000" w:rsidP="00000000" w:rsidRDefault="00000000" w:rsidRPr="00000000" w14:paraId="00000055">
            <w:pPr>
              <w:spacing w:after="240" w:before="240" w:lineRule="auto"/>
              <w:jc w:val="both"/>
              <w:rPr>
                <w:sz w:val="20"/>
                <w:szCs w:val="20"/>
              </w:rPr>
            </w:pPr>
            <w:r w:rsidDel="00000000" w:rsidR="00000000" w:rsidRPr="00000000">
              <w:rPr>
                <w:b w:val="1"/>
                <w:bCs w:val="1"/>
                <w:sz w:val="20"/>
                <w:szCs w:val="20"/>
                <w:rtl w:val="0"/>
              </w:rPr>
              <w:t xml:space="preserve">El Programador:</w:t>
            </w:r>
            <w:r w:rsidDel="00000000" w:rsidR="00000000" w:rsidRPr="00000000">
              <w:rPr>
                <w:sz w:val="20"/>
                <w:szCs w:val="20"/>
                <w:rtl w:val="0"/>
              </w:rPr>
              <w:t xml:space="preserve">  Se encarga de desarrollar y mantener el código de la plataforma web y el chatbot, asegurando que el software cumpla con los requisitos técnicos y de calidad establecidos.</w:t>
            </w:r>
          </w:p>
          <w:p w:rsidR="00000000" w:rsidDel="00000000" w:rsidP="00000000" w:rsidRDefault="00000000" w:rsidRPr="00000000" w14:paraId="00000056">
            <w:pPr>
              <w:spacing w:after="240" w:before="240" w:lineRule="auto"/>
              <w:jc w:val="both"/>
              <w:rPr>
                <w:i w:val="1"/>
                <w:iCs w:val="1"/>
                <w:color w:val="548dd4"/>
                <w:sz w:val="20"/>
                <w:szCs w:val="20"/>
              </w:rPr>
            </w:pPr>
            <w:r w:rsidDel="00000000" w:rsidR="00000000" w:rsidRPr="00000000">
              <w:rPr>
                <w:b w:val="1"/>
                <w:bCs w:val="1"/>
                <w:sz w:val="20"/>
                <w:szCs w:val="20"/>
                <w:rtl w:val="0"/>
              </w:rPr>
              <w:t xml:space="preserve">El Scrum Master:</w:t>
            </w:r>
            <w:r w:rsidDel="00000000" w:rsidR="00000000" w:rsidRPr="00000000">
              <w:rPr>
                <w:sz w:val="20"/>
                <w:szCs w:val="20"/>
                <w:rtl w:val="0"/>
              </w:rPr>
              <w:t xml:space="preserve"> Facilita la metodología Scrum dentro del equipo, organizando las reuniones y removiendo impedimentos para asegurar que el equipo se mantenga alineado con los principios de Scrum y cumpla con los sprints de manera eficiente.</w:t>
            </w:r>
            <w:r w:rsidDel="00000000" w:rsidR="00000000" w:rsidRPr="00000000">
              <w:rPr>
                <w:rtl w:val="0"/>
              </w:rPr>
            </w:r>
          </w:p>
        </w:tc>
      </w:tr>
    </w:tbl>
    <w:p w:rsidR="00000000" w:rsidDel="00000000" w:rsidP="00000000" w:rsidRDefault="00000000" w:rsidRPr="00000000" w14:paraId="0000005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8">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59">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5A">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5B">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3">
            <w:pPr>
              <w:jc w:val="both"/>
              <w:rPr>
                <w:rFonts w:ascii="Calibri" w:cs="Calibri" w:eastAsia="Calibri" w:hAnsi="Calibri"/>
                <w:i w:val="1"/>
                <w:iCs w:val="1"/>
                <w:color w:val="4472c4"/>
                <w:sz w:val="18"/>
                <w:szCs w:val="18"/>
              </w:rPr>
            </w:pPr>
            <w:r w:rsidDel="00000000" w:rsidR="00000000" w:rsidRPr="00000000">
              <w:rPr>
                <w:rFonts w:ascii="Calibri" w:cs="Calibri" w:eastAsia="Calibri" w:hAnsi="Calibri"/>
                <w:i w:val="1"/>
                <w:iCs w:val="1"/>
                <w:color w:val="4472c4"/>
                <w:sz w:val="18"/>
                <w:szCs w:val="18"/>
                <w:rtl w:val="0"/>
              </w:rPr>
              <w:t xml:space="preserve">Describe las evidencias acordadas con tu docente, siempre teniendo en mente que estas deben dar cuenta del desarrollo de tu Proyecto APT.</w:t>
            </w:r>
          </w:p>
        </w:tc>
        <w:tc>
          <w:tcPr/>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71">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2">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74">
      <w:pPr>
        <w:spacing w:after="0" w:line="360" w:lineRule="auto"/>
        <w:jc w:val="both"/>
        <w:rPr>
          <w:b w:val="1"/>
          <w:bCs w:val="1"/>
          <w:sz w:val="24"/>
          <w:szCs w:val="24"/>
        </w:rPr>
      </w:pPr>
      <w:r w:rsidDel="00000000" w:rsidR="00000000" w:rsidRPr="00000000">
        <w:rPr>
          <w:rtl w:val="0"/>
        </w:rPr>
      </w:r>
    </w:p>
    <w:tbl>
      <w:tblPr>
        <w:tblStyle w:val="Table14"/>
        <w:tblW w:w="1102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75"/>
        <w:gridCol w:w="1575"/>
        <w:gridCol w:w="1575"/>
        <w:gridCol w:w="2130"/>
        <w:gridCol w:w="1020"/>
        <w:gridCol w:w="1575"/>
        <w:gridCol w:w="1575"/>
        <w:tblGridChange w:id="0">
          <w:tblGrid>
            <w:gridCol w:w="1575"/>
            <w:gridCol w:w="1575"/>
            <w:gridCol w:w="1575"/>
            <w:gridCol w:w="2130"/>
            <w:gridCol w:w="1020"/>
            <w:gridCol w:w="1575"/>
            <w:gridCol w:w="1575"/>
          </w:tblGrid>
        </w:tblGridChange>
      </w:tblGrid>
      <w:tr>
        <w:trPr>
          <w:cantSplit w:val="0"/>
          <w:tblHeader w:val="0"/>
        </w:trPr>
        <w:tc>
          <w:tcPr>
            <w:gridSpan w:val="7"/>
          </w:tcPr>
          <w:p w:rsidR="00000000" w:rsidDel="00000000" w:rsidP="00000000" w:rsidRDefault="00000000" w:rsidRPr="00000000" w14:paraId="00000075">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7C">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7D">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7E">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7F">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80">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81">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82">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8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i w:val="1"/>
                <w:iCs w:val="1"/>
                <w:sz w:val="20"/>
                <w:szCs w:val="20"/>
                <w:rtl w:val="0"/>
              </w:rPr>
              <w:t xml:space="preserve">Gestionar proyectos informáticos, ofreciendo alternativas para la toma de decisiones de acuerdo a los requerimientos de la organización.</w:t>
            </w:r>
          </w:p>
        </w:tc>
        <w:tc>
          <w:tcPr/>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i w:val="1"/>
                <w:iCs w:val="1"/>
                <w:sz w:val="20"/>
                <w:szCs w:val="20"/>
                <w:rtl w:val="0"/>
              </w:rPr>
              <w:t xml:space="preserve">Desarrollo documentación individual</w:t>
            </w:r>
          </w:p>
        </w:tc>
        <w:tc>
          <w:tcPr/>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i w:val="1"/>
                <w:iCs w:val="1"/>
                <w:sz w:val="20"/>
                <w:szCs w:val="20"/>
                <w:rtl w:val="0"/>
              </w:rPr>
              <w:t xml:space="preserve">Cada miembro del equipo debe realizar su documentación individual correspondiente.</w:t>
            </w:r>
          </w:p>
        </w:tc>
        <w:tc>
          <w:tcPr/>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i w:val="1"/>
                <w:iCs w:val="1"/>
                <w:sz w:val="20"/>
                <w:szCs w:val="20"/>
                <w:rtl w:val="0"/>
              </w:rPr>
              <w:t xml:space="preserve">Documentos:</w:t>
              <w:br w:type="textWrapping"/>
              <w:t xml:space="preserve">1)Apellido_Nombre_1.1_APT122_AutoevaluacionCompetenciasFase1</w:t>
            </w:r>
          </w:p>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i w:val="1"/>
                <w:iCs w:val="1"/>
                <w:sz w:val="20"/>
                <w:szCs w:val="20"/>
                <w:rtl w:val="0"/>
              </w:rPr>
              <w:t xml:space="preserve">2)Apellido_Nombre_1.2_APT122_DiarioReflexionFase1</w:t>
            </w:r>
          </w:p>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i w:val="1"/>
                <w:iCs w:val="1"/>
                <w:sz w:val="20"/>
                <w:szCs w:val="20"/>
                <w:rtl w:val="0"/>
              </w:rPr>
              <w:t xml:space="preserve">3)Apellido_Nombre_1.3_APT122_AutoevaluacionFase1</w:t>
            </w:r>
          </w:p>
        </w:tc>
        <w:tc>
          <w:tcPr>
            <w:tcBorders>
              <w:right w:color="ffffff" w:space="0" w:sz="4" w:val="single"/>
            </w:tcBorders>
          </w:tcPr>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i w:val="1"/>
                <w:iCs w:val="1"/>
                <w:sz w:val="20"/>
                <w:szCs w:val="20"/>
                <w:rtl w:val="0"/>
              </w:rPr>
              <w:t xml:space="preserve">Dos semanas</w:t>
            </w:r>
          </w:p>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8C">
            <w:pPr>
              <w:rPr>
                <w:i w:val="1"/>
                <w:iCs w:val="1"/>
                <w:sz w:val="20"/>
                <w:szCs w:val="20"/>
              </w:rPr>
            </w:pPr>
            <w:r w:rsidDel="00000000" w:rsidR="00000000" w:rsidRPr="00000000">
              <w:rPr>
                <w:b w:val="1"/>
                <w:bCs w:val="1"/>
                <w:rtl w:val="0"/>
              </w:rPr>
              <w:t xml:space="preserve">Vicente Becerra,  Anthony Ward </w:t>
            </w:r>
            <w:r w:rsidDel="00000000" w:rsidR="00000000" w:rsidRPr="00000000">
              <w:rPr>
                <w:rtl w:val="0"/>
              </w:rPr>
            </w:r>
          </w:p>
        </w:tc>
        <w:tc>
          <w:tcPr/>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i w:val="1"/>
                <w:iCs w:val="1"/>
                <w:sz w:val="20"/>
                <w:szCs w:val="20"/>
                <w:rtl w:val="0"/>
              </w:rPr>
              <w:t xml:space="preserve">Escribe las dificultades o facilitadores que se podrían presentar durante la ejecución de cada una de las actividades propuestas para llevar a cabo el plan de trabajo.</w:t>
            </w:r>
          </w:p>
        </w:tc>
      </w:tr>
      <w:tr>
        <w:trPr>
          <w:cantSplit w:val="0"/>
          <w:tblHeader w:val="0"/>
        </w:trPr>
        <w:tc>
          <w:tcPr/>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i w:val="1"/>
                <w:iCs w:val="1"/>
                <w:sz w:val="20"/>
                <w:szCs w:val="20"/>
                <w:rtl w:val="0"/>
              </w:rPr>
              <w:t xml:space="preserve">Gestionar proyectos informáticos, ofreciendo alternativas para la toma de decisiones de acuerdo a los requerimientos de la organización.</w:t>
            </w:r>
          </w:p>
        </w:tc>
        <w:tc>
          <w:tcPr/>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i w:val="1"/>
                <w:iCs w:val="1"/>
                <w:sz w:val="20"/>
                <w:szCs w:val="20"/>
                <w:rtl w:val="0"/>
              </w:rPr>
              <w:t xml:space="preserve">Desarrollo documentación grupal</w:t>
            </w:r>
          </w:p>
        </w:tc>
        <w:tc>
          <w:tcPr/>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i w:val="1"/>
                <w:iCs w:val="1"/>
                <w:sz w:val="20"/>
                <w:szCs w:val="20"/>
                <w:rtl w:val="0"/>
              </w:rPr>
              <w:t xml:space="preserve">Los miembros del grupo se organizan para realizar la documentación grupal sobre el proyecto APT</w:t>
            </w:r>
          </w:p>
        </w:tc>
        <w:tc>
          <w:tcPr/>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i w:val="1"/>
                <w:iCs w:val="1"/>
                <w:sz w:val="20"/>
                <w:szCs w:val="20"/>
                <w:rtl w:val="0"/>
              </w:rPr>
              <w:t xml:space="preserve">Documento:</w:t>
            </w:r>
          </w:p>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i w:val="1"/>
                <w:iCs w:val="1"/>
                <w:sz w:val="20"/>
                <w:szCs w:val="20"/>
                <w:rtl w:val="0"/>
              </w:rPr>
              <w:t xml:space="preserve">1)1.5_GuiaEstudiante_Fase 1_Definicion Proyecto APT</w:t>
            </w:r>
          </w:p>
        </w:tc>
        <w:tc>
          <w:tcPr>
            <w:tcBorders>
              <w:right w:color="ffffff" w:space="0" w:sz="4" w:val="single"/>
            </w:tcBorders>
          </w:tcPr>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i w:val="1"/>
                <w:iCs w:val="1"/>
                <w:sz w:val="20"/>
                <w:szCs w:val="20"/>
                <w:rtl w:val="0"/>
              </w:rPr>
              <w:t xml:space="preserve">Dos semanas</w:t>
            </w:r>
          </w:p>
        </w:tc>
        <w:tc>
          <w:tcPr>
            <w:tcBorders>
              <w:left w:color="ffffff" w:space="0" w:sz="4" w:val="single"/>
            </w:tcBorders>
            <w:shd w:fill="d9d9d9" w:val="clear"/>
          </w:tcPr>
          <w:p w:rsidR="00000000" w:rsidDel="00000000" w:rsidP="00000000" w:rsidRDefault="00000000" w:rsidRPr="00000000" w14:paraId="00000094">
            <w:pPr>
              <w:rPr>
                <w:i w:val="1"/>
                <w:iCs w:val="1"/>
                <w:sz w:val="20"/>
                <w:szCs w:val="20"/>
              </w:rPr>
            </w:pPr>
            <w:r w:rsidDel="00000000" w:rsidR="00000000" w:rsidRPr="00000000">
              <w:rPr>
                <w:b w:val="1"/>
                <w:bCs w:val="1"/>
                <w:rtl w:val="0"/>
              </w:rPr>
              <w:t xml:space="preserve">Anthony Ward ,Vicente Becerra</w:t>
            </w:r>
            <w:r w:rsidDel="00000000" w:rsidR="00000000" w:rsidRPr="00000000">
              <w:rPr>
                <w:rtl w:val="0"/>
              </w:rPr>
            </w:r>
          </w:p>
        </w:tc>
        <w:tc>
          <w:tcPr/>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96">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97">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98">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99">
            <w:pPr>
              <w:jc w:val="both"/>
              <w:rPr>
                <w:rFonts w:ascii="Calibri" w:cs="Calibri" w:eastAsia="Calibri" w:hAnsi="Calibri"/>
                <w:i w:val="1"/>
                <w:iCs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9A">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B">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9C">
            <w:pPr>
              <w:jc w:val="both"/>
              <w:rPr>
                <w:rFonts w:ascii="Calibri" w:cs="Calibri" w:eastAsia="Calibri" w:hAnsi="Calibri"/>
                <w:i w:val="1"/>
                <w:iCs w:val="1"/>
                <w:color w:val="548dd4"/>
                <w:sz w:val="18"/>
                <w:szCs w:val="18"/>
              </w:rPr>
            </w:pPr>
            <w:r w:rsidDel="00000000" w:rsidR="00000000" w:rsidRPr="00000000">
              <w:rPr>
                <w:rtl w:val="0"/>
              </w:rPr>
            </w:r>
          </w:p>
        </w:tc>
      </w:tr>
    </w:tbl>
    <w:p w:rsidR="00000000" w:rsidDel="00000000" w:rsidP="00000000" w:rsidRDefault="00000000" w:rsidRPr="00000000" w14:paraId="0000009D">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9E">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A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1">
      <w:pPr>
        <w:spacing w:after="0" w:line="360" w:lineRule="auto"/>
        <w:jc w:val="both"/>
        <w:rPr>
          <w:b w:val="1"/>
          <w:bCs w:val="1"/>
          <w:sz w:val="24"/>
          <w:szCs w:val="24"/>
        </w:rPr>
      </w:pPr>
      <w:r w:rsidDel="00000000" w:rsidR="00000000" w:rsidRPr="00000000">
        <w:rPr>
          <w:rtl w:val="0"/>
        </w:rPr>
      </w:r>
    </w:p>
    <w:tbl>
      <w:tblPr>
        <w:tblStyle w:val="Table16"/>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A2">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A3">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c" w:val="clear"/>
          </w:tcPr>
          <w:p w:rsidR="00000000" w:rsidDel="00000000" w:rsidP="00000000" w:rsidRDefault="00000000" w:rsidRPr="00000000" w14:paraId="000000A7">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5d5" w:val="clear"/>
          </w:tcPr>
          <w:p w:rsidR="00000000" w:rsidDel="00000000" w:rsidP="00000000" w:rsidRDefault="00000000" w:rsidRPr="00000000" w14:paraId="000000B3">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B8">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B9">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BA">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BB">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BC">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BD">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BE">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BF">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C0">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C1">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C2">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C3">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0C4">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0C5">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0C6">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0C7">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0C9">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0CA">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0CB">
            <w:pPr>
              <w:spacing w:line="360" w:lineRule="auto"/>
              <w:jc w:val="both"/>
              <w:rPr>
                <w:b w:val="1"/>
                <w:bCs w:val="1"/>
                <w:sz w:val="16"/>
                <w:szCs w:val="16"/>
              </w:rPr>
            </w:pPr>
            <w:r w:rsidDel="00000000" w:rsidR="00000000" w:rsidRPr="00000000">
              <w:rPr>
                <w:rFonts w:ascii="Calibri" w:cs="Calibri" w:eastAsia="Calibri" w:hAnsi="Calibri"/>
                <w:i w:val="1"/>
                <w:iCs w:val="1"/>
                <w:color w:val="548dd4"/>
                <w:sz w:val="16"/>
                <w:szCs w:val="16"/>
                <w:rtl w:val="0"/>
              </w:rPr>
              <w:t xml:space="preserve">Describe actividades del punto anterior</w:t>
            </w:r>
            <w:r w:rsidDel="00000000" w:rsidR="00000000" w:rsidRPr="00000000">
              <w:rPr>
                <w:rtl w:val="0"/>
              </w:rPr>
            </w:r>
          </w:p>
        </w:tc>
        <w:tc>
          <w:tcPr/>
          <w:p w:rsidR="00000000" w:rsidDel="00000000" w:rsidP="00000000" w:rsidRDefault="00000000" w:rsidRPr="00000000" w14:paraId="000000C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A">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D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E">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0D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E">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E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2">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0F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2">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0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6">
            <w:pPr>
              <w:spacing w:line="360" w:lineRule="auto"/>
              <w:jc w:val="both"/>
              <w:rPr>
                <w:b w:val="1"/>
                <w:bCs w:val="1"/>
                <w:sz w:val="16"/>
                <w:szCs w:val="16"/>
              </w:rPr>
            </w:pPr>
            <w:r w:rsidDel="00000000" w:rsidR="00000000" w:rsidRPr="00000000">
              <w:rPr>
                <w:rtl w:val="0"/>
              </w:rPr>
            </w:r>
          </w:p>
        </w:tc>
      </w:tr>
    </w:tbl>
    <w:p w:rsidR="00000000" w:rsidDel="00000000" w:rsidP="00000000" w:rsidRDefault="00000000" w:rsidRPr="00000000" w14:paraId="00000107">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A">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0B">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C">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3"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0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1080" w:hanging="360"/>
      </w:pPr>
      <w:rPr>
        <w:rFonts w:ascii="Noto Sans Symbols" w:cs="Noto Sans Symbols" w:eastAsia="Noto Sans Symbols" w:hAnsi="Noto Sans Symbols"/>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AOPJmwYaglWR3SKmuttVOqFuZQ==">CgMxLjA4AHIhMU9xVFQxYmJlQnNQanhWOGJSNk9lUDBHXzdsV0hRM0c2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2022-08-24T18:07:00.0000000Z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MediaServiceImageTags</vt:lpwstr>
  </property>
</Properties>
</file>