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97" w:rsidRPr="009D7544" w:rsidRDefault="009F4797">
      <w:pPr>
        <w:spacing w:before="64"/>
        <w:rPr>
          <w:rFonts w:ascii="Times New Roman" w:hAnsi="Times New Roman" w:cs="Times New Roman"/>
          <w:sz w:val="32"/>
          <w:szCs w:val="32"/>
        </w:rPr>
      </w:pPr>
      <w:r w:rsidRPr="009D7544">
        <w:rPr>
          <w:rFonts w:ascii="Times New Roman" w:hAnsi="Times New Roman" w:cs="Times New Roman"/>
          <w:sz w:val="32"/>
          <w:szCs w:val="32"/>
        </w:rPr>
        <w:t>CHAPTER 4:  ENTITY RELATIONSHIP (ER) MODELING</w:t>
      </w:r>
    </w:p>
    <w:p w:rsidR="009F4797" w:rsidRPr="009D7544" w:rsidRDefault="009F4797">
      <w:pPr>
        <w:spacing w:before="64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before="64"/>
        <w:jc w:val="left"/>
        <w:rPr>
          <w:rFonts w:cs="Times New Roman"/>
        </w:rPr>
      </w:pPr>
      <w:r w:rsidRPr="009D7544">
        <w:rPr>
          <w:rFonts w:cs="Times New Roman"/>
        </w:rPr>
        <w:t>The entity relationship model (ERM) is dependent on the database type.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EE7859" w:rsidRDefault="00EE7859" w:rsidP="00326289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2F5B2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A0D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p.118</w:t>
      </w:r>
    </w:p>
    <w:p w:rsidR="00EE7859" w:rsidRDefault="00EE7859" w:rsidP="0032628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2F5B2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EE7859" w:rsidP="00EE785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</w:t>
      </w:r>
      <w:r w:rsidR="002F5B22">
        <w:rPr>
          <w:rFonts w:ascii="Times New Roman" w:hAnsi="Times New Roman" w:cs="Times New Roman"/>
        </w:rPr>
        <w:t>tity Relationship Model (ERM)</w:t>
      </w:r>
      <w:r w:rsidR="002F5B22"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</w:p>
    <w:p w:rsidR="002F5B22" w:rsidRPr="009D7544" w:rsidRDefault="002F5B22" w:rsidP="00EE7859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jc w:val="left"/>
        <w:rPr>
          <w:rFonts w:cs="Times New Roman"/>
        </w:rPr>
      </w:pPr>
      <w:r w:rsidRPr="009D7544">
        <w:rPr>
          <w:rFonts w:cs="Times New Roman"/>
        </w:rPr>
        <w:t>The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 is less implementation­oriented than the Chen notation.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92795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p.118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2F5B2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jc w:val="left"/>
        <w:rPr>
          <w:rFonts w:cs="Times New Roman"/>
        </w:rPr>
      </w:pPr>
      <w:r w:rsidRPr="009D7544">
        <w:rPr>
          <w:rFonts w:cs="Times New Roman"/>
        </w:rPr>
        <w:t>An entity in the entity relationship model corresponds to a table in the relational environment.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p.118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jc w:val="left"/>
        <w:rPr>
          <w:rFonts w:cs="Times New Roman"/>
        </w:rPr>
      </w:pPr>
      <w:r w:rsidRPr="009D7544">
        <w:rPr>
          <w:rFonts w:cs="Times New Roman"/>
        </w:rPr>
        <w:t>In the entity relationship model, a table row corresponds to an entity instance.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2F5B2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p.118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2F5B2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jc w:val="left"/>
        <w:rPr>
          <w:rFonts w:cs="Times New Roman"/>
        </w:rPr>
      </w:pPr>
      <w:r w:rsidRPr="009D7544">
        <w:rPr>
          <w:rFonts w:cs="Times New Roman"/>
        </w:rPr>
        <w:t>In the Chen and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notations, an entity is represented with a rectangle containing the entity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name.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2F5B2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p.118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2F5B2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2F5B22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2F5B22" w:rsidRDefault="002F5B22" w:rsidP="00DD13BB">
      <w:pPr>
        <w:ind w:left="520"/>
        <w:rPr>
          <w:rFonts w:ascii="Times New Roman" w:hAnsi="Times New Roman" w:cs="Times New Roman"/>
        </w:rPr>
      </w:pPr>
    </w:p>
    <w:p w:rsidR="00514E0F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</w:p>
    <w:p w:rsidR="00DD13BB" w:rsidRPr="009D7544" w:rsidRDefault="00DD13BB" w:rsidP="00DD13BB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line="256" w:lineRule="auto"/>
        <w:jc w:val="left"/>
        <w:rPr>
          <w:rFonts w:cs="Times New Roman"/>
        </w:rPr>
      </w:pPr>
      <w:r w:rsidRPr="009D7544">
        <w:rPr>
          <w:rFonts w:cs="Times New Roman"/>
        </w:rPr>
        <w:t>In the original Chen notation, each attribute is represented by an oval with the attribute name connected to an entity rectangle with a line.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30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lastRenderedPageBreak/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2F5B22">
        <w:rPr>
          <w:rFonts w:ascii="Times New Roman" w:hAnsi="Times New Roman" w:cs="Times New Roman"/>
        </w:rPr>
        <w:t>Easy</w:t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p.118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2F5B22"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jc w:val="left"/>
        <w:rPr>
          <w:rFonts w:cs="Times New Roman"/>
        </w:rPr>
      </w:pPr>
      <w:r w:rsidRPr="009D7544">
        <w:rPr>
          <w:rFonts w:cs="Times New Roman"/>
        </w:rPr>
        <w:t>Software vendors have adopted the Chen representation because of its compact representation.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p.119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D13BB" w:rsidRP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14E0F" w:rsidP="00326289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jc w:val="left"/>
        <w:rPr>
          <w:rFonts w:cs="Times New Roman"/>
        </w:rPr>
      </w:pPr>
      <w:r w:rsidRPr="009D7544">
        <w:rPr>
          <w:rFonts w:cs="Times New Roman"/>
        </w:rPr>
        <w:t>A composite identifier is a primary key composed of more than one attribute.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2F5B22">
        <w:rPr>
          <w:rFonts w:ascii="Times New Roman" w:hAnsi="Times New Roman" w:cs="Times New Roman"/>
        </w:rPr>
        <w:t>Easy</w:t>
      </w:r>
      <w:r w:rsidR="002F5B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p.120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2F5B2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26289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2F5B2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D13BB" w:rsidRPr="00DD13BB" w:rsidRDefault="00DD13BB" w:rsidP="00DD13BB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before="64"/>
        <w:jc w:val="left"/>
        <w:rPr>
          <w:rFonts w:cs="Times New Roman"/>
        </w:rPr>
      </w:pPr>
      <w:r w:rsidRPr="009D7544">
        <w:rPr>
          <w:rFonts w:cs="Times New Roman"/>
        </w:rPr>
        <w:t>The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 easily identifies multivalued attributes.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p.121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Composite attributes make it easier to facilitate detailed queries.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p.121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D13BB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Connectivities and cardinalities are established by concise statements known as business rules.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3420EC">
        <w:rPr>
          <w:rFonts w:ascii="Times New Roman" w:hAnsi="Times New Roman" w:cs="Times New Roman"/>
        </w:rPr>
        <w:t>126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lastRenderedPageBreak/>
        <w:t>In Chen notation, there is no way to represent cardinality.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p.126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D13BB" w:rsidRPr="009D7544" w:rsidRDefault="00792795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In implementation terms, an entity is existence-dependent if it has a mandatory primary key.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3420EC">
        <w:rPr>
          <w:rFonts w:ascii="Times New Roman" w:hAnsi="Times New Roman" w:cs="Times New Roman"/>
        </w:rPr>
        <w:t>126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D13BB" w:rsidRPr="009D7544" w:rsidRDefault="00DD13BB" w:rsidP="00DD13BB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line="256" w:lineRule="auto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weak relationship exists if the primary key of the related entity contains at least one primary key component of the parent entity.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30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p.127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D13BB" w:rsidRDefault="00792795" w:rsidP="00792795">
      <w:pPr>
        <w:ind w:firstLine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792795" w:rsidRDefault="00792795" w:rsidP="00792795">
      <w:pPr>
        <w:ind w:firstLine="520"/>
        <w:rPr>
          <w:rFonts w:ascii="Times New Roman" w:hAnsi="Times New Roman" w:cs="Times New Roman"/>
        </w:rPr>
      </w:pPr>
    </w:p>
    <w:p w:rsidR="00AF77CE" w:rsidRPr="009D7544" w:rsidRDefault="00AF77CE" w:rsidP="00AF77CE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weak entity has a primary key that is partially or totally derived from the parent entity in the relationship.</w:t>
      </w:r>
    </w:p>
    <w:p w:rsidR="00AF77CE" w:rsidRPr="009D7544" w:rsidRDefault="00AF77CE" w:rsidP="00AF77CE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AF77CE" w:rsidRPr="009D7544" w:rsidRDefault="00AF77CE" w:rsidP="00AF77CE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AF77CE" w:rsidRPr="009D7544" w:rsidRDefault="00AF77CE" w:rsidP="00AF77CE">
      <w:pPr>
        <w:spacing w:before="7" w:line="220" w:lineRule="exact"/>
        <w:rPr>
          <w:rFonts w:ascii="Times New Roman" w:hAnsi="Times New Roman" w:cs="Times New Roman"/>
        </w:rPr>
      </w:pPr>
    </w:p>
    <w:p w:rsidR="00AF77CE" w:rsidRDefault="00AF77CE" w:rsidP="00AF77CE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AF77CE" w:rsidRDefault="00AF77CE" w:rsidP="00AF77C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p.129</w:t>
      </w:r>
    </w:p>
    <w:p w:rsidR="00AF77CE" w:rsidRDefault="00AF77CE" w:rsidP="00AF77C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AF77CE" w:rsidRDefault="00AF77CE" w:rsidP="00AF77C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line="256" w:lineRule="auto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 xml:space="preserve">In a 1:M relationship, to avoid the possibility of referential integrity errors, the data of the </w:t>
      </w:r>
      <w:r w:rsidR="00326289" w:rsidRPr="009D7544">
        <w:rPr>
          <w:rFonts w:cs="Times New Roman"/>
        </w:rPr>
        <w:t>“</w:t>
      </w:r>
      <w:r w:rsidRPr="009D7544">
        <w:rPr>
          <w:rFonts w:cs="Times New Roman"/>
        </w:rPr>
        <w:t>1</w:t>
      </w:r>
      <w:r w:rsidR="00326289" w:rsidRPr="009D7544">
        <w:rPr>
          <w:rFonts w:cs="Times New Roman"/>
        </w:rPr>
        <w:t>”</w:t>
      </w:r>
      <w:r w:rsidRPr="009D7544">
        <w:rPr>
          <w:rFonts w:cs="Times New Roman"/>
        </w:rPr>
        <w:t xml:space="preserve"> side must be loaded first.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30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792795" w:rsidRDefault="00792795" w:rsidP="00326289">
      <w:pPr>
        <w:spacing w:before="7" w:line="220" w:lineRule="exact"/>
        <w:rPr>
          <w:rFonts w:ascii="Times New Roman" w:hAnsi="Times New Roman" w:cs="Times New Roman"/>
        </w:rPr>
      </w:pPr>
    </w:p>
    <w:p w:rsidR="00792795" w:rsidRDefault="00792795" w:rsidP="00326289">
      <w:pPr>
        <w:spacing w:before="7" w:line="220" w:lineRule="exact"/>
        <w:rPr>
          <w:rFonts w:ascii="Times New Roman" w:hAnsi="Times New Roman" w:cs="Times New Roman"/>
        </w:rPr>
      </w:pPr>
    </w:p>
    <w:p w:rsidR="00792795" w:rsidRPr="009D7544" w:rsidRDefault="00792795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</w:t>
      </w:r>
      <w:r w:rsidR="003420EC">
        <w:rPr>
          <w:rFonts w:ascii="Times New Roman" w:hAnsi="Times New Roman" w:cs="Times New Roman"/>
        </w:rPr>
        <w:t>129</w:t>
      </w:r>
    </w:p>
    <w:p w:rsidR="00DD13BB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917A80" w:rsidRDefault="00DD13BB" w:rsidP="00DD13B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917A80" w:rsidRDefault="00917A80" w:rsidP="00DD13BB">
      <w:pPr>
        <w:ind w:left="520"/>
        <w:rPr>
          <w:rFonts w:ascii="Times New Roman" w:hAnsi="Times New Roman" w:cs="Times New Roman"/>
        </w:rPr>
      </w:pPr>
    </w:p>
    <w:p w:rsidR="00917A80" w:rsidRPr="009D7544" w:rsidRDefault="00917A80" w:rsidP="00917A80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Relationships between entities always operate in one direction.</w:t>
      </w:r>
    </w:p>
    <w:p w:rsidR="00917A80" w:rsidRPr="009D7544" w:rsidRDefault="00917A80" w:rsidP="00917A80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917A80" w:rsidRPr="009D7544" w:rsidRDefault="00917A80" w:rsidP="00917A80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917A80" w:rsidRPr="009D7544" w:rsidRDefault="00917A80" w:rsidP="00917A80">
      <w:pPr>
        <w:spacing w:before="7" w:line="220" w:lineRule="exact"/>
        <w:rPr>
          <w:rFonts w:ascii="Times New Roman" w:hAnsi="Times New Roman" w:cs="Times New Roman"/>
        </w:rPr>
      </w:pPr>
    </w:p>
    <w:p w:rsidR="00917A80" w:rsidRDefault="00917A80" w:rsidP="00917A80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p.131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AF77CE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</w:p>
    <w:p w:rsidR="00AF77CE" w:rsidRPr="009D7544" w:rsidRDefault="00AF77CE" w:rsidP="00AF77CE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existence of a mandatory relationship indicates that the minimum cardinality is 0 or 1 for the mandatory entity.</w:t>
      </w:r>
    </w:p>
    <w:p w:rsidR="00AF77CE" w:rsidRPr="009D7544" w:rsidRDefault="00AF77CE" w:rsidP="00AF77CE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AF77CE" w:rsidRPr="009D7544" w:rsidRDefault="00AF77CE" w:rsidP="00AF77CE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AF77CE" w:rsidRPr="009D7544" w:rsidRDefault="00AF77CE" w:rsidP="00AF77CE">
      <w:pPr>
        <w:spacing w:before="7" w:line="220" w:lineRule="exact"/>
        <w:rPr>
          <w:rFonts w:ascii="Times New Roman" w:hAnsi="Times New Roman" w:cs="Times New Roman"/>
        </w:rPr>
      </w:pPr>
    </w:p>
    <w:p w:rsidR="00AF77CE" w:rsidRDefault="00AF77CE" w:rsidP="00AF77CE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p.131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D13BB" w:rsidRPr="009D7544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  <w:r w:rsidR="00DD13BB"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before="64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Unary relationships are common in manufacturing industries.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3420EC" w:rsidRDefault="003420EC" w:rsidP="003420E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p.136</w:t>
      </w:r>
    </w:p>
    <w:p w:rsidR="003420EC" w:rsidRDefault="003420EC" w:rsidP="003420E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420EC" w:rsidRPr="003420EC" w:rsidRDefault="003420EC" w:rsidP="003420E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14E0F" w:rsidP="00326289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line="256" w:lineRule="auto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Referential integrity and participation are both bidirectional, meaning that they must be addressed in both directions along a relationship.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30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3420EC" w:rsidRDefault="003420EC" w:rsidP="003420E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p.137</w:t>
      </w:r>
    </w:p>
    <w:p w:rsidR="003420EC" w:rsidRDefault="003420EC" w:rsidP="003420E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AF77CE" w:rsidRDefault="003420EC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514E0F" w:rsidP="00792795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line="256" w:lineRule="auto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 xml:space="preserve">To implement a small database, a database designer must know the </w:t>
      </w:r>
      <w:r w:rsidR="00326289" w:rsidRPr="009D7544">
        <w:rPr>
          <w:rFonts w:cs="Times New Roman"/>
        </w:rPr>
        <w:t>“</w:t>
      </w:r>
      <w:r w:rsidRPr="009D7544">
        <w:rPr>
          <w:rFonts w:cs="Times New Roman"/>
        </w:rPr>
        <w:t>1</w:t>
      </w:r>
      <w:r w:rsidR="00326289" w:rsidRPr="009D7544">
        <w:rPr>
          <w:rFonts w:cs="Times New Roman"/>
        </w:rPr>
        <w:t>”</w:t>
      </w:r>
      <w:r w:rsidRPr="009D7544">
        <w:rPr>
          <w:rFonts w:cs="Times New Roman"/>
        </w:rPr>
        <w:t xml:space="preserve"> and the </w:t>
      </w:r>
      <w:r w:rsidR="00326289" w:rsidRPr="009D7544">
        <w:rPr>
          <w:rFonts w:cs="Times New Roman"/>
        </w:rPr>
        <w:t>“</w:t>
      </w:r>
      <w:r w:rsidRPr="009D7544">
        <w:rPr>
          <w:rFonts w:cs="Times New Roman"/>
        </w:rPr>
        <w:t>M</w:t>
      </w:r>
      <w:r w:rsidR="00326289" w:rsidRPr="009D7544">
        <w:rPr>
          <w:rFonts w:cs="Times New Roman"/>
        </w:rPr>
        <w:t>”</w:t>
      </w:r>
      <w:r w:rsidRPr="009D7544">
        <w:rPr>
          <w:rFonts w:cs="Times New Roman"/>
        </w:rPr>
        <w:t xml:space="preserve"> sides of each relationship and whether the relationships are mandatory or optional.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30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792795" w:rsidRDefault="00792795" w:rsidP="00326289">
      <w:pPr>
        <w:ind w:left="520"/>
        <w:rPr>
          <w:rFonts w:ascii="Times New Roman" w:hAnsi="Times New Roman" w:cs="Times New Roman"/>
          <w:i/>
        </w:rPr>
      </w:pPr>
    </w:p>
    <w:p w:rsidR="00792795" w:rsidRDefault="00792795" w:rsidP="00326289">
      <w:pPr>
        <w:ind w:left="520"/>
        <w:rPr>
          <w:rFonts w:ascii="Times New Roman" w:hAnsi="Times New Roman" w:cs="Times New Roman"/>
          <w:i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True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p.139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0CF8" w:rsidRPr="009D7544" w:rsidRDefault="00BB0CF8" w:rsidP="00BB0CF8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process of database design is a sequential process.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4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True</w:t>
      </w:r>
    </w:p>
    <w:p w:rsidR="00514E0F" w:rsidRPr="009D7544" w:rsidRDefault="005C1FF3" w:rsidP="00326289">
      <w:pPr>
        <w:numPr>
          <w:ilvl w:val="1"/>
          <w:numId w:val="2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9D7544">
        <w:rPr>
          <w:rFonts w:ascii="Times New Roman" w:hAnsi="Times New Roman" w:cs="Times New Roman"/>
        </w:rPr>
        <w:t>False</w:t>
      </w:r>
    </w:p>
    <w:p w:rsidR="00514E0F" w:rsidRPr="009D7544" w:rsidRDefault="00514E0F" w:rsidP="00326289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 w:rsidP="0032628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False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p.140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</w:r>
      <w:r w:rsidR="00A478DC">
        <w:rPr>
          <w:rFonts w:ascii="Times New Roman" w:hAnsi="Times New Roman" w:cs="Times New Roman"/>
        </w:rPr>
        <w:t>Developing an ER Diagram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5923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entity relationship diagram (ERD) represents the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database as viewed by the end user.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034"/>
        </w:tabs>
        <w:spacing w:before="47"/>
        <w:rPr>
          <w:rFonts w:cs="Times New Roman"/>
        </w:rPr>
      </w:pPr>
      <w:r w:rsidRPr="009D7544">
        <w:rPr>
          <w:rFonts w:cs="Times New Roman"/>
        </w:rPr>
        <w:t>condensed</w:t>
      </w:r>
      <w:r w:rsidRPr="009D7544">
        <w:rPr>
          <w:rFonts w:cs="Times New Roman"/>
        </w:rPr>
        <w:tab/>
        <w:t>b. physical</w:t>
      </w:r>
    </w:p>
    <w:p w:rsidR="00514E0F" w:rsidRPr="009D7544" w:rsidRDefault="005C1FF3">
      <w:pPr>
        <w:pStyle w:val="BodyText"/>
        <w:tabs>
          <w:tab w:val="left" w:pos="203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logical</w:t>
      </w:r>
      <w:r w:rsidRPr="009D7544">
        <w:rPr>
          <w:rFonts w:cs="Times New Roman"/>
        </w:rPr>
        <w:tab/>
        <w:t>d. conceptual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p.118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581B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507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notation of entity-relationship modelling can be used for both conceptual and implementation modelling.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944"/>
        </w:tabs>
        <w:spacing w:before="47"/>
        <w:rPr>
          <w:rFonts w:cs="Times New Roman"/>
        </w:rPr>
      </w:pPr>
      <w:r w:rsidRPr="009D7544">
        <w:rPr>
          <w:rFonts w:cs="Times New Roman"/>
        </w:rPr>
        <w:t>Bachman</w:t>
      </w:r>
      <w:r w:rsidRPr="009D7544">
        <w:rPr>
          <w:rFonts w:cs="Times New Roman"/>
        </w:rPr>
        <w:tab/>
        <w:t>b. UML</w:t>
      </w:r>
    </w:p>
    <w:p w:rsidR="00514E0F" w:rsidRPr="009D7544" w:rsidRDefault="005C1FF3">
      <w:pPr>
        <w:pStyle w:val="BodyText"/>
        <w:tabs>
          <w:tab w:val="left" w:pos="19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Chen</w:t>
      </w:r>
      <w:r w:rsidRPr="009D7544">
        <w:rPr>
          <w:rFonts w:cs="Times New Roman"/>
        </w:rPr>
        <w:tab/>
        <w:t>d.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p.118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581B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BB0CF8" w:rsidRP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603"/>
        </w:tabs>
        <w:spacing w:before="64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is the set of possible values for a given attribute.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869"/>
        </w:tabs>
        <w:spacing w:before="47"/>
        <w:rPr>
          <w:rFonts w:cs="Times New Roman"/>
        </w:rPr>
      </w:pPr>
      <w:r w:rsidRPr="009D7544">
        <w:rPr>
          <w:rFonts w:cs="Times New Roman"/>
        </w:rPr>
        <w:t>domain</w:t>
      </w:r>
      <w:r w:rsidRPr="009D7544">
        <w:rPr>
          <w:rFonts w:cs="Times New Roman"/>
        </w:rPr>
        <w:tab/>
        <w:t>b. range</w:t>
      </w:r>
    </w:p>
    <w:p w:rsidR="00BB0CF8" w:rsidRPr="009D7544" w:rsidRDefault="005C1FF3" w:rsidP="00BB0CF8">
      <w:pPr>
        <w:pStyle w:val="BodyText"/>
        <w:tabs>
          <w:tab w:val="left" w:pos="186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identifier</w:t>
      </w:r>
      <w:r w:rsidRPr="009D7544">
        <w:rPr>
          <w:rFonts w:cs="Times New Roman"/>
        </w:rPr>
        <w:tab/>
        <w:t>d. key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7859C9">
        <w:rPr>
          <w:rFonts w:ascii="Times New Roman" w:hAnsi="Times New Roman" w:cs="Times New Roman"/>
        </w:rPr>
        <w:t>Easy</w:t>
      </w:r>
      <w:r w:rsidR="007859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p.119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7859C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BB0CF8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7859C9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581B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4888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Ideally, an entity identifier is composed of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attribute(s).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554"/>
        </w:tabs>
        <w:spacing w:before="47"/>
        <w:rPr>
          <w:rFonts w:cs="Times New Roman"/>
        </w:rPr>
      </w:pPr>
      <w:r w:rsidRPr="009D7544">
        <w:rPr>
          <w:rFonts w:cs="Times New Roman"/>
        </w:rPr>
        <w:t>three</w:t>
      </w:r>
      <w:r w:rsidRPr="009D7544">
        <w:rPr>
          <w:rFonts w:cs="Times New Roman"/>
        </w:rPr>
        <w:tab/>
        <w:t>b. one</w:t>
      </w:r>
    </w:p>
    <w:p w:rsidR="00514E0F" w:rsidRPr="009D7544" w:rsidRDefault="005C1FF3">
      <w:pPr>
        <w:pStyle w:val="BodyText"/>
        <w:tabs>
          <w:tab w:val="left" w:pos="155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two</w:t>
      </w:r>
      <w:r w:rsidRPr="009D7544">
        <w:rPr>
          <w:rFonts w:cs="Times New Roman"/>
        </w:rPr>
        <w:tab/>
        <w:t>d. six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p.120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335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 can be further subdivided to yield additional attributes.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244"/>
        </w:tabs>
        <w:spacing w:before="47"/>
        <w:rPr>
          <w:rFonts w:cs="Times New Roman"/>
        </w:rPr>
      </w:pPr>
      <w:r w:rsidRPr="009D7544">
        <w:rPr>
          <w:rFonts w:cs="Times New Roman"/>
        </w:rPr>
        <w:t>composite</w:t>
      </w:r>
      <w:r w:rsidRPr="009D7544">
        <w:rPr>
          <w:rFonts w:cs="Times New Roman"/>
        </w:rPr>
        <w:tab/>
        <w:t>b. simple</w:t>
      </w:r>
    </w:p>
    <w:p w:rsidR="00514E0F" w:rsidRPr="009D7544" w:rsidRDefault="005C1FF3">
      <w:pPr>
        <w:pStyle w:val="BodyText"/>
        <w:tabs>
          <w:tab w:val="left" w:pos="22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single-valued</w:t>
      </w:r>
      <w:r w:rsidRPr="009D7544">
        <w:rPr>
          <w:rFonts w:cs="Times New Roman"/>
        </w:rPr>
        <w:tab/>
        <w:t>d. multivalued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p.120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342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 is one that cannot be subdivided.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244"/>
        </w:tabs>
        <w:spacing w:before="47"/>
        <w:rPr>
          <w:rFonts w:cs="Times New Roman"/>
        </w:rPr>
      </w:pPr>
      <w:r w:rsidRPr="009D7544">
        <w:rPr>
          <w:rFonts w:cs="Times New Roman"/>
        </w:rPr>
        <w:t>composite</w:t>
      </w:r>
      <w:r w:rsidRPr="009D7544">
        <w:rPr>
          <w:rFonts w:cs="Times New Roman"/>
        </w:rPr>
        <w:tab/>
        <w:t>b. simple</w:t>
      </w:r>
    </w:p>
    <w:p w:rsidR="00514E0F" w:rsidRPr="009D7544" w:rsidRDefault="005C1FF3">
      <w:pPr>
        <w:pStyle w:val="BodyText"/>
        <w:tabs>
          <w:tab w:val="left" w:pos="22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single-valued</w:t>
      </w:r>
      <w:r w:rsidRPr="009D7544">
        <w:rPr>
          <w:rFonts w:cs="Times New Roman"/>
        </w:rPr>
        <w:tab/>
        <w:t>d. multivalued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p.121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4112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conceptual model can handle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relationships and multivalued attributes.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449"/>
        </w:tabs>
        <w:spacing w:before="47"/>
        <w:rPr>
          <w:rFonts w:cs="Times New Roman"/>
        </w:rPr>
      </w:pPr>
      <w:r w:rsidRPr="009D7544">
        <w:rPr>
          <w:rFonts w:cs="Times New Roman"/>
        </w:rPr>
        <w:t>1:1</w:t>
      </w:r>
      <w:r w:rsidRPr="009D7544">
        <w:rPr>
          <w:rFonts w:cs="Times New Roman"/>
        </w:rPr>
        <w:tab/>
        <w:t>b. M:N</w:t>
      </w:r>
    </w:p>
    <w:p w:rsidR="00514E0F" w:rsidRPr="009D7544" w:rsidRDefault="005C1FF3">
      <w:pPr>
        <w:pStyle w:val="BodyText"/>
        <w:tabs>
          <w:tab w:val="left" w:pos="144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1:M</w:t>
      </w:r>
      <w:r w:rsidRPr="009D7544">
        <w:rPr>
          <w:rFonts w:cs="Times New Roman"/>
        </w:rPr>
        <w:tab/>
        <w:t>d. 1:N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p.122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6182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derived attribute is indicated in the Chen notation by a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that connects the attribute and an entity.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709"/>
        </w:tabs>
        <w:spacing w:before="47"/>
        <w:rPr>
          <w:rFonts w:cs="Times New Roman"/>
        </w:rPr>
      </w:pPr>
      <w:r w:rsidRPr="009D7544">
        <w:rPr>
          <w:rFonts w:cs="Times New Roman"/>
        </w:rPr>
        <w:t>single line</w:t>
      </w:r>
      <w:r w:rsidRPr="009D7544">
        <w:rPr>
          <w:rFonts w:cs="Times New Roman"/>
        </w:rPr>
        <w:tab/>
        <w:t>b. dashed line</w:t>
      </w:r>
    </w:p>
    <w:p w:rsidR="00514E0F" w:rsidRPr="009D7544" w:rsidRDefault="005C1FF3">
      <w:pPr>
        <w:pStyle w:val="BodyText"/>
        <w:tabs>
          <w:tab w:val="left" w:pos="270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double dashed line</w:t>
      </w:r>
      <w:r w:rsidRPr="009D7544">
        <w:rPr>
          <w:rFonts w:cs="Times New Roman"/>
        </w:rPr>
        <w:tab/>
        <w:t>d. double line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p.123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71FFB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3030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The decision to store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attributes in database tables depends on the processing requirements and the constraintsplaced on a particular application.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244"/>
        </w:tabs>
        <w:spacing w:before="30"/>
        <w:rPr>
          <w:rFonts w:cs="Times New Roman"/>
        </w:rPr>
      </w:pPr>
      <w:r w:rsidRPr="009D7544">
        <w:rPr>
          <w:rFonts w:cs="Times New Roman"/>
        </w:rPr>
        <w:t>multivalued</w:t>
      </w:r>
      <w:r w:rsidRPr="009D7544">
        <w:rPr>
          <w:rFonts w:cs="Times New Roman"/>
        </w:rPr>
        <w:tab/>
        <w:t>b. derived</w:t>
      </w:r>
    </w:p>
    <w:p w:rsidR="00514E0F" w:rsidRPr="009D7544" w:rsidRDefault="005C1FF3">
      <w:pPr>
        <w:pStyle w:val="BodyText"/>
        <w:tabs>
          <w:tab w:val="left" w:pos="22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single-valued</w:t>
      </w:r>
      <w:r w:rsidRPr="009D7544">
        <w:rPr>
          <w:rFonts w:cs="Times New Roman"/>
        </w:rPr>
        <w:tab/>
        <w:t>d. composite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p.123-124</w:t>
      </w:r>
    </w:p>
    <w:p w:rsidR="00792795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792795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  <w:r w:rsidR="00BB0CF8"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4693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relationship is an association between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974"/>
        </w:tabs>
        <w:spacing w:before="47"/>
        <w:rPr>
          <w:rFonts w:cs="Times New Roman"/>
        </w:rPr>
      </w:pPr>
      <w:r w:rsidRPr="009D7544">
        <w:rPr>
          <w:rFonts w:cs="Times New Roman"/>
        </w:rPr>
        <w:t>objects</w:t>
      </w:r>
      <w:r w:rsidRPr="009D7544">
        <w:rPr>
          <w:rFonts w:cs="Times New Roman"/>
        </w:rPr>
        <w:tab/>
        <w:t>b. entities</w:t>
      </w:r>
    </w:p>
    <w:p w:rsidR="00514E0F" w:rsidRPr="009D7544" w:rsidRDefault="005C1FF3">
      <w:pPr>
        <w:pStyle w:val="BodyText"/>
        <w:tabs>
          <w:tab w:val="left" w:pos="197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databases</w:t>
      </w:r>
      <w:r w:rsidRPr="009D7544">
        <w:rPr>
          <w:rFonts w:cs="Times New Roman"/>
        </w:rPr>
        <w:tab/>
        <w:t>d. fields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p.124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B0CF8" w:rsidRDefault="00BB0CF8" w:rsidP="00BB0C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1126"/>
        </w:tabs>
        <w:spacing w:before="64"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expresses the minimum and maximum number of entity occurrences associated with one occurrence of therelated entity.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214"/>
        </w:tabs>
        <w:spacing w:before="30"/>
        <w:rPr>
          <w:rFonts w:cs="Times New Roman"/>
        </w:rPr>
      </w:pPr>
      <w:r w:rsidRPr="009D7544">
        <w:rPr>
          <w:rFonts w:cs="Times New Roman"/>
        </w:rPr>
        <w:t>Connectivity</w:t>
      </w:r>
      <w:r w:rsidRPr="009D7544">
        <w:rPr>
          <w:rFonts w:cs="Times New Roman"/>
        </w:rPr>
        <w:tab/>
        <w:t>b. Relationship</w:t>
      </w:r>
    </w:p>
    <w:p w:rsidR="00514E0F" w:rsidRPr="009D7544" w:rsidRDefault="005C1FF3">
      <w:pPr>
        <w:pStyle w:val="BodyText"/>
        <w:tabs>
          <w:tab w:val="left" w:pos="221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Dependence</w:t>
      </w:r>
      <w:r w:rsidRPr="009D7544">
        <w:rPr>
          <w:rFonts w:cs="Times New Roman"/>
        </w:rPr>
        <w:tab/>
        <w:t>d. Cardinality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p.125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7645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In the entity relationship diagram (ERD), cardinality is indicated using the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notation, where max is themaximum number of associated entities and min represents the minimum number of associated entities.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244"/>
        </w:tabs>
        <w:spacing w:before="30"/>
        <w:rPr>
          <w:rFonts w:cs="Times New Roman"/>
        </w:rPr>
      </w:pPr>
      <w:r w:rsidRPr="009D7544">
        <w:rPr>
          <w:rFonts w:cs="Times New Roman"/>
        </w:rPr>
        <w:t>(max, min)</w:t>
      </w:r>
      <w:r w:rsidRPr="009D7544">
        <w:rPr>
          <w:rFonts w:cs="Times New Roman"/>
        </w:rPr>
        <w:tab/>
        <w:t>b. (min, max)</w:t>
      </w:r>
    </w:p>
    <w:p w:rsidR="00514E0F" w:rsidRPr="009D7544" w:rsidRDefault="005C1FF3">
      <w:pPr>
        <w:pStyle w:val="BodyText"/>
        <w:tabs>
          <w:tab w:val="left" w:pos="22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[min ... max]</w:t>
      </w:r>
      <w:r w:rsidRPr="009D7544">
        <w:rPr>
          <w:rFonts w:cs="Times New Roman"/>
        </w:rPr>
        <w:tab/>
        <w:t>d. {min|max}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p.125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75210" w:rsidRP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When the specific cardinalities are not included on the diagram in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notation, cardinality is implied by theuse of _____.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809"/>
        </w:tabs>
        <w:spacing w:before="30"/>
        <w:rPr>
          <w:rFonts w:cs="Times New Roman"/>
        </w:rPr>
      </w:pPr>
      <w:r w:rsidRPr="009D7544">
        <w:rPr>
          <w:rFonts w:cs="Times New Roman"/>
        </w:rPr>
        <w:t>symbols</w:t>
      </w:r>
      <w:r w:rsidRPr="009D7544">
        <w:rPr>
          <w:rFonts w:cs="Times New Roman"/>
        </w:rPr>
        <w:tab/>
        <w:t>b. attributes</w:t>
      </w:r>
    </w:p>
    <w:p w:rsidR="00514E0F" w:rsidRPr="009D7544" w:rsidRDefault="005C1FF3">
      <w:pPr>
        <w:pStyle w:val="BodyText"/>
        <w:tabs>
          <w:tab w:val="left" w:pos="180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images</w:t>
      </w:r>
      <w:r w:rsidRPr="009D7544">
        <w:rPr>
          <w:rFonts w:cs="Times New Roman"/>
        </w:rPr>
        <w:tab/>
        <w:t>d. tables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p.125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75210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5499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Knowing the minimum and maximum number of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occurrences is very helpful at the application software level.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629"/>
        </w:tabs>
        <w:spacing w:before="47"/>
        <w:rPr>
          <w:rFonts w:cs="Times New Roman"/>
        </w:rPr>
      </w:pPr>
      <w:r w:rsidRPr="009D7544">
        <w:rPr>
          <w:rFonts w:cs="Times New Roman"/>
        </w:rPr>
        <w:t>object</w:t>
      </w:r>
      <w:r w:rsidRPr="009D7544">
        <w:rPr>
          <w:rFonts w:cs="Times New Roman"/>
        </w:rPr>
        <w:tab/>
        <w:t>b. attribute</w:t>
      </w:r>
    </w:p>
    <w:p w:rsidR="00514E0F" w:rsidRPr="009D7544" w:rsidRDefault="005C1FF3">
      <w:pPr>
        <w:pStyle w:val="BodyText"/>
        <w:tabs>
          <w:tab w:val="left" w:pos="162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data</w:t>
      </w:r>
      <w:r w:rsidRPr="009D7544">
        <w:rPr>
          <w:rFonts w:cs="Times New Roman"/>
        </w:rPr>
        <w:tab/>
        <w:t>d. entity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p.125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3054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An entity is said to be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-dependent if it can exist in the database only when it is associated with another relatedentity occurrence.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929"/>
        </w:tabs>
        <w:spacing w:before="30"/>
        <w:rPr>
          <w:rFonts w:cs="Times New Roman"/>
        </w:rPr>
      </w:pPr>
      <w:r w:rsidRPr="009D7544">
        <w:rPr>
          <w:rFonts w:cs="Times New Roman"/>
        </w:rPr>
        <w:t>existence</w:t>
      </w:r>
      <w:r w:rsidRPr="009D7544">
        <w:rPr>
          <w:rFonts w:cs="Times New Roman"/>
        </w:rPr>
        <w:tab/>
        <w:t>b. relationship</w:t>
      </w:r>
    </w:p>
    <w:p w:rsidR="00514E0F" w:rsidRPr="009D7544" w:rsidRDefault="005C1FF3">
      <w:pPr>
        <w:pStyle w:val="BodyText"/>
        <w:tabs>
          <w:tab w:val="left" w:pos="192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business</w:t>
      </w:r>
      <w:r w:rsidRPr="009D7544">
        <w:rPr>
          <w:rFonts w:cs="Times New Roman"/>
        </w:rPr>
        <w:tab/>
        <w:t>d. data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792795" w:rsidRDefault="00792795">
      <w:pPr>
        <w:ind w:left="520" w:right="291"/>
        <w:rPr>
          <w:rFonts w:ascii="Times New Roman" w:hAnsi="Times New Roman" w:cs="Times New Roman"/>
          <w:i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p.126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before="17"/>
        <w:ind w:hanging="340"/>
        <w:jc w:val="left"/>
        <w:rPr>
          <w:rFonts w:cs="Times New Roman"/>
        </w:rPr>
      </w:pPr>
      <w:r w:rsidRPr="009D7544">
        <w:rPr>
          <w:rFonts w:cs="Times New Roman"/>
        </w:rPr>
        <w:t>If an entity can exist apart from all of its related entities, then it is existence-independent, and it is referred to as 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entity.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599"/>
        </w:tabs>
        <w:spacing w:before="47"/>
        <w:rPr>
          <w:rFonts w:cs="Times New Roman"/>
        </w:rPr>
      </w:pPr>
      <w:r w:rsidRPr="009D7544">
        <w:rPr>
          <w:rFonts w:cs="Times New Roman"/>
        </w:rPr>
        <w:t>weak</w:t>
      </w:r>
      <w:r w:rsidRPr="009D7544">
        <w:rPr>
          <w:rFonts w:cs="Times New Roman"/>
        </w:rPr>
        <w:tab/>
        <w:t>b. alone</w:t>
      </w:r>
    </w:p>
    <w:p w:rsidR="00514E0F" w:rsidRPr="009D7544" w:rsidRDefault="005C1FF3">
      <w:pPr>
        <w:pStyle w:val="BodyText"/>
        <w:tabs>
          <w:tab w:val="left" w:pos="159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unary</w:t>
      </w:r>
      <w:r w:rsidRPr="009D7544">
        <w:rPr>
          <w:rFonts w:cs="Times New Roman"/>
        </w:rPr>
        <w:tab/>
        <w:t>d. strong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71FFB">
        <w:rPr>
          <w:rFonts w:ascii="Times New Roman" w:hAnsi="Times New Roman" w:cs="Times New Roman"/>
        </w:rPr>
        <w:t>Easy</w:t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p.126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71FF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171F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335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entity has a primary key that is partially or totally derived from the parent entity in the relationship.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839"/>
        </w:tabs>
        <w:spacing w:before="47"/>
        <w:rPr>
          <w:rFonts w:cs="Times New Roman"/>
        </w:rPr>
      </w:pPr>
      <w:r w:rsidRPr="009D7544">
        <w:rPr>
          <w:rFonts w:cs="Times New Roman"/>
        </w:rPr>
        <w:t>strong</w:t>
      </w:r>
      <w:r w:rsidRPr="009D7544">
        <w:rPr>
          <w:rFonts w:cs="Times New Roman"/>
        </w:rPr>
        <w:tab/>
        <w:t>b. weak</w:t>
      </w:r>
    </w:p>
    <w:p w:rsidR="00514E0F" w:rsidRPr="009D7544" w:rsidRDefault="005C1FF3">
      <w:pPr>
        <w:pStyle w:val="BodyText"/>
        <w:tabs>
          <w:tab w:val="left" w:pos="183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business</w:t>
      </w:r>
      <w:r w:rsidRPr="009D7544">
        <w:rPr>
          <w:rFonts w:cs="Times New Roman"/>
        </w:rPr>
        <w:tab/>
        <w:t>d. child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CC0DC5">
        <w:rPr>
          <w:rFonts w:ascii="Times New Roman" w:hAnsi="Times New Roman" w:cs="Times New Roman"/>
        </w:rPr>
        <w:t>Easy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p.129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C0DC5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75210" w:rsidRPr="00B342BE" w:rsidRDefault="00475210" w:rsidP="00B342B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3029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existence of 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entity indicates that its minimum cardinality is zero.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734"/>
        </w:tabs>
        <w:spacing w:before="47"/>
        <w:rPr>
          <w:rFonts w:cs="Times New Roman"/>
        </w:rPr>
      </w:pPr>
      <w:r w:rsidRPr="009D7544">
        <w:rPr>
          <w:rFonts w:cs="Times New Roman"/>
        </w:rPr>
        <w:t>ternary</w:t>
      </w:r>
      <w:r w:rsidRPr="009D7544">
        <w:rPr>
          <w:rFonts w:cs="Times New Roman"/>
        </w:rPr>
        <w:tab/>
        <w:t>b. optional</w:t>
      </w:r>
    </w:p>
    <w:p w:rsidR="00514E0F" w:rsidRPr="009D7544" w:rsidRDefault="005C1FF3">
      <w:pPr>
        <w:pStyle w:val="BodyText"/>
        <w:tabs>
          <w:tab w:val="left" w:pos="173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strong</w:t>
      </w:r>
      <w:r w:rsidRPr="009D7544">
        <w:rPr>
          <w:rFonts w:cs="Times New Roman"/>
        </w:rPr>
        <w:tab/>
        <w:t>d. weak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ind w:left="520" w:right="291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CC0DC5">
        <w:rPr>
          <w:rFonts w:ascii="Times New Roman" w:hAnsi="Times New Roman" w:cs="Times New Roman"/>
        </w:rPr>
        <w:t>Easy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p.131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C0DC5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D0E69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>Knowledge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B342BE" w:rsidRDefault="00B342BE" w:rsidP="00475210">
      <w:pPr>
        <w:ind w:left="520"/>
        <w:rPr>
          <w:rFonts w:ascii="Times New Roman" w:hAnsi="Times New Roman" w:cs="Times New Roman"/>
        </w:rPr>
      </w:pPr>
    </w:p>
    <w:p w:rsidR="007D0E69" w:rsidRPr="009D7544" w:rsidRDefault="007D0E69" w:rsidP="007D0E69">
      <w:pPr>
        <w:pStyle w:val="BodyText"/>
        <w:numPr>
          <w:ilvl w:val="0"/>
          <w:numId w:val="2"/>
        </w:numPr>
        <w:tabs>
          <w:tab w:val="left" w:pos="520"/>
          <w:tab w:val="left" w:pos="1333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relationship exists when an association is maintained within a single entity.</w:t>
      </w:r>
    </w:p>
    <w:p w:rsidR="007D0E69" w:rsidRPr="009D7544" w:rsidRDefault="007D0E69" w:rsidP="007D0E69">
      <w:pPr>
        <w:pStyle w:val="BodyText"/>
        <w:numPr>
          <w:ilvl w:val="1"/>
          <w:numId w:val="2"/>
        </w:numPr>
        <w:tabs>
          <w:tab w:val="left" w:pos="745"/>
          <w:tab w:val="left" w:pos="1644"/>
        </w:tabs>
        <w:spacing w:before="47"/>
        <w:rPr>
          <w:rFonts w:cs="Times New Roman"/>
        </w:rPr>
      </w:pPr>
      <w:r w:rsidRPr="009D7544">
        <w:rPr>
          <w:rFonts w:cs="Times New Roman"/>
        </w:rPr>
        <w:t>unary</w:t>
      </w:r>
      <w:r w:rsidRPr="009D7544">
        <w:rPr>
          <w:rFonts w:cs="Times New Roman"/>
        </w:rPr>
        <w:tab/>
        <w:t>b. ternary</w:t>
      </w:r>
    </w:p>
    <w:p w:rsidR="007D0E69" w:rsidRPr="009D7544" w:rsidRDefault="007D0E69" w:rsidP="007D0E69">
      <w:pPr>
        <w:pStyle w:val="BodyText"/>
        <w:tabs>
          <w:tab w:val="left" w:pos="16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strong</w:t>
      </w:r>
      <w:r w:rsidRPr="009D7544">
        <w:rPr>
          <w:rFonts w:cs="Times New Roman"/>
        </w:rPr>
        <w:tab/>
        <w:t>d. weak</w:t>
      </w:r>
    </w:p>
    <w:p w:rsidR="007D0E69" w:rsidRPr="009D7544" w:rsidRDefault="007D0E69" w:rsidP="007D0E69">
      <w:pPr>
        <w:spacing w:before="7" w:line="220" w:lineRule="exact"/>
        <w:rPr>
          <w:rFonts w:ascii="Times New Roman" w:hAnsi="Times New Roman" w:cs="Times New Roman"/>
        </w:rPr>
      </w:pP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CC0DC5">
        <w:rPr>
          <w:rFonts w:ascii="Times New Roman" w:hAnsi="Times New Roman" w:cs="Times New Roman"/>
        </w:rPr>
        <w:t>Easy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p.134</w:t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C0DC5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>Knowledge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F308C8" w:rsidRDefault="00F308C8" w:rsidP="007D0E69">
      <w:pPr>
        <w:ind w:left="520"/>
        <w:rPr>
          <w:rFonts w:ascii="Times New Roman" w:hAnsi="Times New Roman" w:cs="Times New Roman"/>
        </w:rPr>
      </w:pPr>
    </w:p>
    <w:p w:rsidR="007D0E69" w:rsidRPr="009D7544" w:rsidRDefault="007D0E69" w:rsidP="00F308C8">
      <w:pPr>
        <w:pStyle w:val="BodyText"/>
        <w:numPr>
          <w:ilvl w:val="0"/>
          <w:numId w:val="2"/>
        </w:numPr>
        <w:tabs>
          <w:tab w:val="left" w:pos="450"/>
          <w:tab w:val="left" w:pos="1333"/>
        </w:tabs>
        <w:ind w:left="765" w:hanging="585"/>
        <w:jc w:val="left"/>
        <w:rPr>
          <w:rFonts w:cs="Times New Roman"/>
        </w:rPr>
      </w:pPr>
      <w:r w:rsidRPr="009D7544">
        <w:rPr>
          <w:rFonts w:cs="Times New Roman"/>
        </w:rPr>
        <w:t>A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 xml:space="preserve">relationship exists when </w:t>
      </w:r>
      <w:r>
        <w:rPr>
          <w:rFonts w:cs="Times New Roman"/>
        </w:rPr>
        <w:t>three entities are associated</w:t>
      </w:r>
      <w:r w:rsidRPr="009D7544">
        <w:rPr>
          <w:rFonts w:cs="Times New Roman"/>
        </w:rPr>
        <w:t>.</w:t>
      </w:r>
    </w:p>
    <w:p w:rsidR="007D0E69" w:rsidRPr="009D7544" w:rsidRDefault="007D0E69" w:rsidP="007D0E69">
      <w:pPr>
        <w:pStyle w:val="BodyText"/>
        <w:numPr>
          <w:ilvl w:val="1"/>
          <w:numId w:val="2"/>
        </w:numPr>
        <w:tabs>
          <w:tab w:val="left" w:pos="745"/>
          <w:tab w:val="left" w:pos="1644"/>
        </w:tabs>
        <w:spacing w:before="47"/>
        <w:rPr>
          <w:rFonts w:cs="Times New Roman"/>
        </w:rPr>
      </w:pPr>
      <w:r w:rsidRPr="009D7544">
        <w:rPr>
          <w:rFonts w:cs="Times New Roman"/>
        </w:rPr>
        <w:t>unary</w:t>
      </w:r>
      <w:r w:rsidRPr="009D7544">
        <w:rPr>
          <w:rFonts w:cs="Times New Roman"/>
        </w:rPr>
        <w:tab/>
        <w:t>b. ternary</w:t>
      </w:r>
    </w:p>
    <w:p w:rsidR="007D0E69" w:rsidRPr="009D7544" w:rsidRDefault="007D0E69" w:rsidP="007D0E69">
      <w:pPr>
        <w:pStyle w:val="BodyText"/>
        <w:tabs>
          <w:tab w:val="left" w:pos="16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strong</w:t>
      </w:r>
      <w:r w:rsidRPr="009D7544">
        <w:rPr>
          <w:rFonts w:cs="Times New Roman"/>
        </w:rPr>
        <w:tab/>
        <w:t>d. weak</w:t>
      </w:r>
    </w:p>
    <w:p w:rsidR="007D0E69" w:rsidRPr="009D7544" w:rsidRDefault="007D0E69" w:rsidP="007D0E69">
      <w:pPr>
        <w:spacing w:before="7" w:line="220" w:lineRule="exact"/>
        <w:rPr>
          <w:rFonts w:ascii="Times New Roman" w:hAnsi="Times New Roman" w:cs="Times New Roman"/>
        </w:rPr>
      </w:pP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CC0DC5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p.134</w:t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C0DC5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7D0E69" w:rsidRDefault="007D0E69" w:rsidP="0079279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10350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If an employee within an EMPLOYEE entity has a relationship with itself, that relationship is known as a</w:t>
      </w:r>
      <w:r w:rsidRPr="009D7544">
        <w:rPr>
          <w:rFonts w:cs="Times New Roman"/>
          <w:u w:val="single" w:color="000000"/>
        </w:rPr>
        <w:tab/>
      </w:r>
      <w:r w:rsidR="00326289" w:rsidRPr="009D7544">
        <w:rPr>
          <w:rFonts w:cs="Times New Roman"/>
          <w:u w:val="single" w:color="000000"/>
        </w:rPr>
        <w:br/>
      </w:r>
      <w:r w:rsidRPr="009D7544">
        <w:rPr>
          <w:rFonts w:cs="Times New Roman"/>
        </w:rPr>
        <w:t>relationship.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719"/>
        </w:tabs>
        <w:spacing w:before="30"/>
        <w:rPr>
          <w:rFonts w:cs="Times New Roman"/>
        </w:rPr>
      </w:pPr>
      <w:r w:rsidRPr="009D7544">
        <w:rPr>
          <w:rFonts w:cs="Times New Roman"/>
        </w:rPr>
        <w:t>self</w:t>
      </w:r>
      <w:r w:rsidRPr="009D7544">
        <w:rPr>
          <w:rFonts w:cs="Times New Roman"/>
        </w:rPr>
        <w:tab/>
        <w:t>b. self-referring</w:t>
      </w:r>
    </w:p>
    <w:p w:rsidR="00514E0F" w:rsidRPr="009D7544" w:rsidRDefault="005C1FF3">
      <w:pPr>
        <w:pStyle w:val="BodyText"/>
        <w:tabs>
          <w:tab w:val="left" w:pos="171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looping</w:t>
      </w:r>
      <w:r w:rsidRPr="009D7544">
        <w:rPr>
          <w:rFonts w:cs="Times New Roman"/>
        </w:rPr>
        <w:tab/>
        <w:t>d. recursive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CC0DC5">
        <w:rPr>
          <w:rFonts w:ascii="Times New Roman" w:hAnsi="Times New Roman" w:cs="Times New Roman"/>
        </w:rPr>
        <w:t>Easy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p.135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C0DC5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75210" w:rsidRDefault="00475210" w:rsidP="000E5DE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>Knowledge</w:t>
      </w:r>
      <w:r w:rsidR="000E5DE0"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1080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To simplify the conceptual design, most higher-order relationships are decomposed into appropriate equivalent</w:t>
      </w:r>
      <w:r w:rsidR="00326289" w:rsidRPr="009D7544">
        <w:rPr>
          <w:rFonts w:cs="Times New Roman"/>
        </w:rPr>
        <w:br/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relationships whenever possible.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644"/>
        </w:tabs>
        <w:spacing w:before="30"/>
        <w:rPr>
          <w:rFonts w:cs="Times New Roman"/>
        </w:rPr>
      </w:pPr>
      <w:r w:rsidRPr="009D7544">
        <w:rPr>
          <w:rFonts w:cs="Times New Roman"/>
        </w:rPr>
        <w:t>unary</w:t>
      </w:r>
      <w:r w:rsidRPr="009D7544">
        <w:rPr>
          <w:rFonts w:cs="Times New Roman"/>
        </w:rPr>
        <w:tab/>
        <w:t>b. binary</w:t>
      </w:r>
    </w:p>
    <w:p w:rsidR="00514E0F" w:rsidRPr="009D7544" w:rsidRDefault="005C1FF3">
      <w:pPr>
        <w:pStyle w:val="BodyText"/>
        <w:tabs>
          <w:tab w:val="left" w:pos="16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strong</w:t>
      </w:r>
      <w:r w:rsidRPr="009D7544">
        <w:rPr>
          <w:rFonts w:cs="Times New Roman"/>
        </w:rPr>
        <w:tab/>
        <w:t>d. weak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CC0DC5">
        <w:rPr>
          <w:rFonts w:ascii="Times New Roman" w:hAnsi="Times New Roman" w:cs="Times New Roman"/>
        </w:rPr>
        <w:t>Easy</w:t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p.135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C0DC5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CC0DC5" w:rsidRDefault="00475210" w:rsidP="007D1D8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CC0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7605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The entity relationship model uses the associative entity to represent 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relationship between two or moreentities.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509"/>
        </w:tabs>
        <w:spacing w:before="30"/>
        <w:rPr>
          <w:rFonts w:cs="Times New Roman"/>
        </w:rPr>
      </w:pPr>
      <w:r w:rsidRPr="009D7544">
        <w:rPr>
          <w:rFonts w:cs="Times New Roman"/>
        </w:rPr>
        <w:t>M:N</w:t>
      </w:r>
      <w:r w:rsidRPr="009D7544">
        <w:rPr>
          <w:rFonts w:cs="Times New Roman"/>
        </w:rPr>
        <w:tab/>
        <w:t>b. 1:M</w:t>
      </w:r>
    </w:p>
    <w:p w:rsidR="00514E0F" w:rsidRPr="009D7544" w:rsidRDefault="005C1FF3">
      <w:pPr>
        <w:pStyle w:val="BodyText"/>
        <w:tabs>
          <w:tab w:val="left" w:pos="150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N:1</w:t>
      </w:r>
      <w:r w:rsidRPr="009D7544">
        <w:rPr>
          <w:rFonts w:cs="Times New Roman"/>
        </w:rPr>
        <w:tab/>
        <w:t>d. M:1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0E5DE0">
        <w:rPr>
          <w:rFonts w:ascii="Times New Roman" w:hAnsi="Times New Roman" w:cs="Times New Roman"/>
        </w:rPr>
        <w:t>Easy</w:t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p.139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E5DE0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D1D89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</w:p>
    <w:p w:rsidR="00514E0F" w:rsidRPr="009D7544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7708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When using the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notation, the associative entity is indicated by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relationship lines between theparents and the associative entity.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1644"/>
        </w:tabs>
        <w:spacing w:before="30"/>
        <w:rPr>
          <w:rFonts w:cs="Times New Roman"/>
        </w:rPr>
      </w:pPr>
      <w:r w:rsidRPr="009D7544">
        <w:rPr>
          <w:rFonts w:cs="Times New Roman"/>
        </w:rPr>
        <w:t>dotted</w:t>
      </w:r>
      <w:r w:rsidRPr="009D7544">
        <w:rPr>
          <w:rFonts w:cs="Times New Roman"/>
        </w:rPr>
        <w:tab/>
        <w:t>b. double</w:t>
      </w:r>
    </w:p>
    <w:p w:rsidR="00514E0F" w:rsidRPr="009D7544" w:rsidRDefault="005C1FF3">
      <w:pPr>
        <w:pStyle w:val="BodyText"/>
        <w:tabs>
          <w:tab w:val="left" w:pos="164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triple</w:t>
      </w:r>
      <w:r w:rsidRPr="009D7544">
        <w:rPr>
          <w:rFonts w:cs="Times New Roman"/>
        </w:rPr>
        <w:tab/>
        <w:t>d. solid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0E5DE0">
        <w:rPr>
          <w:rFonts w:ascii="Times New Roman" w:hAnsi="Times New Roman" w:cs="Times New Roman"/>
        </w:rPr>
        <w:t>Easy</w:t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p.139</w:t>
      </w:r>
    </w:p>
    <w:p w:rsidR="00475210" w:rsidRDefault="00475210" w:rsidP="00475210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E5DE0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75210" w:rsidRDefault="00475210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 xml:space="preserve">Knowledge </w:t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 w:rsidR="00992346">
        <w:rPr>
          <w:rFonts w:ascii="Times New Roman" w:hAnsi="Times New Roman" w:cs="Times New Roman"/>
        </w:rPr>
        <w:tab/>
      </w:r>
      <w:r w:rsidR="00992346">
        <w:rPr>
          <w:rFonts w:ascii="Times New Roman" w:hAnsi="Times New Roman" w:cs="Times New Roman"/>
        </w:rPr>
        <w:tab/>
      </w:r>
    </w:p>
    <w:p w:rsidR="00992346" w:rsidRPr="00992346" w:rsidRDefault="00992346" w:rsidP="00992346">
      <w:pPr>
        <w:ind w:left="520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6778"/>
        </w:tabs>
        <w:spacing w:before="64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first step in building an entity-relationship diagram (ERD) is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</w:tabs>
        <w:spacing w:before="47"/>
        <w:rPr>
          <w:rFonts w:cs="Times New Roman"/>
        </w:rPr>
      </w:pPr>
      <w:r w:rsidRPr="009D7544">
        <w:rPr>
          <w:rFonts w:cs="Times New Roman"/>
        </w:rPr>
        <w:t>developing the initial ERD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</w:tabs>
        <w:spacing w:before="77"/>
        <w:rPr>
          <w:rFonts w:cs="Times New Roman"/>
        </w:rPr>
      </w:pPr>
      <w:r w:rsidRPr="009D7544">
        <w:rPr>
          <w:rFonts w:cs="Times New Roman"/>
        </w:rPr>
        <w:t>creating a detailed narrative of the organization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description of operations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</w:tabs>
        <w:spacing w:before="77"/>
        <w:rPr>
          <w:rFonts w:cs="Times New Roman"/>
        </w:rPr>
      </w:pPr>
      <w:r w:rsidRPr="009D7544">
        <w:rPr>
          <w:rFonts w:cs="Times New Roman"/>
        </w:rPr>
        <w:t>identifying the attributes and primary keys that adequately describe the entities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</w:tabs>
        <w:spacing w:before="77"/>
        <w:rPr>
          <w:rFonts w:cs="Times New Roman"/>
        </w:rPr>
      </w:pPr>
      <w:r w:rsidRPr="009D7544">
        <w:rPr>
          <w:rFonts w:cs="Times New Roman"/>
        </w:rPr>
        <w:t>identifying the business rules based on the description of operations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792795" w:rsidRDefault="00792795">
      <w:pPr>
        <w:ind w:left="520"/>
        <w:rPr>
          <w:rFonts w:ascii="Times New Roman" w:hAnsi="Times New Roman" w:cs="Times New Roman"/>
          <w:i/>
        </w:rPr>
      </w:pPr>
    </w:p>
    <w:p w:rsidR="00792795" w:rsidRDefault="00792795">
      <w:pPr>
        <w:ind w:left="520"/>
        <w:rPr>
          <w:rFonts w:ascii="Times New Roman" w:hAnsi="Times New Roman" w:cs="Times New Roman"/>
          <w:i/>
        </w:rPr>
      </w:pPr>
    </w:p>
    <w:p w:rsidR="00792795" w:rsidRDefault="00792795">
      <w:pPr>
        <w:ind w:left="520"/>
        <w:rPr>
          <w:rFonts w:ascii="Times New Roman" w:hAnsi="Times New Roman" w:cs="Times New Roman"/>
          <w:i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b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p.140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992346" w:rsidRPr="009D7544" w:rsidRDefault="00992346" w:rsidP="004147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29294D">
        <w:rPr>
          <w:rFonts w:ascii="Times New Roman" w:hAnsi="Times New Roman" w:cs="Times New Roman"/>
        </w:rPr>
        <w:t xml:space="preserve">  Developing an ER Diagram</w:t>
      </w:r>
      <w:r w:rsidR="004147F8">
        <w:rPr>
          <w:rFonts w:ascii="Times New Roman" w:hAnsi="Times New Roman" w:cs="Times New Roman"/>
        </w:rPr>
        <w:tab/>
      </w:r>
      <w:r w:rsidR="004147F8">
        <w:rPr>
          <w:rFonts w:ascii="Times New Roman" w:hAnsi="Times New Roman" w:cs="Times New Roman"/>
        </w:rPr>
        <w:tab/>
      </w:r>
      <w:r w:rsidR="004147F8">
        <w:rPr>
          <w:rFonts w:ascii="Times New Roman" w:hAnsi="Times New Roman" w:cs="Times New Roman"/>
        </w:rPr>
        <w:tab/>
      </w:r>
    </w:p>
    <w:p w:rsidR="00992346" w:rsidRDefault="00992346">
      <w:pPr>
        <w:ind w:left="520"/>
        <w:rPr>
          <w:rFonts w:ascii="Times New Roman" w:eastAsia="Times New Roman" w:hAnsi="Times New Roman" w:cs="Times New Roman"/>
        </w:rPr>
      </w:pPr>
    </w:p>
    <w:p w:rsidR="007D0E69" w:rsidRPr="009D7544" w:rsidRDefault="007D0E69" w:rsidP="007D0E69">
      <w:pPr>
        <w:pStyle w:val="BodyText"/>
        <w:numPr>
          <w:ilvl w:val="0"/>
          <w:numId w:val="2"/>
        </w:numPr>
        <w:tabs>
          <w:tab w:val="left" w:pos="520"/>
          <w:tab w:val="left" w:pos="6851"/>
        </w:tabs>
        <w:spacing w:before="64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Crow’s foot symbol with two vertical parallel lines indicates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cardinality.</w:t>
      </w:r>
    </w:p>
    <w:p w:rsidR="007D0E69" w:rsidRPr="009D7544" w:rsidRDefault="007D0E69" w:rsidP="007D0E69">
      <w:pPr>
        <w:pStyle w:val="BodyText"/>
        <w:tabs>
          <w:tab w:val="left" w:pos="1569"/>
        </w:tabs>
        <w:spacing w:before="47"/>
        <w:ind w:firstLine="0"/>
        <w:rPr>
          <w:rFonts w:cs="Times New Roman"/>
        </w:rPr>
      </w:pPr>
      <w:r w:rsidRPr="009D7544">
        <w:rPr>
          <w:rFonts w:cs="Times New Roman"/>
        </w:rPr>
        <w:t>a. (0,N)</w:t>
      </w:r>
      <w:r w:rsidRPr="009D7544">
        <w:rPr>
          <w:rFonts w:cs="Times New Roman"/>
        </w:rPr>
        <w:tab/>
        <w:t>b. (1,N)</w:t>
      </w:r>
    </w:p>
    <w:p w:rsidR="007D0E69" w:rsidRPr="009D7544" w:rsidRDefault="007D0E69" w:rsidP="007D0E69">
      <w:pPr>
        <w:pStyle w:val="BodyText"/>
        <w:tabs>
          <w:tab w:val="left" w:pos="1569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(1,1)</w:t>
      </w:r>
      <w:r w:rsidRPr="009D7544">
        <w:rPr>
          <w:rFonts w:cs="Times New Roman"/>
        </w:rPr>
        <w:tab/>
        <w:t>d. (0,1)</w:t>
      </w:r>
    </w:p>
    <w:p w:rsidR="007D0E69" w:rsidRPr="009D7544" w:rsidRDefault="007D0E69" w:rsidP="007D0E69">
      <w:pPr>
        <w:spacing w:before="7" w:line="220" w:lineRule="exact"/>
        <w:rPr>
          <w:rFonts w:ascii="Times New Roman" w:hAnsi="Times New Roman" w:cs="Times New Roman"/>
        </w:rPr>
      </w:pP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c</w:t>
      </w:r>
      <w:r w:rsidR="000E5DE0">
        <w:rPr>
          <w:rFonts w:ascii="Times New Roman" w:hAnsi="Times New Roman" w:cs="Times New Roman"/>
        </w:rPr>
        <w:tab/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5D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p.141</w:t>
      </w:r>
    </w:p>
    <w:p w:rsidR="007D0E69" w:rsidRDefault="007D0E69" w:rsidP="007D0E6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D0E69" w:rsidRPr="009D7544" w:rsidRDefault="007D0E69" w:rsidP="007D0E69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</w:r>
      <w:r w:rsidR="0029294D">
        <w:rPr>
          <w:rFonts w:ascii="Times New Roman" w:hAnsi="Times New Roman" w:cs="Times New Roman"/>
        </w:rPr>
        <w:t>Developing an ER Diagram</w:t>
      </w:r>
      <w:r>
        <w:rPr>
          <w:rFonts w:ascii="Times New Roman" w:hAnsi="Times New Roman" w:cs="Times New Roman"/>
        </w:rPr>
        <w:tab/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5580"/>
        </w:tabs>
        <w:spacing w:before="17"/>
        <w:ind w:hanging="340"/>
        <w:jc w:val="left"/>
        <w:rPr>
          <w:rFonts w:cs="Times New Roman"/>
        </w:rPr>
      </w:pPr>
      <w:r w:rsidRPr="009D7544">
        <w:rPr>
          <w:rFonts w:cs="Times New Roman"/>
        </w:rPr>
        <w:t xml:space="preserve">If Tiny College has some departments that are classified as </w:t>
      </w:r>
      <w:r w:rsidR="00326289" w:rsidRPr="009D7544">
        <w:rPr>
          <w:rFonts w:cs="Times New Roman"/>
        </w:rPr>
        <w:t>“</w:t>
      </w:r>
      <w:r w:rsidRPr="009D7544">
        <w:rPr>
          <w:rFonts w:cs="Times New Roman"/>
        </w:rPr>
        <w:t>research only</w:t>
      </w:r>
      <w:r w:rsidR="00326289" w:rsidRPr="009D7544">
        <w:rPr>
          <w:rFonts w:cs="Times New Roman"/>
        </w:rPr>
        <w:t>”</w:t>
      </w:r>
      <w:r w:rsidRPr="009D7544">
        <w:rPr>
          <w:rFonts w:cs="Times New Roman"/>
        </w:rPr>
        <w:t xml:space="preserve"> and do not offer courses, the COURSEentity of the college database would be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the DEPARTMENT entity.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3174"/>
        </w:tabs>
        <w:spacing w:before="47"/>
        <w:rPr>
          <w:rFonts w:cs="Times New Roman"/>
        </w:rPr>
      </w:pPr>
      <w:r w:rsidRPr="009D7544">
        <w:rPr>
          <w:rFonts w:cs="Times New Roman"/>
        </w:rPr>
        <w:t>existence-dependent on</w:t>
      </w:r>
      <w:r w:rsidRPr="009D7544">
        <w:rPr>
          <w:rFonts w:cs="Times New Roman"/>
        </w:rPr>
        <w:tab/>
        <w:t>b. independent of</w:t>
      </w:r>
    </w:p>
    <w:p w:rsidR="00514E0F" w:rsidRPr="009D7544" w:rsidRDefault="005C1FF3">
      <w:pPr>
        <w:pStyle w:val="BodyText"/>
        <w:tabs>
          <w:tab w:val="left" w:pos="317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mandatory for</w:t>
      </w:r>
      <w:r w:rsidRPr="009D7544">
        <w:rPr>
          <w:rFonts w:cs="Times New Roman"/>
        </w:rPr>
        <w:tab/>
        <w:t>d. optional to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p.142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29294D" w:rsidRDefault="00992346" w:rsidP="00327BA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  <w:t>TOP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29294D">
        <w:rPr>
          <w:rFonts w:ascii="Times New Roman" w:hAnsi="Times New Roman" w:cs="Times New Roman"/>
        </w:rPr>
        <w:t>Developing an ER Diagram</w:t>
      </w:r>
      <w:r>
        <w:rPr>
          <w:rFonts w:ascii="Times New Roman" w:hAnsi="Times New Roman" w:cs="Times New Roman"/>
        </w:rPr>
        <w:tab/>
      </w:r>
    </w:p>
    <w:p w:rsidR="00992346" w:rsidRPr="009D7544" w:rsidRDefault="00992346" w:rsidP="00327BA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6422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In organizations that generate large number of transactions,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are often a top priority in database design.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3504"/>
        </w:tabs>
        <w:spacing w:before="47"/>
        <w:rPr>
          <w:rFonts w:cs="Times New Roman"/>
        </w:rPr>
      </w:pPr>
      <w:r w:rsidRPr="009D7544">
        <w:rPr>
          <w:rFonts w:cs="Times New Roman"/>
        </w:rPr>
        <w:t>relationships among entities</w:t>
      </w:r>
      <w:r w:rsidRPr="009D7544">
        <w:rPr>
          <w:rFonts w:cs="Times New Roman"/>
        </w:rPr>
        <w:tab/>
        <w:t>b. logical design standards</w:t>
      </w:r>
    </w:p>
    <w:p w:rsidR="00514E0F" w:rsidRPr="009D7544" w:rsidRDefault="005C1FF3">
      <w:pPr>
        <w:pStyle w:val="BodyText"/>
        <w:tabs>
          <w:tab w:val="left" w:pos="350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naming conventions</w:t>
      </w:r>
      <w:r w:rsidRPr="009D7544">
        <w:rPr>
          <w:rFonts w:cs="Times New Roman"/>
        </w:rPr>
        <w:tab/>
        <w:t>d. high processing speeds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p.148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27BA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</w:r>
      <w:r w:rsidR="00AB4EA5">
        <w:rPr>
          <w:rFonts w:ascii="Times New Roman" w:hAnsi="Times New Roman" w:cs="Times New Roman"/>
        </w:rPr>
        <w:t>Developing an ER Diagram</w:t>
      </w:r>
      <w:r>
        <w:rPr>
          <w:rFonts w:ascii="Times New Roman" w:hAnsi="Times New Roman" w:cs="Times New Roman"/>
        </w:rPr>
        <w:tab/>
      </w:r>
    </w:p>
    <w:p w:rsidR="00514E0F" w:rsidRPr="009D7544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1990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Complex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requirements may dictate data transformations, and they may expand the number of entities andattributes within the design.</w:t>
      </w:r>
    </w:p>
    <w:p w:rsidR="00514E0F" w:rsidRPr="009D7544" w:rsidRDefault="005C1FF3">
      <w:pPr>
        <w:pStyle w:val="BodyText"/>
        <w:numPr>
          <w:ilvl w:val="1"/>
          <w:numId w:val="2"/>
        </w:numPr>
        <w:tabs>
          <w:tab w:val="left" w:pos="745"/>
          <w:tab w:val="left" w:pos="2094"/>
        </w:tabs>
        <w:spacing w:before="30"/>
        <w:rPr>
          <w:rFonts w:cs="Times New Roman"/>
        </w:rPr>
      </w:pPr>
      <w:r w:rsidRPr="009D7544">
        <w:rPr>
          <w:rFonts w:cs="Times New Roman"/>
        </w:rPr>
        <w:t>information</w:t>
      </w:r>
      <w:r w:rsidRPr="009D7544">
        <w:rPr>
          <w:rFonts w:cs="Times New Roman"/>
        </w:rPr>
        <w:tab/>
        <w:t>b. entity</w:t>
      </w:r>
    </w:p>
    <w:p w:rsidR="00514E0F" w:rsidRPr="009D7544" w:rsidRDefault="005C1FF3">
      <w:pPr>
        <w:pStyle w:val="BodyText"/>
        <w:tabs>
          <w:tab w:val="left" w:pos="2094"/>
        </w:tabs>
        <w:spacing w:before="77"/>
        <w:ind w:firstLine="0"/>
        <w:rPr>
          <w:rFonts w:cs="Times New Roman"/>
        </w:rPr>
      </w:pPr>
      <w:r w:rsidRPr="009D7544">
        <w:rPr>
          <w:rFonts w:cs="Times New Roman"/>
        </w:rPr>
        <w:t>c. design</w:t>
      </w:r>
      <w:r w:rsidRPr="009D7544">
        <w:rPr>
          <w:rFonts w:cs="Times New Roman"/>
        </w:rPr>
        <w:tab/>
        <w:t>d. processing</w:t>
      </w:r>
    </w:p>
    <w:p w:rsidR="00514E0F" w:rsidRPr="009D7544" w:rsidRDefault="00514E0F">
      <w:pPr>
        <w:spacing w:before="7" w:line="220" w:lineRule="exact"/>
        <w:rPr>
          <w:rFonts w:ascii="Times New Roman" w:hAnsi="Times New Roman" w:cs="Times New Roman"/>
        </w:rPr>
      </w:pPr>
    </w:p>
    <w:p w:rsidR="00514E0F" w:rsidRDefault="005C1FF3">
      <w:pPr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p.149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</w:r>
      <w:r w:rsidR="00AB4EA5">
        <w:rPr>
          <w:rFonts w:ascii="Times New Roman" w:hAnsi="Times New Roman" w:cs="Times New Roman"/>
        </w:rPr>
        <w:t>Developing an ER Diagram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136"/>
        </w:tabs>
        <w:ind w:hanging="330"/>
        <w:jc w:val="left"/>
        <w:rPr>
          <w:rFonts w:cs="Times New Roman"/>
        </w:rPr>
      </w:pP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are characteristics of entities.</w:t>
      </w:r>
    </w:p>
    <w:p w:rsidR="00992346" w:rsidRDefault="005C1FF3" w:rsidP="00992346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Attributes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p.118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92795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92795" w:rsidRDefault="00792795" w:rsidP="00992346">
      <w:pPr>
        <w:ind w:left="520"/>
        <w:rPr>
          <w:rFonts w:ascii="Times New Roman" w:hAnsi="Times New Roman" w:cs="Times New Roman"/>
        </w:rPr>
      </w:pPr>
    </w:p>
    <w:p w:rsidR="00514E0F" w:rsidRPr="009D7544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621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 is an attribute that must have a value.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required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p.119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94826" w:rsidRPr="004147F8" w:rsidRDefault="00992346" w:rsidP="004147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</w:t>
      </w:r>
      <w:r w:rsidR="004147F8">
        <w:rPr>
          <w:rFonts w:ascii="Times New Roman" w:hAnsi="Times New Roman" w:cs="Times New Roman"/>
        </w:rPr>
        <w:t xml:space="preserve"> Entity Relationship Model (ERM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128"/>
        </w:tabs>
        <w:ind w:hanging="330"/>
        <w:jc w:val="left"/>
        <w:rPr>
          <w:rFonts w:cs="Times New Roman"/>
        </w:rPr>
      </w:pP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are underlined in an ER diagram.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Identifiers</w:t>
      </w:r>
    </w:p>
    <w:p w:rsidR="00794826" w:rsidRDefault="00794826" w:rsidP="0079482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p.119</w:t>
      </w:r>
    </w:p>
    <w:p w:rsidR="00794826" w:rsidRDefault="00794826" w:rsidP="0079482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Pr="009D7544" w:rsidRDefault="00794826" w:rsidP="0079482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6867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person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Social Security number would be an example of 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single-valued</w:t>
      </w:r>
    </w:p>
    <w:p w:rsidR="00794826" w:rsidRDefault="00794826" w:rsidP="0079482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p.121</w:t>
      </w:r>
    </w:p>
    <w:p w:rsidR="00794826" w:rsidRDefault="00794826" w:rsidP="0079482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794826" w:rsidRDefault="00794826" w:rsidP="00327BA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</w:t>
      </w:r>
    </w:p>
    <w:p w:rsidR="00327BA6" w:rsidRDefault="00327BA6" w:rsidP="00327BA6">
      <w:pPr>
        <w:ind w:left="520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600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attribute need not be physically stored within the database.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derived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p.123</w:t>
      </w:r>
    </w:p>
    <w:p w:rsidR="00D9562A" w:rsidRDefault="00992346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</w:t>
      </w:r>
      <w:r w:rsidR="00D9562A">
        <w:rPr>
          <w:rFonts w:ascii="Times New Roman" w:hAnsi="Times New Roman" w:cs="Times New Roman"/>
        </w:rPr>
        <w:t>:  DISC:</w:t>
      </w:r>
      <w:r w:rsidR="00D9562A">
        <w:rPr>
          <w:rFonts w:ascii="Times New Roman" w:hAnsi="Times New Roman" w:cs="Times New Roman"/>
        </w:rPr>
        <w:tab/>
        <w:t>Information Technology</w:t>
      </w:r>
    </w:p>
    <w:p w:rsidR="00992346" w:rsidRPr="00D9562A" w:rsidRDefault="00992346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2404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relationship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is difficult to establish if only one side of the relationship is known.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classification</w:t>
      </w:r>
    </w:p>
    <w:p w:rsidR="00992346" w:rsidRDefault="00992346" w:rsidP="0099234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p.124</w:t>
      </w:r>
    </w:p>
    <w:p w:rsidR="00D9562A" w:rsidRDefault="00992346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</w:t>
      </w:r>
      <w:r w:rsidR="00D9562A">
        <w:rPr>
          <w:rFonts w:ascii="Times New Roman" w:hAnsi="Times New Roman" w:cs="Times New Roman"/>
        </w:rPr>
        <w:t>nformation Technology</w:t>
      </w:r>
    </w:p>
    <w:p w:rsidR="00D9562A" w:rsidRDefault="00992346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D9562A" w:rsidRDefault="00D9562A" w:rsidP="00D9562A">
      <w:pPr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6215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When indicating cardinality, the first value represents the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number of associated entities.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minimum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p.125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</w:t>
      </w:r>
    </w:p>
    <w:p w:rsidR="00326289" w:rsidRPr="009D7544" w:rsidRDefault="00326289" w:rsidP="00326289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6168"/>
        </w:tabs>
        <w:spacing w:before="64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concept of relationship strength is based on how the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of a related entity is defined.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primary key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p.126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</w:t>
      </w:r>
    </w:p>
    <w:p w:rsidR="00514E0F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792795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792795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792795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792795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792795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792795" w:rsidRPr="009D7544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584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relationship is also known as an identifying relationship.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strong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p.128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7005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 depicts the strong relationship with 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line between the entities.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solid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p.128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3156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weak entity must be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-dependent.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existence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p.129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7648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The Chen notation identifies a weak entity by using a double-walled entity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rectangle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327BA6">
        <w:rPr>
          <w:rFonts w:ascii="Times New Roman" w:hAnsi="Times New Roman" w:cs="Times New Roman"/>
        </w:rPr>
        <w:t>Easy</w:t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p.130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327B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Default="00D9562A" w:rsidP="007D1D89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327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</w:t>
      </w:r>
      <w:r w:rsidR="007D1D89">
        <w:rPr>
          <w:rFonts w:ascii="Times New Roman" w:hAnsi="Times New Roman" w:cs="Times New Roman"/>
        </w:rPr>
        <w:t xml:space="preserve"> Entity Relationship Model (ERM)</w:t>
      </w:r>
    </w:p>
    <w:p w:rsidR="007D1D89" w:rsidRPr="009D7544" w:rsidRDefault="007D1D89" w:rsidP="007D1D89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2511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Participation is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if one entity occurrence does not require a corresponding entity occurrence in a particularrelationship.</w:t>
      </w:r>
    </w:p>
    <w:p w:rsidR="00514E0F" w:rsidRDefault="005C1FF3">
      <w:pPr>
        <w:spacing w:before="180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optional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p.131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14E0F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0D31CF" w:rsidRPr="009D7544" w:rsidRDefault="000D31CF" w:rsidP="00D9562A">
      <w:pPr>
        <w:ind w:left="520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9211"/>
        </w:tabs>
        <w:spacing w:before="17"/>
        <w:ind w:hanging="340"/>
        <w:jc w:val="left"/>
        <w:rPr>
          <w:rFonts w:cs="Times New Roman"/>
        </w:rPr>
      </w:pPr>
      <w:r w:rsidRPr="009D7544">
        <w:rPr>
          <w:rFonts w:cs="Times New Roman"/>
        </w:rPr>
        <w:t>In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Foot notation, an optional relationship between entities is shown by drawing 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on the side of theoptional entity.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small circle (O)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p.131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7189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Failure to understand the distinction between mandatory and optional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in relationships might yield designs inwhich awkward (and unnecessary) temporary rows (entity instances) must be created just to accommodate thecreation of required entities.</w:t>
      </w:r>
    </w:p>
    <w:p w:rsidR="00514E0F" w:rsidRDefault="005C1FF3">
      <w:pPr>
        <w:spacing w:before="180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participation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p.133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4147F8" w:rsidRDefault="00D9562A" w:rsidP="004147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792795" w:rsidRPr="009D7544" w:rsidRDefault="00792795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2423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 relationship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indicates the number of entities or participants associated with a relationship.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degree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p.134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1611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A(n)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process is based on repetition of processes and procedures.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iterative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p.140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</w:r>
      <w:r w:rsidR="00AB4EA5">
        <w:rPr>
          <w:rFonts w:ascii="Times New Roman" w:hAnsi="Times New Roman" w:cs="Times New Roman"/>
        </w:rPr>
        <w:t>Developing an ER Diagram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  <w:tab w:val="left" w:pos="7398"/>
        </w:tabs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Identifying the attributes of entities helps in the better understanding of</w:t>
      </w: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among entities.</w:t>
      </w:r>
    </w:p>
    <w:p w:rsidR="00514E0F" w:rsidRDefault="005C1FF3">
      <w:pPr>
        <w:spacing w:before="197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relationships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p.146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9562A" w:rsidRPr="009D7544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AB4EA5">
        <w:rPr>
          <w:rFonts w:ascii="Times New Roman" w:hAnsi="Times New Roman" w:cs="Times New Roman"/>
        </w:rPr>
        <w:t>Developing an ER Diagram</w:t>
      </w:r>
    </w:p>
    <w:p w:rsidR="00514E0F" w:rsidRPr="009D7544" w:rsidRDefault="00514E0F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  <w:tab w:val="left" w:pos="1124"/>
        </w:tabs>
        <w:spacing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  <w:u w:val="single" w:color="000000"/>
        </w:rPr>
        <w:tab/>
      </w:r>
      <w:r w:rsidRPr="009D7544">
        <w:rPr>
          <w:rFonts w:cs="Times New Roman"/>
        </w:rPr>
        <w:t>not only helps database designers to stay on track during the design process, it also enables them to pick upthe design thread when the time comes to modify the design.</w:t>
      </w:r>
    </w:p>
    <w:p w:rsidR="00514E0F" w:rsidRDefault="005C1FF3">
      <w:pPr>
        <w:spacing w:before="180"/>
        <w:ind w:left="520"/>
        <w:rPr>
          <w:rFonts w:ascii="Times New Roman" w:hAnsi="Times New Roman" w:cs="Times New Roman"/>
        </w:rPr>
      </w:pPr>
      <w:r w:rsidRPr="009D7544">
        <w:rPr>
          <w:rFonts w:ascii="Times New Roman" w:hAnsi="Times New Roman" w:cs="Times New Roman"/>
          <w:i/>
        </w:rPr>
        <w:t xml:space="preserve">ANSWER:  </w:t>
      </w:r>
      <w:r w:rsidRPr="009D7544">
        <w:rPr>
          <w:rFonts w:ascii="Times New Roman" w:hAnsi="Times New Roman" w:cs="Times New Roman"/>
        </w:rPr>
        <w:t>Documentation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F80A6A">
        <w:rPr>
          <w:rFonts w:ascii="Times New Roman" w:hAnsi="Times New Roman" w:cs="Times New Roman"/>
        </w:rPr>
        <w:t>Easy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p.152</w:t>
      </w:r>
    </w:p>
    <w:p w:rsidR="00D9562A" w:rsidRDefault="00D9562A" w:rsidP="00D956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F80A6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D31CF" w:rsidRDefault="00D9562A" w:rsidP="000D31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>Knowledge</w:t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AB4EA5">
        <w:rPr>
          <w:rFonts w:ascii="Times New Roman" w:hAnsi="Times New Roman" w:cs="Times New Roman"/>
        </w:rPr>
        <w:t>Developing an ER Diagram</w:t>
      </w:r>
    </w:p>
    <w:p w:rsidR="00326289" w:rsidRPr="009D7544" w:rsidRDefault="00326289" w:rsidP="00326289">
      <w:pPr>
        <w:spacing w:before="2" w:line="210" w:lineRule="exact"/>
        <w:rPr>
          <w:rFonts w:ascii="Times New Roman" w:hAnsi="Times New Roman" w:cs="Times New Roman"/>
        </w:rPr>
      </w:pPr>
    </w:p>
    <w:p w:rsidR="00514E0F" w:rsidRPr="009D7544" w:rsidRDefault="005C1FF3" w:rsidP="00326289">
      <w:pPr>
        <w:pStyle w:val="BodyText"/>
        <w:numPr>
          <w:ilvl w:val="0"/>
          <w:numId w:val="2"/>
        </w:numPr>
        <w:tabs>
          <w:tab w:val="left" w:pos="520"/>
        </w:tabs>
        <w:spacing w:before="64" w:line="256" w:lineRule="auto"/>
        <w:ind w:right="4" w:hanging="330"/>
        <w:jc w:val="left"/>
        <w:rPr>
          <w:rFonts w:cs="Times New Roman"/>
        </w:rPr>
      </w:pPr>
      <w:r w:rsidRPr="009D7544">
        <w:rPr>
          <w:rFonts w:cs="Times New Roman"/>
        </w:rPr>
        <w:t>Explain multivalued attributes with the help of examples. How are multivalued attributes indicated in the Chen EntityRelationship model?</w:t>
      </w:r>
    </w:p>
    <w:p w:rsidR="00514E0F" w:rsidRPr="009D7544" w:rsidRDefault="005C1FF3" w:rsidP="00326289">
      <w:pPr>
        <w:pStyle w:val="BodyText"/>
        <w:spacing w:before="180" w:line="256" w:lineRule="auto"/>
        <w:ind w:left="1570" w:right="4" w:hanging="1050"/>
        <w:rPr>
          <w:rFonts w:cs="Times New Roman"/>
        </w:rPr>
      </w:pPr>
      <w:r w:rsidRPr="009D7544">
        <w:rPr>
          <w:rFonts w:cs="Times New Roman"/>
          <w:i/>
        </w:rPr>
        <w:t xml:space="preserve">ANSWER:  </w:t>
      </w:r>
      <w:r w:rsidRPr="009D7544">
        <w:rPr>
          <w:rFonts w:cs="Times New Roman"/>
        </w:rPr>
        <w:t>Multivalued attributes are attributes that can have many values. For instance, a person may have severalcollege degrees, and a household may have several different phones, each with its own number.</w:t>
      </w:r>
    </w:p>
    <w:p w:rsidR="00514E0F" w:rsidRDefault="005C1FF3" w:rsidP="00326289">
      <w:pPr>
        <w:pStyle w:val="BodyText"/>
        <w:spacing w:before="60" w:line="257" w:lineRule="auto"/>
        <w:ind w:left="1570" w:right="4" w:firstLine="0"/>
        <w:rPr>
          <w:rFonts w:cs="Times New Roman"/>
        </w:rPr>
      </w:pPr>
      <w:r w:rsidRPr="009D7544">
        <w:rPr>
          <w:rFonts w:cs="Times New Roman"/>
        </w:rPr>
        <w:t>Similarly, a car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 color may be subdivided into many colors for the roof, body, and trim. In the ChenEntity Relationship model, multivalued attributes are shown by a double line connecting the attribute tothe entity.</w:t>
      </w:r>
    </w:p>
    <w:p w:rsidR="00F069E3" w:rsidRDefault="00F069E3" w:rsidP="00F069E3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p.121</w:t>
      </w:r>
    </w:p>
    <w:p w:rsidR="00F069E3" w:rsidRDefault="00F069E3" w:rsidP="00F069E3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F069E3" w:rsidRPr="004147F8" w:rsidRDefault="00F069E3" w:rsidP="004147F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</w:tabs>
        <w:spacing w:before="195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What is a weak relationship? Provide an example.</w:t>
      </w:r>
    </w:p>
    <w:p w:rsidR="00514E0F" w:rsidRPr="009D7544" w:rsidRDefault="005C1FF3" w:rsidP="00E47ED8">
      <w:pPr>
        <w:pStyle w:val="BodyText"/>
        <w:spacing w:before="197" w:line="256" w:lineRule="auto"/>
        <w:ind w:left="1570" w:hanging="1050"/>
        <w:rPr>
          <w:rFonts w:cs="Times New Roman"/>
        </w:rPr>
      </w:pPr>
      <w:r w:rsidRPr="009D7544">
        <w:rPr>
          <w:rFonts w:cs="Times New Roman"/>
          <w:i/>
        </w:rPr>
        <w:t xml:space="preserve">ANSWER:  </w:t>
      </w:r>
      <w:r w:rsidRPr="009D7544">
        <w:rPr>
          <w:rFonts w:cs="Times New Roman"/>
        </w:rPr>
        <w:t>A weak relationship, also known as a non-identifying relationship, exists if the primary key of the relatedentity does not contain a primary key component of the parent entity. By default, relationships areestablished by having the primary key of the parent entity appear as a foreign key (FK) on the relatedentity (also known as the child entity). For example, suppose the 1:M relationship between COURSE andCLASS is defined as:</w:t>
      </w:r>
    </w:p>
    <w:p w:rsidR="00514E0F" w:rsidRPr="009D7544" w:rsidRDefault="005C1FF3" w:rsidP="00E47ED8">
      <w:pPr>
        <w:pStyle w:val="BodyText"/>
        <w:spacing w:before="60"/>
        <w:ind w:left="1570" w:firstLine="0"/>
        <w:rPr>
          <w:rFonts w:cs="Times New Roman"/>
        </w:rPr>
      </w:pPr>
      <w:r w:rsidRPr="009D7544">
        <w:rPr>
          <w:rFonts w:cs="Times New Roman"/>
        </w:rPr>
        <w:t>COURSE (</w:t>
      </w:r>
      <w:r w:rsidRPr="009D7544">
        <w:rPr>
          <w:rFonts w:cs="Times New Roman"/>
          <w:b/>
          <w:u w:val="single" w:color="000000"/>
        </w:rPr>
        <w:t>CRS_CODE</w:t>
      </w:r>
      <w:r w:rsidRPr="009D7544">
        <w:rPr>
          <w:rFonts w:cs="Times New Roman"/>
        </w:rPr>
        <w:t>, DEPT_CODE, CRS_DESCRIPTION, CRS_CREDIT)</w:t>
      </w:r>
    </w:p>
    <w:p w:rsidR="00514E0F" w:rsidRPr="009D7544" w:rsidRDefault="005C1FF3" w:rsidP="00E47ED8">
      <w:pPr>
        <w:pStyle w:val="BodyText"/>
        <w:spacing w:before="60" w:line="256" w:lineRule="auto"/>
        <w:ind w:left="1570" w:firstLine="0"/>
        <w:rPr>
          <w:rFonts w:cs="Times New Roman"/>
        </w:rPr>
      </w:pPr>
      <w:r w:rsidRPr="009D7544">
        <w:rPr>
          <w:rFonts w:cs="Times New Roman"/>
        </w:rPr>
        <w:t>CLASS (</w:t>
      </w:r>
      <w:r w:rsidRPr="009D7544">
        <w:rPr>
          <w:rFonts w:cs="Times New Roman"/>
          <w:b/>
          <w:u w:val="single" w:color="000000"/>
        </w:rPr>
        <w:t>CLASS_CODE</w:t>
      </w:r>
      <w:r w:rsidRPr="009D7544">
        <w:rPr>
          <w:rFonts w:cs="Times New Roman"/>
        </w:rPr>
        <w:t>, CRS_CODE, CLASS_SECTION, CLASS_TIME, ROOM_CODE,PROF_NUM)</w:t>
      </w:r>
    </w:p>
    <w:p w:rsidR="00514E0F" w:rsidRDefault="005C1FF3" w:rsidP="00E47ED8">
      <w:pPr>
        <w:pStyle w:val="BodyText"/>
        <w:spacing w:before="60" w:line="256" w:lineRule="auto"/>
        <w:ind w:left="1570" w:firstLine="0"/>
        <w:rPr>
          <w:rFonts w:cs="Times New Roman"/>
        </w:rPr>
      </w:pPr>
      <w:r w:rsidRPr="009D7544">
        <w:rPr>
          <w:rFonts w:cs="Times New Roman"/>
        </w:rPr>
        <w:t>In this case, a weak relationship exists between COURSE and CLASS because CRS_CODE (theprimary key of the parent entity) is only a foreign key in the CLASS entity. In this example, the CLASSprimary key did not inherit a primary key component from the COURSE entity.</w:t>
      </w:r>
    </w:p>
    <w:p w:rsidR="00F069E3" w:rsidRDefault="00F069E3" w:rsidP="00E47ED8">
      <w:pPr>
        <w:pStyle w:val="BodyText"/>
        <w:spacing w:before="60" w:line="256" w:lineRule="auto"/>
        <w:ind w:left="1570" w:firstLine="0"/>
        <w:rPr>
          <w:rFonts w:cs="Times New Roman"/>
        </w:rPr>
      </w:pPr>
    </w:p>
    <w:p w:rsidR="00F069E3" w:rsidRDefault="00F069E3" w:rsidP="00F069E3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p.127</w:t>
      </w:r>
    </w:p>
    <w:p w:rsidR="00F069E3" w:rsidRDefault="00F069E3" w:rsidP="00F069E3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F069E3" w:rsidRPr="00420D81" w:rsidRDefault="00F069E3" w:rsidP="00420D81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Pr="009D7544" w:rsidRDefault="005C1FF3" w:rsidP="00E47ED8">
      <w:pPr>
        <w:pStyle w:val="BodyText"/>
        <w:numPr>
          <w:ilvl w:val="0"/>
          <w:numId w:val="2"/>
        </w:numPr>
        <w:tabs>
          <w:tab w:val="left" w:pos="520"/>
        </w:tabs>
        <w:spacing w:before="195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Explain mandatory participation in an entity relationship.</w:t>
      </w:r>
    </w:p>
    <w:p w:rsidR="00514E0F" w:rsidRDefault="005C1FF3" w:rsidP="00E47ED8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r w:rsidRPr="009D7544">
        <w:rPr>
          <w:rFonts w:cs="Times New Roman"/>
          <w:i/>
        </w:rPr>
        <w:t xml:space="preserve">ANSWER:  </w:t>
      </w:r>
      <w:r w:rsidRPr="009D7544">
        <w:rPr>
          <w:rFonts w:cs="Times New Roman"/>
        </w:rPr>
        <w:t>Mandatory participation means that one entity occurrence requires a corresponding entity occurrence ina particular relationship. If no optionality symbol is depicted with the entity, the entity is assumed toexist in a mandatory relationship with the related entity. If the mandatory participation is depictedgraphically, it is typically shown as a small hash mark across the relationship line, similar to the Crow</w:t>
      </w:r>
      <w:r w:rsidR="00326289" w:rsidRPr="009D7544">
        <w:rPr>
          <w:rFonts w:cs="Times New Roman"/>
        </w:rPr>
        <w:t>’</w:t>
      </w:r>
      <w:r w:rsidRPr="009D7544">
        <w:rPr>
          <w:rFonts w:cs="Times New Roman"/>
        </w:rPr>
        <w:t>sFoot depiction of a connectivity of 1. The existence of a mandatory relationship indicates that theminimum cardinality is at least 1 for the mandatory entity.</w:t>
      </w:r>
    </w:p>
    <w:p w:rsidR="00F069E3" w:rsidRDefault="00F069E3" w:rsidP="00E47ED8">
      <w:pPr>
        <w:pStyle w:val="BodyText"/>
        <w:spacing w:before="197" w:line="256" w:lineRule="auto"/>
        <w:ind w:left="1570" w:right="4" w:hanging="1050"/>
        <w:rPr>
          <w:rFonts w:cs="Times New Roman"/>
        </w:rPr>
      </w:pPr>
    </w:p>
    <w:p w:rsidR="00F069E3" w:rsidRDefault="00F069E3" w:rsidP="00F069E3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p.131</w:t>
      </w:r>
    </w:p>
    <w:p w:rsidR="00F069E3" w:rsidRDefault="00F069E3" w:rsidP="00F069E3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F069E3" w:rsidRDefault="00F069E3" w:rsidP="00420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Entity Relationship Model (ERM)</w:t>
      </w:r>
      <w:r w:rsidR="00420D81">
        <w:rPr>
          <w:rFonts w:ascii="Times New Roman" w:hAnsi="Times New Roman" w:cs="Times New Roman"/>
        </w:rPr>
        <w:tab/>
      </w:r>
    </w:p>
    <w:p w:rsidR="00514E0F" w:rsidRPr="009D7544" w:rsidRDefault="005C1FF3" w:rsidP="00E47ED8">
      <w:pPr>
        <w:pStyle w:val="BodyText"/>
        <w:numPr>
          <w:ilvl w:val="0"/>
          <w:numId w:val="2"/>
        </w:numPr>
        <w:tabs>
          <w:tab w:val="left" w:pos="520"/>
        </w:tabs>
        <w:spacing w:before="240" w:line="257" w:lineRule="auto"/>
        <w:ind w:left="518" w:hanging="331"/>
        <w:jc w:val="left"/>
        <w:rPr>
          <w:rFonts w:cs="Times New Roman"/>
        </w:rPr>
      </w:pPr>
      <w:r w:rsidRPr="009D7544">
        <w:rPr>
          <w:rFonts w:cs="Times New Roman"/>
        </w:rPr>
        <w:t>What is a ternary relationship? Provide some business rules examples that specify the need for a ternary or higher-order relationship.</w:t>
      </w:r>
    </w:p>
    <w:p w:rsidR="00514E0F" w:rsidRPr="009D7544" w:rsidRDefault="005C1FF3" w:rsidP="00E47ED8">
      <w:pPr>
        <w:pStyle w:val="BodyText"/>
        <w:spacing w:before="180" w:line="256" w:lineRule="auto"/>
        <w:ind w:left="1570" w:right="4" w:hanging="1050"/>
        <w:rPr>
          <w:rFonts w:cs="Times New Roman"/>
        </w:rPr>
      </w:pPr>
      <w:r w:rsidRPr="009D7544">
        <w:rPr>
          <w:rFonts w:cs="Times New Roman"/>
          <w:i/>
        </w:rPr>
        <w:t xml:space="preserve">ANSWER:  </w:t>
      </w:r>
      <w:r w:rsidRPr="009D7544">
        <w:rPr>
          <w:rFonts w:cs="Times New Roman"/>
        </w:rPr>
        <w:t>A ternary relationship implies an association among three different entities. Although most relationshipsare binary, the use of ternary and higher-order relationships does allow the designer some latituderegarding the semantics of a problem. Some business rules examples that specify the need for a ternaryrelationship are:</w:t>
      </w:r>
    </w:p>
    <w:p w:rsidR="00514E0F" w:rsidRPr="009D7544" w:rsidRDefault="005C1FF3" w:rsidP="00E47ED8">
      <w:pPr>
        <w:pStyle w:val="BodyText"/>
        <w:numPr>
          <w:ilvl w:val="0"/>
          <w:numId w:val="1"/>
        </w:numPr>
        <w:tabs>
          <w:tab w:val="left" w:pos="1706"/>
        </w:tabs>
        <w:spacing w:before="60"/>
        <w:ind w:right="4" w:firstLine="0"/>
        <w:rPr>
          <w:rFonts w:cs="Times New Roman"/>
        </w:rPr>
      </w:pPr>
      <w:r w:rsidRPr="009D7544">
        <w:rPr>
          <w:rFonts w:cs="Times New Roman"/>
        </w:rPr>
        <w:t>A DOCTOR writes one or more PRESCRIPTIONs.</w:t>
      </w:r>
    </w:p>
    <w:p w:rsidR="00514E0F" w:rsidRPr="009D7544" w:rsidRDefault="005C1FF3" w:rsidP="00E47ED8">
      <w:pPr>
        <w:pStyle w:val="BodyText"/>
        <w:numPr>
          <w:ilvl w:val="0"/>
          <w:numId w:val="1"/>
        </w:numPr>
        <w:tabs>
          <w:tab w:val="left" w:pos="1706"/>
        </w:tabs>
        <w:spacing w:before="60"/>
        <w:ind w:left="1705" w:right="4" w:hanging="135"/>
        <w:rPr>
          <w:rFonts w:cs="Times New Roman"/>
        </w:rPr>
      </w:pPr>
      <w:r w:rsidRPr="009D7544">
        <w:rPr>
          <w:rFonts w:cs="Times New Roman"/>
        </w:rPr>
        <w:t>A PATIENT may receive one or more PRESCRIPTIONs.</w:t>
      </w:r>
    </w:p>
    <w:p w:rsidR="00514E0F" w:rsidRDefault="005C1FF3" w:rsidP="00E47ED8">
      <w:pPr>
        <w:pStyle w:val="BodyText"/>
        <w:numPr>
          <w:ilvl w:val="0"/>
          <w:numId w:val="1"/>
        </w:numPr>
        <w:tabs>
          <w:tab w:val="left" w:pos="1704"/>
        </w:tabs>
        <w:spacing w:before="60" w:line="256" w:lineRule="auto"/>
        <w:ind w:left="1710" w:right="4" w:hanging="140"/>
        <w:rPr>
          <w:rFonts w:cs="Times New Roman"/>
        </w:rPr>
      </w:pPr>
      <w:r w:rsidRPr="009D7544">
        <w:rPr>
          <w:rFonts w:cs="Times New Roman"/>
        </w:rPr>
        <w:t>A DRUG may appear in one or more PRESCRIPTIONs. (Assume that the business rule states thateach prescription contains only one drug. In short, if a doctor prescribes more than one drug, a separateprescription must be written for each drug.)</w:t>
      </w:r>
    </w:p>
    <w:p w:rsidR="00F80A6A" w:rsidRDefault="00F80A6A" w:rsidP="009A1C95">
      <w:pPr>
        <w:pStyle w:val="BodyText"/>
        <w:tabs>
          <w:tab w:val="left" w:pos="1704"/>
        </w:tabs>
        <w:spacing w:before="60" w:line="256" w:lineRule="auto"/>
        <w:ind w:left="1570" w:right="4" w:firstLine="0"/>
        <w:rPr>
          <w:rFonts w:cs="Times New Roman"/>
        </w:rPr>
      </w:pPr>
    </w:p>
    <w:p w:rsidR="00F069E3" w:rsidRPr="00F80A6A" w:rsidRDefault="00F80A6A" w:rsidP="00F8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>PTS:   1</w:t>
      </w:r>
      <w:r w:rsidR="00F069E3" w:rsidRPr="00F80A6A"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ab/>
        <w:t>DIF:</w:t>
      </w:r>
      <w:r w:rsidR="00F069E3" w:rsidRPr="00F80A6A">
        <w:rPr>
          <w:rFonts w:ascii="Times New Roman" w:hAnsi="Times New Roman" w:cs="Times New Roman"/>
        </w:rPr>
        <w:tab/>
        <w:t xml:space="preserve">  Difficulty:  Moderate</w:t>
      </w:r>
      <w:r w:rsidR="00F069E3" w:rsidRPr="00F80A6A"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>REF: p.135</w:t>
      </w:r>
    </w:p>
    <w:p w:rsidR="00F069E3" w:rsidRPr="00F80A6A" w:rsidRDefault="00F80A6A" w:rsidP="00F8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>NAT:   BUSPROG:  Analytic</w:t>
      </w:r>
      <w:r w:rsidR="00F069E3" w:rsidRPr="00F80A6A"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ab/>
        <w:t>STATE:  DISC:</w:t>
      </w:r>
      <w:r w:rsidR="00F069E3" w:rsidRPr="00F80A6A">
        <w:rPr>
          <w:rFonts w:ascii="Times New Roman" w:hAnsi="Times New Roman" w:cs="Times New Roman"/>
        </w:rPr>
        <w:tab/>
        <w:t>Information Technology</w:t>
      </w:r>
    </w:p>
    <w:p w:rsidR="00E47ED8" w:rsidRPr="000D31CF" w:rsidRDefault="00F80A6A" w:rsidP="000D3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69E3" w:rsidRPr="00F80A6A">
        <w:rPr>
          <w:rFonts w:ascii="Times New Roman" w:hAnsi="Times New Roman" w:cs="Times New Roman"/>
        </w:rPr>
        <w:t>KEY:   Bloom’s:      Comprehension</w:t>
      </w:r>
      <w:r w:rsidR="00F069E3" w:rsidRPr="00F80A6A">
        <w:rPr>
          <w:rFonts w:ascii="Times New Roman" w:hAnsi="Times New Roman" w:cs="Times New Roman"/>
        </w:rPr>
        <w:tab/>
        <w:t>TOP:</w:t>
      </w:r>
      <w:r w:rsidR="00F069E3" w:rsidRPr="00F80A6A">
        <w:rPr>
          <w:rFonts w:ascii="Times New Roman" w:hAnsi="Times New Roman" w:cs="Times New Roman"/>
        </w:rPr>
        <w:tab/>
        <w:t xml:space="preserve">  The Entity Relationship Model (ERM)</w:t>
      </w:r>
    </w:p>
    <w:p w:rsidR="00514E0F" w:rsidRPr="009D7544" w:rsidRDefault="005C1FF3">
      <w:pPr>
        <w:pStyle w:val="BodyText"/>
        <w:numPr>
          <w:ilvl w:val="0"/>
          <w:numId w:val="2"/>
        </w:numPr>
        <w:tabs>
          <w:tab w:val="left" w:pos="520"/>
        </w:tabs>
        <w:spacing w:before="195"/>
        <w:ind w:hanging="330"/>
        <w:jc w:val="left"/>
        <w:rPr>
          <w:rFonts w:cs="Times New Roman"/>
        </w:rPr>
      </w:pPr>
      <w:r w:rsidRPr="009D7544">
        <w:rPr>
          <w:rFonts w:cs="Times New Roman"/>
        </w:rPr>
        <w:t>Explain recursive relationships with the help of an example.</w:t>
      </w:r>
    </w:p>
    <w:p w:rsidR="00514E0F" w:rsidRDefault="005C1FF3" w:rsidP="00E47ED8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r w:rsidRPr="009D7544">
        <w:rPr>
          <w:rFonts w:cs="Times New Roman"/>
          <w:i/>
        </w:rPr>
        <w:t xml:space="preserve">ANSWER:  </w:t>
      </w:r>
      <w:r w:rsidRPr="009D7544">
        <w:rPr>
          <w:rFonts w:cs="Times New Roman"/>
        </w:rPr>
        <w:t xml:space="preserve">A recursive relationship is one in which a relationship can exist between occurrences of the same entityset. Such a condition is found within a unary relationship. For example, a 1:M unary relationship can beexpressed by </w:t>
      </w:r>
      <w:r w:rsidR="00326289" w:rsidRPr="009D7544">
        <w:rPr>
          <w:rFonts w:cs="Times New Roman"/>
        </w:rPr>
        <w:t>“</w:t>
      </w:r>
      <w:r w:rsidRPr="009D7544">
        <w:rPr>
          <w:rFonts w:cs="Times New Roman"/>
        </w:rPr>
        <w:t>an EMPLOYEE may manage many EMPLOYEEs, and each EMPLOYEE is managedby one EMPLOYEE.</w:t>
      </w:r>
      <w:r w:rsidR="00326289" w:rsidRPr="009D7544">
        <w:rPr>
          <w:rFonts w:cs="Times New Roman"/>
        </w:rPr>
        <w:t>”</w:t>
      </w:r>
      <w:r w:rsidRPr="009D7544">
        <w:rPr>
          <w:rFonts w:cs="Times New Roman"/>
        </w:rPr>
        <w:t xml:space="preserve"> Finally, the M:N unary relationship may be expressed by </w:t>
      </w:r>
      <w:r w:rsidR="00326289" w:rsidRPr="009D7544">
        <w:rPr>
          <w:rFonts w:cs="Times New Roman"/>
        </w:rPr>
        <w:t>“</w:t>
      </w:r>
      <w:r w:rsidRPr="009D7544">
        <w:rPr>
          <w:rFonts w:cs="Times New Roman"/>
        </w:rPr>
        <w:t>a COURSE may be aprerequisite to many other COURSEs, and each COURSE may have many other COURSEs asprerequisites.</w:t>
      </w:r>
      <w:r w:rsidR="00326289" w:rsidRPr="009D7544">
        <w:rPr>
          <w:rFonts w:cs="Times New Roman"/>
        </w:rPr>
        <w:t>”</w:t>
      </w:r>
    </w:p>
    <w:p w:rsidR="00F069E3" w:rsidRDefault="00F069E3" w:rsidP="00E47ED8">
      <w:pPr>
        <w:pStyle w:val="BodyText"/>
        <w:spacing w:before="197" w:line="256" w:lineRule="auto"/>
        <w:ind w:left="1570" w:right="4" w:hanging="1050"/>
        <w:rPr>
          <w:rFonts w:cs="Times New Roman"/>
        </w:rPr>
      </w:pPr>
    </w:p>
    <w:p w:rsidR="00792795" w:rsidRDefault="00792795" w:rsidP="00E47ED8">
      <w:pPr>
        <w:pStyle w:val="BodyText"/>
        <w:spacing w:before="197" w:line="256" w:lineRule="auto"/>
        <w:ind w:left="1570" w:right="4" w:hanging="1050"/>
        <w:rPr>
          <w:rFonts w:cs="Times New Roman"/>
        </w:rPr>
      </w:pPr>
    </w:p>
    <w:p w:rsidR="00F069E3" w:rsidRDefault="00F069E3" w:rsidP="00F80A6A">
      <w:pPr>
        <w:ind w:left="520" w:firstLine="20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p.136</w:t>
      </w:r>
    </w:p>
    <w:p w:rsidR="00F069E3" w:rsidRDefault="00F069E3" w:rsidP="00F80A6A">
      <w:pPr>
        <w:ind w:left="52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F069E3" w:rsidRPr="009D7544" w:rsidRDefault="00F80A6A" w:rsidP="00F80A6A">
      <w:pPr>
        <w:ind w:left="52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KEY:   Bloom’s:     </w:t>
      </w:r>
      <w:r w:rsidR="00F069E3">
        <w:rPr>
          <w:rFonts w:ascii="Times New Roman" w:hAnsi="Times New Roman" w:cs="Times New Roman"/>
        </w:rPr>
        <w:t xml:space="preserve"> Comprehension</w:t>
      </w:r>
      <w:r w:rsidR="00F069E3">
        <w:rPr>
          <w:rFonts w:ascii="Times New Roman" w:hAnsi="Times New Roman" w:cs="Times New Roman"/>
        </w:rPr>
        <w:tab/>
        <w:t>TOP:</w:t>
      </w:r>
      <w:r w:rsidR="00F069E3">
        <w:rPr>
          <w:rFonts w:ascii="Times New Roman" w:hAnsi="Times New Roman" w:cs="Times New Roman"/>
        </w:rPr>
        <w:tab/>
        <w:t xml:space="preserve">  The Entity Relationship Model (ERM)</w:t>
      </w:r>
    </w:p>
    <w:p w:rsidR="00F069E3" w:rsidRPr="009D7544" w:rsidRDefault="00F069E3" w:rsidP="00F069E3">
      <w:pPr>
        <w:spacing w:before="180"/>
        <w:ind w:left="520"/>
        <w:rPr>
          <w:rFonts w:ascii="Times New Roman" w:eastAsia="Times New Roman" w:hAnsi="Times New Roman" w:cs="Times New Roman"/>
        </w:rPr>
      </w:pPr>
    </w:p>
    <w:p w:rsidR="00F069E3" w:rsidRPr="009D7544" w:rsidRDefault="00F069E3" w:rsidP="00E47ED8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bookmarkStart w:id="0" w:name="_GoBack"/>
      <w:bookmarkEnd w:id="0"/>
    </w:p>
    <w:sectPr w:rsidR="00F069E3" w:rsidRPr="009D7544" w:rsidSect="009F4797">
      <w:pgSz w:w="12240" w:h="15840" w:code="1"/>
      <w:pgMar w:top="994" w:right="1267" w:bottom="864" w:left="619" w:header="749" w:footer="66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495" w:rsidRDefault="00147495">
      <w:r>
        <w:separator/>
      </w:r>
    </w:p>
  </w:endnote>
  <w:endnote w:type="continuationSeparator" w:id="1">
    <w:p w:rsidR="00147495" w:rsidRDefault="00147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495" w:rsidRDefault="00147495">
      <w:r>
        <w:separator/>
      </w:r>
    </w:p>
  </w:footnote>
  <w:footnote w:type="continuationSeparator" w:id="1">
    <w:p w:rsidR="00147495" w:rsidRDefault="00147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446B"/>
    <w:multiLevelType w:val="hybridMultilevel"/>
    <w:tmpl w:val="DDFCB446"/>
    <w:lvl w:ilvl="0" w:tplc="60AC1D2C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88521428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96E67D8C">
      <w:start w:val="1"/>
      <w:numFmt w:val="bullet"/>
      <w:lvlText w:val="•"/>
      <w:lvlJc w:val="left"/>
      <w:pPr>
        <w:ind w:left="1848" w:hanging="225"/>
      </w:pPr>
      <w:rPr>
        <w:rFonts w:hint="default"/>
      </w:rPr>
    </w:lvl>
    <w:lvl w:ilvl="3" w:tplc="E7CE67CA">
      <w:start w:val="1"/>
      <w:numFmt w:val="bullet"/>
      <w:lvlText w:val="•"/>
      <w:lvlJc w:val="left"/>
      <w:pPr>
        <w:ind w:left="2952" w:hanging="225"/>
      </w:pPr>
      <w:rPr>
        <w:rFonts w:hint="default"/>
      </w:rPr>
    </w:lvl>
    <w:lvl w:ilvl="4" w:tplc="3014C622">
      <w:start w:val="1"/>
      <w:numFmt w:val="bullet"/>
      <w:lvlText w:val="•"/>
      <w:lvlJc w:val="left"/>
      <w:pPr>
        <w:ind w:left="4056" w:hanging="225"/>
      </w:pPr>
      <w:rPr>
        <w:rFonts w:hint="default"/>
      </w:rPr>
    </w:lvl>
    <w:lvl w:ilvl="5" w:tplc="89282E6A">
      <w:start w:val="1"/>
      <w:numFmt w:val="bullet"/>
      <w:lvlText w:val="•"/>
      <w:lvlJc w:val="left"/>
      <w:pPr>
        <w:ind w:left="5160" w:hanging="225"/>
      </w:pPr>
      <w:rPr>
        <w:rFonts w:hint="default"/>
      </w:rPr>
    </w:lvl>
    <w:lvl w:ilvl="6" w:tplc="E9B8E520">
      <w:start w:val="1"/>
      <w:numFmt w:val="bullet"/>
      <w:lvlText w:val="•"/>
      <w:lvlJc w:val="left"/>
      <w:pPr>
        <w:ind w:left="6264" w:hanging="225"/>
      </w:pPr>
      <w:rPr>
        <w:rFonts w:hint="default"/>
      </w:rPr>
    </w:lvl>
    <w:lvl w:ilvl="7" w:tplc="90EEA84A">
      <w:start w:val="1"/>
      <w:numFmt w:val="bullet"/>
      <w:lvlText w:val="•"/>
      <w:lvlJc w:val="left"/>
      <w:pPr>
        <w:ind w:left="7368" w:hanging="225"/>
      </w:pPr>
      <w:rPr>
        <w:rFonts w:hint="default"/>
      </w:rPr>
    </w:lvl>
    <w:lvl w:ilvl="8" w:tplc="979810CC">
      <w:start w:val="1"/>
      <w:numFmt w:val="bullet"/>
      <w:lvlText w:val="•"/>
      <w:lvlJc w:val="left"/>
      <w:pPr>
        <w:ind w:left="8472" w:hanging="225"/>
      </w:pPr>
      <w:rPr>
        <w:rFonts w:hint="default"/>
      </w:rPr>
    </w:lvl>
  </w:abstractNum>
  <w:abstractNum w:abstractNumId="1">
    <w:nsid w:val="7E025BE3"/>
    <w:multiLevelType w:val="hybridMultilevel"/>
    <w:tmpl w:val="DA22E24C"/>
    <w:lvl w:ilvl="0" w:tplc="042C46EC">
      <w:start w:val="1"/>
      <w:numFmt w:val="bullet"/>
      <w:lvlText w:val="•"/>
      <w:lvlJc w:val="left"/>
      <w:pPr>
        <w:ind w:left="1570" w:hanging="136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4CE8BF44">
      <w:start w:val="1"/>
      <w:numFmt w:val="bullet"/>
      <w:lvlText w:val="•"/>
      <w:lvlJc w:val="left"/>
      <w:pPr>
        <w:ind w:left="2501" w:hanging="136"/>
      </w:pPr>
      <w:rPr>
        <w:rFonts w:hint="default"/>
      </w:rPr>
    </w:lvl>
    <w:lvl w:ilvl="2" w:tplc="2EFE28B8">
      <w:start w:val="1"/>
      <w:numFmt w:val="bullet"/>
      <w:lvlText w:val="•"/>
      <w:lvlJc w:val="left"/>
      <w:pPr>
        <w:ind w:left="3432" w:hanging="136"/>
      </w:pPr>
      <w:rPr>
        <w:rFonts w:hint="default"/>
      </w:rPr>
    </w:lvl>
    <w:lvl w:ilvl="3" w:tplc="9F7E3894">
      <w:start w:val="1"/>
      <w:numFmt w:val="bullet"/>
      <w:lvlText w:val="•"/>
      <w:lvlJc w:val="left"/>
      <w:pPr>
        <w:ind w:left="4363" w:hanging="136"/>
      </w:pPr>
      <w:rPr>
        <w:rFonts w:hint="default"/>
      </w:rPr>
    </w:lvl>
    <w:lvl w:ilvl="4" w:tplc="E9BC96B6">
      <w:start w:val="1"/>
      <w:numFmt w:val="bullet"/>
      <w:lvlText w:val="•"/>
      <w:lvlJc w:val="left"/>
      <w:pPr>
        <w:ind w:left="5294" w:hanging="136"/>
      </w:pPr>
      <w:rPr>
        <w:rFonts w:hint="default"/>
      </w:rPr>
    </w:lvl>
    <w:lvl w:ilvl="5" w:tplc="4C56ED92">
      <w:start w:val="1"/>
      <w:numFmt w:val="bullet"/>
      <w:lvlText w:val="•"/>
      <w:lvlJc w:val="left"/>
      <w:pPr>
        <w:ind w:left="6225" w:hanging="136"/>
      </w:pPr>
      <w:rPr>
        <w:rFonts w:hint="default"/>
      </w:rPr>
    </w:lvl>
    <w:lvl w:ilvl="6" w:tplc="C2C0E532">
      <w:start w:val="1"/>
      <w:numFmt w:val="bullet"/>
      <w:lvlText w:val="•"/>
      <w:lvlJc w:val="left"/>
      <w:pPr>
        <w:ind w:left="7156" w:hanging="136"/>
      </w:pPr>
      <w:rPr>
        <w:rFonts w:hint="default"/>
      </w:rPr>
    </w:lvl>
    <w:lvl w:ilvl="7" w:tplc="4B50CCD6">
      <w:start w:val="1"/>
      <w:numFmt w:val="bullet"/>
      <w:lvlText w:val="•"/>
      <w:lvlJc w:val="left"/>
      <w:pPr>
        <w:ind w:left="8087" w:hanging="136"/>
      </w:pPr>
      <w:rPr>
        <w:rFonts w:hint="default"/>
      </w:rPr>
    </w:lvl>
    <w:lvl w:ilvl="8" w:tplc="B058C864">
      <w:start w:val="1"/>
      <w:numFmt w:val="bullet"/>
      <w:lvlText w:val="•"/>
      <w:lvlJc w:val="left"/>
      <w:pPr>
        <w:ind w:left="9018" w:hanging="13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14E0F"/>
    <w:rsid w:val="00073879"/>
    <w:rsid w:val="000D31CF"/>
    <w:rsid w:val="000E5DE0"/>
    <w:rsid w:val="00147495"/>
    <w:rsid w:val="00171FFB"/>
    <w:rsid w:val="001A0D36"/>
    <w:rsid w:val="001C1F6A"/>
    <w:rsid w:val="0029294D"/>
    <w:rsid w:val="002E3918"/>
    <w:rsid w:val="002F5B22"/>
    <w:rsid w:val="00326289"/>
    <w:rsid w:val="00327BA6"/>
    <w:rsid w:val="003420EC"/>
    <w:rsid w:val="004147F8"/>
    <w:rsid w:val="00420D81"/>
    <w:rsid w:val="00475210"/>
    <w:rsid w:val="00514E0F"/>
    <w:rsid w:val="00581B7E"/>
    <w:rsid w:val="005C1FF3"/>
    <w:rsid w:val="006056A7"/>
    <w:rsid w:val="007859C9"/>
    <w:rsid w:val="00792795"/>
    <w:rsid w:val="00794826"/>
    <w:rsid w:val="007A0370"/>
    <w:rsid w:val="007D0504"/>
    <w:rsid w:val="007D0E69"/>
    <w:rsid w:val="007D1D89"/>
    <w:rsid w:val="00917A80"/>
    <w:rsid w:val="00992346"/>
    <w:rsid w:val="009A1C95"/>
    <w:rsid w:val="009D7544"/>
    <w:rsid w:val="009F4797"/>
    <w:rsid w:val="00A478DC"/>
    <w:rsid w:val="00AB4EA5"/>
    <w:rsid w:val="00AF77CE"/>
    <w:rsid w:val="00B20EEC"/>
    <w:rsid w:val="00B342BE"/>
    <w:rsid w:val="00BB0CF8"/>
    <w:rsid w:val="00CC0DC5"/>
    <w:rsid w:val="00D44DC2"/>
    <w:rsid w:val="00D9562A"/>
    <w:rsid w:val="00DD13BB"/>
    <w:rsid w:val="00E47ED8"/>
    <w:rsid w:val="00E7232A"/>
    <w:rsid w:val="00EA599A"/>
    <w:rsid w:val="00EE7859"/>
    <w:rsid w:val="00F069E3"/>
    <w:rsid w:val="00F308C8"/>
    <w:rsid w:val="00F80A6A"/>
    <w:rsid w:val="00FC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3879"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073879"/>
  </w:style>
  <w:style w:type="paragraph" w:customStyle="1" w:styleId="TableParagraph">
    <w:name w:val="Table Paragraph"/>
    <w:basedOn w:val="Normal"/>
    <w:uiPriority w:val="1"/>
    <w:qFormat/>
    <w:rsid w:val="00073879"/>
  </w:style>
  <w:style w:type="paragraph" w:styleId="Header">
    <w:name w:val="header"/>
    <w:basedOn w:val="Normal"/>
    <w:link w:val="HeaderChar"/>
    <w:uiPriority w:val="99"/>
    <w:unhideWhenUsed/>
    <w:rsid w:val="009F4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797"/>
  </w:style>
  <w:style w:type="paragraph" w:styleId="Footer">
    <w:name w:val="footer"/>
    <w:basedOn w:val="Normal"/>
    <w:link w:val="FooterChar"/>
    <w:uiPriority w:val="99"/>
    <w:unhideWhenUsed/>
    <w:rsid w:val="009F4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797"/>
  </w:style>
  <w:style w:type="paragraph" w:styleId="BalloonText">
    <w:name w:val="Balloon Text"/>
    <w:basedOn w:val="Normal"/>
    <w:link w:val="BalloonTextChar"/>
    <w:uiPriority w:val="99"/>
    <w:semiHidden/>
    <w:unhideWhenUsed/>
    <w:rsid w:val="00917A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4103</Words>
  <Characters>23391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</cp:lastModifiedBy>
  <cp:revision>2</cp:revision>
  <cp:lastPrinted>2015-11-29T23:05:00Z</cp:lastPrinted>
  <dcterms:created xsi:type="dcterms:W3CDTF">2018-02-10T17:01:00Z</dcterms:created>
  <dcterms:modified xsi:type="dcterms:W3CDTF">2018-02-10T17:01:00Z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2014-04-23T00:00:00Z</vt:filetime>
  </property>
  <property fmtid="{D5CDD505-2E9C-101B-9397-08002B2CF9AE}" pid="3" name="LastSaved">
    <vt:filetime>2014-04-25T00:00:00Z</vt:filetime>
  </property>
</Properties>
</file>