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64799" w14:textId="7BC60279" w:rsidR="000F14B5" w:rsidRDefault="008861B0" w:rsidP="000F14B5">
      <w:r>
        <w:t xml:space="preserve">QUESTION: </w:t>
      </w:r>
      <w:r w:rsidR="000F14B5">
        <w:t>Who is considered the founder of the Analytical School of Jurisprudence?</w:t>
      </w:r>
    </w:p>
    <w:p w14:paraId="19A58024" w14:textId="615C0B4E" w:rsidR="000F14B5" w:rsidRDefault="008861B0" w:rsidP="000F14B5">
      <w:r>
        <w:t xml:space="preserve">ANSWER: </w:t>
      </w:r>
      <w:r w:rsidR="000F14B5">
        <w:t xml:space="preserve"> John Austin (1790–1859), an English jurist, is regarded as the founder.</w:t>
      </w:r>
    </w:p>
    <w:p w14:paraId="771E8E7F" w14:textId="77777777" w:rsidR="000F14B5" w:rsidRDefault="000F14B5" w:rsidP="000F14B5"/>
    <w:p w14:paraId="6A4D8490" w14:textId="3254A208" w:rsidR="000F14B5" w:rsidRDefault="008861B0" w:rsidP="000F14B5">
      <w:r>
        <w:t xml:space="preserve">QUESTION: </w:t>
      </w:r>
      <w:r w:rsidR="000F14B5">
        <w:t>What is Austin’s definition of law?</w:t>
      </w:r>
    </w:p>
    <w:p w14:paraId="3AE36DD7" w14:textId="32788E09" w:rsidR="000F14B5" w:rsidRDefault="008861B0" w:rsidP="000F14B5">
      <w:r>
        <w:t xml:space="preserve">ANSWER: </w:t>
      </w:r>
      <w:r w:rsidR="000F14B5">
        <w:t xml:space="preserve"> Law is the command of the sovereign backed by sanctions. It is a rule laid down by a political superior to political inferiors.</w:t>
      </w:r>
    </w:p>
    <w:p w14:paraId="22D4EF71" w14:textId="77777777" w:rsidR="000F14B5" w:rsidRDefault="000F14B5" w:rsidP="000F14B5"/>
    <w:p w14:paraId="5DF27DFE" w14:textId="60E59868" w:rsidR="000F14B5" w:rsidRDefault="008861B0" w:rsidP="000F14B5">
      <w:r>
        <w:t xml:space="preserve">QUESTION: </w:t>
      </w:r>
      <w:r w:rsidR="000F14B5">
        <w:t>What are the main features of the Analytical School?</w:t>
      </w:r>
    </w:p>
    <w:p w14:paraId="3AD85F1A" w14:textId="7E3DED88" w:rsidR="000F14B5" w:rsidRDefault="008861B0" w:rsidP="000F14B5">
      <w:bookmarkStart w:id="0" w:name="_Hlk217578034"/>
      <w:r>
        <w:t xml:space="preserve">ANSWER: </w:t>
      </w:r>
    </w:p>
    <w:bookmarkEnd w:id="0"/>
    <w:p w14:paraId="19C53C84" w14:textId="77777777" w:rsidR="000F14B5" w:rsidRDefault="000F14B5" w:rsidP="000F14B5">
      <w:r>
        <w:t>- Focus on law as it IS, not as it ought to be.</w:t>
      </w:r>
    </w:p>
    <w:p w14:paraId="3EAF6626" w14:textId="77777777" w:rsidR="000F14B5" w:rsidRDefault="000F14B5" w:rsidP="000F14B5">
      <w:r>
        <w:t>- Law is a command of the sovereign.</w:t>
      </w:r>
    </w:p>
    <w:p w14:paraId="69EEA39B" w14:textId="77777777" w:rsidR="000F14B5" w:rsidRDefault="000F14B5" w:rsidP="000F14B5">
      <w:r>
        <w:t>- Separation of law from morality.</w:t>
      </w:r>
    </w:p>
    <w:p w14:paraId="03076F6B" w14:textId="77777777" w:rsidR="000F14B5" w:rsidRDefault="000F14B5" w:rsidP="000F14B5">
      <w:r>
        <w:t>- Emphasis on sanctions and enforceability.</w:t>
      </w:r>
    </w:p>
    <w:p w14:paraId="4F4A03E2" w14:textId="77777777" w:rsidR="000F14B5" w:rsidRDefault="000F14B5" w:rsidP="000F14B5">
      <w:r>
        <w:t>A (Urdu):</w:t>
      </w:r>
    </w:p>
    <w:p w14:paraId="5F15B7F6" w14:textId="77777777" w:rsidR="000F14B5" w:rsidRDefault="000F14B5" w:rsidP="000F14B5"/>
    <w:p w14:paraId="5F3F4696" w14:textId="2AB44D55" w:rsidR="000F14B5" w:rsidRDefault="008861B0" w:rsidP="000F14B5">
      <w:r>
        <w:t xml:space="preserve">QUESTION: </w:t>
      </w:r>
      <w:r w:rsidR="000F14B5">
        <w:t>Name two critics of Austin’s theory.</w:t>
      </w:r>
    </w:p>
    <w:p w14:paraId="1983C9C0" w14:textId="3D7FD400" w:rsidR="000F14B5" w:rsidRDefault="008861B0" w:rsidP="000F14B5">
      <w:r>
        <w:t xml:space="preserve">ANSWER: </w:t>
      </w:r>
      <w:r w:rsidR="000F14B5">
        <w:t xml:space="preserve"> H.L.A. Hart (criticized Austin’s command theory, proposing the 'rule of recognition') and Sir Henry Maine (emphasized historical evolution of law).</w:t>
      </w:r>
    </w:p>
    <w:p w14:paraId="7066D5C9" w14:textId="77777777" w:rsidR="000F14B5" w:rsidRDefault="000F14B5" w:rsidP="000F14B5"/>
    <w:p w14:paraId="34247356" w14:textId="53BD3E92" w:rsidR="000F14B5" w:rsidRDefault="008861B0" w:rsidP="000F14B5">
      <w:r>
        <w:t xml:space="preserve">QUESTION: </w:t>
      </w:r>
      <w:r w:rsidR="000F14B5">
        <w:t>What is the Historical School of Jurisprudence concerned with?</w:t>
      </w:r>
    </w:p>
    <w:p w14:paraId="756972B2" w14:textId="2CD26890" w:rsidR="000F14B5" w:rsidRDefault="008861B0" w:rsidP="000F14B5">
      <w:r>
        <w:t xml:space="preserve">ANSWER: </w:t>
      </w:r>
      <w:r w:rsidR="000F14B5">
        <w:t xml:space="preserve"> It studies the origin and development of law as a product of social customs, traditions, and the collective consciousness of the people.</w:t>
      </w:r>
    </w:p>
    <w:p w14:paraId="710BCBE0" w14:textId="77777777" w:rsidR="000F14B5" w:rsidRDefault="000F14B5" w:rsidP="000F14B5"/>
    <w:p w14:paraId="6C9948B5" w14:textId="593C2CF5" w:rsidR="000F14B5" w:rsidRDefault="008861B0" w:rsidP="000F14B5">
      <w:r>
        <w:t xml:space="preserve">QUESTION: </w:t>
      </w:r>
      <w:r w:rsidR="000F14B5">
        <w:t>Who is regarded as the father of the Historical School?</w:t>
      </w:r>
    </w:p>
    <w:p w14:paraId="4F873D2A" w14:textId="300A28B1" w:rsidR="000F14B5" w:rsidRDefault="008861B0" w:rsidP="000F14B5">
      <w:r>
        <w:t xml:space="preserve">ANSWER: </w:t>
      </w:r>
      <w:r w:rsidR="000F14B5">
        <w:t xml:space="preserve"> Friedrich Carl von Savigny (1779–1861), a German jurist.</w:t>
      </w:r>
    </w:p>
    <w:p w14:paraId="185E3CDB" w14:textId="77777777" w:rsidR="000F14B5" w:rsidRDefault="000F14B5" w:rsidP="000F14B5"/>
    <w:p w14:paraId="72515813" w14:textId="2A54349B" w:rsidR="000F14B5" w:rsidRDefault="008861B0" w:rsidP="000F14B5">
      <w:r>
        <w:t xml:space="preserve">QUESTION: </w:t>
      </w:r>
      <w:r w:rsidR="000F14B5">
        <w:t>What was Savigny’s main argument against codification of law?</w:t>
      </w:r>
    </w:p>
    <w:p w14:paraId="35ACCBC9" w14:textId="5BF42EDC" w:rsidR="000F14B5" w:rsidRDefault="008861B0" w:rsidP="000F14B5">
      <w:r>
        <w:t xml:space="preserve">ANSWER: </w:t>
      </w:r>
      <w:r w:rsidR="000F14B5">
        <w:t xml:space="preserve"> Savigny argued that law grows with the people and should evolve naturally from customs and </w:t>
      </w:r>
      <w:proofErr w:type="spellStart"/>
      <w:r w:rsidR="000F14B5">
        <w:t>Volksgeist</w:t>
      </w:r>
      <w:proofErr w:type="spellEnd"/>
      <w:r w:rsidR="000F14B5">
        <w:t xml:space="preserve"> (spirit of the people), not be imposed artificially.</w:t>
      </w:r>
    </w:p>
    <w:p w14:paraId="05834BD7" w14:textId="77777777" w:rsidR="000F14B5" w:rsidRDefault="000F14B5" w:rsidP="000F14B5"/>
    <w:p w14:paraId="19012ABC" w14:textId="016AC0BA" w:rsidR="000F14B5" w:rsidRDefault="008861B0" w:rsidP="000F14B5">
      <w:r>
        <w:t xml:space="preserve">QUESTION: </w:t>
      </w:r>
      <w:r w:rsidR="000F14B5">
        <w:t>Which English jurist is associated with the Historical School?</w:t>
      </w:r>
    </w:p>
    <w:p w14:paraId="5CD1278A" w14:textId="123858E1" w:rsidR="000F14B5" w:rsidRDefault="008861B0" w:rsidP="000F14B5">
      <w:r>
        <w:t xml:space="preserve">ANSWER: </w:t>
      </w:r>
      <w:r w:rsidR="000F14B5">
        <w:t xml:space="preserve"> Sir Henry Maine (1822–1888), author of 'Ancient Law'.</w:t>
      </w:r>
    </w:p>
    <w:p w14:paraId="57DF18EA" w14:textId="77777777" w:rsidR="000F14B5" w:rsidRDefault="000F14B5" w:rsidP="000F14B5"/>
    <w:p w14:paraId="24CBB415" w14:textId="2AC749B1" w:rsidR="000F14B5" w:rsidRDefault="008861B0" w:rsidP="000F14B5">
      <w:r>
        <w:t xml:space="preserve">QUESTION: </w:t>
      </w:r>
      <w:r w:rsidR="000F14B5">
        <w:t>What is Maine’s famous theory about the evolution of law?</w:t>
      </w:r>
    </w:p>
    <w:p w14:paraId="35C852C3" w14:textId="6CC71522" w:rsidR="000F14B5" w:rsidRDefault="008861B0" w:rsidP="000F14B5">
      <w:r>
        <w:t xml:space="preserve">ANSWER: </w:t>
      </w:r>
      <w:r w:rsidR="000F14B5">
        <w:t xml:space="preserve"> Law evolves from 'Status to Contract' — societies move from relationships based on fixed status (family, caste) to voluntary agreements (contracts).</w:t>
      </w:r>
    </w:p>
    <w:p w14:paraId="00CC007B" w14:textId="77777777" w:rsidR="000F14B5" w:rsidRDefault="000F14B5" w:rsidP="000F14B5"/>
    <w:p w14:paraId="2D3B0FBA" w14:textId="7A239F9E" w:rsidR="000F14B5" w:rsidRDefault="008861B0" w:rsidP="000F14B5">
      <w:r>
        <w:t xml:space="preserve">QUESTION: </w:t>
      </w:r>
      <w:r w:rsidR="000F14B5">
        <w:t>Compare Analytical and Historical Schools in one line.</w:t>
      </w:r>
    </w:p>
    <w:p w14:paraId="4DD73062" w14:textId="2E320D0A" w:rsidR="000F14B5" w:rsidRDefault="008861B0" w:rsidP="000F14B5">
      <w:r>
        <w:t xml:space="preserve">ANSWER: </w:t>
      </w:r>
      <w:r w:rsidR="000F14B5">
        <w:t xml:space="preserve"> Analytical School: Law = sovereign command.</w:t>
      </w:r>
    </w:p>
    <w:p w14:paraId="5367EE76" w14:textId="77777777" w:rsidR="000F14B5" w:rsidRDefault="000F14B5" w:rsidP="000F14B5">
      <w:r>
        <w:t xml:space="preserve">   Historical School: Law = evolving from customs and social traditions.</w:t>
      </w:r>
    </w:p>
    <w:sectPr w:rsidR="000F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0F14B5"/>
    <w:rsid w:val="00150601"/>
    <w:rsid w:val="00187918"/>
    <w:rsid w:val="004E6C6C"/>
    <w:rsid w:val="004F6105"/>
    <w:rsid w:val="005F3114"/>
    <w:rsid w:val="0088568B"/>
    <w:rsid w:val="008861B0"/>
    <w:rsid w:val="008E6494"/>
    <w:rsid w:val="00B020CB"/>
    <w:rsid w:val="00F53C7F"/>
    <w:rsid w:val="00F82D82"/>
    <w:rsid w:val="00F9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7</cp:revision>
  <dcterms:created xsi:type="dcterms:W3CDTF">2025-12-24T14:52:00Z</dcterms:created>
  <dcterms:modified xsi:type="dcterms:W3CDTF">2025-12-25T12:30:00Z</dcterms:modified>
</cp:coreProperties>
</file>